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EEEA3" w14:textId="2115D9E7" w:rsidR="00F85FB0" w:rsidRDefault="00F85FB0">
      <w:pPr>
        <w:rPr>
          <w:sz w:val="20"/>
          <w:szCs w:val="20"/>
        </w:rPr>
      </w:pPr>
    </w:p>
    <w:tbl>
      <w:tblPr>
        <w:tblStyle w:val="TableGrid"/>
        <w:tblW w:w="10632" w:type="dxa"/>
        <w:tblInd w:w="-885" w:type="dxa"/>
        <w:tblLook w:val="04A0" w:firstRow="1" w:lastRow="0" w:firstColumn="1" w:lastColumn="0" w:noHBand="0" w:noVBand="1"/>
      </w:tblPr>
      <w:tblGrid>
        <w:gridCol w:w="3099"/>
        <w:gridCol w:w="3423"/>
        <w:gridCol w:w="4110"/>
      </w:tblGrid>
      <w:tr w:rsidR="00F85FB0" w:rsidRPr="009D1F52" w14:paraId="0993BBF6" w14:textId="77777777" w:rsidTr="009D1F52">
        <w:tc>
          <w:tcPr>
            <w:tcW w:w="3099" w:type="dxa"/>
          </w:tcPr>
          <w:p w14:paraId="665E8F0D" w14:textId="36416CA3" w:rsidR="00F85FB0" w:rsidRPr="009D1F52" w:rsidRDefault="00F85FB0" w:rsidP="009D1F52">
            <w:pPr>
              <w:rPr>
                <w:b/>
                <w:bCs/>
                <w:sz w:val="28"/>
                <w:szCs w:val="28"/>
              </w:rPr>
            </w:pPr>
            <w:r w:rsidRPr="009D1F52">
              <w:rPr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3423" w:type="dxa"/>
          </w:tcPr>
          <w:p w14:paraId="54A2E3FA" w14:textId="06F17D37" w:rsidR="00F85FB0" w:rsidRPr="009D1F52" w:rsidRDefault="00F85FB0" w:rsidP="009D1F52">
            <w:pPr>
              <w:rPr>
                <w:b/>
                <w:bCs/>
                <w:sz w:val="28"/>
                <w:szCs w:val="28"/>
              </w:rPr>
            </w:pPr>
            <w:r w:rsidRPr="009D1F52">
              <w:rPr>
                <w:b/>
                <w:bCs/>
                <w:sz w:val="28"/>
                <w:szCs w:val="28"/>
              </w:rPr>
              <w:t>Solution</w:t>
            </w:r>
          </w:p>
        </w:tc>
        <w:tc>
          <w:tcPr>
            <w:tcW w:w="4110" w:type="dxa"/>
          </w:tcPr>
          <w:p w14:paraId="07274BCD" w14:textId="0B338566" w:rsidR="00F85FB0" w:rsidRPr="009D1F52" w:rsidRDefault="00F85FB0" w:rsidP="009D1F52">
            <w:pPr>
              <w:rPr>
                <w:b/>
                <w:bCs/>
                <w:sz w:val="28"/>
                <w:szCs w:val="28"/>
              </w:rPr>
            </w:pPr>
            <w:r w:rsidRPr="009D1F52">
              <w:rPr>
                <w:b/>
                <w:bCs/>
                <w:sz w:val="28"/>
                <w:szCs w:val="28"/>
              </w:rPr>
              <w:t>Packet Tracer Instructions</w:t>
            </w:r>
          </w:p>
        </w:tc>
      </w:tr>
      <w:tr w:rsidR="00F85FB0" w:rsidRPr="009D1F52" w14:paraId="4375DF9A" w14:textId="77777777" w:rsidTr="009D1F52">
        <w:tc>
          <w:tcPr>
            <w:tcW w:w="3099" w:type="dxa"/>
          </w:tcPr>
          <w:p w14:paraId="039E8099" w14:textId="4D1F9C6B" w:rsidR="00F85FB0" w:rsidRPr="009D1F52" w:rsidRDefault="00F85FB0" w:rsidP="009D1F52">
            <w:r w:rsidRPr="009D1F52">
              <w:t>Manage company emails and enable email exchange between employees.</w:t>
            </w:r>
          </w:p>
        </w:tc>
        <w:tc>
          <w:tcPr>
            <w:tcW w:w="3423" w:type="dxa"/>
          </w:tcPr>
          <w:p w14:paraId="72B811D8" w14:textId="50C0A15E" w:rsidR="00F85FB0" w:rsidRPr="009D1F52" w:rsidRDefault="00F85FB0" w:rsidP="009D1F52">
            <w:r w:rsidRPr="009D1F52">
              <w:t xml:space="preserve">Set up </w:t>
            </w:r>
            <w:r w:rsidRPr="00861515">
              <w:rPr>
                <w:b/>
                <w:bCs/>
              </w:rPr>
              <w:t>POP3</w:t>
            </w:r>
            <w:r w:rsidRPr="009D1F52">
              <w:t xml:space="preserve"> and </w:t>
            </w:r>
            <w:r w:rsidRPr="00861515">
              <w:rPr>
                <w:b/>
                <w:bCs/>
              </w:rPr>
              <w:t>SMTP</w:t>
            </w:r>
            <w:r w:rsidRPr="009D1F52">
              <w:t xml:space="preserve"> servers.</w:t>
            </w:r>
          </w:p>
        </w:tc>
        <w:tc>
          <w:tcPr>
            <w:tcW w:w="4110" w:type="dxa"/>
          </w:tcPr>
          <w:p w14:paraId="5C299CEC" w14:textId="30A7F68C" w:rsidR="00F85FB0" w:rsidRPr="009D1F52" w:rsidRDefault="00F85FB0" w:rsidP="009D1F52">
            <w:r w:rsidRPr="009D1F52">
              <w:t>Add a server in Packet Tracer. Configure the email service with POP3 and SMTP settings. Assign proper IP addresses.</w:t>
            </w:r>
          </w:p>
        </w:tc>
      </w:tr>
      <w:tr w:rsidR="00F85FB0" w:rsidRPr="009D1F52" w14:paraId="685DBE0D" w14:textId="77777777" w:rsidTr="009D1F52">
        <w:tc>
          <w:tcPr>
            <w:tcW w:w="3099" w:type="dxa"/>
          </w:tcPr>
          <w:p w14:paraId="1C0FF6EE" w14:textId="36AA37A5" w:rsidR="00F85FB0" w:rsidRPr="009D1F52" w:rsidRDefault="00F85FB0" w:rsidP="009D1F52">
            <w:r w:rsidRPr="009D1F52">
              <w:t>Provide internal storage for company files.</w:t>
            </w:r>
          </w:p>
        </w:tc>
        <w:tc>
          <w:tcPr>
            <w:tcW w:w="3423" w:type="dxa"/>
          </w:tcPr>
          <w:p w14:paraId="2B80D617" w14:textId="3B25862A" w:rsidR="00F85FB0" w:rsidRPr="009D1F52" w:rsidRDefault="00F85FB0" w:rsidP="009D1F52">
            <w:r w:rsidRPr="009D1F52">
              <w:t xml:space="preserve">Establish </w:t>
            </w:r>
            <w:r w:rsidRPr="00861515">
              <w:rPr>
                <w:b/>
                <w:bCs/>
              </w:rPr>
              <w:t>FTP</w:t>
            </w:r>
            <w:r w:rsidRPr="009D1F52">
              <w:t xml:space="preserve"> servers for secure storage and retrieval of internal organizational data.</w:t>
            </w:r>
          </w:p>
        </w:tc>
        <w:tc>
          <w:tcPr>
            <w:tcW w:w="4110" w:type="dxa"/>
          </w:tcPr>
          <w:p w14:paraId="46B6A827" w14:textId="6651BE7A" w:rsidR="00F85FB0" w:rsidRPr="009D1F52" w:rsidRDefault="00F85FB0" w:rsidP="009D1F52">
            <w:r w:rsidRPr="009D1F52">
              <w:t>Set up a server in Packet Tracer. Enable the FTP service. Set up usernames and passwords for access.</w:t>
            </w:r>
          </w:p>
        </w:tc>
      </w:tr>
      <w:tr w:rsidR="00F85FB0" w:rsidRPr="009D1F52" w14:paraId="73EF27B1" w14:textId="77777777" w:rsidTr="009D1F52">
        <w:tc>
          <w:tcPr>
            <w:tcW w:w="3099" w:type="dxa"/>
          </w:tcPr>
          <w:p w14:paraId="6F50E96A" w14:textId="531064E9" w:rsidR="00F85FB0" w:rsidRPr="009D1F52" w:rsidRDefault="00F85FB0" w:rsidP="009D1F52">
            <w:r w:rsidRPr="009D1F52">
              <w:t>Enable employee access to client management applications and data through user-friendly domain names instead of IP addresses.</w:t>
            </w:r>
          </w:p>
        </w:tc>
        <w:tc>
          <w:tcPr>
            <w:tcW w:w="3423" w:type="dxa"/>
          </w:tcPr>
          <w:p w14:paraId="0E17688B" w14:textId="36FC157D" w:rsidR="00F85FB0" w:rsidRPr="009D1F52" w:rsidRDefault="00F85FB0" w:rsidP="009D1F52">
            <w:r w:rsidRPr="009D1F52">
              <w:t xml:space="preserve">Set up internal </w:t>
            </w:r>
            <w:r w:rsidRPr="00861515">
              <w:rPr>
                <w:b/>
                <w:bCs/>
              </w:rPr>
              <w:t>WEB servers</w:t>
            </w:r>
            <w:r w:rsidRPr="009D1F52">
              <w:t xml:space="preserve"> and implement a </w:t>
            </w:r>
            <w:r w:rsidRPr="00861515">
              <w:rPr>
                <w:b/>
                <w:bCs/>
              </w:rPr>
              <w:t>DNS server</w:t>
            </w:r>
            <w:r w:rsidRPr="009D1F52">
              <w:t xml:space="preserve"> to translate IP addresses into domain names.</w:t>
            </w:r>
          </w:p>
        </w:tc>
        <w:tc>
          <w:tcPr>
            <w:tcW w:w="4110" w:type="dxa"/>
          </w:tcPr>
          <w:p w14:paraId="61E04620" w14:textId="155AC69C" w:rsidR="00F85FB0" w:rsidRPr="009D1F52" w:rsidRDefault="00F85FB0" w:rsidP="009D1F52">
            <w:r w:rsidRPr="009D1F52">
              <w:t>In Packet Tracer, configure a server with HTTP and DNS services. Create DNS records mapping domain names to server IPs.</w:t>
            </w:r>
          </w:p>
        </w:tc>
      </w:tr>
      <w:tr w:rsidR="00F85FB0" w:rsidRPr="009D1F52" w14:paraId="11B8EEFD" w14:textId="77777777" w:rsidTr="009D1F52">
        <w:tc>
          <w:tcPr>
            <w:tcW w:w="3099" w:type="dxa"/>
          </w:tcPr>
          <w:p w14:paraId="38D2AAFC" w14:textId="56820DFC" w:rsidR="00F85FB0" w:rsidRPr="009D1F52" w:rsidRDefault="00F85FB0" w:rsidP="009D1F52">
            <w:r w:rsidRPr="009D1F52">
              <w:t>Ensure fast communication between company branches.</w:t>
            </w:r>
          </w:p>
        </w:tc>
        <w:tc>
          <w:tcPr>
            <w:tcW w:w="3423" w:type="dxa"/>
          </w:tcPr>
          <w:p w14:paraId="04F65ECA" w14:textId="565F690B" w:rsidR="00F85FB0" w:rsidRPr="009D1F52" w:rsidRDefault="00F85FB0" w:rsidP="009D1F52">
            <w:r w:rsidRPr="009D1F52">
              <w:t xml:space="preserve">Use </w:t>
            </w:r>
            <w:r w:rsidRPr="00861515">
              <w:rPr>
                <w:b/>
                <w:bCs/>
              </w:rPr>
              <w:t>Metro Ethernet</w:t>
            </w:r>
            <w:r w:rsidRPr="009D1F52">
              <w:t xml:space="preserve"> infrastructure with fiber-optic connectivity provided by the ISP.</w:t>
            </w:r>
          </w:p>
        </w:tc>
        <w:tc>
          <w:tcPr>
            <w:tcW w:w="4110" w:type="dxa"/>
          </w:tcPr>
          <w:p w14:paraId="475B397B" w14:textId="2ED07661" w:rsidR="00F85FB0" w:rsidRPr="009D1F52" w:rsidRDefault="00F85FB0" w:rsidP="009D1F52">
            <w:r w:rsidRPr="009D1F52">
              <w:t>In Packet Tracer, use switches and routers to create VLANs. Simulate a high-speed link using fiber-optic connections between devices.</w:t>
            </w:r>
          </w:p>
        </w:tc>
      </w:tr>
      <w:tr w:rsidR="00F85FB0" w:rsidRPr="009D1F52" w14:paraId="07A8C841" w14:textId="77777777" w:rsidTr="009D1F52">
        <w:tc>
          <w:tcPr>
            <w:tcW w:w="3099" w:type="dxa"/>
          </w:tcPr>
          <w:p w14:paraId="7EB52870" w14:textId="0E5A4607" w:rsidR="00F85FB0" w:rsidRPr="009D1F52" w:rsidRDefault="00F85FB0" w:rsidP="009D1F52">
            <w:r w:rsidRPr="009D1F52">
              <w:t>Maintain smooth, fast, and load-free internal network traffic.</w:t>
            </w:r>
          </w:p>
        </w:tc>
        <w:tc>
          <w:tcPr>
            <w:tcW w:w="3423" w:type="dxa"/>
          </w:tcPr>
          <w:p w14:paraId="06DD4A4D" w14:textId="383D2567" w:rsidR="00F85FB0" w:rsidRPr="009D1F52" w:rsidRDefault="00F85FB0" w:rsidP="009D1F52">
            <w:r w:rsidRPr="009D1F52">
              <w:t xml:space="preserve">Design an optimized network structure, implement </w:t>
            </w:r>
            <w:r w:rsidRPr="00861515">
              <w:rPr>
                <w:b/>
                <w:bCs/>
              </w:rPr>
              <w:t>VLANs</w:t>
            </w:r>
            <w:r w:rsidRPr="009D1F52">
              <w:t xml:space="preserve"> for different departments, and divide into subnets.</w:t>
            </w:r>
          </w:p>
        </w:tc>
        <w:tc>
          <w:tcPr>
            <w:tcW w:w="4110" w:type="dxa"/>
          </w:tcPr>
          <w:p w14:paraId="043BDD63" w14:textId="0DF0CE60" w:rsidR="00F85FB0" w:rsidRPr="009D1F52" w:rsidRDefault="00F85FB0" w:rsidP="009D1F52">
            <w:r w:rsidRPr="009D1F52">
              <w:t>Create VLANs in Packet Tracer. Assign devices to appropriate VLANs and configure inter-VLAN routing.</w:t>
            </w:r>
          </w:p>
        </w:tc>
      </w:tr>
      <w:tr w:rsidR="009D1F52" w:rsidRPr="009D1F52" w14:paraId="20F2A23C" w14:textId="77777777" w:rsidTr="009D1F52">
        <w:tc>
          <w:tcPr>
            <w:tcW w:w="3099" w:type="dxa"/>
          </w:tcPr>
          <w:p w14:paraId="71171C4F" w14:textId="6A2A0261" w:rsidR="009D1F52" w:rsidRPr="009D1F52" w:rsidRDefault="009D1F52" w:rsidP="009D1F52">
            <w:r w:rsidRPr="009D1F52">
              <w:t>Allow the network administrator to manage the network remotely.</w:t>
            </w:r>
          </w:p>
        </w:tc>
        <w:tc>
          <w:tcPr>
            <w:tcW w:w="3423" w:type="dxa"/>
          </w:tcPr>
          <w:p w14:paraId="1EA5F378" w14:textId="68AA2458" w:rsidR="009D1F52" w:rsidRPr="009D1F52" w:rsidRDefault="009D1F52" w:rsidP="009D1F52">
            <w:r w:rsidRPr="009D1F52">
              <w:t>Enable remote access (</w:t>
            </w:r>
            <w:r w:rsidRPr="00861515">
              <w:rPr>
                <w:b/>
                <w:bCs/>
              </w:rPr>
              <w:t>VTY</w:t>
            </w:r>
            <w:r w:rsidRPr="009D1F52">
              <w:t>) to routers and switches.</w:t>
            </w:r>
          </w:p>
        </w:tc>
        <w:tc>
          <w:tcPr>
            <w:tcW w:w="4110" w:type="dxa"/>
          </w:tcPr>
          <w:p w14:paraId="670409A3" w14:textId="797744F8" w:rsidR="009D1F52" w:rsidRPr="009D1F52" w:rsidRDefault="009D1F52" w:rsidP="009D1F52">
            <w:r w:rsidRPr="009D1F52">
              <w:t>Enable VTY and SSH on Packet Tracer routers and switches. Simulate remote access using a PC with SSH client software.</w:t>
            </w:r>
          </w:p>
        </w:tc>
      </w:tr>
      <w:tr w:rsidR="009D1F52" w:rsidRPr="009D1F52" w14:paraId="72834245" w14:textId="77777777" w:rsidTr="009D1F52">
        <w:tc>
          <w:tcPr>
            <w:tcW w:w="3099" w:type="dxa"/>
          </w:tcPr>
          <w:p w14:paraId="1746A07B" w14:textId="6F9DD0A8" w:rsidR="009D1F52" w:rsidRPr="009D1F52" w:rsidRDefault="009D1F52" w:rsidP="009D1F52">
            <w:r w:rsidRPr="009D1F52">
              <w:t>Provide reliable, uninterrupted internet connectivity for the company.</w:t>
            </w:r>
          </w:p>
        </w:tc>
        <w:tc>
          <w:tcPr>
            <w:tcW w:w="3423" w:type="dxa"/>
          </w:tcPr>
          <w:p w14:paraId="0B874981" w14:textId="145AB2E5" w:rsidR="009D1F52" w:rsidRPr="009D1F52" w:rsidRDefault="009D1F52" w:rsidP="009D1F52">
            <w:r w:rsidRPr="009D1F52">
              <w:t xml:space="preserve">Lease a public IP address from the </w:t>
            </w:r>
            <w:r w:rsidRPr="00861515">
              <w:rPr>
                <w:b/>
                <w:bCs/>
              </w:rPr>
              <w:t>ISP</w:t>
            </w:r>
            <w:r w:rsidRPr="009D1F52">
              <w:t xml:space="preserve"> and implement </w:t>
            </w:r>
            <w:r w:rsidRPr="00861515">
              <w:rPr>
                <w:b/>
                <w:bCs/>
              </w:rPr>
              <w:t>NAT</w:t>
            </w:r>
            <w:r w:rsidRPr="009D1F52">
              <w:t xml:space="preserve"> to translate private addresses to public ones.</w:t>
            </w:r>
          </w:p>
        </w:tc>
        <w:tc>
          <w:tcPr>
            <w:tcW w:w="4110" w:type="dxa"/>
          </w:tcPr>
          <w:p w14:paraId="1F6B4D5A" w14:textId="389A37F1" w:rsidR="009D1F52" w:rsidRPr="009D1F52" w:rsidRDefault="009D1F52" w:rsidP="009D1F52">
            <w:r w:rsidRPr="009D1F52">
              <w:t>Set up NAT on Packet Tracer routers. Use private IPs for internal devices and a public IP for external communication.</w:t>
            </w:r>
          </w:p>
        </w:tc>
      </w:tr>
      <w:tr w:rsidR="009D1F52" w:rsidRPr="009D1F52" w14:paraId="1F3250BE" w14:textId="77777777" w:rsidTr="009D1F52">
        <w:tc>
          <w:tcPr>
            <w:tcW w:w="3099" w:type="dxa"/>
          </w:tcPr>
          <w:p w14:paraId="76BA18A7" w14:textId="4468C018" w:rsidR="009D1F52" w:rsidRPr="009D1F52" w:rsidRDefault="009D1F52" w:rsidP="009D1F52">
            <w:r w:rsidRPr="009D1F52">
              <w:t>Provide wireless internet access for employees and visitors.</w:t>
            </w:r>
          </w:p>
        </w:tc>
        <w:tc>
          <w:tcPr>
            <w:tcW w:w="3423" w:type="dxa"/>
          </w:tcPr>
          <w:p w14:paraId="5C50AE29" w14:textId="019E340F" w:rsidR="009D1F52" w:rsidRPr="009D1F52" w:rsidRDefault="009D1F52" w:rsidP="009D1F52">
            <w:r w:rsidRPr="009D1F52">
              <w:t>Implement wireless access points (</w:t>
            </w:r>
            <w:r w:rsidRPr="00861515">
              <w:rPr>
                <w:b/>
                <w:bCs/>
              </w:rPr>
              <w:t>WAPs</w:t>
            </w:r>
            <w:r w:rsidRPr="009D1F52">
              <w:t>) for secure connectivity via mobile phones, tablets, and laptops.</w:t>
            </w:r>
          </w:p>
        </w:tc>
        <w:tc>
          <w:tcPr>
            <w:tcW w:w="4110" w:type="dxa"/>
          </w:tcPr>
          <w:p w14:paraId="222FCF59" w14:textId="078F17F8" w:rsidR="009D1F52" w:rsidRPr="009D1F52" w:rsidRDefault="009D1F52" w:rsidP="009D1F52">
            <w:r w:rsidRPr="009D1F52">
              <w:t>Add a wireless router in Packet Tracer. Configure SSIDs and enable secure wireless encryption.</w:t>
            </w:r>
          </w:p>
        </w:tc>
      </w:tr>
      <w:tr w:rsidR="009D1F52" w:rsidRPr="009D1F52" w14:paraId="6DBA8A6D" w14:textId="77777777" w:rsidTr="009D1F52">
        <w:tc>
          <w:tcPr>
            <w:tcW w:w="3099" w:type="dxa"/>
          </w:tcPr>
          <w:p w14:paraId="65EC2903" w14:textId="5AE17172" w:rsidR="009D1F52" w:rsidRPr="009D1F52" w:rsidRDefault="009D1F52" w:rsidP="009D1F52">
            <w:r w:rsidRPr="009D1F52">
              <w:t>Enable selective internet access for certain employees.</w:t>
            </w:r>
          </w:p>
        </w:tc>
        <w:tc>
          <w:tcPr>
            <w:tcW w:w="3423" w:type="dxa"/>
          </w:tcPr>
          <w:p w14:paraId="2FEE4EED" w14:textId="15CA162E" w:rsidR="009D1F52" w:rsidRPr="009D1F52" w:rsidRDefault="009D1F52" w:rsidP="009D1F52">
            <w:r w:rsidRPr="009D1F52">
              <w:t xml:space="preserve">Connect to an ISP and implement </w:t>
            </w:r>
            <w:r w:rsidRPr="00861515">
              <w:rPr>
                <w:b/>
                <w:bCs/>
              </w:rPr>
              <w:t>NAT</w:t>
            </w:r>
            <w:r w:rsidRPr="009D1F52">
              <w:t xml:space="preserve"> on the outbound router.</w:t>
            </w:r>
          </w:p>
        </w:tc>
        <w:tc>
          <w:tcPr>
            <w:tcW w:w="4110" w:type="dxa"/>
          </w:tcPr>
          <w:p w14:paraId="6456B715" w14:textId="072049D3" w:rsidR="009D1F52" w:rsidRPr="009D1F52" w:rsidRDefault="009D1F52" w:rsidP="009D1F52">
            <w:r w:rsidRPr="009D1F52">
              <w:t>Use Packet Tracer ACL configurations to restrict internet access. Combine with NAT settings on the router.</w:t>
            </w:r>
          </w:p>
        </w:tc>
      </w:tr>
    </w:tbl>
    <w:p w14:paraId="4EE0FCF5" w14:textId="77777777" w:rsidR="009A5020" w:rsidRPr="00F85FB0" w:rsidRDefault="009A5020">
      <w:pPr>
        <w:rPr>
          <w:sz w:val="20"/>
          <w:szCs w:val="20"/>
        </w:rPr>
      </w:pPr>
    </w:p>
    <w:sectPr w:rsidR="009A5020" w:rsidRPr="00F85F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1515"/>
    <w:rsid w:val="009A5020"/>
    <w:rsid w:val="009D1F52"/>
    <w:rsid w:val="00AA1D8D"/>
    <w:rsid w:val="00B47730"/>
    <w:rsid w:val="00C533A8"/>
    <w:rsid w:val="00CB0664"/>
    <w:rsid w:val="00DE63B7"/>
    <w:rsid w:val="00F85F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5AD03"/>
  <w14:defaultImageDpi w14:val="300"/>
  <w15:docId w15:val="{B5067248-9AB4-49FD-9624-512E54A77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400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Haim Levhar</cp:lastModifiedBy>
  <cp:revision>5</cp:revision>
  <dcterms:created xsi:type="dcterms:W3CDTF">2013-12-23T23:15:00Z</dcterms:created>
  <dcterms:modified xsi:type="dcterms:W3CDTF">2024-12-17T12:35:00Z</dcterms:modified>
  <cp:category/>
</cp:coreProperties>
</file>