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Index</w:t>
      </w:r>
    </w:p>
    <w:p>
      <w:pPr>
        <w:pStyle w:val="Heading2"/>
      </w:pPr>
      <w:r>
        <w:t>A</w:t>
      </w:r>
    </w:p>
    <w:p>
      <w:r>
        <w:t>Attribute selectors</w:t>
        <w:tab/>
        <w:t>7</w:t>
      </w:r>
    </w:p>
    <w:p>
      <w:pPr>
        <w:pStyle w:val="Heading2"/>
      </w:pPr>
      <w:r>
        <w:t>C</w:t>
      </w:r>
    </w:p>
    <w:p>
      <w:r>
        <w:t>Cascading Style Sheets</w:t>
        <w:tab/>
        <w:t>7</w:t>
      </w:r>
    </w:p>
    <w:p>
      <w:r>
        <w:t>Class selectors</w:t>
        <w:tab/>
        <w:t>7</w:t>
      </w:r>
    </w:p>
    <w:p>
      <w:r>
        <w:t>Client-side scripting language</w:t>
        <w:tab/>
        <w:t>8</w:t>
      </w:r>
    </w:p>
    <w:p>
      <w:r>
        <w:t>CSS</w:t>
        <w:tab/>
        <w:t>See Cascading Style Sheets</w:t>
      </w:r>
    </w:p>
    <w:p>
      <w:r>
        <w:t>CSS selectors</w:t>
        <w:tab/>
        <w:t>7</w:t>
      </w:r>
    </w:p>
    <w:p>
      <w:pPr>
        <w:pStyle w:val="Heading2"/>
      </w:pPr>
      <w:r>
        <w:t>D</w:t>
      </w:r>
    </w:p>
    <w:p>
      <w:r>
        <w:t>Declarations</w:t>
        <w:tab/>
        <w:t>7</w:t>
      </w:r>
    </w:p>
    <w:p>
      <w:r>
        <w:t>Directory structure</w:t>
        <w:tab/>
        <w:t>9</w:t>
      </w:r>
    </w:p>
    <w:p>
      <w:r>
        <w:t>&lt;!DOCTYPE&gt; declaration</w:t>
        <w:tab/>
        <w:t>6</w:t>
      </w:r>
    </w:p>
    <w:p>
      <w:r>
        <w:t>Dynamic websites</w:t>
        <w:tab/>
        <w:t>8</w:t>
      </w:r>
    </w:p>
    <w:p>
      <w:pPr>
        <w:pStyle w:val="Heading2"/>
      </w:pPr>
      <w:r>
        <w:t>E</w:t>
      </w:r>
    </w:p>
    <w:p>
      <w:r>
        <w:t>Elements</w:t>
        <w:tab/>
        <w:t>6</w:t>
      </w:r>
    </w:p>
    <w:p>
      <w:r>
        <w:t>External CSS files</w:t>
        <w:tab/>
        <w:t>7</w:t>
      </w:r>
    </w:p>
    <w:p>
      <w:pPr>
        <w:pStyle w:val="Heading2"/>
      </w:pPr>
      <w:r>
        <w:t>F</w:t>
      </w:r>
    </w:p>
    <w:p>
      <w:r>
        <w:t>Form elements</w:t>
        <w:tab/>
        <w:t>13</w:t>
      </w:r>
    </w:p>
    <w:p>
      <w:pPr>
        <w:pStyle w:val="Heading2"/>
      </w:pPr>
      <w:r>
        <w:t>H</w:t>
      </w:r>
    </w:p>
    <w:p>
      <w:r>
        <w:t>HTML</w:t>
        <w:tab/>
        <w:t>6</w:t>
      </w:r>
    </w:p>
    <w:p>
      <w:r>
        <w:t>HTML attributes</w:t>
        <w:tab/>
        <w:t>6</w:t>
      </w:r>
    </w:p>
    <w:p>
      <w:r>
        <w:t>HTML files</w:t>
        <w:tab/>
        <w:t>6</w:t>
      </w:r>
    </w:p>
    <w:p>
      <w:r>
        <w:t>HTTP</w:t>
        <w:tab/>
        <w:t>See HyperText Transfer Protocol</w:t>
      </w:r>
    </w:p>
    <w:p>
      <w:r>
        <w:t>HTTP requests</w:t>
        <w:tab/>
        <w:t>9</w:t>
      </w:r>
    </w:p>
    <w:p>
      <w:r>
        <w:t>Hypertext</w:t>
        <w:tab/>
        <w:t>6</w:t>
      </w:r>
    </w:p>
    <w:p>
      <w:r>
        <w:t>HyperText Markup Language</w:t>
        <w:tab/>
        <w:t>6</w:t>
      </w:r>
    </w:p>
    <w:p>
      <w:r>
        <w:t>Hypertext PreProcessor</w:t>
        <w:tab/>
        <w:t>8</w:t>
      </w:r>
    </w:p>
    <w:p>
      <w:r>
        <w:t>Hypertext Transfer Protocol</w:t>
        <w:tab/>
        <w:t>9</w:t>
      </w:r>
    </w:p>
    <w:p>
      <w:pPr>
        <w:pStyle w:val="Heading2"/>
      </w:pPr>
      <w:r>
        <w:t>I</w:t>
      </w:r>
    </w:p>
    <w:p>
      <w:r>
        <w:t>ID selectors</w:t>
        <w:tab/>
        <w:t>7</w:t>
      </w:r>
    </w:p>
    <w:p>
      <w:r>
        <w:t>Internet</w:t>
        <w:tab/>
        <w:t>8</w:t>
      </w:r>
    </w:p>
    <w:p>
      <w:pPr>
        <w:pStyle w:val="Heading2"/>
      </w:pPr>
      <w:r>
        <w:t>J</w:t>
      </w:r>
    </w:p>
    <w:p>
      <w:r>
        <w:t>JavaScript</w:t>
        <w:tab/>
        <w:t>8</w:t>
      </w:r>
    </w:p>
    <w:p>
      <w:pPr>
        <w:pStyle w:val="Heading2"/>
      </w:pPr>
      <w:r>
        <w:t>L</w:t>
      </w:r>
    </w:p>
    <w:p>
      <w:r>
        <w:t>Library Resource Portal</w:t>
        <w:tab/>
        <w:t>9</w:t>
      </w:r>
    </w:p>
    <w:p>
      <w:pPr>
        <w:pStyle w:val="Heading2"/>
      </w:pPr>
      <w:r>
        <w:t>M</w:t>
      </w:r>
    </w:p>
    <w:p>
      <w:r>
        <w:t>Markup languages</w:t>
        <w:tab/>
        <w:t>6</w:t>
      </w:r>
    </w:p>
    <w:p>
      <w:pPr>
        <w:pStyle w:val="Heading2"/>
      </w:pPr>
      <w:r>
        <w:t>O</w:t>
      </w:r>
    </w:p>
    <w:p>
      <w:r>
        <w:t>Objects</w:t>
        <w:tab/>
        <w:t>6</w:t>
      </w:r>
    </w:p>
    <w:p>
      <w:r>
        <w:t>Opening tags</w:t>
        <w:tab/>
        <w:t>6</w:t>
      </w:r>
    </w:p>
    <w:p>
      <w:pPr>
        <w:pStyle w:val="Heading2"/>
      </w:pPr>
      <w:r>
        <w:t>P</w:t>
      </w:r>
    </w:p>
    <w:p>
      <w:r>
        <w:t>PHP</w:t>
        <w:tab/>
        <w:t>See Hypertext PreProcessor</w:t>
      </w:r>
    </w:p>
    <w:p>
      <w:r>
        <w:t>Property name</w:t>
        <w:tab/>
        <w:t>8</w:t>
      </w:r>
    </w:p>
    <w:p>
      <w:r>
        <w:t>Property value</w:t>
        <w:tab/>
        <w:t>8</w:t>
      </w:r>
    </w:p>
    <w:p>
      <w:r>
        <w:t>Pseudo-classes</w:t>
        <w:tab/>
        <w:t>7</w:t>
      </w:r>
    </w:p>
    <w:p>
      <w:pPr>
        <w:pStyle w:val="Heading2"/>
      </w:pPr>
      <w:r>
        <w:t>S</w:t>
      </w:r>
    </w:p>
    <w:p>
      <w:r>
        <w:t>Server-side scripting language</w:t>
        <w:tab/>
        <w:t>8</w:t>
      </w:r>
    </w:p>
    <w:p>
      <w:r>
        <w:t>Sitemap</w:t>
        <w:tab/>
        <w:t>9</w:t>
      </w:r>
    </w:p>
    <w:p>
      <w:r>
        <w:t>Source code</w:t>
        <w:tab/>
        <w:t>13</w:t>
      </w:r>
    </w:p>
    <w:p>
      <w:r>
        <w:t>Static websites</w:t>
        <w:tab/>
        <w:t>8</w:t>
      </w:r>
    </w:p>
    <w:p>
      <w:pPr>
        <w:pStyle w:val="Heading2"/>
      </w:pPr>
      <w:r>
        <w:t>T</w:t>
      </w:r>
    </w:p>
    <w:p>
      <w:r>
        <w:t>Tags</w:t>
        <w:tab/>
        <w:t>6</w:t>
      </w:r>
    </w:p>
    <w:p>
      <w:r>
        <w:t>Tim Berners-Lee</w:t>
        <w:tab/>
        <w:t>6</w:t>
      </w:r>
    </w:p>
    <w:p>
      <w:r>
        <w:t>Type selectors</w:t>
        <w:tab/>
        <w:t>7</w:t>
      </w:r>
    </w:p>
    <w:p>
      <w:pPr>
        <w:pStyle w:val="Heading2"/>
      </w:pPr>
      <w:r>
        <w:t>V</w:t>
      </w:r>
    </w:p>
    <w:p>
      <w:r>
        <w:t>Validation scripts</w:t>
        <w:tab/>
        <w:t>13</w:t>
      </w:r>
    </w:p>
    <w:p>
      <w:pPr>
        <w:pStyle w:val="Heading2"/>
      </w:pPr>
      <w:r>
        <w:t>W</w:t>
      </w:r>
    </w:p>
    <w:p>
      <w:r>
        <w:t>Web browser</w:t>
        <w:tab/>
        <w:t>8</w:t>
      </w:r>
    </w:p>
    <w:p>
      <w:r>
        <w:t>Web hosting company</w:t>
        <w:tab/>
        <w:t>9</w:t>
      </w:r>
    </w:p>
    <w:p>
      <w:r>
        <w:t>Webpage</w:t>
        <w:tab/>
        <w:t>6, 7, 26, 28, 43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