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47D76" w14:textId="73B58B01" w:rsidR="00785CA8" w:rsidRPr="00DE5FA7" w:rsidRDefault="00785CA8" w:rsidP="00785CA8">
      <w:pPr>
        <w:rPr>
          <w:rFonts w:hint="eastAsia"/>
          <w:b/>
          <w:bCs/>
          <w:sz w:val="30"/>
          <w:szCs w:val="30"/>
        </w:rPr>
      </w:pPr>
      <w:r w:rsidRPr="00DE5FA7">
        <w:rPr>
          <w:rFonts w:hint="eastAsia"/>
          <w:b/>
          <w:bCs/>
          <w:sz w:val="30"/>
          <w:szCs w:val="30"/>
        </w:rPr>
        <w:t>一、</w:t>
      </w:r>
      <w:r w:rsidR="00DE5FA7" w:rsidRPr="00DE5FA7">
        <w:rPr>
          <w:rFonts w:hint="eastAsia"/>
          <w:b/>
          <w:bCs/>
          <w:sz w:val="30"/>
          <w:szCs w:val="30"/>
        </w:rPr>
        <w:t>数据基础</w:t>
      </w:r>
    </w:p>
    <w:p w14:paraId="0D4B9B03" w14:textId="4D8E7E6D" w:rsidR="00584F0C" w:rsidRPr="00785CA8" w:rsidRDefault="00785CA8" w:rsidP="00785CA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 w:rsidRPr="00785CA8">
        <w:rPr>
          <w:rFonts w:hint="eastAsia"/>
          <w:sz w:val="30"/>
          <w:szCs w:val="30"/>
        </w:rPr>
        <w:t>表格必有主键，可以有外键。</w:t>
      </w:r>
      <w:proofErr w:type="gramStart"/>
      <w:r w:rsidRPr="00785CA8">
        <w:rPr>
          <w:rFonts w:hint="eastAsia"/>
          <w:sz w:val="30"/>
          <w:szCs w:val="30"/>
        </w:rPr>
        <w:t>外键需</w:t>
      </w:r>
      <w:proofErr w:type="gramEnd"/>
      <w:r w:rsidRPr="00785CA8">
        <w:rPr>
          <w:rFonts w:hint="eastAsia"/>
          <w:sz w:val="30"/>
          <w:szCs w:val="30"/>
        </w:rPr>
        <w:t>对应到其他表格的主键。同一个属性可以既是主</w:t>
      </w:r>
      <w:proofErr w:type="gramStart"/>
      <w:r w:rsidRPr="00785CA8">
        <w:rPr>
          <w:rFonts w:hint="eastAsia"/>
          <w:sz w:val="30"/>
          <w:szCs w:val="30"/>
        </w:rPr>
        <w:t>键又是外</w:t>
      </w:r>
      <w:proofErr w:type="gramEnd"/>
      <w:r w:rsidRPr="00785CA8">
        <w:rPr>
          <w:rFonts w:hint="eastAsia"/>
          <w:sz w:val="30"/>
          <w:szCs w:val="30"/>
        </w:rPr>
        <w:t>键</w:t>
      </w:r>
    </w:p>
    <w:p w14:paraId="1AD3E735" w14:textId="4987D20E" w:rsidR="00785CA8" w:rsidRDefault="00785CA8" w:rsidP="00785CA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 w:rsidRPr="00785CA8">
        <w:rPr>
          <w:rFonts w:hint="eastAsia"/>
          <w:sz w:val="30"/>
          <w:szCs w:val="30"/>
        </w:rPr>
        <w:t>一个属性无法成为唯一标识时，可以设立组合主键</w:t>
      </w:r>
    </w:p>
    <w:p w14:paraId="37420C49" w14:textId="161098DF" w:rsidR="00DE5FA7" w:rsidRPr="00DE5FA7" w:rsidRDefault="00DE5FA7" w:rsidP="00785CA8">
      <w:pPr>
        <w:rPr>
          <w:b/>
          <w:bCs/>
          <w:sz w:val="30"/>
          <w:szCs w:val="30"/>
        </w:rPr>
      </w:pPr>
      <w:r w:rsidRPr="00DE5FA7">
        <w:rPr>
          <w:rFonts w:hint="eastAsia"/>
          <w:b/>
          <w:bCs/>
          <w:sz w:val="30"/>
          <w:szCs w:val="30"/>
        </w:rPr>
        <w:t>二、创建数据库</w:t>
      </w:r>
    </w:p>
    <w:p w14:paraId="517F2975" w14:textId="77D313FF" w:rsidR="00DE5FA7" w:rsidRDefault="000C0EB7" w:rsidP="00785CA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CREATE DATABASE</w:t>
      </w:r>
      <w:r w:rsidR="00DE5FA7">
        <w:rPr>
          <w:rFonts w:hint="eastAsia"/>
          <w:sz w:val="30"/>
          <w:szCs w:val="30"/>
        </w:rPr>
        <w:t xml:space="preserve"> `xxx` 创建</w:t>
      </w:r>
    </w:p>
    <w:p w14:paraId="7416CBC9" w14:textId="15AC9385" w:rsidR="00DE5FA7" w:rsidRDefault="000C0EB7" w:rsidP="00785CA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SHOW</w:t>
      </w:r>
      <w:r>
        <w:rPr>
          <w:rFonts w:hint="eastAsia"/>
          <w:sz w:val="30"/>
          <w:szCs w:val="30"/>
        </w:rPr>
        <w:t xml:space="preserve"> DATABASE</w:t>
      </w:r>
      <w:r>
        <w:rPr>
          <w:rFonts w:hint="eastAsia"/>
          <w:sz w:val="30"/>
          <w:szCs w:val="30"/>
        </w:rPr>
        <w:t>S</w:t>
      </w:r>
      <w:r w:rsidR="00DE5FA7">
        <w:rPr>
          <w:rFonts w:hint="eastAsia"/>
          <w:sz w:val="30"/>
          <w:szCs w:val="30"/>
        </w:rPr>
        <w:t xml:space="preserve"> 展示所有数据库</w:t>
      </w:r>
    </w:p>
    <w:p w14:paraId="12EECAA0" w14:textId="5CE1AD45" w:rsidR="00DE5FA7" w:rsidRDefault="000C0EB7" w:rsidP="00785CA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DROP</w:t>
      </w:r>
      <w:r>
        <w:rPr>
          <w:rFonts w:hint="eastAsia"/>
          <w:sz w:val="30"/>
          <w:szCs w:val="30"/>
        </w:rPr>
        <w:t xml:space="preserve"> DATABASE</w:t>
      </w:r>
      <w:r w:rsidR="00DE5FA7">
        <w:rPr>
          <w:rFonts w:hint="eastAsia"/>
          <w:sz w:val="30"/>
          <w:szCs w:val="30"/>
        </w:rPr>
        <w:t xml:space="preserve"> `xxx` 删除</w:t>
      </w:r>
    </w:p>
    <w:p w14:paraId="20FBB023" w14:textId="2335F716" w:rsidR="00DE5FA7" w:rsidRDefault="00DE5FA7" w:rsidP="00785CA8">
      <w:pPr>
        <w:rPr>
          <w:b/>
          <w:bCs/>
          <w:sz w:val="30"/>
          <w:szCs w:val="30"/>
        </w:rPr>
      </w:pPr>
      <w:r w:rsidRPr="00DE5FA7">
        <w:rPr>
          <w:rFonts w:hint="eastAsia"/>
          <w:b/>
          <w:bCs/>
          <w:sz w:val="30"/>
          <w:szCs w:val="30"/>
        </w:rPr>
        <w:t>三、创建表格</w:t>
      </w:r>
    </w:p>
    <w:p w14:paraId="17540A51" w14:textId="605588A8" w:rsidR="00DE5FA7" w:rsidRDefault="00DE5FA7" w:rsidP="00785CA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常用数据类型</w:t>
      </w:r>
    </w:p>
    <w:p w14:paraId="3FFBB246" w14:textId="7AE0DCC2" w:rsidR="00DE5FA7" w:rsidRDefault="00DE5FA7" w:rsidP="00785CA8">
      <w:pPr>
        <w:rPr>
          <w:sz w:val="30"/>
          <w:szCs w:val="30"/>
        </w:rPr>
      </w:pPr>
      <w:r w:rsidRPr="00DE5FA7">
        <w:rPr>
          <w:sz w:val="30"/>
          <w:szCs w:val="30"/>
        </w:rPr>
        <w:drawing>
          <wp:inline distT="0" distB="0" distL="0" distR="0" wp14:anchorId="1F81F47E" wp14:editId="584DD02F">
            <wp:extent cx="5274310" cy="1379855"/>
            <wp:effectExtent l="0" t="0" r="2540" b="0"/>
            <wp:docPr id="1593993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93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BDD8" w14:textId="049B1B4F" w:rsidR="000C0EB7" w:rsidRDefault="000C0EB7" w:rsidP="00785CA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DECIMAL(</w:t>
      </w:r>
      <w:proofErr w:type="spellStart"/>
      <w:r>
        <w:rPr>
          <w:rFonts w:hint="eastAsia"/>
          <w:sz w:val="30"/>
          <w:szCs w:val="30"/>
        </w:rPr>
        <w:t>m,n</w:t>
      </w:r>
      <w:proofErr w:type="spellEnd"/>
      <w:r>
        <w:rPr>
          <w:rFonts w:hint="eastAsia"/>
          <w:sz w:val="30"/>
          <w:szCs w:val="30"/>
        </w:rPr>
        <w:t>) m为数的总位数，n为小数位数</w:t>
      </w:r>
    </w:p>
    <w:p w14:paraId="5D114671" w14:textId="4B5C55E2" w:rsidR="000C0EB7" w:rsidRPr="00DE5FA7" w:rsidRDefault="000C0EB7" w:rsidP="00785CA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VARCHAR(n) n为字符串最大长度</w:t>
      </w:r>
    </w:p>
    <w:sectPr w:rsidR="000C0EB7" w:rsidRPr="00DE5F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871A7"/>
    <w:multiLevelType w:val="hybridMultilevel"/>
    <w:tmpl w:val="7C3C76B0"/>
    <w:lvl w:ilvl="0" w:tplc="A0EE660A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618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98"/>
    <w:rsid w:val="000C0EB7"/>
    <w:rsid w:val="001F6826"/>
    <w:rsid w:val="00496ADD"/>
    <w:rsid w:val="004C25DB"/>
    <w:rsid w:val="00584F0C"/>
    <w:rsid w:val="006200BE"/>
    <w:rsid w:val="00785CA8"/>
    <w:rsid w:val="00792AAF"/>
    <w:rsid w:val="007F04FE"/>
    <w:rsid w:val="008354CE"/>
    <w:rsid w:val="00864798"/>
    <w:rsid w:val="00DE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C64C07"/>
  <w15:chartTrackingRefBased/>
  <w15:docId w15:val="{6CF430CD-641D-454E-B439-1699C22DF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47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7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7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7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7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7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7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47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47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47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47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47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47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47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47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7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4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47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47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47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47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4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hulk han</dc:creator>
  <cp:keywords/>
  <dc:description/>
  <cp:lastModifiedBy>hulk han</cp:lastModifiedBy>
  <cp:revision>3</cp:revision>
  <dcterms:created xsi:type="dcterms:W3CDTF">2026-09-02T17:37:00Z</dcterms:created>
  <dcterms:modified xsi:type="dcterms:W3CDTF">2026-09-02T18:54:00Z</dcterms:modified>
</cp:coreProperties>
</file>