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007252" w14:textId="2ABE7624" w:rsidR="001360A4" w:rsidRDefault="02D895A3" w:rsidP="3AA89B51">
      <w:pPr>
        <w:spacing w:after="18" w:line="259" w:lineRule="auto"/>
        <w:rPr>
          <w:color w:val="538135" w:themeColor="accent6" w:themeShade="BF"/>
          <w:sz w:val="24"/>
          <w:szCs w:val="24"/>
        </w:rPr>
      </w:pPr>
      <w:r w:rsidRPr="3AA89B51">
        <w:rPr>
          <w:color w:val="538135" w:themeColor="accent6" w:themeShade="BF"/>
          <w:sz w:val="24"/>
          <w:szCs w:val="24"/>
        </w:rPr>
        <w:t>Day 8  ·  Week 2  ·  ResearchCORE Scholars Track (RcS)</w:t>
      </w:r>
    </w:p>
    <w:p w14:paraId="18893899" w14:textId="317F279D" w:rsidR="001360A4" w:rsidRDefault="02D895A3" w:rsidP="3AA89B51">
      <w:pPr>
        <w:spacing w:after="35" w:line="259" w:lineRule="auto"/>
        <w:rPr>
          <w:color w:val="538135" w:themeColor="accent6" w:themeShade="BF"/>
          <w:sz w:val="36"/>
          <w:szCs w:val="36"/>
        </w:rPr>
      </w:pPr>
      <w:r w:rsidRPr="3AA89B51">
        <w:rPr>
          <w:b/>
          <w:bCs/>
          <w:color w:val="538135" w:themeColor="accent6" w:themeShade="BF"/>
          <w:sz w:val="36"/>
          <w:szCs w:val="36"/>
        </w:rPr>
        <w:t xml:space="preserve">Session 8: Understanding Data </w:t>
      </w:r>
    </w:p>
    <w:p w14:paraId="161668D9" w14:textId="2581EEC9" w:rsidR="001360A4" w:rsidRDefault="001360A4" w:rsidP="3AA89B51">
      <w:pPr>
        <w:spacing w:after="35"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990"/>
        <w:gridCol w:w="3555"/>
        <w:gridCol w:w="1800"/>
      </w:tblGrid>
      <w:tr w:rsidR="3AA89B51" w14:paraId="3D43957F" w14:textId="77777777" w:rsidTr="3AA89B51">
        <w:trPr>
          <w:trHeight w:val="300"/>
        </w:trPr>
        <w:tc>
          <w:tcPr>
            <w:tcW w:w="3990" w:type="dxa"/>
            <w:tcBorders>
              <w:top w:val="single" w:sz="6" w:space="0" w:color="CCCCCC"/>
              <w:left w:val="single" w:sz="6" w:space="0" w:color="CCCCCC"/>
              <w:bottom w:val="single" w:sz="6" w:space="0" w:color="CCCCCC"/>
              <w:right w:val="single" w:sz="6" w:space="0" w:color="CCCCCC"/>
            </w:tcBorders>
            <w:tcMar>
              <w:top w:w="60" w:type="dxa"/>
              <w:left w:w="120" w:type="dxa"/>
              <w:bottom w:w="60" w:type="dxa"/>
              <w:right w:w="75" w:type="dxa"/>
            </w:tcMar>
          </w:tcPr>
          <w:p w14:paraId="31802BEB" w14:textId="51743AF1" w:rsidR="3AA89B51" w:rsidRDefault="3AA89B51" w:rsidP="3AA89B51">
            <w:pPr>
              <w:rPr>
                <w:color w:val="CCCCCC"/>
                <w:sz w:val="20"/>
                <w:szCs w:val="20"/>
              </w:rPr>
            </w:pPr>
            <w:r w:rsidRPr="3AA89B51">
              <w:rPr>
                <w:b/>
                <w:bCs/>
                <w:color w:val="344E6B"/>
                <w:sz w:val="20"/>
                <w:szCs w:val="20"/>
              </w:rPr>
              <w:t xml:space="preserve">Researcher(s): </w:t>
            </w:r>
            <w:r w:rsidRPr="3AA89B51">
              <w:rPr>
                <w:color w:val="CCCCCC"/>
                <w:sz w:val="20"/>
                <w:szCs w:val="20"/>
              </w:rPr>
              <w:t>_______________________________</w:t>
            </w:r>
          </w:p>
        </w:tc>
        <w:tc>
          <w:tcPr>
            <w:tcW w:w="3555" w:type="dxa"/>
            <w:tcBorders>
              <w:top w:val="single" w:sz="6" w:space="0" w:color="CCCCCC"/>
              <w:left w:val="single" w:sz="6" w:space="0" w:color="CCCCCC"/>
              <w:bottom w:val="single" w:sz="6" w:space="0" w:color="CCCCCC"/>
              <w:right w:val="single" w:sz="6" w:space="0" w:color="CCCCCC"/>
            </w:tcBorders>
            <w:tcMar>
              <w:top w:w="60" w:type="dxa"/>
              <w:left w:w="120" w:type="dxa"/>
              <w:bottom w:w="60" w:type="dxa"/>
              <w:right w:w="75" w:type="dxa"/>
            </w:tcMar>
          </w:tcPr>
          <w:p w14:paraId="4E62E951" w14:textId="0483CBD3" w:rsidR="3AA89B51" w:rsidRDefault="3AA89B51" w:rsidP="3AA89B51">
            <w:pPr>
              <w:rPr>
                <w:color w:val="CCCCCC"/>
                <w:sz w:val="20"/>
                <w:szCs w:val="20"/>
              </w:rPr>
            </w:pPr>
            <w:r w:rsidRPr="3AA89B51">
              <w:rPr>
                <w:b/>
                <w:bCs/>
                <w:color w:val="344E6B"/>
                <w:sz w:val="20"/>
                <w:szCs w:val="20"/>
              </w:rPr>
              <w:t xml:space="preserve">Challenge: </w:t>
            </w:r>
            <w:r w:rsidRPr="3AA89B51">
              <w:rPr>
                <w:color w:val="CCCCCC"/>
                <w:sz w:val="20"/>
                <w:szCs w:val="20"/>
              </w:rPr>
              <w:t>_____________________</w:t>
            </w:r>
          </w:p>
        </w:tc>
        <w:tc>
          <w:tcPr>
            <w:tcW w:w="1800" w:type="dxa"/>
            <w:tcBorders>
              <w:top w:val="single" w:sz="6" w:space="0" w:color="CCCCCC"/>
              <w:left w:val="single" w:sz="6" w:space="0" w:color="CCCCCC"/>
              <w:bottom w:val="single" w:sz="6" w:space="0" w:color="CCCCCC"/>
              <w:right w:val="single" w:sz="6" w:space="0" w:color="CCCCCC"/>
            </w:tcBorders>
            <w:tcMar>
              <w:top w:w="60" w:type="dxa"/>
              <w:left w:w="75" w:type="dxa"/>
              <w:bottom w:w="60" w:type="dxa"/>
              <w:right w:w="75" w:type="dxa"/>
            </w:tcMar>
          </w:tcPr>
          <w:p w14:paraId="6D556183" w14:textId="4CF1C75E" w:rsidR="3AA89B51" w:rsidRDefault="3AA89B51" w:rsidP="3AA89B51">
            <w:pPr>
              <w:rPr>
                <w:color w:val="CCCCCC"/>
                <w:sz w:val="20"/>
                <w:szCs w:val="20"/>
              </w:rPr>
            </w:pPr>
            <w:r w:rsidRPr="3AA89B51">
              <w:rPr>
                <w:b/>
                <w:bCs/>
                <w:color w:val="344E6B"/>
                <w:sz w:val="20"/>
                <w:szCs w:val="20"/>
              </w:rPr>
              <w:t xml:space="preserve">Date: </w:t>
            </w:r>
            <w:r w:rsidRPr="3AA89B51">
              <w:rPr>
                <w:color w:val="CCCCCC"/>
                <w:sz w:val="20"/>
                <w:szCs w:val="20"/>
              </w:rPr>
              <w:t>____________</w:t>
            </w:r>
          </w:p>
        </w:tc>
      </w:tr>
    </w:tbl>
    <w:p w14:paraId="5D19ACD5" w14:textId="3987D38B" w:rsidR="001360A4" w:rsidRDefault="001360A4" w:rsidP="3AA89B51">
      <w:pPr>
        <w:spacing w:after="50" w:line="259" w:lineRule="auto"/>
        <w:rPr>
          <w:color w:val="000000" w:themeColor="text1"/>
        </w:rPr>
      </w:pPr>
    </w:p>
    <w:p w14:paraId="27E0D127" w14:textId="73BDEC94" w:rsidR="001360A4" w:rsidRDefault="05117C22" w:rsidP="3AA89B51">
      <w:pPr>
        <w:spacing w:after="8" w:line="259" w:lineRule="auto"/>
        <w:rPr>
          <w:color w:val="2F5496" w:themeColor="accent1" w:themeShade="BF"/>
        </w:rPr>
      </w:pPr>
      <w:r w:rsidRPr="3AA89B51">
        <w:rPr>
          <w:b/>
          <w:bCs/>
          <w:color w:val="2F5496" w:themeColor="accent1" w:themeShade="BF"/>
          <w:sz w:val="28"/>
          <w:szCs w:val="28"/>
        </w:rPr>
        <w:t>🟦  ResearchCORE</w:t>
      </w:r>
      <w:r w:rsidRPr="3AA89B51">
        <w:rPr>
          <w:color w:val="2F5496" w:themeColor="accent1" w:themeShade="BF"/>
        </w:rPr>
        <w:t xml:space="preserve">   ·   9:00–11:30 AM</w:t>
      </w:r>
    </w:p>
    <w:p w14:paraId="6D39FC86" w14:textId="1AFBBA1F" w:rsidR="001360A4" w:rsidRDefault="001360A4" w:rsidP="3AA89B51">
      <w:pPr>
        <w:spacing w:after="50" w:line="259" w:lineRule="auto"/>
        <w:rPr>
          <w:color w:val="000000" w:themeColor="text1"/>
        </w:rPr>
      </w:pPr>
    </w:p>
    <w:p w14:paraId="154E1764" w14:textId="12B0BB73" w:rsidR="001360A4" w:rsidRDefault="02D895A3" w:rsidP="3AA89B51">
      <w:pPr>
        <w:spacing w:after="100" w:line="259" w:lineRule="auto"/>
        <w:rPr>
          <w:color w:val="0B5394"/>
          <w:sz w:val="24"/>
          <w:szCs w:val="24"/>
        </w:rPr>
      </w:pPr>
      <w:r w:rsidRPr="3AA89B51">
        <w:rPr>
          <w:b/>
          <w:bCs/>
          <w:color w:val="0B5394"/>
          <w:sz w:val="24"/>
          <w:szCs w:val="24"/>
        </w:rPr>
        <w:t xml:space="preserve">Mission: Data Analysis Warm-Up </w:t>
      </w:r>
    </w:p>
    <w:p w14:paraId="1E8C6262" w14:textId="51B4CCAE" w:rsidR="001360A4" w:rsidRDefault="02D895A3" w:rsidP="3AA89B51">
      <w:pPr>
        <w:spacing w:after="100" w:line="259" w:lineRule="auto"/>
        <w:ind w:left="720"/>
        <w:rPr>
          <w:color w:val="000000" w:themeColor="text1"/>
          <w:sz w:val="21"/>
          <w:szCs w:val="21"/>
        </w:rPr>
      </w:pPr>
      <w:r w:rsidRPr="3AA89B51">
        <w:rPr>
          <w:b/>
          <w:bCs/>
          <w:color w:val="000000" w:themeColor="text1"/>
          <w:sz w:val="21"/>
          <w:szCs w:val="21"/>
        </w:rPr>
        <w:t>1. What’s in Your Dataset?</w:t>
      </w:r>
    </w:p>
    <w:p w14:paraId="5B71D567" w14:textId="1D72B48A" w:rsidR="001360A4" w:rsidRDefault="02D895A3" w:rsidP="3AA89B51">
      <w:pPr>
        <w:spacing w:after="100" w:line="259" w:lineRule="auto"/>
        <w:ind w:left="720"/>
        <w:rPr>
          <w:color w:val="000000" w:themeColor="text1"/>
          <w:sz w:val="21"/>
          <w:szCs w:val="21"/>
        </w:rPr>
      </w:pPr>
      <w:r w:rsidRPr="3AA89B51">
        <w:rPr>
          <w:color w:val="000000" w:themeColor="text1"/>
          <w:sz w:val="21"/>
          <w:szCs w:val="21"/>
        </w:rPr>
        <w:t>How many total entries (rows) do you have? __________</w:t>
      </w:r>
    </w:p>
    <w:p w14:paraId="739F7A9E" w14:textId="49D30B88" w:rsidR="001360A4" w:rsidRDefault="02D895A3" w:rsidP="3AA89B51">
      <w:pPr>
        <w:spacing w:after="100" w:line="259" w:lineRule="auto"/>
        <w:ind w:left="720"/>
        <w:rPr>
          <w:color w:val="000000" w:themeColor="text1"/>
          <w:sz w:val="21"/>
          <w:szCs w:val="21"/>
        </w:rPr>
      </w:pPr>
      <w:r w:rsidRPr="3AA89B51">
        <w:rPr>
          <w:color w:val="000000" w:themeColor="text1"/>
          <w:sz w:val="21"/>
          <w:szCs w:val="21"/>
        </w:rPr>
        <w:t>How many variables (columns)? __________</w:t>
      </w:r>
    </w:p>
    <w:p w14:paraId="7E4CAD1C" w14:textId="150481A3" w:rsidR="001360A4" w:rsidRDefault="02D895A3" w:rsidP="3AA89B51">
      <w:pPr>
        <w:spacing w:after="100" w:line="259" w:lineRule="auto"/>
        <w:ind w:left="720"/>
        <w:rPr>
          <w:color w:val="000000" w:themeColor="text1"/>
          <w:sz w:val="21"/>
          <w:szCs w:val="21"/>
        </w:rPr>
      </w:pPr>
      <w:r w:rsidRPr="3AA89B51">
        <w:rPr>
          <w:color w:val="000000" w:themeColor="text1"/>
          <w:sz w:val="21"/>
          <w:szCs w:val="21"/>
        </w:rPr>
        <w:t>Now describe a few of the variables that are relevant for your research question:</w:t>
      </w:r>
    </w:p>
    <w:tbl>
      <w:tblPr>
        <w:tblW w:w="0" w:type="auto"/>
        <w:tblLook w:val="06A0" w:firstRow="1" w:lastRow="0" w:firstColumn="1" w:lastColumn="0" w:noHBand="1" w:noVBand="1"/>
      </w:tblPr>
      <w:tblGrid>
        <w:gridCol w:w="1770"/>
        <w:gridCol w:w="3375"/>
        <w:gridCol w:w="2460"/>
        <w:gridCol w:w="1890"/>
      </w:tblGrid>
      <w:tr w:rsidR="3AA89B51" w14:paraId="3E666D9C" w14:textId="77777777" w:rsidTr="3AA89B51">
        <w:trPr>
          <w:trHeight w:val="390"/>
        </w:trPr>
        <w:tc>
          <w:tcPr>
            <w:tcW w:w="177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316C59B5" w14:textId="760D391A" w:rsidR="3AA89B51" w:rsidRDefault="3AA89B51" w:rsidP="3AA89B51">
            <w:pPr>
              <w:ind w:left="90"/>
              <w:jc w:val="center"/>
              <w:rPr>
                <w:color w:val="000000" w:themeColor="text1"/>
                <w:sz w:val="21"/>
                <w:szCs w:val="21"/>
              </w:rPr>
            </w:pPr>
            <w:r w:rsidRPr="3AA89B51">
              <w:rPr>
                <w:b/>
                <w:bCs/>
                <w:color w:val="000000" w:themeColor="text1"/>
                <w:sz w:val="21"/>
                <w:szCs w:val="21"/>
              </w:rPr>
              <w:t>Variable Name</w:t>
            </w:r>
          </w:p>
        </w:tc>
        <w:tc>
          <w:tcPr>
            <w:tcW w:w="337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39238DFC" w14:textId="3107C04C" w:rsidR="3AA89B51" w:rsidRDefault="3AA89B51" w:rsidP="3AA89B51">
            <w:pPr>
              <w:ind w:left="90"/>
              <w:jc w:val="center"/>
              <w:rPr>
                <w:color w:val="000000" w:themeColor="text1"/>
                <w:sz w:val="21"/>
                <w:szCs w:val="21"/>
              </w:rPr>
            </w:pPr>
            <w:r w:rsidRPr="3AA89B51">
              <w:rPr>
                <w:b/>
                <w:bCs/>
                <w:color w:val="000000" w:themeColor="text1"/>
                <w:sz w:val="21"/>
                <w:szCs w:val="21"/>
              </w:rPr>
              <w:t>What It Measures</w:t>
            </w:r>
          </w:p>
        </w:tc>
        <w:tc>
          <w:tcPr>
            <w:tcW w:w="246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21DCF1DC" w14:textId="3EA2ED86" w:rsidR="3AA89B51" w:rsidRDefault="3AA89B51" w:rsidP="3AA89B51">
            <w:pPr>
              <w:ind w:left="180"/>
              <w:jc w:val="center"/>
              <w:rPr>
                <w:color w:val="000000" w:themeColor="text1"/>
                <w:sz w:val="21"/>
                <w:szCs w:val="21"/>
              </w:rPr>
            </w:pPr>
            <w:r w:rsidRPr="3AA89B51">
              <w:rPr>
                <w:b/>
                <w:bCs/>
                <w:color w:val="000000" w:themeColor="text1"/>
                <w:sz w:val="21"/>
                <w:szCs w:val="21"/>
              </w:rPr>
              <w:t>Type (Categorical / Numerical)</w:t>
            </w:r>
          </w:p>
        </w:tc>
        <w:tc>
          <w:tcPr>
            <w:tcW w:w="18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40DB52FA" w14:textId="3AC1D40B" w:rsidR="3AA89B51" w:rsidRDefault="3AA89B51" w:rsidP="3AA89B51">
            <w:pPr>
              <w:ind w:left="180"/>
              <w:rPr>
                <w:color w:val="000000" w:themeColor="text1"/>
                <w:sz w:val="21"/>
                <w:szCs w:val="21"/>
              </w:rPr>
            </w:pPr>
            <w:r w:rsidRPr="3AA89B51">
              <w:rPr>
                <w:b/>
                <w:bCs/>
                <w:color w:val="000000" w:themeColor="text1"/>
                <w:sz w:val="21"/>
                <w:szCs w:val="21"/>
              </w:rPr>
              <w:t>Notes or Questions</w:t>
            </w:r>
          </w:p>
        </w:tc>
      </w:tr>
      <w:tr w:rsidR="3AA89B51" w14:paraId="56D76A06" w14:textId="77777777" w:rsidTr="3AA89B51">
        <w:trPr>
          <w:trHeight w:val="375"/>
        </w:trPr>
        <w:tc>
          <w:tcPr>
            <w:tcW w:w="177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74E1237A" w14:textId="5A3E12ED" w:rsidR="3AA89B51" w:rsidRDefault="3AA89B51" w:rsidP="3AA89B51">
            <w:pPr>
              <w:ind w:left="90"/>
              <w:rPr>
                <w:sz w:val="21"/>
                <w:szCs w:val="21"/>
              </w:rPr>
            </w:pPr>
          </w:p>
        </w:tc>
        <w:tc>
          <w:tcPr>
            <w:tcW w:w="337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4055C1E8" w14:textId="336902D9" w:rsidR="3AA89B51" w:rsidRDefault="3AA89B51" w:rsidP="3AA89B51">
            <w:pPr>
              <w:ind w:left="465"/>
              <w:rPr>
                <w:sz w:val="21"/>
                <w:szCs w:val="21"/>
              </w:rPr>
            </w:pPr>
          </w:p>
        </w:tc>
        <w:tc>
          <w:tcPr>
            <w:tcW w:w="246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4B141559" w14:textId="04BC8936" w:rsidR="3AA89B51" w:rsidRDefault="3AA89B51" w:rsidP="3AA89B51">
            <w:pPr>
              <w:ind w:left="465"/>
              <w:rPr>
                <w:sz w:val="21"/>
                <w:szCs w:val="21"/>
              </w:rPr>
            </w:pPr>
          </w:p>
        </w:tc>
        <w:tc>
          <w:tcPr>
            <w:tcW w:w="18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2434D235" w14:textId="1BD5E61B" w:rsidR="3AA89B51" w:rsidRDefault="3AA89B51" w:rsidP="3AA89B51">
            <w:pPr>
              <w:ind w:left="465"/>
              <w:rPr>
                <w:sz w:val="21"/>
                <w:szCs w:val="21"/>
              </w:rPr>
            </w:pPr>
          </w:p>
        </w:tc>
      </w:tr>
      <w:tr w:rsidR="3AA89B51" w14:paraId="5A2271BB" w14:textId="77777777" w:rsidTr="3AA89B51">
        <w:trPr>
          <w:trHeight w:val="375"/>
        </w:trPr>
        <w:tc>
          <w:tcPr>
            <w:tcW w:w="177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55BACCCD" w14:textId="46C4351F" w:rsidR="3AA89B51" w:rsidRDefault="3AA89B51" w:rsidP="3AA89B51">
            <w:pPr>
              <w:ind w:left="465"/>
              <w:rPr>
                <w:sz w:val="21"/>
                <w:szCs w:val="21"/>
              </w:rPr>
            </w:pPr>
          </w:p>
        </w:tc>
        <w:tc>
          <w:tcPr>
            <w:tcW w:w="337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2ED4A8CB" w14:textId="19AEF677" w:rsidR="3AA89B51" w:rsidRDefault="3AA89B51" w:rsidP="3AA89B51">
            <w:pPr>
              <w:ind w:left="465"/>
              <w:rPr>
                <w:sz w:val="21"/>
                <w:szCs w:val="21"/>
              </w:rPr>
            </w:pPr>
          </w:p>
        </w:tc>
        <w:tc>
          <w:tcPr>
            <w:tcW w:w="246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406B593A" w14:textId="3D18D5B7" w:rsidR="3AA89B51" w:rsidRDefault="3AA89B51" w:rsidP="3AA89B51">
            <w:pPr>
              <w:ind w:left="465"/>
              <w:rPr>
                <w:sz w:val="21"/>
                <w:szCs w:val="21"/>
              </w:rPr>
            </w:pPr>
          </w:p>
        </w:tc>
        <w:tc>
          <w:tcPr>
            <w:tcW w:w="18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74077C0B" w14:textId="44515E31" w:rsidR="3AA89B51" w:rsidRDefault="3AA89B51" w:rsidP="3AA89B51">
            <w:pPr>
              <w:ind w:left="465"/>
              <w:rPr>
                <w:sz w:val="21"/>
                <w:szCs w:val="21"/>
              </w:rPr>
            </w:pPr>
          </w:p>
        </w:tc>
      </w:tr>
      <w:tr w:rsidR="3AA89B51" w14:paraId="043D5912" w14:textId="77777777" w:rsidTr="3AA89B51">
        <w:trPr>
          <w:trHeight w:val="375"/>
        </w:trPr>
        <w:tc>
          <w:tcPr>
            <w:tcW w:w="177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353FA5FE" w14:textId="320E6302" w:rsidR="3AA89B51" w:rsidRDefault="3AA89B51" w:rsidP="3AA89B51">
            <w:pPr>
              <w:ind w:left="465"/>
              <w:rPr>
                <w:sz w:val="21"/>
                <w:szCs w:val="21"/>
              </w:rPr>
            </w:pPr>
          </w:p>
        </w:tc>
        <w:tc>
          <w:tcPr>
            <w:tcW w:w="337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111099F6" w14:textId="043DA38B" w:rsidR="3AA89B51" w:rsidRDefault="3AA89B51" w:rsidP="3AA89B51">
            <w:pPr>
              <w:ind w:left="465"/>
              <w:rPr>
                <w:sz w:val="21"/>
                <w:szCs w:val="21"/>
              </w:rPr>
            </w:pPr>
          </w:p>
        </w:tc>
        <w:tc>
          <w:tcPr>
            <w:tcW w:w="246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72837851" w14:textId="59C10D31" w:rsidR="3AA89B51" w:rsidRDefault="3AA89B51" w:rsidP="3AA89B51">
            <w:pPr>
              <w:ind w:left="465"/>
              <w:rPr>
                <w:sz w:val="21"/>
                <w:szCs w:val="21"/>
              </w:rPr>
            </w:pPr>
          </w:p>
        </w:tc>
        <w:tc>
          <w:tcPr>
            <w:tcW w:w="18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top w:w="60" w:type="dxa"/>
              <w:left w:w="60" w:type="dxa"/>
              <w:bottom w:w="60" w:type="dxa"/>
              <w:right w:w="60" w:type="dxa"/>
            </w:tcMar>
          </w:tcPr>
          <w:p w14:paraId="274CF7DD" w14:textId="40BDA4B3" w:rsidR="3AA89B51" w:rsidRDefault="3AA89B51" w:rsidP="3AA89B51">
            <w:pPr>
              <w:ind w:left="465"/>
              <w:rPr>
                <w:sz w:val="21"/>
                <w:szCs w:val="21"/>
              </w:rPr>
            </w:pPr>
          </w:p>
        </w:tc>
      </w:tr>
    </w:tbl>
    <w:p w14:paraId="6C051C8E" w14:textId="0F7356D6" w:rsidR="001360A4" w:rsidRDefault="001360A4" w:rsidP="3AA89B51">
      <w:pPr>
        <w:spacing w:after="35" w:line="259" w:lineRule="auto"/>
        <w:ind w:left="720"/>
        <w:rPr>
          <w:color w:val="000000" w:themeColor="text1"/>
          <w:sz w:val="21"/>
          <w:szCs w:val="21"/>
        </w:rPr>
      </w:pPr>
    </w:p>
    <w:p w14:paraId="684B2F37" w14:textId="24E1430D" w:rsidR="001360A4" w:rsidRDefault="02D895A3" w:rsidP="3AA89B51">
      <w:pPr>
        <w:spacing w:after="100" w:line="259" w:lineRule="auto"/>
        <w:ind w:left="720"/>
        <w:rPr>
          <w:color w:val="000000" w:themeColor="text1"/>
          <w:sz w:val="21"/>
          <w:szCs w:val="21"/>
        </w:rPr>
      </w:pPr>
      <w:r w:rsidRPr="3AA89B51">
        <w:rPr>
          <w:b/>
          <w:bCs/>
          <w:color w:val="000000" w:themeColor="text1"/>
          <w:sz w:val="21"/>
          <w:szCs w:val="21"/>
        </w:rPr>
        <w:t>2. Initial Observations</w:t>
      </w:r>
    </w:p>
    <w:p w14:paraId="127403EA" w14:textId="0AF720BF" w:rsidR="001360A4" w:rsidRDefault="02D895A3" w:rsidP="3AA89B51">
      <w:pPr>
        <w:spacing w:after="100" w:line="259" w:lineRule="auto"/>
        <w:ind w:left="720"/>
        <w:rPr>
          <w:color w:val="000000" w:themeColor="text1"/>
          <w:sz w:val="21"/>
          <w:szCs w:val="21"/>
        </w:rPr>
      </w:pPr>
      <w:r w:rsidRPr="3AA89B51">
        <w:rPr>
          <w:color w:val="000000" w:themeColor="text1"/>
          <w:sz w:val="21"/>
          <w:szCs w:val="21"/>
        </w:rPr>
        <w:t xml:space="preserve">What’s one thing that surprised you in the data? </w:t>
      </w:r>
    </w:p>
    <w:p w14:paraId="74553D28" w14:textId="6EB60B3E" w:rsidR="001360A4" w:rsidRDefault="02D895A3" w:rsidP="3AA89B51">
      <w:pPr>
        <w:spacing w:after="100" w:line="259" w:lineRule="auto"/>
        <w:ind w:left="720"/>
        <w:rPr>
          <w:color w:val="000000" w:themeColor="text1"/>
          <w:sz w:val="21"/>
          <w:szCs w:val="21"/>
        </w:rPr>
      </w:pPr>
      <w:r w:rsidRPr="3AA89B51">
        <w:rPr>
          <w:color w:val="000000" w:themeColor="text1"/>
          <w:sz w:val="21"/>
          <w:szCs w:val="21"/>
        </w:rPr>
        <w:t xml:space="preserve">Do you notice any errors, missing data, or unusual values? ⃞ No  ⃞ Yes: </w:t>
      </w:r>
    </w:p>
    <w:p w14:paraId="1DFF1312" w14:textId="629EC980" w:rsidR="001360A4" w:rsidRDefault="02D895A3" w:rsidP="3AA89B51">
      <w:pPr>
        <w:spacing w:after="100" w:line="259" w:lineRule="auto"/>
        <w:ind w:left="720"/>
        <w:rPr>
          <w:color w:val="000000" w:themeColor="text1"/>
          <w:sz w:val="21"/>
          <w:szCs w:val="21"/>
        </w:rPr>
      </w:pPr>
      <w:r w:rsidRPr="3AA89B51">
        <w:rPr>
          <w:color w:val="000000" w:themeColor="text1"/>
          <w:sz w:val="21"/>
          <w:szCs w:val="21"/>
        </w:rPr>
        <w:t xml:space="preserve">Are there any patterns that jump out?  </w:t>
      </w:r>
    </w:p>
    <w:p w14:paraId="069155B1" w14:textId="4CB5B976" w:rsidR="001360A4" w:rsidRDefault="001360A4" w:rsidP="3AA89B51">
      <w:pPr>
        <w:spacing w:after="100" w:line="259" w:lineRule="auto"/>
        <w:ind w:left="720"/>
        <w:rPr>
          <w:color w:val="000000" w:themeColor="text1"/>
          <w:sz w:val="21"/>
          <w:szCs w:val="21"/>
        </w:rPr>
      </w:pPr>
    </w:p>
    <w:p w14:paraId="2E033818" w14:textId="13A98DCE" w:rsidR="001360A4" w:rsidRDefault="02D895A3" w:rsidP="3AA89B51">
      <w:pPr>
        <w:spacing w:after="100" w:line="259" w:lineRule="auto"/>
        <w:ind w:left="720"/>
        <w:rPr>
          <w:color w:val="000000" w:themeColor="text1"/>
          <w:sz w:val="21"/>
          <w:szCs w:val="21"/>
        </w:rPr>
      </w:pPr>
      <w:r w:rsidRPr="3AA89B51">
        <w:rPr>
          <w:b/>
          <w:bCs/>
          <w:color w:val="000000" w:themeColor="text1"/>
          <w:sz w:val="21"/>
          <w:szCs w:val="21"/>
        </w:rPr>
        <w:t>3. Start Describing Your Data</w:t>
      </w:r>
    </w:p>
    <w:p w14:paraId="780DD4D5" w14:textId="17FDEFB2" w:rsidR="001360A4" w:rsidRDefault="02D895A3" w:rsidP="3AA89B51">
      <w:pPr>
        <w:spacing w:after="100" w:line="259" w:lineRule="auto"/>
        <w:ind w:left="720"/>
        <w:rPr>
          <w:color w:val="000000" w:themeColor="text1"/>
          <w:sz w:val="21"/>
          <w:szCs w:val="21"/>
        </w:rPr>
      </w:pPr>
      <w:r w:rsidRPr="3AA89B51">
        <w:rPr>
          <w:color w:val="000000" w:themeColor="text1"/>
          <w:sz w:val="21"/>
          <w:szCs w:val="21"/>
        </w:rPr>
        <w:t>Pick one numerical variable:</w:t>
      </w:r>
    </w:p>
    <w:p w14:paraId="7A1D85D2" w14:textId="2208188D" w:rsidR="001360A4" w:rsidRDefault="02D895A3">
      <w:pPr>
        <w:pStyle w:val="ListParagraph"/>
        <w:numPr>
          <w:ilvl w:val="0"/>
          <w:numId w:val="10"/>
        </w:numPr>
        <w:spacing w:after="100" w:line="259" w:lineRule="auto"/>
        <w:rPr>
          <w:color w:val="000000" w:themeColor="text1"/>
          <w:sz w:val="21"/>
          <w:szCs w:val="21"/>
        </w:rPr>
      </w:pPr>
      <w:r w:rsidRPr="3AA89B51">
        <w:rPr>
          <w:color w:val="000000" w:themeColor="text1"/>
          <w:sz w:val="21"/>
          <w:szCs w:val="21"/>
        </w:rPr>
        <w:t xml:space="preserve">What is the range (lowest to highest value)? </w:t>
      </w:r>
    </w:p>
    <w:p w14:paraId="4DA2635E" w14:textId="4F88F786" w:rsidR="001360A4" w:rsidRDefault="02D895A3">
      <w:pPr>
        <w:pStyle w:val="ListParagraph"/>
        <w:numPr>
          <w:ilvl w:val="0"/>
          <w:numId w:val="10"/>
        </w:numPr>
        <w:spacing w:after="100" w:line="259" w:lineRule="auto"/>
        <w:rPr>
          <w:color w:val="000000" w:themeColor="text1"/>
          <w:sz w:val="21"/>
          <w:szCs w:val="21"/>
        </w:rPr>
      </w:pPr>
      <w:r w:rsidRPr="3AA89B51">
        <w:rPr>
          <w:color w:val="000000" w:themeColor="text1"/>
          <w:sz w:val="21"/>
          <w:szCs w:val="21"/>
        </w:rPr>
        <w:t xml:space="preserve">What is the average (mean)? </w:t>
      </w:r>
    </w:p>
    <w:p w14:paraId="3DEDE195" w14:textId="044AD8C9" w:rsidR="001360A4" w:rsidRDefault="02D895A3">
      <w:pPr>
        <w:pStyle w:val="ListParagraph"/>
        <w:numPr>
          <w:ilvl w:val="0"/>
          <w:numId w:val="10"/>
        </w:numPr>
        <w:spacing w:after="100" w:line="259" w:lineRule="auto"/>
        <w:rPr>
          <w:color w:val="000000" w:themeColor="text1"/>
          <w:sz w:val="21"/>
          <w:szCs w:val="21"/>
        </w:rPr>
      </w:pPr>
      <w:r w:rsidRPr="3AA89B51">
        <w:rPr>
          <w:color w:val="000000" w:themeColor="text1"/>
          <w:sz w:val="21"/>
          <w:szCs w:val="21"/>
        </w:rPr>
        <w:t xml:space="preserve">Do most of the data points fall above or below the average? </w:t>
      </w:r>
    </w:p>
    <w:p w14:paraId="48FB8163" w14:textId="06265550" w:rsidR="001360A4" w:rsidRDefault="001360A4" w:rsidP="3AA89B51">
      <w:pPr>
        <w:spacing w:after="100" w:line="259" w:lineRule="auto"/>
        <w:ind w:left="720"/>
        <w:rPr>
          <w:color w:val="000000" w:themeColor="text1"/>
          <w:sz w:val="21"/>
          <w:szCs w:val="21"/>
        </w:rPr>
      </w:pPr>
    </w:p>
    <w:p w14:paraId="664D3449" w14:textId="088A4412" w:rsidR="001360A4" w:rsidRDefault="02D895A3" w:rsidP="3AA89B51">
      <w:pPr>
        <w:spacing w:after="100" w:line="259" w:lineRule="auto"/>
        <w:ind w:left="720"/>
        <w:rPr>
          <w:color w:val="000000" w:themeColor="text1"/>
          <w:sz w:val="21"/>
          <w:szCs w:val="21"/>
        </w:rPr>
      </w:pPr>
      <w:r w:rsidRPr="3AA89B51">
        <w:rPr>
          <w:color w:val="000000" w:themeColor="text1"/>
          <w:sz w:val="21"/>
          <w:szCs w:val="21"/>
        </w:rPr>
        <w:t>Now pick one categorical variable:</w:t>
      </w:r>
    </w:p>
    <w:p w14:paraId="4A2019E2" w14:textId="1D2D8F7B" w:rsidR="001360A4" w:rsidRDefault="02D895A3">
      <w:pPr>
        <w:pStyle w:val="ListParagraph"/>
        <w:numPr>
          <w:ilvl w:val="0"/>
          <w:numId w:val="9"/>
        </w:numPr>
        <w:spacing w:after="100" w:line="259" w:lineRule="auto"/>
        <w:rPr>
          <w:color w:val="000000" w:themeColor="text1"/>
          <w:sz w:val="21"/>
          <w:szCs w:val="21"/>
        </w:rPr>
      </w:pPr>
      <w:r w:rsidRPr="3AA89B51">
        <w:rPr>
          <w:color w:val="000000" w:themeColor="text1"/>
          <w:sz w:val="21"/>
          <w:szCs w:val="21"/>
        </w:rPr>
        <w:t xml:space="preserve">What are the most common categories? </w:t>
      </w:r>
    </w:p>
    <w:p w14:paraId="5DCB09F5" w14:textId="071167AE" w:rsidR="001360A4" w:rsidRDefault="02D895A3">
      <w:pPr>
        <w:pStyle w:val="ListParagraph"/>
        <w:numPr>
          <w:ilvl w:val="0"/>
          <w:numId w:val="9"/>
        </w:numPr>
        <w:spacing w:after="100" w:line="259" w:lineRule="auto"/>
        <w:rPr>
          <w:color w:val="000000" w:themeColor="text1"/>
          <w:sz w:val="21"/>
          <w:szCs w:val="21"/>
        </w:rPr>
      </w:pPr>
      <w:r w:rsidRPr="3AA89B51">
        <w:rPr>
          <w:color w:val="000000" w:themeColor="text1"/>
          <w:sz w:val="21"/>
          <w:szCs w:val="21"/>
        </w:rPr>
        <w:t xml:space="preserve">Which category occurs least often? </w:t>
      </w:r>
    </w:p>
    <w:p w14:paraId="4ACAB3A0" w14:textId="10329E7A" w:rsidR="001360A4" w:rsidRDefault="001360A4" w:rsidP="3AA89B51">
      <w:pPr>
        <w:spacing w:after="100" w:line="259" w:lineRule="auto"/>
        <w:ind w:left="1080"/>
        <w:rPr>
          <w:color w:val="000000" w:themeColor="text1"/>
          <w:sz w:val="21"/>
          <w:szCs w:val="21"/>
        </w:rPr>
      </w:pPr>
    </w:p>
    <w:p w14:paraId="165DC86A" w14:textId="65143E26" w:rsidR="001360A4" w:rsidRDefault="02D895A3" w:rsidP="3AA89B51">
      <w:pPr>
        <w:spacing w:after="100" w:line="259" w:lineRule="auto"/>
        <w:ind w:left="720"/>
        <w:rPr>
          <w:color w:val="000000" w:themeColor="text1"/>
          <w:sz w:val="21"/>
          <w:szCs w:val="21"/>
        </w:rPr>
      </w:pPr>
      <w:r w:rsidRPr="3AA89B51">
        <w:rPr>
          <w:b/>
          <w:bCs/>
          <w:color w:val="000000" w:themeColor="text1"/>
          <w:sz w:val="21"/>
          <w:szCs w:val="21"/>
        </w:rPr>
        <w:t>4. What Questions Do You Have So Far?</w:t>
      </w:r>
    </w:p>
    <w:p w14:paraId="56E00C92" w14:textId="3D5EF0A8" w:rsidR="001360A4" w:rsidRDefault="02D895A3" w:rsidP="3AA89B51">
      <w:pPr>
        <w:spacing w:line="259" w:lineRule="auto"/>
        <w:ind w:left="720"/>
        <w:rPr>
          <w:color w:val="000000" w:themeColor="text1"/>
          <w:sz w:val="21"/>
          <w:szCs w:val="21"/>
        </w:rPr>
      </w:pPr>
      <w:r w:rsidRPr="3AA89B51">
        <w:rPr>
          <w:color w:val="000000" w:themeColor="text1"/>
          <w:sz w:val="21"/>
          <w:szCs w:val="21"/>
        </w:rPr>
        <w:t>What’s one possible relationship you’re curious to explore?</w:t>
      </w:r>
    </w:p>
    <w:p w14:paraId="7E358946" w14:textId="7BC0F780" w:rsidR="001360A4" w:rsidRDefault="001360A4" w:rsidP="3AA89B51">
      <w:pPr>
        <w:spacing w:after="35" w:line="259" w:lineRule="auto"/>
        <w:ind w:left="720"/>
        <w:rPr>
          <w:color w:val="000000" w:themeColor="text1"/>
          <w:sz w:val="21"/>
          <w:szCs w:val="21"/>
        </w:rPr>
      </w:pPr>
    </w:p>
    <w:p w14:paraId="7FB539A6" w14:textId="1E65DB95" w:rsidR="001360A4" w:rsidRDefault="02D895A3" w:rsidP="3AA89B51">
      <w:pPr>
        <w:spacing w:after="100" w:line="259" w:lineRule="auto"/>
        <w:ind w:left="720"/>
      </w:pPr>
      <w:r w:rsidRPr="3AA89B51">
        <w:rPr>
          <w:color w:val="000000" w:themeColor="text1"/>
          <w:sz w:val="21"/>
          <w:szCs w:val="21"/>
        </w:rPr>
        <w:lastRenderedPageBreak/>
        <w:t>What’s one thing you’d like to visualize with a chart or graph?</w:t>
      </w:r>
    </w:p>
    <w:p w14:paraId="439A020E" w14:textId="6EAAECC4" w:rsidR="001360A4" w:rsidRDefault="001360A4" w:rsidP="024E584C">
      <w:pPr>
        <w:spacing w:after="35" w:line="259" w:lineRule="auto"/>
      </w:pPr>
      <w:r>
        <w:br w:type="page"/>
      </w:r>
    </w:p>
    <w:p w14:paraId="1AE25E90" w14:textId="0A2F4E26" w:rsidR="001360A4" w:rsidRDefault="001360A4" w:rsidP="3AA89B51">
      <w:pPr>
        <w:spacing w:after="100" w:line="259" w:lineRule="auto"/>
        <w:ind w:left="720"/>
        <w:rPr>
          <w:color w:val="000000" w:themeColor="text1"/>
          <w:sz w:val="21"/>
          <w:szCs w:val="2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40"/>
        <w:gridCol w:w="9420"/>
      </w:tblGrid>
      <w:tr w:rsidR="3AA89B51" w14:paraId="1EC907C7" w14:textId="77777777" w:rsidTr="3AA89B51">
        <w:trPr>
          <w:trHeight w:val="300"/>
        </w:trPr>
        <w:tc>
          <w:tcPr>
            <w:tcW w:w="540" w:type="dxa"/>
            <w:tcBorders>
              <w:top w:val="nil"/>
              <w:left w:val="nil"/>
              <w:bottom w:val="nil"/>
              <w:right w:val="nil"/>
            </w:tcBorders>
            <w:shd w:val="clear" w:color="auto" w:fill="B85C00"/>
          </w:tcPr>
          <w:p w14:paraId="01E127B3" w14:textId="64BCDFC9" w:rsidR="3AA89B51" w:rsidRDefault="3AA89B51" w:rsidP="3AA89B51"/>
        </w:tc>
        <w:tc>
          <w:tcPr>
            <w:tcW w:w="9420" w:type="dxa"/>
            <w:tcBorders>
              <w:top w:val="nil"/>
              <w:left w:val="nil"/>
              <w:bottom w:val="nil"/>
              <w:right w:val="nil"/>
            </w:tcBorders>
            <w:shd w:val="clear" w:color="auto" w:fill="FFF3E0"/>
            <w:tcMar>
              <w:top w:w="90" w:type="dxa"/>
              <w:left w:w="180" w:type="dxa"/>
              <w:bottom w:w="90" w:type="dxa"/>
              <w:right w:w="135" w:type="dxa"/>
            </w:tcMar>
          </w:tcPr>
          <w:p w14:paraId="50016E7F" w14:textId="5985B8D5" w:rsidR="3AA89B51" w:rsidRDefault="3AA89B51" w:rsidP="3AA89B51">
            <w:pPr>
              <w:spacing w:after="14"/>
              <w:rPr>
                <w:color w:val="555555"/>
                <w:sz w:val="18"/>
                <w:szCs w:val="18"/>
              </w:rPr>
            </w:pPr>
            <w:r w:rsidRPr="3AA89B51">
              <w:rPr>
                <w:b/>
                <w:bCs/>
                <w:color w:val="B85C00"/>
                <w:sz w:val="19"/>
                <w:szCs w:val="19"/>
              </w:rPr>
              <w:t xml:space="preserve">🟨  SCIENTIFIC STORYTELLING   </w:t>
            </w:r>
            <w:r w:rsidRPr="3AA89B51">
              <w:rPr>
                <w:color w:val="555555"/>
                <w:sz w:val="18"/>
                <w:szCs w:val="18"/>
              </w:rPr>
              <w:t xml:space="preserve">  </w:t>
            </w:r>
          </w:p>
          <w:p w14:paraId="28E9ECCE" w14:textId="363E31E5" w:rsidR="3AA89B51" w:rsidRDefault="3AA89B51" w:rsidP="3AA89B51">
            <w:pPr>
              <w:spacing w:line="259" w:lineRule="auto"/>
              <w:rPr>
                <w:color w:val="1A2333"/>
                <w:sz w:val="21"/>
                <w:szCs w:val="21"/>
              </w:rPr>
            </w:pPr>
            <w:r w:rsidRPr="3AA89B51">
              <w:rPr>
                <w:b/>
                <w:bCs/>
                <w:color w:val="1A2333"/>
                <w:sz w:val="21"/>
                <w:szCs w:val="21"/>
              </w:rPr>
              <w:t>The Middle</w:t>
            </w:r>
          </w:p>
        </w:tc>
      </w:tr>
    </w:tbl>
    <w:p w14:paraId="60A0723A" w14:textId="5F129B9B" w:rsidR="001360A4" w:rsidRDefault="001360A4" w:rsidP="3AA89B51">
      <w:pPr>
        <w:spacing w:after="100" w:line="259" w:lineRule="auto"/>
        <w:rPr>
          <w:color w:val="1F3864" w:themeColor="accent1" w:themeShade="80"/>
          <w:sz w:val="23"/>
          <w:szCs w:val="23"/>
        </w:rPr>
      </w:pPr>
    </w:p>
    <w:p w14:paraId="4B66F316" w14:textId="2B8C1560" w:rsidR="001360A4" w:rsidRDefault="02D895A3" w:rsidP="3AA89B51">
      <w:pPr>
        <w:spacing w:after="100" w:line="259" w:lineRule="auto"/>
        <w:rPr>
          <w:color w:val="C45911" w:themeColor="accent2" w:themeShade="BF"/>
        </w:rPr>
      </w:pPr>
      <w:r w:rsidRPr="3AA89B51">
        <w:rPr>
          <w:b/>
          <w:bCs/>
          <w:color w:val="C45911" w:themeColor="accent2" w:themeShade="BF"/>
        </w:rPr>
        <w:t>Mission: Data Story Opening Lines</w:t>
      </w:r>
    </w:p>
    <w:p w14:paraId="66FF19F2" w14:textId="209B51E9" w:rsidR="001360A4" w:rsidRDefault="02D895A3" w:rsidP="3AA89B51">
      <w:pPr>
        <w:spacing w:after="100" w:line="259" w:lineRule="auto"/>
        <w:rPr>
          <w:color w:val="000000" w:themeColor="text1"/>
          <w:sz w:val="21"/>
          <w:szCs w:val="21"/>
        </w:rPr>
      </w:pPr>
      <w:r w:rsidRPr="3AA89B51">
        <w:rPr>
          <w:color w:val="000000" w:themeColor="text1"/>
          <w:sz w:val="21"/>
          <w:szCs w:val="21"/>
        </w:rPr>
        <w:t xml:space="preserve">Write the opening line of your Results section. Make sure that it is specific and factual.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40"/>
        <w:gridCol w:w="9420"/>
      </w:tblGrid>
      <w:tr w:rsidR="3AA89B51" w14:paraId="5A332FC5" w14:textId="77777777" w:rsidTr="3AA89B51">
        <w:trPr>
          <w:trHeight w:val="300"/>
        </w:trPr>
        <w:tc>
          <w:tcPr>
            <w:tcW w:w="540" w:type="dxa"/>
            <w:tcBorders>
              <w:top w:val="nil"/>
              <w:left w:val="nil"/>
              <w:bottom w:val="nil"/>
              <w:right w:val="nil"/>
            </w:tcBorders>
            <w:shd w:val="clear" w:color="auto" w:fill="B85C00"/>
          </w:tcPr>
          <w:p w14:paraId="53943784" w14:textId="05A4E390" w:rsidR="3AA89B51" w:rsidRDefault="3AA89B51" w:rsidP="3AA89B51"/>
        </w:tc>
        <w:tc>
          <w:tcPr>
            <w:tcW w:w="9420" w:type="dxa"/>
            <w:tcBorders>
              <w:top w:val="nil"/>
              <w:left w:val="nil"/>
              <w:bottom w:val="nil"/>
              <w:right w:val="nil"/>
            </w:tcBorders>
            <w:shd w:val="clear" w:color="auto" w:fill="FFF3E0"/>
            <w:tcMar>
              <w:top w:w="90" w:type="dxa"/>
              <w:left w:w="180" w:type="dxa"/>
              <w:bottom w:w="90" w:type="dxa"/>
              <w:right w:w="135" w:type="dxa"/>
            </w:tcMar>
          </w:tcPr>
          <w:p w14:paraId="3E3155DA" w14:textId="1B3F6FC7" w:rsidR="3AA89B51" w:rsidRDefault="3AA89B51" w:rsidP="3AA89B51">
            <w:pPr>
              <w:spacing w:line="259" w:lineRule="auto"/>
              <w:rPr>
                <w:color w:val="B85C00"/>
                <w:sz w:val="19"/>
                <w:szCs w:val="19"/>
              </w:rPr>
            </w:pPr>
            <w:r w:rsidRPr="3AA89B51">
              <w:rPr>
                <w:b/>
                <w:bCs/>
                <w:color w:val="B85C00"/>
                <w:sz w:val="19"/>
                <w:szCs w:val="19"/>
              </w:rPr>
              <w:t>“Our data contains [N] observations from [source, year]. The average [DV] in our sample is [value].”</w:t>
            </w:r>
          </w:p>
        </w:tc>
      </w:tr>
    </w:tbl>
    <w:p w14:paraId="55D06863" w14:textId="4B75F2D9" w:rsidR="001360A4" w:rsidRDefault="001360A4" w:rsidP="3AA89B51">
      <w:pPr>
        <w:spacing w:after="100" w:line="259" w:lineRule="auto"/>
        <w:rPr>
          <w:color w:val="000000" w:themeColor="text1"/>
          <w:sz w:val="21"/>
          <w:szCs w:val="2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660"/>
      </w:tblGrid>
      <w:tr w:rsidR="3AA89B51" w14:paraId="16B2ECA7"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4B7E80A1" w14:textId="2221B17D" w:rsidR="3AA89B51" w:rsidRDefault="3AA89B51" w:rsidP="3AA89B51"/>
        </w:tc>
      </w:tr>
      <w:tr w:rsidR="3AA89B51" w14:paraId="2F97332E"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01424981" w14:textId="68168C96" w:rsidR="3AA89B51" w:rsidRDefault="3AA89B51" w:rsidP="3AA89B51"/>
        </w:tc>
      </w:tr>
    </w:tbl>
    <w:p w14:paraId="3DC9F9AC" w14:textId="429B1FF1" w:rsidR="001360A4" w:rsidRDefault="001360A4" w:rsidP="3AA89B51">
      <w:pPr>
        <w:spacing w:after="100" w:line="259" w:lineRule="auto"/>
        <w:rPr>
          <w:color w:val="000000" w:themeColor="text1"/>
          <w:sz w:val="21"/>
          <w:szCs w:val="21"/>
        </w:rPr>
      </w:pPr>
    </w:p>
    <w:p w14:paraId="6E1115A0" w14:textId="50A26255" w:rsidR="001360A4" w:rsidRDefault="02D895A3" w:rsidP="3AA89B51">
      <w:pPr>
        <w:spacing w:after="100" w:line="259" w:lineRule="auto"/>
        <w:rPr>
          <w:color w:val="C45911" w:themeColor="accent2" w:themeShade="BF"/>
          <w:sz w:val="23"/>
          <w:szCs w:val="23"/>
        </w:rPr>
      </w:pPr>
      <w:r w:rsidRPr="3AA89B51">
        <w:rPr>
          <w:b/>
          <w:bCs/>
          <w:color w:val="C45911" w:themeColor="accent2" w:themeShade="BF"/>
          <w:sz w:val="23"/>
          <w:szCs w:val="23"/>
        </w:rPr>
        <w:t>Mission: Complete the “middle” part of your study story</w:t>
      </w:r>
    </w:p>
    <w:p w14:paraId="2333DFD7" w14:textId="340745FC" w:rsidR="001360A4" w:rsidRDefault="02D895A3" w:rsidP="3AA89B51">
      <w:pPr>
        <w:spacing w:after="100" w:line="259" w:lineRule="auto"/>
        <w:rPr>
          <w:color w:val="000000" w:themeColor="text1"/>
          <w:sz w:val="21"/>
          <w:szCs w:val="21"/>
        </w:rPr>
      </w:pPr>
      <w:r w:rsidRPr="3AA89B51">
        <w:rPr>
          <w:color w:val="000000" w:themeColor="text1"/>
          <w:sz w:val="21"/>
          <w:szCs w:val="21"/>
        </w:rPr>
        <w:t>Yesterday, you completed the "beginning" slides of your presentation. Today, focus on the "middle" section, which includes the Methods and Results. Draft your answers to the questions below and use them to develop both your presentation slides and the corresponding sections of your paper. By working on both simultaneously, you will make steady progress toward your final paper, due on Day 12 of the camp.</w:t>
      </w:r>
    </w:p>
    <w:p w14:paraId="215CA696" w14:textId="46B985AB" w:rsidR="001360A4" w:rsidRDefault="001360A4" w:rsidP="3AA89B51">
      <w:pPr>
        <w:spacing w:after="100" w:line="259" w:lineRule="auto"/>
        <w:rPr>
          <w:color w:val="000000" w:themeColor="text1"/>
          <w:sz w:val="21"/>
          <w:szCs w:val="21"/>
        </w:rPr>
      </w:pPr>
    </w:p>
    <w:p w14:paraId="1D91A123" w14:textId="4F4EE63C" w:rsidR="001360A4" w:rsidRDefault="02D895A3" w:rsidP="3AA89B51">
      <w:pPr>
        <w:spacing w:after="60" w:line="259" w:lineRule="auto"/>
        <w:jc w:val="center"/>
        <w:rPr>
          <w:color w:val="000000" w:themeColor="text1"/>
          <w:sz w:val="20"/>
          <w:szCs w:val="20"/>
        </w:rPr>
      </w:pPr>
      <w:r w:rsidRPr="3AA89B51">
        <w:rPr>
          <w:b/>
          <w:bCs/>
          <w:color w:val="000000" w:themeColor="text1"/>
          <w:sz w:val="20"/>
          <w:szCs w:val="20"/>
        </w:rPr>
        <w:t>Slide 5 – Methods</w:t>
      </w:r>
    </w:p>
    <w:p w14:paraId="196AD6BB" w14:textId="15CB9D97" w:rsidR="001360A4" w:rsidRDefault="02D895A3">
      <w:pPr>
        <w:pStyle w:val="ListParagraph"/>
        <w:numPr>
          <w:ilvl w:val="0"/>
          <w:numId w:val="8"/>
        </w:numPr>
        <w:spacing w:after="60" w:line="259" w:lineRule="auto"/>
        <w:ind w:left="360"/>
        <w:rPr>
          <w:color w:val="000000" w:themeColor="text1"/>
          <w:sz w:val="20"/>
          <w:szCs w:val="20"/>
        </w:rPr>
      </w:pPr>
      <w:r w:rsidRPr="3AA89B51">
        <w:rPr>
          <w:color w:val="000000" w:themeColor="text1"/>
          <w:sz w:val="20"/>
          <w:szCs w:val="20"/>
        </w:rPr>
        <w:t>What was your research methodology? What kind of data did you collect/use?</w:t>
      </w:r>
    </w:p>
    <w:p w14:paraId="015A839A" w14:textId="3C43A9AE" w:rsidR="001360A4" w:rsidRDefault="001360A4" w:rsidP="3AA89B51">
      <w:pPr>
        <w:spacing w:after="60" w:line="259" w:lineRule="auto"/>
        <w:ind w:left="360"/>
        <w:rPr>
          <w:color w:val="000000" w:themeColor="text1"/>
          <w:sz w:val="20"/>
          <w:szCs w:val="20"/>
        </w:rPr>
      </w:pPr>
    </w:p>
    <w:p w14:paraId="3B70F9F1" w14:textId="629ED6FA" w:rsidR="001360A4" w:rsidRDefault="02D895A3">
      <w:pPr>
        <w:pStyle w:val="ListParagraph"/>
        <w:numPr>
          <w:ilvl w:val="0"/>
          <w:numId w:val="7"/>
        </w:numPr>
        <w:spacing w:after="60" w:line="259" w:lineRule="auto"/>
        <w:ind w:left="360"/>
        <w:rPr>
          <w:color w:val="000000" w:themeColor="text1"/>
          <w:sz w:val="20"/>
          <w:szCs w:val="20"/>
        </w:rPr>
      </w:pPr>
      <w:r w:rsidRPr="3AA89B51">
        <w:rPr>
          <w:color w:val="000000" w:themeColor="text1"/>
          <w:sz w:val="20"/>
          <w:szCs w:val="20"/>
        </w:rPr>
        <w:t>Who or what was your sample (including its size and key characteristics)?</w:t>
      </w:r>
    </w:p>
    <w:p w14:paraId="2C3D4E4A" w14:textId="218E4DAE" w:rsidR="001360A4" w:rsidRDefault="001360A4" w:rsidP="3AA89B51">
      <w:pPr>
        <w:spacing w:after="60" w:line="259" w:lineRule="auto"/>
        <w:ind w:left="360"/>
        <w:rPr>
          <w:color w:val="000000" w:themeColor="text1"/>
          <w:sz w:val="20"/>
          <w:szCs w:val="20"/>
        </w:rPr>
      </w:pPr>
    </w:p>
    <w:p w14:paraId="1BE08B3A" w14:textId="4901E88C" w:rsidR="001360A4" w:rsidRDefault="02D895A3">
      <w:pPr>
        <w:pStyle w:val="ListParagraph"/>
        <w:numPr>
          <w:ilvl w:val="0"/>
          <w:numId w:val="6"/>
        </w:numPr>
        <w:spacing w:after="60" w:line="259" w:lineRule="auto"/>
        <w:ind w:left="360" w:right="1080"/>
        <w:rPr>
          <w:color w:val="000000" w:themeColor="text1"/>
          <w:sz w:val="20"/>
          <w:szCs w:val="20"/>
        </w:rPr>
      </w:pPr>
      <w:r w:rsidRPr="3AA89B51">
        <w:rPr>
          <w:color w:val="000000" w:themeColor="text1"/>
          <w:sz w:val="20"/>
          <w:szCs w:val="20"/>
        </w:rPr>
        <w:t>How did you collect the data?  Or where did it come from? Name your data source (including the year data was collected).</w:t>
      </w:r>
    </w:p>
    <w:p w14:paraId="68955727" w14:textId="4D7DD1D6" w:rsidR="001360A4" w:rsidRDefault="001360A4" w:rsidP="3AA89B51">
      <w:pPr>
        <w:spacing w:after="60" w:line="259" w:lineRule="auto"/>
        <w:ind w:left="360" w:right="1080"/>
        <w:rPr>
          <w:color w:val="000000" w:themeColor="text1"/>
          <w:sz w:val="20"/>
          <w:szCs w:val="20"/>
        </w:rPr>
      </w:pPr>
    </w:p>
    <w:p w14:paraId="3F768D8B" w14:textId="4198B730" w:rsidR="001360A4" w:rsidRDefault="02D895A3">
      <w:pPr>
        <w:pStyle w:val="ListParagraph"/>
        <w:numPr>
          <w:ilvl w:val="0"/>
          <w:numId w:val="5"/>
        </w:numPr>
        <w:spacing w:after="60" w:line="259" w:lineRule="auto"/>
        <w:ind w:left="360"/>
        <w:rPr>
          <w:color w:val="000000" w:themeColor="text1"/>
          <w:sz w:val="20"/>
          <w:szCs w:val="20"/>
        </w:rPr>
      </w:pPr>
      <w:r w:rsidRPr="3AA89B51">
        <w:rPr>
          <w:color w:val="000000" w:themeColor="text1"/>
          <w:sz w:val="20"/>
          <w:szCs w:val="20"/>
        </w:rPr>
        <w:t>Tools you used to analyze data (e.g., Excel, survey software)</w:t>
      </w:r>
    </w:p>
    <w:p w14:paraId="5ABCCAD7" w14:textId="569C44FD" w:rsidR="001360A4" w:rsidRDefault="02D895A3" w:rsidP="3AA89B51">
      <w:pPr>
        <w:spacing w:after="60" w:line="259" w:lineRule="auto"/>
        <w:rPr>
          <w:color w:val="000000" w:themeColor="text1"/>
          <w:sz w:val="18"/>
          <w:szCs w:val="18"/>
        </w:rPr>
      </w:pPr>
      <w:r w:rsidRPr="3AA89B51">
        <w:rPr>
          <w:color w:val="000000" w:themeColor="text1"/>
          <w:sz w:val="18"/>
          <w:szCs w:val="18"/>
        </w:rPr>
        <w:t xml:space="preserve">       </w:t>
      </w:r>
      <w:r w:rsidR="001360A4">
        <w:br/>
      </w:r>
    </w:p>
    <w:p w14:paraId="46D1908A" w14:textId="429FAA9C" w:rsidR="001360A4" w:rsidRDefault="02D895A3" w:rsidP="3AA89B51">
      <w:pPr>
        <w:spacing w:after="60" w:line="259" w:lineRule="auto"/>
        <w:jc w:val="center"/>
        <w:rPr>
          <w:color w:val="000000" w:themeColor="text1"/>
          <w:sz w:val="20"/>
          <w:szCs w:val="20"/>
        </w:rPr>
      </w:pPr>
      <w:r w:rsidRPr="3AA89B51">
        <w:rPr>
          <w:b/>
          <w:bCs/>
          <w:color w:val="000000" w:themeColor="text1"/>
          <w:sz w:val="20"/>
          <w:szCs w:val="20"/>
        </w:rPr>
        <w:t>Slide 6 – Results*</w:t>
      </w:r>
    </w:p>
    <w:p w14:paraId="067A9084" w14:textId="6F272558" w:rsidR="001360A4" w:rsidRDefault="02D895A3">
      <w:pPr>
        <w:pStyle w:val="ListParagraph"/>
        <w:numPr>
          <w:ilvl w:val="0"/>
          <w:numId w:val="4"/>
        </w:numPr>
        <w:spacing w:after="60" w:line="259" w:lineRule="auto"/>
        <w:ind w:left="360"/>
        <w:rPr>
          <w:color w:val="000000" w:themeColor="text1"/>
          <w:sz w:val="20"/>
          <w:szCs w:val="20"/>
        </w:rPr>
      </w:pPr>
      <w:r w:rsidRPr="3AA89B51">
        <w:rPr>
          <w:color w:val="000000" w:themeColor="text1"/>
          <w:sz w:val="20"/>
          <w:szCs w:val="20"/>
        </w:rPr>
        <w:t>Key statistics or patterns</w:t>
      </w:r>
    </w:p>
    <w:p w14:paraId="253615C6" w14:textId="1E56559B" w:rsidR="001360A4" w:rsidRDefault="001360A4" w:rsidP="3AA89B51">
      <w:pPr>
        <w:spacing w:after="60" w:line="259" w:lineRule="auto"/>
        <w:ind w:left="360"/>
        <w:rPr>
          <w:color w:val="000000" w:themeColor="text1"/>
          <w:sz w:val="20"/>
          <w:szCs w:val="20"/>
        </w:rPr>
      </w:pPr>
    </w:p>
    <w:p w14:paraId="7883469C" w14:textId="02CEED55" w:rsidR="001360A4" w:rsidRDefault="02D895A3">
      <w:pPr>
        <w:pStyle w:val="ListParagraph"/>
        <w:numPr>
          <w:ilvl w:val="0"/>
          <w:numId w:val="3"/>
        </w:numPr>
        <w:spacing w:after="60" w:line="259" w:lineRule="auto"/>
        <w:ind w:left="360"/>
        <w:rPr>
          <w:color w:val="000000" w:themeColor="text1"/>
          <w:sz w:val="20"/>
          <w:szCs w:val="20"/>
        </w:rPr>
      </w:pPr>
      <w:r w:rsidRPr="3AA89B51">
        <w:rPr>
          <w:color w:val="000000" w:themeColor="text1"/>
          <w:sz w:val="20"/>
          <w:szCs w:val="20"/>
        </w:rPr>
        <w:t>Table, chart, or graph of major findings</w:t>
      </w:r>
    </w:p>
    <w:p w14:paraId="4B21466E" w14:textId="07907C2B" w:rsidR="001360A4" w:rsidRDefault="001360A4" w:rsidP="3AA89B51">
      <w:pPr>
        <w:spacing w:after="60" w:line="259" w:lineRule="auto"/>
        <w:ind w:left="360"/>
        <w:rPr>
          <w:color w:val="000000" w:themeColor="text1"/>
          <w:sz w:val="20"/>
          <w:szCs w:val="20"/>
        </w:rPr>
      </w:pPr>
    </w:p>
    <w:p w14:paraId="6A2779BE" w14:textId="2764E43F" w:rsidR="001360A4" w:rsidRDefault="02D895A3">
      <w:pPr>
        <w:pStyle w:val="ListParagraph"/>
        <w:numPr>
          <w:ilvl w:val="0"/>
          <w:numId w:val="3"/>
        </w:numPr>
        <w:spacing w:after="60" w:line="259" w:lineRule="auto"/>
        <w:ind w:left="360"/>
        <w:rPr>
          <w:color w:val="000000" w:themeColor="text1"/>
          <w:sz w:val="20"/>
          <w:szCs w:val="20"/>
        </w:rPr>
      </w:pPr>
      <w:r w:rsidRPr="3AA89B51">
        <w:rPr>
          <w:color w:val="000000" w:themeColor="text1"/>
          <w:sz w:val="20"/>
          <w:szCs w:val="20"/>
        </w:rPr>
        <w:t>Additional visual or secondary findings</w:t>
      </w:r>
    </w:p>
    <w:p w14:paraId="2F1ACC27" w14:textId="250A666F" w:rsidR="001360A4" w:rsidRDefault="001360A4" w:rsidP="3AA89B51">
      <w:pPr>
        <w:spacing w:after="60" w:line="259" w:lineRule="auto"/>
        <w:ind w:left="360"/>
        <w:rPr>
          <w:color w:val="000000" w:themeColor="text1"/>
          <w:sz w:val="20"/>
          <w:szCs w:val="20"/>
        </w:rPr>
      </w:pPr>
    </w:p>
    <w:p w14:paraId="7605FFEF" w14:textId="2C066B7A" w:rsidR="001360A4" w:rsidRDefault="02D895A3">
      <w:pPr>
        <w:pStyle w:val="ListParagraph"/>
        <w:numPr>
          <w:ilvl w:val="0"/>
          <w:numId w:val="2"/>
        </w:numPr>
        <w:spacing w:after="60" w:line="259" w:lineRule="auto"/>
        <w:ind w:left="360"/>
        <w:rPr>
          <w:color w:val="000000" w:themeColor="text1"/>
          <w:sz w:val="20"/>
          <w:szCs w:val="20"/>
        </w:rPr>
      </w:pPr>
      <w:r w:rsidRPr="3AA89B51">
        <w:rPr>
          <w:color w:val="000000" w:themeColor="text1"/>
          <w:sz w:val="20"/>
          <w:szCs w:val="20"/>
        </w:rPr>
        <w:t>Highlight any unexpected results</w:t>
      </w:r>
    </w:p>
    <w:p w14:paraId="069D880B" w14:textId="27BF44CC" w:rsidR="001360A4" w:rsidRDefault="02D895A3" w:rsidP="3AA89B51">
      <w:pPr>
        <w:spacing w:after="60" w:line="259" w:lineRule="auto"/>
        <w:rPr>
          <w:color w:val="000000" w:themeColor="text1"/>
          <w:sz w:val="18"/>
          <w:szCs w:val="18"/>
        </w:rPr>
      </w:pPr>
      <w:r w:rsidRPr="3AA89B51">
        <w:rPr>
          <w:color w:val="000000" w:themeColor="text1"/>
          <w:sz w:val="18"/>
          <w:szCs w:val="18"/>
        </w:rPr>
        <w:t xml:space="preserve">        </w:t>
      </w:r>
    </w:p>
    <w:p w14:paraId="55645357" w14:textId="6500B2AD" w:rsidR="001360A4" w:rsidRDefault="02D895A3" w:rsidP="3AA89B51">
      <w:pPr>
        <w:spacing w:after="60" w:line="259" w:lineRule="auto"/>
        <w:rPr>
          <w:color w:val="000000" w:themeColor="text1"/>
          <w:sz w:val="18"/>
          <w:szCs w:val="18"/>
        </w:rPr>
      </w:pPr>
      <w:r w:rsidRPr="3AA89B51">
        <w:rPr>
          <w:color w:val="000000" w:themeColor="text1"/>
          <w:sz w:val="18"/>
          <w:szCs w:val="18"/>
        </w:rPr>
        <w:t>*Results can be multiple slides. Keep it clear and not too text-heavy.</w:t>
      </w:r>
    </w:p>
    <w:p w14:paraId="28E4341A" w14:textId="0A2B1973" w:rsidR="001360A4" w:rsidRDefault="001360A4" w:rsidP="3AA89B51">
      <w:pPr>
        <w:spacing w:after="35" w:line="259" w:lineRule="auto"/>
        <w:rPr>
          <w:color w:val="000000" w:themeColor="text1"/>
        </w:rPr>
      </w:pPr>
    </w:p>
    <w:p w14:paraId="71A3A9B6" w14:textId="3D67F4FE" w:rsidR="001360A4" w:rsidRDefault="001360A4" w:rsidP="024E584C">
      <w:pPr>
        <w:spacing w:after="35" w:line="259" w:lineRule="auto"/>
      </w:pPr>
      <w:r>
        <w:br w:type="page"/>
      </w:r>
    </w:p>
    <w:p w14:paraId="1D5F0B0D" w14:textId="04807799" w:rsidR="001360A4" w:rsidRDefault="1F49C6CA" w:rsidP="3AA89B51">
      <w:pPr>
        <w:spacing w:after="8" w:line="259" w:lineRule="auto"/>
        <w:rPr>
          <w:color w:val="538135" w:themeColor="accent6" w:themeShade="BF"/>
        </w:rPr>
      </w:pPr>
      <w:r w:rsidRPr="3AA89B51">
        <w:rPr>
          <w:b/>
          <w:bCs/>
          <w:color w:val="538135" w:themeColor="accent6" w:themeShade="BF"/>
          <w:sz w:val="28"/>
          <w:szCs w:val="28"/>
        </w:rPr>
        <w:lastRenderedPageBreak/>
        <w:t>🟩  DataCORE</w:t>
      </w:r>
      <w:r w:rsidRPr="3AA89B51">
        <w:rPr>
          <w:color w:val="538135" w:themeColor="accent6" w:themeShade="BF"/>
        </w:rPr>
        <w:t xml:space="preserve">   ·   1:00–2:45 PM</w:t>
      </w:r>
    </w:p>
    <w:p w14:paraId="4FA9D25C" w14:textId="74FCCABF" w:rsidR="001360A4" w:rsidRDefault="001360A4" w:rsidP="3AA89B51">
      <w:pPr>
        <w:spacing w:after="20" w:line="259" w:lineRule="auto"/>
        <w:rPr>
          <w:color w:val="000000" w:themeColor="text1"/>
        </w:rPr>
      </w:pPr>
    </w:p>
    <w:p w14:paraId="6BFFA394" w14:textId="1FDB4540" w:rsidR="001360A4" w:rsidRDefault="02D895A3" w:rsidP="3AA89B51">
      <w:pPr>
        <w:spacing w:before="100" w:after="55" w:line="259" w:lineRule="auto"/>
      </w:pPr>
      <w:r w:rsidRPr="3AA89B51">
        <w:rPr>
          <w:b/>
          <w:bCs/>
          <w:color w:val="0D7C6E"/>
          <w:sz w:val="23"/>
          <w:szCs w:val="23"/>
        </w:rPr>
        <w:t>OLS Regression with Controls</w:t>
      </w:r>
    </w:p>
    <w:tbl>
      <w:tblPr>
        <w:tblStyle w:val="TableGrid"/>
        <w:tblW w:w="0" w:type="auto"/>
        <w:tblLook w:val="06A0" w:firstRow="1" w:lastRow="0" w:firstColumn="1" w:lastColumn="0" w:noHBand="1" w:noVBand="1"/>
      </w:tblPr>
      <w:tblGrid>
        <w:gridCol w:w="10070"/>
      </w:tblGrid>
      <w:tr w:rsidR="3AA89B51" w14:paraId="456BA73A" w14:textId="77777777" w:rsidTr="3AA89B51">
        <w:trPr>
          <w:trHeight w:val="300"/>
        </w:trPr>
        <w:tc>
          <w:tcPr>
            <w:tcW w:w="10080" w:type="dxa"/>
            <w:shd w:val="clear" w:color="auto" w:fill="262626" w:themeFill="text1" w:themeFillTint="D9"/>
          </w:tcPr>
          <w:p w14:paraId="37E42179" w14:textId="41D81263" w:rsidR="3AA89B51" w:rsidRDefault="3AA89B51" w:rsidP="3AA89B51">
            <w:pPr>
              <w:spacing w:before="100" w:after="55" w:line="259" w:lineRule="auto"/>
              <w:rPr>
                <w:b/>
                <w:bCs/>
                <w:color w:val="0D7C6E"/>
                <w:sz w:val="23"/>
                <w:szCs w:val="23"/>
              </w:rPr>
            </w:pPr>
          </w:p>
          <w:p w14:paraId="1085B839" w14:textId="2632B194" w:rsidR="7247C804" w:rsidRDefault="7247C804"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import statsmodels.formula.api as smf</w:t>
            </w:r>
          </w:p>
          <w:p w14:paraId="3414AABA" w14:textId="660A6538" w:rsidR="3AA89B51" w:rsidRDefault="3AA89B51" w:rsidP="3AA89B51">
            <w:pPr>
              <w:spacing w:after="20"/>
              <w:rPr>
                <w:color w:val="F5F5F5"/>
              </w:rPr>
            </w:pPr>
          </w:p>
          <w:p w14:paraId="09C1C169" w14:textId="17834B49" w:rsidR="7247C804" w:rsidRDefault="7247C804"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 Model 1: bivariate</w:t>
            </w:r>
          </w:p>
          <w:p w14:paraId="03876D94" w14:textId="06AAC433" w:rsidR="7247C804" w:rsidRDefault="7247C804"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m1 = smf.ols('dv_col ~ iv_col', data=df_clean).fit()</w:t>
            </w:r>
          </w:p>
          <w:p w14:paraId="6EFF5E68" w14:textId="4F3235C1" w:rsidR="3AA89B51" w:rsidRDefault="3AA89B51" w:rsidP="3AA89B51">
            <w:pPr>
              <w:spacing w:after="20"/>
              <w:rPr>
                <w:color w:val="F5F5F5"/>
              </w:rPr>
            </w:pPr>
          </w:p>
          <w:p w14:paraId="46A05F07" w14:textId="09B1B783" w:rsidR="7247C804" w:rsidRDefault="7247C804"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 Model 2: add controls</w:t>
            </w:r>
          </w:p>
          <w:p w14:paraId="6FE41ADA" w14:textId="5ADA6F1E" w:rsidR="7247C804" w:rsidRDefault="7247C804"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m2 = smf.ols('dv_col ~ iv_col + control1 + control2', data=df_clean).fit()</w:t>
            </w:r>
          </w:p>
          <w:p w14:paraId="39716E9A" w14:textId="15129C16" w:rsidR="3AA89B51" w:rsidRDefault="3AA89B51" w:rsidP="3AA89B51">
            <w:pPr>
              <w:spacing w:after="20"/>
              <w:rPr>
                <w:color w:val="F5F5F5"/>
              </w:rPr>
            </w:pPr>
          </w:p>
          <w:p w14:paraId="322BD9BB" w14:textId="0F44D406" w:rsidR="7247C804" w:rsidRDefault="7247C804"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 Show both side by side</w:t>
            </w:r>
          </w:p>
          <w:p w14:paraId="52FFF5BE" w14:textId="17855C54" w:rsidR="7247C804" w:rsidRDefault="7247C804"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from statsmodels.iolib.summary2 import summary_col</w:t>
            </w:r>
          </w:p>
          <w:p w14:paraId="570484FE" w14:textId="5B66B41C" w:rsidR="7247C804" w:rsidRDefault="7247C804"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print(summary_col([m1, m2],</w:t>
            </w:r>
          </w:p>
          <w:p w14:paraId="5C5111CC" w14:textId="7DB13763" w:rsidR="7247C804" w:rsidRDefault="7247C804" w:rsidP="3AA89B51">
            <w:pPr>
              <w:spacing w:after="20"/>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 xml:space="preserve">                  model_names=['Model 1','Model 2'],</w:t>
            </w:r>
          </w:p>
          <w:p w14:paraId="3A9925AB" w14:textId="290554EA" w:rsidR="7247C804" w:rsidRDefault="7247C804" w:rsidP="3AA89B51">
            <w:pPr>
              <w:rPr>
                <w:rFonts w:ascii="Courier New" w:eastAsia="Courier New" w:hAnsi="Courier New" w:cs="Courier New"/>
                <w:color w:val="A8E4A0"/>
                <w:sz w:val="19"/>
                <w:szCs w:val="19"/>
              </w:rPr>
            </w:pPr>
            <w:r w:rsidRPr="3AA89B51">
              <w:rPr>
                <w:rFonts w:ascii="Courier New" w:eastAsia="Courier New" w:hAnsi="Courier New" w:cs="Courier New"/>
                <w:color w:val="A8E4A0"/>
                <w:sz w:val="19"/>
                <w:szCs w:val="19"/>
              </w:rPr>
              <w:t xml:space="preserve">                  stars=True, float_format='%.3f'))</w:t>
            </w:r>
          </w:p>
          <w:p w14:paraId="3D055A8A" w14:textId="2B09733A" w:rsidR="3AA89B51" w:rsidRDefault="3AA89B51" w:rsidP="3AA89B51">
            <w:pPr>
              <w:spacing w:after="35"/>
              <w:rPr>
                <w:color w:val="000000" w:themeColor="text1"/>
              </w:rPr>
            </w:pPr>
          </w:p>
          <w:p w14:paraId="52A61113" w14:textId="60F72AD7" w:rsidR="3AA89B51" w:rsidRDefault="3AA89B51" w:rsidP="3AA89B51">
            <w:pPr>
              <w:rPr>
                <w:b/>
                <w:bCs/>
                <w:color w:val="0D7C6E"/>
                <w:sz w:val="23"/>
                <w:szCs w:val="23"/>
              </w:rPr>
            </w:pPr>
          </w:p>
        </w:tc>
      </w:tr>
    </w:tbl>
    <w:p w14:paraId="5256BACB" w14:textId="41D81263" w:rsidR="001360A4" w:rsidRDefault="001360A4" w:rsidP="3AA89B51">
      <w:pPr>
        <w:spacing w:before="100" w:after="55" w:line="259" w:lineRule="auto"/>
        <w:rPr>
          <w:b/>
          <w:bCs/>
          <w:color w:val="0D7C6E"/>
          <w:sz w:val="23"/>
          <w:szCs w:val="23"/>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85"/>
        <w:gridCol w:w="2310"/>
        <w:gridCol w:w="2310"/>
        <w:gridCol w:w="2310"/>
      </w:tblGrid>
      <w:tr w:rsidR="3AA89B51" w14:paraId="10A08E37" w14:textId="77777777" w:rsidTr="3AA89B51">
        <w:trPr>
          <w:trHeight w:val="300"/>
        </w:trPr>
        <w:tc>
          <w:tcPr>
            <w:tcW w:w="2385"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5446CDB2" w14:textId="3A0CC8E4" w:rsidR="3AA89B51" w:rsidRDefault="3AA89B51" w:rsidP="3AA89B51">
            <w:pPr>
              <w:rPr>
                <w:color w:val="F5F5F5"/>
              </w:rPr>
            </w:pPr>
          </w:p>
        </w:tc>
        <w:tc>
          <w:tcPr>
            <w:tcW w:w="2310"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5216879F" w14:textId="1987938E" w:rsidR="3AA89B51" w:rsidRDefault="3AA89B51" w:rsidP="3AA89B51">
            <w:pPr>
              <w:rPr>
                <w:color w:val="FFFFFF" w:themeColor="background1"/>
                <w:sz w:val="20"/>
                <w:szCs w:val="20"/>
              </w:rPr>
            </w:pPr>
            <w:r w:rsidRPr="3AA89B51">
              <w:rPr>
                <w:b/>
                <w:bCs/>
                <w:color w:val="FFFFFF" w:themeColor="background1"/>
                <w:sz w:val="20"/>
                <w:szCs w:val="20"/>
              </w:rPr>
              <w:t>Model 1 (Bivariate)</w:t>
            </w:r>
          </w:p>
        </w:tc>
        <w:tc>
          <w:tcPr>
            <w:tcW w:w="2310"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4920AA86" w14:textId="03B41765" w:rsidR="3AA89B51" w:rsidRDefault="3AA89B51" w:rsidP="3AA89B51">
            <w:pPr>
              <w:rPr>
                <w:color w:val="FFFFFF" w:themeColor="background1"/>
                <w:sz w:val="20"/>
                <w:szCs w:val="20"/>
              </w:rPr>
            </w:pPr>
            <w:r w:rsidRPr="3AA89B51">
              <w:rPr>
                <w:b/>
                <w:bCs/>
                <w:color w:val="FFFFFF" w:themeColor="background1"/>
                <w:sz w:val="20"/>
                <w:szCs w:val="20"/>
              </w:rPr>
              <w:t>Model 2 (With Controls)</w:t>
            </w:r>
          </w:p>
        </w:tc>
        <w:tc>
          <w:tcPr>
            <w:tcW w:w="2310"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3E8F42DA" w14:textId="4978FD03" w:rsidR="3AA89B51" w:rsidRDefault="3AA89B51" w:rsidP="3AA89B51">
            <w:pPr>
              <w:rPr>
                <w:color w:val="FFFFFF" w:themeColor="background1"/>
                <w:sz w:val="20"/>
                <w:szCs w:val="20"/>
              </w:rPr>
            </w:pPr>
            <w:r w:rsidRPr="3AA89B51">
              <w:rPr>
                <w:b/>
                <w:bCs/>
                <w:color w:val="FFFFFF" w:themeColor="background1"/>
                <w:sz w:val="20"/>
                <w:szCs w:val="20"/>
              </w:rPr>
              <w:t>Change — Interpret</w:t>
            </w:r>
          </w:p>
        </w:tc>
      </w:tr>
      <w:tr w:rsidR="3AA89B51" w14:paraId="08B511A6" w14:textId="77777777" w:rsidTr="3AA89B51">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55CC9F16" w14:textId="5B2EC491" w:rsidR="3AA89B51" w:rsidRDefault="3AA89B51" w:rsidP="3AA89B51">
            <w:pPr>
              <w:rPr>
                <w:color w:val="000000" w:themeColor="text1"/>
                <w:sz w:val="20"/>
                <w:szCs w:val="20"/>
              </w:rPr>
            </w:pPr>
            <w:r w:rsidRPr="3AA89B51">
              <w:rPr>
                <w:color w:val="000000" w:themeColor="text1"/>
                <w:sz w:val="20"/>
                <w:szCs w:val="20"/>
              </w:rPr>
              <w:t>IV coefficient</w:t>
            </w:r>
          </w:p>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1F350F1D" w14:textId="7D9539A1" w:rsidR="3AA89B51" w:rsidRDefault="3AA89B51" w:rsidP="3AA89B51"/>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5B5BE64D" w14:textId="5D1C15D3" w:rsidR="3AA89B51" w:rsidRDefault="3AA89B51" w:rsidP="3AA89B51"/>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04BFFE1" w14:textId="05312FF0" w:rsidR="3AA89B51" w:rsidRDefault="3AA89B51" w:rsidP="3AA89B51"/>
        </w:tc>
      </w:tr>
      <w:tr w:rsidR="3AA89B51" w14:paraId="4D50F394" w14:textId="77777777" w:rsidTr="3AA89B51">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460422DC" w14:textId="7A3286D2" w:rsidR="3AA89B51" w:rsidRDefault="3AA89B51" w:rsidP="3AA89B51">
            <w:pPr>
              <w:rPr>
                <w:color w:val="000000" w:themeColor="text1"/>
                <w:sz w:val="20"/>
                <w:szCs w:val="20"/>
              </w:rPr>
            </w:pPr>
            <w:r w:rsidRPr="3AA89B51">
              <w:rPr>
                <w:color w:val="000000" w:themeColor="text1"/>
                <w:sz w:val="20"/>
                <w:szCs w:val="20"/>
              </w:rPr>
              <w:t>Standard error</w:t>
            </w:r>
          </w:p>
        </w:tc>
        <w:tc>
          <w:tcPr>
            <w:tcW w:w="231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3ECF5D8F" w14:textId="060AE21A" w:rsidR="3AA89B51" w:rsidRDefault="3AA89B51" w:rsidP="3AA89B51"/>
        </w:tc>
        <w:tc>
          <w:tcPr>
            <w:tcW w:w="231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5389119B" w14:textId="52467581" w:rsidR="3AA89B51" w:rsidRDefault="3AA89B51" w:rsidP="3AA89B51"/>
        </w:tc>
        <w:tc>
          <w:tcPr>
            <w:tcW w:w="231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3FE06940" w14:textId="35658212" w:rsidR="3AA89B51" w:rsidRDefault="3AA89B51" w:rsidP="3AA89B51"/>
        </w:tc>
      </w:tr>
      <w:tr w:rsidR="3AA89B51" w14:paraId="57EBAF1F" w14:textId="77777777" w:rsidTr="3AA89B51">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5653F296" w14:textId="041884DF" w:rsidR="3AA89B51" w:rsidRDefault="3AA89B51" w:rsidP="3AA89B51">
            <w:pPr>
              <w:rPr>
                <w:color w:val="000000" w:themeColor="text1"/>
                <w:sz w:val="20"/>
                <w:szCs w:val="20"/>
              </w:rPr>
            </w:pPr>
            <w:r w:rsidRPr="3AA89B51">
              <w:rPr>
                <w:color w:val="000000" w:themeColor="text1"/>
                <w:sz w:val="20"/>
                <w:szCs w:val="20"/>
              </w:rPr>
              <w:t>p-value</w:t>
            </w:r>
          </w:p>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B79C66E" w14:textId="3900709E" w:rsidR="3AA89B51" w:rsidRDefault="3AA89B51" w:rsidP="3AA89B51"/>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BFE3457" w14:textId="7BEE6A2E" w:rsidR="3AA89B51" w:rsidRDefault="3AA89B51" w:rsidP="3AA89B51"/>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31F9C60" w14:textId="7B7F3EB0" w:rsidR="3AA89B51" w:rsidRDefault="3AA89B51" w:rsidP="3AA89B51"/>
        </w:tc>
      </w:tr>
      <w:tr w:rsidR="3AA89B51" w14:paraId="50AA3464" w14:textId="77777777" w:rsidTr="3AA89B51">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4E2C2FDE" w14:textId="616AD763" w:rsidR="3AA89B51" w:rsidRDefault="3AA89B51" w:rsidP="3AA89B51">
            <w:pPr>
              <w:rPr>
                <w:color w:val="000000" w:themeColor="text1"/>
                <w:sz w:val="20"/>
                <w:szCs w:val="20"/>
              </w:rPr>
            </w:pPr>
            <w:r w:rsidRPr="3AA89B51">
              <w:rPr>
                <w:color w:val="000000" w:themeColor="text1"/>
                <w:sz w:val="20"/>
                <w:szCs w:val="20"/>
              </w:rPr>
              <w:t>R-squared</w:t>
            </w:r>
          </w:p>
        </w:tc>
        <w:tc>
          <w:tcPr>
            <w:tcW w:w="231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4801C9E6" w14:textId="338891C5" w:rsidR="3AA89B51" w:rsidRDefault="3AA89B51" w:rsidP="3AA89B51"/>
        </w:tc>
        <w:tc>
          <w:tcPr>
            <w:tcW w:w="231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51E6180C" w14:textId="1F53309A" w:rsidR="3AA89B51" w:rsidRDefault="3AA89B51" w:rsidP="3AA89B51"/>
        </w:tc>
        <w:tc>
          <w:tcPr>
            <w:tcW w:w="231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45E8BEFD" w14:textId="06337824" w:rsidR="3AA89B51" w:rsidRDefault="3AA89B51" w:rsidP="3AA89B51"/>
        </w:tc>
      </w:tr>
      <w:tr w:rsidR="3AA89B51" w14:paraId="07515B5B" w14:textId="77777777" w:rsidTr="3AA89B51">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5B0FE27C" w14:textId="41853FBB" w:rsidR="3AA89B51" w:rsidRDefault="3AA89B51" w:rsidP="3AA89B51">
            <w:pPr>
              <w:rPr>
                <w:color w:val="000000" w:themeColor="text1"/>
                <w:sz w:val="20"/>
                <w:szCs w:val="20"/>
              </w:rPr>
            </w:pPr>
            <w:r w:rsidRPr="3AA89B51">
              <w:rPr>
                <w:color w:val="000000" w:themeColor="text1"/>
                <w:sz w:val="20"/>
                <w:szCs w:val="20"/>
              </w:rPr>
              <w:t>N</w:t>
            </w:r>
          </w:p>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91F49D6" w14:textId="6063A8FE" w:rsidR="3AA89B51" w:rsidRDefault="3AA89B51" w:rsidP="3AA89B51"/>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6921738" w14:textId="1790A4CA" w:rsidR="3AA89B51" w:rsidRDefault="3AA89B51" w:rsidP="3AA89B51"/>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C040CCC" w14:textId="5BD9A637" w:rsidR="3AA89B51" w:rsidRDefault="3AA89B51" w:rsidP="3AA89B51"/>
        </w:tc>
      </w:tr>
    </w:tbl>
    <w:p w14:paraId="0F2DEAED" w14:textId="163DBA20" w:rsidR="001360A4" w:rsidRDefault="001360A4" w:rsidP="3AA89B51">
      <w:pPr>
        <w:spacing w:after="35"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76E3884E" w14:textId="77777777" w:rsidTr="3AA89B51">
        <w:trPr>
          <w:trHeight w:val="300"/>
        </w:trPr>
        <w:tc>
          <w:tcPr>
            <w:tcW w:w="480" w:type="dxa"/>
            <w:tcBorders>
              <w:top w:val="nil"/>
              <w:left w:val="nil"/>
              <w:bottom w:val="nil"/>
              <w:right w:val="nil"/>
            </w:tcBorders>
            <w:shd w:val="clear" w:color="auto" w:fill="0D7C6E"/>
          </w:tcPr>
          <w:p w14:paraId="4088C12C" w14:textId="11D14678" w:rsidR="3AA89B51" w:rsidRDefault="3AA89B51" w:rsidP="3AA89B51">
            <w:pPr>
              <w:rPr>
                <w:color w:val="F5F5F5"/>
              </w:rPr>
            </w:pPr>
          </w:p>
        </w:tc>
        <w:tc>
          <w:tcPr>
            <w:tcW w:w="9480" w:type="dxa"/>
            <w:tcBorders>
              <w:top w:val="nil"/>
              <w:left w:val="nil"/>
              <w:bottom w:val="nil"/>
              <w:right w:val="nil"/>
            </w:tcBorders>
            <w:shd w:val="clear" w:color="auto" w:fill="E6F4F0"/>
            <w:tcMar>
              <w:top w:w="120" w:type="dxa"/>
              <w:left w:w="195" w:type="dxa"/>
              <w:bottom w:w="120" w:type="dxa"/>
              <w:right w:w="150" w:type="dxa"/>
            </w:tcMar>
          </w:tcPr>
          <w:p w14:paraId="3EB16D63" w14:textId="222B5991" w:rsidR="3AA89B51" w:rsidRDefault="3AA89B51" w:rsidP="3AA89B51">
            <w:pPr>
              <w:spacing w:after="40"/>
              <w:rPr>
                <w:color w:val="0D7C6E"/>
                <w:sz w:val="21"/>
                <w:szCs w:val="21"/>
              </w:rPr>
            </w:pPr>
            <w:r w:rsidRPr="3AA89B51">
              <w:rPr>
                <w:b/>
                <w:bCs/>
                <w:color w:val="0D7C6E"/>
                <w:sz w:val="21"/>
                <w:szCs w:val="21"/>
              </w:rPr>
              <w:t>Reading the Regression Table</w:t>
            </w:r>
          </w:p>
          <w:p w14:paraId="0B70F894" w14:textId="7FE4468B" w:rsidR="3AA89B51" w:rsidRDefault="3AA89B51" w:rsidP="3AA89B51">
            <w:pPr>
              <w:rPr>
                <w:color w:val="1A2333"/>
                <w:sz w:val="21"/>
                <w:szCs w:val="21"/>
              </w:rPr>
            </w:pPr>
            <w:r w:rsidRPr="3AA89B51">
              <w:rPr>
                <w:color w:val="1A2333"/>
                <w:sz w:val="21"/>
                <w:szCs w:val="21"/>
              </w:rPr>
              <w:t>The IV coefficient in Model 2 is our main result — the conditional association between IV and DV, holding controls constant. If the coefficient changes substantially from Model 1 to Model 2, a confounder was doing work. If it barely changes, IV is independently associated with DV.</w:t>
            </w:r>
          </w:p>
        </w:tc>
      </w:tr>
    </w:tbl>
    <w:p w14:paraId="58EACC96" w14:textId="40643F2F" w:rsidR="001360A4" w:rsidRDefault="001360A4" w:rsidP="3AA89B51">
      <w:pPr>
        <w:spacing w:after="20" w:line="259" w:lineRule="auto"/>
        <w:rPr>
          <w:color w:val="000000" w:themeColor="text1"/>
        </w:rPr>
      </w:pPr>
    </w:p>
    <w:p w14:paraId="446D7E5C" w14:textId="6662A582" w:rsidR="001360A4" w:rsidRDefault="001360A4" w:rsidP="024E584C">
      <w:pPr>
        <w:spacing w:after="35" w:line="259" w:lineRule="auto"/>
      </w:pPr>
      <w:r>
        <w:br w:type="page"/>
      </w:r>
    </w:p>
    <w:p w14:paraId="3BCB1E02" w14:textId="3845FF07" w:rsidR="001360A4" w:rsidRDefault="1D53F4CF" w:rsidP="3AA89B51">
      <w:pPr>
        <w:spacing w:after="8" w:line="259" w:lineRule="auto"/>
        <w:rPr>
          <w:color w:val="C45911" w:themeColor="accent2" w:themeShade="BF"/>
        </w:rPr>
      </w:pPr>
      <w:r w:rsidRPr="3AA89B51">
        <w:rPr>
          <w:b/>
          <w:bCs/>
          <w:color w:val="C45911" w:themeColor="accent2" w:themeShade="BF"/>
          <w:sz w:val="28"/>
          <w:szCs w:val="28"/>
        </w:rPr>
        <w:lastRenderedPageBreak/>
        <w:t>🟨  Scientific Storytelling</w:t>
      </w:r>
      <w:r w:rsidRPr="3AA89B51">
        <w:rPr>
          <w:color w:val="C45911" w:themeColor="accent2" w:themeShade="BF"/>
        </w:rPr>
        <w:t xml:space="preserve">   ·   2:45–3:00 PM</w:t>
      </w:r>
    </w:p>
    <w:p w14:paraId="0D9074BA" w14:textId="1B6114E4" w:rsidR="001360A4" w:rsidRDefault="001360A4" w:rsidP="3AA89B51">
      <w:pPr>
        <w:spacing w:after="50" w:line="259" w:lineRule="auto"/>
        <w:rPr>
          <w:color w:val="000000" w:themeColor="text1"/>
        </w:rPr>
      </w:pPr>
    </w:p>
    <w:p w14:paraId="4C46F84F" w14:textId="49DF514C" w:rsidR="001360A4" w:rsidRDefault="02D895A3" w:rsidP="3AA89B51">
      <w:pPr>
        <w:spacing w:before="100" w:after="55" w:line="259" w:lineRule="auto"/>
        <w:rPr>
          <w:color w:val="C8922A"/>
          <w:sz w:val="23"/>
          <w:szCs w:val="23"/>
        </w:rPr>
      </w:pPr>
      <w:r w:rsidRPr="3AA89B51">
        <w:rPr>
          <w:b/>
          <w:bCs/>
          <w:color w:val="C8922A"/>
          <w:sz w:val="23"/>
          <w:szCs w:val="23"/>
        </w:rPr>
        <w:t>Results Language — Scholars Precision</w:t>
      </w:r>
    </w:p>
    <w:p w14:paraId="4349EC03" w14:textId="43A2BB08" w:rsidR="001360A4" w:rsidRDefault="001360A4" w:rsidP="3AA89B51">
      <w:pPr>
        <w:spacing w:after="50"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980"/>
        <w:gridCol w:w="4980"/>
      </w:tblGrid>
      <w:tr w:rsidR="3AA89B51" w14:paraId="6814CE88" w14:textId="77777777" w:rsidTr="3AA89B51">
        <w:trPr>
          <w:trHeight w:val="300"/>
        </w:trPr>
        <w:tc>
          <w:tcPr>
            <w:tcW w:w="4980" w:type="dxa"/>
            <w:tcBorders>
              <w:top w:val="single" w:sz="6" w:space="0" w:color="C8922A"/>
              <w:left w:val="single" w:sz="6" w:space="0" w:color="C8922A"/>
              <w:bottom w:val="single" w:sz="6" w:space="0" w:color="C8922A"/>
              <w:right w:val="single" w:sz="6" w:space="0" w:color="C8922A"/>
            </w:tcBorders>
            <w:shd w:val="clear" w:color="auto" w:fill="C8922A"/>
            <w:tcMar>
              <w:top w:w="60" w:type="dxa"/>
              <w:left w:w="120" w:type="dxa"/>
              <w:bottom w:w="60" w:type="dxa"/>
              <w:right w:w="75" w:type="dxa"/>
            </w:tcMar>
          </w:tcPr>
          <w:p w14:paraId="304A40D5" w14:textId="04CD0044" w:rsidR="3AA89B51" w:rsidRDefault="3AA89B51" w:rsidP="3AA89B51">
            <w:pPr>
              <w:rPr>
                <w:color w:val="FFFFFF" w:themeColor="background1"/>
                <w:sz w:val="20"/>
                <w:szCs w:val="20"/>
              </w:rPr>
            </w:pPr>
            <w:r w:rsidRPr="3AA89B51">
              <w:rPr>
                <w:b/>
                <w:bCs/>
                <w:color w:val="FFFFFF" w:themeColor="background1"/>
                <w:sz w:val="20"/>
                <w:szCs w:val="20"/>
              </w:rPr>
              <w:t>Generic (not acceptable at scholars level)</w:t>
            </w:r>
          </w:p>
        </w:tc>
        <w:tc>
          <w:tcPr>
            <w:tcW w:w="4980" w:type="dxa"/>
            <w:tcBorders>
              <w:top w:val="single" w:sz="6" w:space="0" w:color="C8922A"/>
              <w:left w:val="single" w:sz="6" w:space="0" w:color="C8922A"/>
              <w:bottom w:val="single" w:sz="6" w:space="0" w:color="C8922A"/>
              <w:right w:val="single" w:sz="6" w:space="0" w:color="C8922A"/>
            </w:tcBorders>
            <w:shd w:val="clear" w:color="auto" w:fill="C8922A"/>
            <w:tcMar>
              <w:top w:w="60" w:type="dxa"/>
              <w:left w:w="120" w:type="dxa"/>
              <w:bottom w:w="60" w:type="dxa"/>
              <w:right w:w="75" w:type="dxa"/>
            </w:tcMar>
          </w:tcPr>
          <w:p w14:paraId="0F63991C" w14:textId="4C2B3405" w:rsidR="3AA89B51" w:rsidRDefault="3AA89B51" w:rsidP="3AA89B51">
            <w:pPr>
              <w:rPr>
                <w:color w:val="FFFFFF" w:themeColor="background1"/>
                <w:sz w:val="20"/>
                <w:szCs w:val="20"/>
              </w:rPr>
            </w:pPr>
            <w:r w:rsidRPr="3AA89B51">
              <w:rPr>
                <w:b/>
                <w:bCs/>
                <w:color w:val="FFFFFF" w:themeColor="background1"/>
                <w:sz w:val="20"/>
                <w:szCs w:val="20"/>
              </w:rPr>
              <w:t>Scholars-level rewrite</w:t>
            </w:r>
          </w:p>
        </w:tc>
      </w:tr>
      <w:tr w:rsidR="3AA89B51" w14:paraId="480E4EAF" w14:textId="77777777" w:rsidTr="3AA89B51">
        <w:trPr>
          <w:trHeight w:val="300"/>
        </w:trPr>
        <w:tc>
          <w:tcPr>
            <w:tcW w:w="49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55AC7EB8" w14:textId="13A24D31" w:rsidR="3AA89B51" w:rsidRDefault="3AA89B51" w:rsidP="3AA89B51">
            <w:pPr>
              <w:rPr>
                <w:color w:val="000000" w:themeColor="text1"/>
                <w:sz w:val="20"/>
                <w:szCs w:val="20"/>
              </w:rPr>
            </w:pPr>
            <w:r w:rsidRPr="3AA89B51">
              <w:rPr>
                <w:color w:val="000000" w:themeColor="text1"/>
                <w:sz w:val="20"/>
                <w:szCs w:val="20"/>
              </w:rPr>
              <w:t>'Our results show a relationship'</w:t>
            </w:r>
          </w:p>
        </w:tc>
        <w:tc>
          <w:tcPr>
            <w:tcW w:w="49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5BE34E23" w14:textId="3FB63729" w:rsidR="3AA89B51" w:rsidRDefault="3AA89B51" w:rsidP="3AA89B51">
            <w:pPr>
              <w:rPr>
                <w:color w:val="000000" w:themeColor="text1"/>
                <w:sz w:val="20"/>
                <w:szCs w:val="20"/>
              </w:rPr>
            </w:pPr>
            <w:r w:rsidRPr="3AA89B51">
              <w:rPr>
                <w:color w:val="000000" w:themeColor="text1"/>
                <w:sz w:val="20"/>
                <w:szCs w:val="20"/>
              </w:rPr>
              <w:t>'IV was positively associated with DV (β = 0.43, SE = 0.09, p &lt; .001)'</w:t>
            </w:r>
          </w:p>
        </w:tc>
      </w:tr>
      <w:tr w:rsidR="3AA89B51" w14:paraId="1BF79F98" w14:textId="77777777" w:rsidTr="3AA89B51">
        <w:trPr>
          <w:trHeight w:val="300"/>
        </w:trPr>
        <w:tc>
          <w:tcPr>
            <w:tcW w:w="498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301EE487" w14:textId="1A30F1DE" w:rsidR="3AA89B51" w:rsidRDefault="3AA89B51" w:rsidP="3AA89B51">
            <w:pPr>
              <w:rPr>
                <w:color w:val="000000" w:themeColor="text1"/>
                <w:sz w:val="20"/>
                <w:szCs w:val="20"/>
              </w:rPr>
            </w:pPr>
            <w:r w:rsidRPr="3AA89B51">
              <w:rPr>
                <w:color w:val="000000" w:themeColor="text1"/>
                <w:sz w:val="20"/>
                <w:szCs w:val="20"/>
              </w:rPr>
              <w:t>'Air quality affects scores'</w:t>
            </w:r>
          </w:p>
        </w:tc>
        <w:tc>
          <w:tcPr>
            <w:tcW w:w="498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4E246D1E" w14:textId="0F6399F4" w:rsidR="3AA89B51" w:rsidRDefault="3AA89B51" w:rsidP="3AA89B51">
            <w:pPr>
              <w:rPr>
                <w:color w:val="000000" w:themeColor="text1"/>
                <w:sz w:val="20"/>
                <w:szCs w:val="20"/>
              </w:rPr>
            </w:pPr>
            <w:r w:rsidRPr="3AA89B51">
              <w:rPr>
                <w:color w:val="000000" w:themeColor="text1"/>
                <w:sz w:val="20"/>
                <w:szCs w:val="20"/>
              </w:rPr>
              <w:t>'A 10-unit increase in PM2.5 was associated with a 0.43 SD decrease in test scores, controlling for income and school size'</w:t>
            </w:r>
          </w:p>
        </w:tc>
      </w:tr>
      <w:tr w:rsidR="3AA89B51" w14:paraId="7B270B74" w14:textId="77777777" w:rsidTr="3AA89B51">
        <w:trPr>
          <w:trHeight w:val="300"/>
        </w:trPr>
        <w:tc>
          <w:tcPr>
            <w:tcW w:w="49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E817D43" w14:textId="7F0A6389" w:rsidR="3AA89B51" w:rsidRDefault="3AA89B51" w:rsidP="3AA89B51">
            <w:pPr>
              <w:rPr>
                <w:color w:val="000000" w:themeColor="text1"/>
                <w:sz w:val="20"/>
                <w:szCs w:val="20"/>
              </w:rPr>
            </w:pPr>
            <w:r w:rsidRPr="3AA89B51">
              <w:rPr>
                <w:color w:val="000000" w:themeColor="text1"/>
                <w:sz w:val="20"/>
                <w:szCs w:val="20"/>
              </w:rPr>
              <w:t>'The model is significant'</w:t>
            </w:r>
          </w:p>
        </w:tc>
        <w:tc>
          <w:tcPr>
            <w:tcW w:w="49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6FD4CC7C" w14:textId="180D3910" w:rsidR="3AA89B51" w:rsidRDefault="3AA89B51" w:rsidP="3AA89B51">
            <w:pPr>
              <w:rPr>
                <w:color w:val="000000" w:themeColor="text1"/>
                <w:sz w:val="20"/>
                <w:szCs w:val="20"/>
              </w:rPr>
            </w:pPr>
            <w:r w:rsidRPr="3AA89B51">
              <w:rPr>
                <w:color w:val="000000" w:themeColor="text1"/>
                <w:sz w:val="20"/>
                <w:szCs w:val="20"/>
              </w:rPr>
              <w:t>'The model explains 34% of variance in DV (R² = .34, F(3,196) = 33.6, p &lt; .001)'</w:t>
            </w:r>
          </w:p>
        </w:tc>
      </w:tr>
    </w:tbl>
    <w:p w14:paraId="602DBF3E" w14:textId="20A09F88" w:rsidR="001360A4" w:rsidRDefault="001360A4" w:rsidP="3AA89B51">
      <w:pPr>
        <w:spacing w:after="30" w:line="259" w:lineRule="auto"/>
        <w:rPr>
          <w:color w:val="000000" w:themeColor="text1"/>
        </w:rPr>
      </w:pPr>
    </w:p>
    <w:p w14:paraId="3E9B235B" w14:textId="09754094" w:rsidR="001360A4" w:rsidRDefault="02D895A3" w:rsidP="3AA89B51">
      <w:pPr>
        <w:spacing w:after="18" w:line="259" w:lineRule="auto"/>
        <w:rPr>
          <w:color w:val="344E6B"/>
          <w:sz w:val="21"/>
          <w:szCs w:val="21"/>
        </w:rPr>
      </w:pPr>
      <w:r w:rsidRPr="3AA89B51">
        <w:rPr>
          <w:b/>
          <w:bCs/>
          <w:color w:val="344E6B"/>
          <w:sz w:val="21"/>
          <w:szCs w:val="21"/>
        </w:rPr>
        <w:t>Your results sentence using the scholars-level template: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660"/>
      </w:tblGrid>
      <w:tr w:rsidR="3AA89B51" w14:paraId="179CB70F"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0C20A4F3" w14:textId="2027EF95" w:rsidR="3AA89B51" w:rsidRDefault="3AA89B51" w:rsidP="3AA89B51"/>
        </w:tc>
      </w:tr>
      <w:tr w:rsidR="3AA89B51" w14:paraId="536652E0" w14:textId="77777777" w:rsidTr="3AA89B51">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2FF5C9CB" w14:textId="3A9BDD24" w:rsidR="3AA89B51" w:rsidRDefault="3AA89B51" w:rsidP="3AA89B51"/>
        </w:tc>
      </w:tr>
    </w:tbl>
    <w:p w14:paraId="1969C8AF" w14:textId="1F540B08" w:rsidR="001360A4" w:rsidRDefault="001360A4" w:rsidP="3AA89B51">
      <w:pPr>
        <w:spacing w:after="40"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749A142C" w14:textId="77777777" w:rsidTr="3AA89B51">
        <w:trPr>
          <w:trHeight w:val="300"/>
        </w:trPr>
        <w:tc>
          <w:tcPr>
            <w:tcW w:w="480" w:type="dxa"/>
            <w:tcBorders>
              <w:top w:val="nil"/>
              <w:left w:val="nil"/>
              <w:bottom w:val="nil"/>
              <w:right w:val="nil"/>
            </w:tcBorders>
            <w:shd w:val="clear" w:color="auto" w:fill="344E6B"/>
          </w:tcPr>
          <w:p w14:paraId="11665A25" w14:textId="27905200" w:rsidR="3AA89B51" w:rsidRDefault="3AA89B51" w:rsidP="3AA89B51">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12B66B46" w14:textId="2B8E3F3A" w:rsidR="3AA89B51" w:rsidRDefault="3AA89B51" w:rsidP="3AA89B51">
            <w:pPr>
              <w:spacing w:after="22"/>
              <w:rPr>
                <w:color w:val="344E6B"/>
              </w:rPr>
            </w:pPr>
            <w:r w:rsidRPr="3AA89B51">
              <w:rPr>
                <w:b/>
                <w:bCs/>
                <w:color w:val="344E6B"/>
              </w:rPr>
              <w:t>📝  HOMEWORK &amp; AFTER-CLASS WORK</w:t>
            </w:r>
          </w:p>
          <w:p w14:paraId="6A898BD3" w14:textId="234D5791" w:rsidR="3AA89B51" w:rsidRDefault="3AA89B51" w:rsidP="3AA89B51">
            <w:pPr>
              <w:rPr>
                <w:color w:val="555555"/>
                <w:sz w:val="19"/>
                <w:szCs w:val="19"/>
              </w:rPr>
            </w:pPr>
            <w:r w:rsidRPr="3AA89B51">
              <w:rPr>
                <w:color w:val="555555"/>
                <w:sz w:val="19"/>
                <w:szCs w:val="19"/>
              </w:rPr>
              <w:t>⚙️ After-Class  ·  📓 Evening Work</w:t>
            </w:r>
          </w:p>
        </w:tc>
      </w:tr>
    </w:tbl>
    <w:p w14:paraId="34361576" w14:textId="204EFB65" w:rsidR="001360A4" w:rsidRDefault="001360A4" w:rsidP="3AA89B51">
      <w:pPr>
        <w:spacing w:after="40"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3D85BCA7" w14:textId="77777777" w:rsidTr="3AA89B51">
        <w:trPr>
          <w:trHeight w:val="300"/>
        </w:trPr>
        <w:tc>
          <w:tcPr>
            <w:tcW w:w="480" w:type="dxa"/>
            <w:tcBorders>
              <w:top w:val="nil"/>
              <w:left w:val="nil"/>
              <w:bottom w:val="nil"/>
              <w:right w:val="nil"/>
            </w:tcBorders>
            <w:shd w:val="clear" w:color="auto" w:fill="344E6B"/>
          </w:tcPr>
          <w:p w14:paraId="631445B6" w14:textId="44A79CCA" w:rsidR="3AA89B51" w:rsidRDefault="3AA89B51" w:rsidP="3AA89B51">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30278C7F" w14:textId="3B3BC01D" w:rsidR="3AA89B51" w:rsidRDefault="3AA89B51" w:rsidP="3AA89B51">
            <w:pPr>
              <w:rPr>
                <w:color w:val="344E6B"/>
              </w:rPr>
            </w:pPr>
            <w:r w:rsidRPr="3AA89B51">
              <w:rPr>
                <w:b/>
                <w:bCs/>
                <w:color w:val="344E6B"/>
              </w:rPr>
              <w:t>⚙️  After-Class Team Session</w:t>
            </w:r>
          </w:p>
        </w:tc>
      </w:tr>
    </w:tbl>
    <w:p w14:paraId="4324F946" w14:textId="48E1A58B" w:rsidR="001360A4" w:rsidRDefault="001360A4" w:rsidP="3AA89B51">
      <w:pPr>
        <w:spacing w:after="35" w:line="259" w:lineRule="auto"/>
        <w:rPr>
          <w:color w:val="000000" w:themeColor="text1"/>
        </w:rPr>
      </w:pPr>
    </w:p>
    <w:p w14:paraId="25239ECF" w14:textId="3987E8B3" w:rsidR="001360A4" w:rsidRDefault="02D895A3">
      <w:pPr>
        <w:pStyle w:val="ListParagraph"/>
        <w:numPr>
          <w:ilvl w:val="0"/>
          <w:numId w:val="1"/>
        </w:numPr>
        <w:spacing w:after="50" w:line="259" w:lineRule="auto"/>
        <w:rPr>
          <w:color w:val="1A2333"/>
          <w:sz w:val="21"/>
          <w:szCs w:val="21"/>
        </w:rPr>
      </w:pPr>
      <w:r w:rsidRPr="3AA89B51">
        <w:rPr>
          <w:color w:val="1A2333"/>
          <w:sz w:val="21"/>
          <w:szCs w:val="21"/>
        </w:rPr>
        <w:t xml:space="preserve">ResearchCORE: Finish the missions stated above. Make sure to get started with drafting the Methods section of your presentation and continue adding to the content for the “Middle” of your research story as you work on your data set and run the results. </w:t>
      </w:r>
    </w:p>
    <w:p w14:paraId="2D89F4AB" w14:textId="7EB64A3A" w:rsidR="001360A4" w:rsidRDefault="02D895A3">
      <w:pPr>
        <w:pStyle w:val="ListParagraph"/>
        <w:numPr>
          <w:ilvl w:val="0"/>
          <w:numId w:val="1"/>
        </w:numPr>
        <w:spacing w:after="50" w:line="259" w:lineRule="auto"/>
        <w:rPr>
          <w:color w:val="000000" w:themeColor="text1"/>
        </w:rPr>
      </w:pPr>
      <w:r w:rsidRPr="3AA89B51">
        <w:rPr>
          <w:color w:val="1A2333"/>
          <w:sz w:val="21"/>
          <w:szCs w:val="21"/>
        </w:rPr>
        <w:t xml:space="preserve">DataCORE: Run Model 1 and Model 2. Paste </w:t>
      </w:r>
      <w:r w:rsidRPr="3AA89B51">
        <w:rPr>
          <w:rFonts w:ascii="Courier New" w:eastAsia="Courier New" w:hAnsi="Courier New" w:cs="Courier New"/>
          <w:color w:val="1A2333"/>
          <w:sz w:val="21"/>
          <w:szCs w:val="21"/>
          <w:highlight w:val="lightGray"/>
        </w:rPr>
        <w:t>summary_col</w:t>
      </w:r>
      <w:r w:rsidRPr="3AA89B51">
        <w:rPr>
          <w:rFonts w:ascii="Courier New" w:eastAsia="Courier New" w:hAnsi="Courier New" w:cs="Courier New"/>
          <w:color w:val="1A2333"/>
          <w:sz w:val="21"/>
          <w:szCs w:val="21"/>
        </w:rPr>
        <w:t xml:space="preserve"> </w:t>
      </w:r>
      <w:r w:rsidRPr="3AA89B51">
        <w:rPr>
          <w:color w:val="1A2333"/>
          <w:sz w:val="21"/>
          <w:szCs w:val="21"/>
        </w:rPr>
        <w:t xml:space="preserve">output to shared notebook. </w:t>
      </w:r>
      <w:r w:rsidRPr="3AA89B51">
        <w:rPr>
          <w:color w:val="000000" w:themeColor="text1"/>
        </w:rPr>
        <w:t>Compare the IV coefficient across the two models and explain how it changes after adding the control variables. Finally, interpret the Model 2 IV coefficient in one sentence, including its direction, magnitude, unit, and statistical significance.</w:t>
      </w:r>
    </w:p>
    <w:p w14:paraId="6B38EE5F" w14:textId="30F8C1D4" w:rsidR="001360A4" w:rsidRDefault="02D895A3">
      <w:pPr>
        <w:pStyle w:val="ListParagraph"/>
        <w:numPr>
          <w:ilvl w:val="0"/>
          <w:numId w:val="1"/>
        </w:numPr>
        <w:spacing w:after="50" w:line="259" w:lineRule="auto"/>
        <w:rPr>
          <w:color w:val="1A2333"/>
          <w:sz w:val="21"/>
          <w:szCs w:val="21"/>
        </w:rPr>
      </w:pPr>
      <w:r w:rsidRPr="3AA89B51">
        <w:rPr>
          <w:color w:val="1A2333"/>
          <w:sz w:val="21"/>
          <w:szCs w:val="21"/>
        </w:rPr>
        <w:t>Scientific Storytelling: Write a one-sentence interpretation of your regression table for a non-statistician.</w:t>
      </w:r>
    </w:p>
    <w:p w14:paraId="05645067" w14:textId="20E67E0C" w:rsidR="001360A4" w:rsidRDefault="001360A4" w:rsidP="3AA89B51">
      <w:pPr>
        <w:spacing w:after="35"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
        <w:gridCol w:w="9480"/>
      </w:tblGrid>
      <w:tr w:rsidR="3AA89B51" w14:paraId="46433226" w14:textId="77777777" w:rsidTr="3AA89B51">
        <w:trPr>
          <w:trHeight w:val="300"/>
        </w:trPr>
        <w:tc>
          <w:tcPr>
            <w:tcW w:w="480" w:type="dxa"/>
            <w:tcBorders>
              <w:top w:val="nil"/>
              <w:left w:val="nil"/>
              <w:bottom w:val="nil"/>
              <w:right w:val="nil"/>
            </w:tcBorders>
            <w:shd w:val="clear" w:color="auto" w:fill="344E6B"/>
          </w:tcPr>
          <w:p w14:paraId="2A98A7F0" w14:textId="59B8A99B" w:rsidR="3AA89B51" w:rsidRDefault="3AA89B51" w:rsidP="3AA89B51">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5A6052BB" w14:textId="7D3E060A" w:rsidR="3AA89B51" w:rsidRDefault="3AA89B51" w:rsidP="3AA89B51">
            <w:pPr>
              <w:rPr>
                <w:color w:val="344E6B"/>
              </w:rPr>
            </w:pPr>
            <w:r w:rsidRPr="3AA89B51">
              <w:rPr>
                <w:b/>
                <w:bCs/>
                <w:color w:val="344E6B"/>
              </w:rPr>
              <w:t>📓  Evening Work</w:t>
            </w:r>
          </w:p>
        </w:tc>
      </w:tr>
    </w:tbl>
    <w:p w14:paraId="38BD619A" w14:textId="7A517E0C" w:rsidR="001360A4" w:rsidRDefault="001360A4" w:rsidP="3AA89B51">
      <w:pPr>
        <w:spacing w:after="35" w:line="259" w:lineRule="auto"/>
        <w:rPr>
          <w:color w:val="000000" w:themeColor="text1"/>
        </w:rPr>
      </w:pPr>
    </w:p>
    <w:p w14:paraId="5170CD60" w14:textId="0F67C068" w:rsidR="001360A4" w:rsidRDefault="02D895A3">
      <w:pPr>
        <w:pStyle w:val="ListParagraph"/>
        <w:numPr>
          <w:ilvl w:val="0"/>
          <w:numId w:val="1"/>
        </w:numPr>
        <w:spacing w:after="50" w:line="259" w:lineRule="auto"/>
        <w:rPr>
          <w:color w:val="1A2333"/>
          <w:sz w:val="21"/>
          <w:szCs w:val="21"/>
        </w:rPr>
      </w:pPr>
      <w:r w:rsidRPr="3AA89B51">
        <w:rPr>
          <w:color w:val="1A2333"/>
          <w:sz w:val="21"/>
          <w:szCs w:val="21"/>
        </w:rPr>
        <w:t xml:space="preserve">Make sure you have been documenting any data quality issues (missing values, outliers, format errors, etc. in your data cleaning log. </w:t>
      </w:r>
    </w:p>
    <w:p w14:paraId="6BC17D3D" w14:textId="309D33CC" w:rsidR="001360A4" w:rsidRDefault="02D895A3">
      <w:pPr>
        <w:pStyle w:val="ListParagraph"/>
        <w:numPr>
          <w:ilvl w:val="0"/>
          <w:numId w:val="1"/>
        </w:numPr>
        <w:spacing w:after="50" w:line="259" w:lineRule="auto"/>
        <w:rPr>
          <w:color w:val="1A2333"/>
          <w:sz w:val="21"/>
          <w:szCs w:val="21"/>
        </w:rPr>
      </w:pPr>
      <w:r w:rsidRPr="3AA89B51">
        <w:rPr>
          <w:color w:val="1A2333"/>
          <w:sz w:val="21"/>
          <w:szCs w:val="21"/>
        </w:rPr>
        <w:t>Today's story-worthy moment: ____________________________</w:t>
      </w:r>
    </w:p>
    <w:p w14:paraId="0D3681C7" w14:textId="7E5DC720" w:rsidR="001360A4" w:rsidRDefault="001360A4" w:rsidP="3AA89B51">
      <w:pPr>
        <w:spacing w:after="50" w:line="259" w:lineRule="auto"/>
        <w:ind w:left="440"/>
        <w:rPr>
          <w:color w:val="1A2333"/>
          <w:sz w:val="21"/>
          <w:szCs w:val="21"/>
        </w:rPr>
      </w:pPr>
    </w:p>
    <w:p w14:paraId="3FADAA97" w14:textId="74B05E8E" w:rsidR="001360A4" w:rsidRDefault="001360A4" w:rsidP="024E584C">
      <w:pPr>
        <w:spacing w:after="35" w:line="259" w:lineRule="auto"/>
      </w:pPr>
      <w:r>
        <w:br w:type="page"/>
      </w:r>
    </w:p>
    <w:p w14:paraId="30CE40A9" w14:textId="1C432CD0" w:rsidR="001360A4" w:rsidRDefault="001360A4" w:rsidP="3AA89B51">
      <w:pPr>
        <w:spacing w:after="50" w:line="259" w:lineRule="auto"/>
        <w:ind w:left="440"/>
        <w:rPr>
          <w:color w:val="1A2333"/>
          <w:sz w:val="21"/>
          <w:szCs w:val="2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40"/>
        <w:gridCol w:w="9420"/>
      </w:tblGrid>
      <w:tr w:rsidR="3AA89B51" w14:paraId="068D7539" w14:textId="77777777" w:rsidTr="3AA89B51">
        <w:trPr>
          <w:trHeight w:val="300"/>
        </w:trPr>
        <w:tc>
          <w:tcPr>
            <w:tcW w:w="540" w:type="dxa"/>
            <w:tcBorders>
              <w:top w:val="nil"/>
              <w:left w:val="nil"/>
              <w:bottom w:val="nil"/>
              <w:right w:val="nil"/>
            </w:tcBorders>
            <w:shd w:val="clear" w:color="auto" w:fill="B85C00"/>
          </w:tcPr>
          <w:p w14:paraId="4B9A47D0" w14:textId="34B42EC5" w:rsidR="3AA89B51" w:rsidRDefault="3AA89B51" w:rsidP="3AA89B51"/>
        </w:tc>
        <w:tc>
          <w:tcPr>
            <w:tcW w:w="9420" w:type="dxa"/>
            <w:tcBorders>
              <w:top w:val="nil"/>
              <w:left w:val="nil"/>
              <w:bottom w:val="nil"/>
              <w:right w:val="nil"/>
            </w:tcBorders>
            <w:shd w:val="clear" w:color="auto" w:fill="FFF3E0"/>
            <w:tcMar>
              <w:top w:w="90" w:type="dxa"/>
              <w:left w:w="180" w:type="dxa"/>
              <w:bottom w:w="90" w:type="dxa"/>
              <w:right w:w="135" w:type="dxa"/>
            </w:tcMar>
          </w:tcPr>
          <w:p w14:paraId="529CE053" w14:textId="669FE9EB" w:rsidR="3AA89B51" w:rsidRDefault="3AA89B51" w:rsidP="3AA89B51">
            <w:pPr>
              <w:spacing w:after="14"/>
              <w:rPr>
                <w:color w:val="555555"/>
                <w:sz w:val="18"/>
                <w:szCs w:val="18"/>
              </w:rPr>
            </w:pPr>
            <w:r w:rsidRPr="3AA89B51">
              <w:rPr>
                <w:b/>
                <w:bCs/>
                <w:color w:val="B85C00"/>
                <w:sz w:val="19"/>
                <w:szCs w:val="19"/>
              </w:rPr>
              <w:t xml:space="preserve">🟨  SCIENTIFIC STORYTELLING   </w:t>
            </w:r>
            <w:r w:rsidRPr="3AA89B51">
              <w:rPr>
                <w:color w:val="555555"/>
                <w:sz w:val="18"/>
                <w:szCs w:val="18"/>
              </w:rPr>
              <w:t xml:space="preserve">   ⏱ ~20 min</w:t>
            </w:r>
          </w:p>
          <w:p w14:paraId="4EE3AC47" w14:textId="26BE71FE" w:rsidR="3AA89B51" w:rsidRDefault="3AA89B51" w:rsidP="3AA89B51">
            <w:pPr>
              <w:rPr>
                <w:color w:val="1A2333"/>
                <w:sz w:val="21"/>
                <w:szCs w:val="21"/>
              </w:rPr>
            </w:pPr>
            <w:r w:rsidRPr="3AA89B51">
              <w:rPr>
                <w:b/>
                <w:bCs/>
                <w:color w:val="1A2333"/>
                <w:sz w:val="21"/>
                <w:szCs w:val="21"/>
              </w:rPr>
              <w:t>Pitch Variation</w:t>
            </w:r>
          </w:p>
        </w:tc>
      </w:tr>
    </w:tbl>
    <w:p w14:paraId="6A232B2C" w14:textId="136591E8" w:rsidR="001360A4" w:rsidRDefault="001360A4" w:rsidP="3AA89B51">
      <w:pPr>
        <w:spacing w:after="35" w:line="259" w:lineRule="auto"/>
        <w:rPr>
          <w:color w:val="B85C00"/>
        </w:rPr>
      </w:pPr>
    </w:p>
    <w:p w14:paraId="7AC7F7FC" w14:textId="0F14E10A" w:rsidR="001360A4" w:rsidRDefault="02D895A3" w:rsidP="3AA89B51">
      <w:pPr>
        <w:spacing w:after="40" w:line="259" w:lineRule="auto"/>
        <w:rPr>
          <w:color w:val="000000" w:themeColor="text1"/>
        </w:rPr>
      </w:pPr>
      <w:r w:rsidRPr="3AA89B51">
        <w:rPr>
          <w:color w:val="000000" w:themeColor="text1"/>
        </w:rPr>
        <w:t>Monotone delivery is the fastest way to lose an audience. Tonight you expand your vocal range and find the right emphasis for your most important sentence.</w:t>
      </w:r>
    </w:p>
    <w:p w14:paraId="3B4A635B" w14:textId="17E09ADD" w:rsidR="001360A4" w:rsidRDefault="02D895A3" w:rsidP="3AA89B51">
      <w:pPr>
        <w:spacing w:before="50" w:after="22" w:line="259" w:lineRule="auto"/>
        <w:rPr>
          <w:color w:val="B85C00"/>
        </w:rPr>
      </w:pPr>
      <w:r w:rsidRPr="3AA89B51">
        <w:rPr>
          <w:b/>
          <w:bCs/>
          <w:color w:val="B85C00"/>
        </w:rPr>
        <w:t>Exercise: Pitch Variation Read  (10 min)</w:t>
      </w:r>
    </w:p>
    <w:p w14:paraId="1C2739A3" w14:textId="2076DE3E" w:rsidR="001360A4" w:rsidRDefault="02D895A3" w:rsidP="3AA89B51">
      <w:pPr>
        <w:spacing w:after="28" w:line="259" w:lineRule="auto"/>
        <w:rPr>
          <w:color w:val="000000" w:themeColor="text1"/>
        </w:rPr>
      </w:pPr>
      <w:r w:rsidRPr="3AA89B51">
        <w:rPr>
          <w:color w:val="000000" w:themeColor="text1"/>
        </w:rPr>
        <w:t>Find any paragraph from a news article — unrelated to your research. Read it aloud five times, each time with a deliberately different tone. You are not choosing one of these — you are training access to your full vocal range.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00"/>
        <w:gridCol w:w="4155"/>
        <w:gridCol w:w="3390"/>
      </w:tblGrid>
      <w:tr w:rsidR="3AA89B51" w14:paraId="4645CE11" w14:textId="77777777" w:rsidTr="3AA89B51">
        <w:trPr>
          <w:trHeight w:val="300"/>
        </w:trPr>
        <w:tc>
          <w:tcPr>
            <w:tcW w:w="1800"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43A48706" w14:textId="25674469" w:rsidR="3AA89B51" w:rsidRDefault="3AA89B51" w:rsidP="3AA89B51">
            <w:pPr>
              <w:rPr>
                <w:color w:val="FFFFFF" w:themeColor="background1"/>
                <w:sz w:val="19"/>
                <w:szCs w:val="19"/>
              </w:rPr>
            </w:pPr>
            <w:r w:rsidRPr="3AA89B51">
              <w:rPr>
                <w:b/>
                <w:bCs/>
                <w:color w:val="FFFFFF" w:themeColor="background1"/>
                <w:sz w:val="19"/>
                <w:szCs w:val="19"/>
              </w:rPr>
              <w:t>Tone</w:t>
            </w:r>
          </w:p>
        </w:tc>
        <w:tc>
          <w:tcPr>
            <w:tcW w:w="4155"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1192EC6C" w14:textId="35588A33" w:rsidR="3AA89B51" w:rsidRDefault="3AA89B51" w:rsidP="3AA89B51">
            <w:pPr>
              <w:rPr>
                <w:color w:val="FFFFFF" w:themeColor="background1"/>
                <w:sz w:val="19"/>
                <w:szCs w:val="19"/>
              </w:rPr>
            </w:pPr>
            <w:r w:rsidRPr="3AA89B51">
              <w:rPr>
                <w:b/>
                <w:bCs/>
                <w:color w:val="FFFFFF" w:themeColor="background1"/>
                <w:sz w:val="19"/>
                <w:szCs w:val="19"/>
              </w:rPr>
              <w:t>Instructions</w:t>
            </w:r>
          </w:p>
        </w:tc>
        <w:tc>
          <w:tcPr>
            <w:tcW w:w="3390" w:type="dxa"/>
            <w:tcBorders>
              <w:top w:val="single" w:sz="6" w:space="0" w:color="B85C00"/>
              <w:left w:val="single" w:sz="6" w:space="0" w:color="B85C00"/>
              <w:bottom w:val="single" w:sz="6" w:space="0" w:color="B85C00"/>
              <w:right w:val="single" w:sz="6" w:space="0" w:color="B85C00"/>
            </w:tcBorders>
            <w:shd w:val="clear" w:color="auto" w:fill="B85C00"/>
            <w:tcMar>
              <w:top w:w="60" w:type="dxa"/>
              <w:left w:w="90" w:type="dxa"/>
              <w:bottom w:w="60" w:type="dxa"/>
              <w:right w:w="60" w:type="dxa"/>
            </w:tcMar>
          </w:tcPr>
          <w:p w14:paraId="2249A8B2" w14:textId="76683D4C" w:rsidR="3AA89B51" w:rsidRDefault="3AA89B51" w:rsidP="3AA89B51">
            <w:pPr>
              <w:rPr>
                <w:color w:val="FFFFFF" w:themeColor="background1"/>
                <w:sz w:val="19"/>
                <w:szCs w:val="19"/>
              </w:rPr>
            </w:pPr>
            <w:r w:rsidRPr="3AA89B51">
              <w:rPr>
                <w:b/>
                <w:bCs/>
                <w:color w:val="FFFFFF" w:themeColor="background1"/>
                <w:sz w:val="19"/>
                <w:szCs w:val="19"/>
              </w:rPr>
              <w:t>What happened to my voice?</w:t>
            </w:r>
          </w:p>
        </w:tc>
      </w:tr>
      <w:tr w:rsidR="3AA89B51" w14:paraId="06CA084B" w14:textId="77777777" w:rsidTr="3AA89B51">
        <w:trPr>
          <w:trHeight w:val="300"/>
        </w:trPr>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444D1746" w14:textId="357450A7" w:rsidR="3AA89B51" w:rsidRDefault="3AA89B51" w:rsidP="3AA89B51">
            <w:pPr>
              <w:rPr>
                <w:color w:val="000000" w:themeColor="text1"/>
                <w:sz w:val="20"/>
                <w:szCs w:val="20"/>
              </w:rPr>
            </w:pPr>
            <w:r w:rsidRPr="3AA89B51">
              <w:rPr>
                <w:color w:val="000000" w:themeColor="text1"/>
                <w:sz w:val="20"/>
                <w:szCs w:val="20"/>
              </w:rPr>
              <w:t>1 — Flat</w:t>
            </w:r>
          </w:p>
        </w:tc>
        <w:tc>
          <w:tcPr>
            <w:tcW w:w="41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4FB0B3A9" w14:textId="5C93130C" w:rsidR="3AA89B51" w:rsidRDefault="3AA89B51" w:rsidP="3AA89B51">
            <w:pPr>
              <w:rPr>
                <w:color w:val="000000" w:themeColor="text1"/>
                <w:sz w:val="20"/>
                <w:szCs w:val="20"/>
              </w:rPr>
            </w:pPr>
            <w:r w:rsidRPr="3AA89B51">
              <w:rPr>
                <w:color w:val="000000" w:themeColor="text1"/>
                <w:sz w:val="20"/>
                <w:szCs w:val="20"/>
              </w:rPr>
              <w:t>Monotone, no variation at all</w:t>
            </w:r>
          </w:p>
        </w:tc>
        <w:tc>
          <w:tcPr>
            <w:tcW w:w="33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36EE1EE6" w14:textId="1F0A3696" w:rsidR="3AA89B51" w:rsidRDefault="3AA89B51" w:rsidP="3AA89B51"/>
        </w:tc>
      </w:tr>
      <w:tr w:rsidR="3AA89B51" w14:paraId="391C048C" w14:textId="77777777" w:rsidTr="3AA89B51">
        <w:trPr>
          <w:trHeight w:val="300"/>
        </w:trPr>
        <w:tc>
          <w:tcPr>
            <w:tcW w:w="180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7F5888C2" w14:textId="13D02239" w:rsidR="3AA89B51" w:rsidRDefault="3AA89B51" w:rsidP="3AA89B51">
            <w:pPr>
              <w:rPr>
                <w:color w:val="000000" w:themeColor="text1"/>
                <w:sz w:val="20"/>
                <w:szCs w:val="20"/>
              </w:rPr>
            </w:pPr>
            <w:r w:rsidRPr="3AA89B51">
              <w:rPr>
                <w:color w:val="000000" w:themeColor="text1"/>
                <w:sz w:val="20"/>
                <w:szCs w:val="20"/>
              </w:rPr>
              <w:t>2 — Excited</w:t>
            </w:r>
          </w:p>
        </w:tc>
        <w:tc>
          <w:tcPr>
            <w:tcW w:w="4155"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58D32815" w14:textId="20C307D4" w:rsidR="3AA89B51" w:rsidRDefault="3AA89B51" w:rsidP="3AA89B51">
            <w:pPr>
              <w:rPr>
                <w:color w:val="000000" w:themeColor="text1"/>
                <w:sz w:val="20"/>
                <w:szCs w:val="20"/>
              </w:rPr>
            </w:pPr>
            <w:r w:rsidRPr="3AA89B51">
              <w:rPr>
                <w:color w:val="000000" w:themeColor="text1"/>
                <w:sz w:val="20"/>
                <w:szCs w:val="20"/>
              </w:rPr>
              <w:t>High energy, big pitch swings</w:t>
            </w:r>
          </w:p>
        </w:tc>
        <w:tc>
          <w:tcPr>
            <w:tcW w:w="339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1F5C5C10" w14:textId="3B931C73" w:rsidR="3AA89B51" w:rsidRDefault="3AA89B51" w:rsidP="3AA89B51"/>
        </w:tc>
      </w:tr>
      <w:tr w:rsidR="3AA89B51" w14:paraId="5ECC8D3F" w14:textId="77777777" w:rsidTr="3AA89B51">
        <w:trPr>
          <w:trHeight w:val="300"/>
        </w:trPr>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365ECC6B" w14:textId="70F5BC17" w:rsidR="3AA89B51" w:rsidRDefault="3AA89B51" w:rsidP="3AA89B51">
            <w:pPr>
              <w:rPr>
                <w:color w:val="000000" w:themeColor="text1"/>
                <w:sz w:val="20"/>
                <w:szCs w:val="20"/>
              </w:rPr>
            </w:pPr>
            <w:r w:rsidRPr="3AA89B51">
              <w:rPr>
                <w:color w:val="000000" w:themeColor="text1"/>
                <w:sz w:val="20"/>
                <w:szCs w:val="20"/>
              </w:rPr>
              <w:t>3 — Somber</w:t>
            </w:r>
          </w:p>
        </w:tc>
        <w:tc>
          <w:tcPr>
            <w:tcW w:w="41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5AB50B53" w14:textId="532DB2BD" w:rsidR="3AA89B51" w:rsidRDefault="3AA89B51" w:rsidP="3AA89B51">
            <w:pPr>
              <w:rPr>
                <w:color w:val="000000" w:themeColor="text1"/>
                <w:sz w:val="20"/>
                <w:szCs w:val="20"/>
              </w:rPr>
            </w:pPr>
            <w:r w:rsidRPr="3AA89B51">
              <w:rPr>
                <w:color w:val="000000" w:themeColor="text1"/>
                <w:sz w:val="20"/>
                <w:szCs w:val="20"/>
              </w:rPr>
              <w:t>Low, deliberate, serious</w:t>
            </w:r>
          </w:p>
        </w:tc>
        <w:tc>
          <w:tcPr>
            <w:tcW w:w="33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3EE372AC" w14:textId="10EAB294" w:rsidR="3AA89B51" w:rsidRDefault="3AA89B51" w:rsidP="3AA89B51"/>
        </w:tc>
      </w:tr>
      <w:tr w:rsidR="3AA89B51" w14:paraId="23CCB14A" w14:textId="77777777" w:rsidTr="3AA89B51">
        <w:trPr>
          <w:trHeight w:val="300"/>
        </w:trPr>
        <w:tc>
          <w:tcPr>
            <w:tcW w:w="180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14350F0E" w14:textId="3B21BAD0" w:rsidR="3AA89B51" w:rsidRDefault="3AA89B51" w:rsidP="3AA89B51">
            <w:pPr>
              <w:rPr>
                <w:color w:val="000000" w:themeColor="text1"/>
                <w:sz w:val="20"/>
                <w:szCs w:val="20"/>
              </w:rPr>
            </w:pPr>
            <w:r w:rsidRPr="3AA89B51">
              <w:rPr>
                <w:color w:val="000000" w:themeColor="text1"/>
                <w:sz w:val="20"/>
                <w:szCs w:val="20"/>
              </w:rPr>
              <w:t>4 — Warm</w:t>
            </w:r>
          </w:p>
        </w:tc>
        <w:tc>
          <w:tcPr>
            <w:tcW w:w="4155"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6B337731" w14:textId="678AE0DB" w:rsidR="3AA89B51" w:rsidRDefault="3AA89B51" w:rsidP="3AA89B51">
            <w:pPr>
              <w:rPr>
                <w:color w:val="000000" w:themeColor="text1"/>
                <w:sz w:val="20"/>
                <w:szCs w:val="20"/>
              </w:rPr>
            </w:pPr>
            <w:r w:rsidRPr="3AA89B51">
              <w:rPr>
                <w:color w:val="000000" w:themeColor="text1"/>
                <w:sz w:val="20"/>
                <w:szCs w:val="20"/>
              </w:rPr>
              <w:t>Conversational — as if to a close friend</w:t>
            </w:r>
          </w:p>
        </w:tc>
        <w:tc>
          <w:tcPr>
            <w:tcW w:w="3390" w:type="dxa"/>
            <w:tcBorders>
              <w:top w:val="single" w:sz="6" w:space="0" w:color="CCCCCC"/>
              <w:left w:val="single" w:sz="6" w:space="0" w:color="CCCCCC"/>
              <w:bottom w:val="single" w:sz="6" w:space="0" w:color="CCCCCC"/>
              <w:right w:val="single" w:sz="6" w:space="0" w:color="CCCCCC"/>
            </w:tcBorders>
            <w:shd w:val="clear" w:color="auto" w:fill="FFF3E0"/>
            <w:tcMar>
              <w:top w:w="60" w:type="dxa"/>
              <w:left w:w="90" w:type="dxa"/>
              <w:bottom w:w="60" w:type="dxa"/>
              <w:right w:w="60" w:type="dxa"/>
            </w:tcMar>
          </w:tcPr>
          <w:p w14:paraId="16717BF7" w14:textId="677B0048" w:rsidR="3AA89B51" w:rsidRDefault="3AA89B51" w:rsidP="3AA89B51"/>
        </w:tc>
      </w:tr>
      <w:tr w:rsidR="3AA89B51" w14:paraId="6529CA1A" w14:textId="77777777" w:rsidTr="3AA89B51">
        <w:trPr>
          <w:trHeight w:val="300"/>
        </w:trPr>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378444D6" w14:textId="529BA13E" w:rsidR="3AA89B51" w:rsidRDefault="3AA89B51" w:rsidP="3AA89B51">
            <w:pPr>
              <w:rPr>
                <w:color w:val="000000" w:themeColor="text1"/>
                <w:sz w:val="20"/>
                <w:szCs w:val="20"/>
              </w:rPr>
            </w:pPr>
            <w:r w:rsidRPr="3AA89B51">
              <w:rPr>
                <w:color w:val="000000" w:themeColor="text1"/>
                <w:sz w:val="20"/>
                <w:szCs w:val="20"/>
              </w:rPr>
              <w:t>5 — Authoritative</w:t>
            </w:r>
          </w:p>
        </w:tc>
        <w:tc>
          <w:tcPr>
            <w:tcW w:w="415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03819930" w14:textId="0BEF02F0" w:rsidR="3AA89B51" w:rsidRDefault="3AA89B51" w:rsidP="3AA89B51">
            <w:pPr>
              <w:rPr>
                <w:color w:val="000000" w:themeColor="text1"/>
                <w:sz w:val="20"/>
                <w:szCs w:val="20"/>
              </w:rPr>
            </w:pPr>
            <w:r w:rsidRPr="3AA89B51">
              <w:rPr>
                <w:color w:val="000000" w:themeColor="text1"/>
                <w:sz w:val="20"/>
                <w:szCs w:val="20"/>
              </w:rPr>
              <w:t>Expert voice — definitive, grounded</w:t>
            </w:r>
          </w:p>
        </w:tc>
        <w:tc>
          <w:tcPr>
            <w:tcW w:w="33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60" w:type="dxa"/>
            </w:tcMar>
          </w:tcPr>
          <w:p w14:paraId="1BA077E2" w14:textId="1F933C61" w:rsidR="3AA89B51" w:rsidRDefault="3AA89B51" w:rsidP="3AA89B51"/>
        </w:tc>
      </w:tr>
    </w:tbl>
    <w:p w14:paraId="08359D2C" w14:textId="4958ABEF" w:rsidR="001360A4" w:rsidRDefault="001360A4" w:rsidP="3AA89B51">
      <w:pPr>
        <w:spacing w:after="28" w:line="259" w:lineRule="auto"/>
        <w:rPr>
          <w:color w:val="000000" w:themeColor="text1"/>
        </w:rPr>
      </w:pPr>
    </w:p>
    <w:p w14:paraId="136B100E" w14:textId="5B087628" w:rsidR="001360A4" w:rsidRDefault="02D895A3" w:rsidP="3AA89B51">
      <w:pPr>
        <w:spacing w:after="14" w:line="259" w:lineRule="auto"/>
        <w:rPr>
          <w:color w:val="555555"/>
          <w:sz w:val="18"/>
          <w:szCs w:val="18"/>
        </w:rPr>
      </w:pPr>
      <w:r w:rsidRPr="3AA89B51">
        <w:rPr>
          <w:b/>
          <w:bCs/>
          <w:color w:val="833C0B" w:themeColor="accent2" w:themeShade="80"/>
        </w:rPr>
        <w:t xml:space="preserve">Solo-Practice </w:t>
      </w:r>
      <w:r w:rsidRPr="3AA89B51">
        <w:rPr>
          <w:b/>
          <w:bCs/>
          <w:color w:val="000000" w:themeColor="text1"/>
        </w:rPr>
        <w:t xml:space="preserve"> </w:t>
      </w:r>
      <w:r w:rsidRPr="3AA89B51">
        <w:rPr>
          <w:color w:val="555555"/>
          <w:sz w:val="18"/>
          <w:szCs w:val="18"/>
        </w:rPr>
        <w:t>⏱ ~5 min</w:t>
      </w:r>
    </w:p>
    <w:p w14:paraId="74055F3B" w14:textId="68CB61FE" w:rsidR="001360A4" w:rsidRDefault="02D895A3" w:rsidP="3AA89B51">
      <w:pPr>
        <w:spacing w:after="35" w:line="259" w:lineRule="auto"/>
        <w:rPr>
          <w:color w:val="000000" w:themeColor="text1"/>
        </w:rPr>
      </w:pPr>
      <w:r w:rsidRPr="3AA89B51">
        <w:rPr>
          <w:color w:val="000000" w:themeColor="text1"/>
        </w:rPr>
        <w:t>Practice describing your methodology in plain language. “This study uses secondary data from [source] to examine whether [IV] is associated with [DV] among [population]." Practice reading it out loud several times.</w:t>
      </w:r>
    </w:p>
    <w:p w14:paraId="4E52315B" w14:textId="4E99AF8B" w:rsidR="001360A4" w:rsidRDefault="001360A4" w:rsidP="3AA89B51">
      <w:pPr>
        <w:spacing w:after="35" w:line="259" w:lineRule="auto"/>
        <w:rPr>
          <w:color w:val="B85C00"/>
        </w:rPr>
      </w:pPr>
    </w:p>
    <w:p w14:paraId="0CB484E9" w14:textId="77EF6C79" w:rsidR="001360A4" w:rsidRDefault="3AA89B51" w:rsidP="3AA89B51">
      <w:pPr>
        <w:spacing w:after="18" w:line="259" w:lineRule="auto"/>
        <w:rPr>
          <w:color w:val="538135" w:themeColor="accent6" w:themeShade="BF"/>
          <w:sz w:val="24"/>
          <w:szCs w:val="24"/>
        </w:rPr>
      </w:pPr>
      <w:r>
        <w:rPr>
          <w:noProof/>
        </w:rPr>
        <mc:AlternateContent>
          <mc:Choice Requires="wps">
            <w:drawing>
              <wp:inline distT="0" distB="0" distL="0" distR="0" wp14:anchorId="10069FDA" wp14:editId="05436F94">
                <wp:extent cx="3725987" cy="24259"/>
                <wp:effectExtent l="0" t="0" r="27305" b="33020"/>
                <wp:docPr id="288529386"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25987" cy="24259"/>
                        </a:xfrm>
                        <a:prstGeom prst="straightConnector1">
                          <a:avLst/>
                        </a:prstGeom>
                        <a:ln>
                          <a:solidFill>
                            <a:srgbClr val="4472C4"/>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w16cei="http://schemas.microsoft.com/office/word/2026/wordml/cei">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022C5614">
                <v:path fillok="f" arrowok="t" o:connecttype="none"/>
                <o:lock v:ext="edit" shapetype="t"/>
              </v:shapetype>
              <v:shape xmlns:o="urn:schemas-microsoft-com:office:office" xmlns:v="urn:schemas-microsoft-com:vml" id="Straight Arrow Connector 1" style="width:293.4pt;height:1.9pt;visibility:visible;mso-wrap-style:square;mso-left-percent:-10001;mso-top-percent:-10001;mso-position-horizontal:absolute;mso-position-horizontal-relative:char;mso-position-vertical:absolute;mso-position-vertical-relative:line;mso-left-percent:-10001;mso-top-percent:-10001" o:spid="_x0000_s1026" strokecolor="#4472c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">
                <v:stroke joinstyle="miter"/>
                <w10:anchorlock xmlns:w10="urn:schemas-microsoft-com:office:word"/>
              </v:shape>
            </w:pict>
          </mc:Fallback>
        </mc:AlternateContent>
      </w:r>
    </w:p>
    <w:p w14:paraId="071C4C2C" w14:textId="6954A126" w:rsidR="001360A4" w:rsidRDefault="001360A4" w:rsidP="3AA89B51">
      <w:pPr>
        <w:spacing w:after="14" w:line="259" w:lineRule="auto"/>
        <w:rPr>
          <w:color w:val="344E6B"/>
          <w:sz w:val="20"/>
          <w:szCs w:val="20"/>
        </w:rPr>
      </w:pPr>
    </w:p>
    <w:sectPr w:rsidR="001360A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E44A7"/>
    <w:multiLevelType w:val="hybridMultilevel"/>
    <w:tmpl w:val="F176FF04"/>
    <w:lvl w:ilvl="0" w:tplc="E278BCEE">
      <w:start w:val="1"/>
      <w:numFmt w:val="bullet"/>
      <w:lvlText w:val=""/>
      <w:lvlJc w:val="left"/>
      <w:pPr>
        <w:ind w:left="1440" w:hanging="360"/>
      </w:pPr>
      <w:rPr>
        <w:rFonts w:ascii="Symbol" w:hAnsi="Symbol" w:hint="default"/>
      </w:rPr>
    </w:lvl>
    <w:lvl w:ilvl="1" w:tplc="874E642E">
      <w:start w:val="1"/>
      <w:numFmt w:val="bullet"/>
      <w:lvlText w:val="o"/>
      <w:lvlJc w:val="left"/>
      <w:pPr>
        <w:ind w:left="1440" w:hanging="360"/>
      </w:pPr>
      <w:rPr>
        <w:rFonts w:ascii="Courier New" w:hAnsi="Courier New" w:hint="default"/>
      </w:rPr>
    </w:lvl>
    <w:lvl w:ilvl="2" w:tplc="9C88B7D0">
      <w:start w:val="1"/>
      <w:numFmt w:val="bullet"/>
      <w:lvlText w:val=""/>
      <w:lvlJc w:val="left"/>
      <w:pPr>
        <w:ind w:left="2160" w:hanging="360"/>
      </w:pPr>
      <w:rPr>
        <w:rFonts w:ascii="Wingdings" w:hAnsi="Wingdings" w:hint="default"/>
      </w:rPr>
    </w:lvl>
    <w:lvl w:ilvl="3" w:tplc="3A66DCDE">
      <w:start w:val="1"/>
      <w:numFmt w:val="bullet"/>
      <w:lvlText w:val=""/>
      <w:lvlJc w:val="left"/>
      <w:pPr>
        <w:ind w:left="2880" w:hanging="360"/>
      </w:pPr>
      <w:rPr>
        <w:rFonts w:ascii="Symbol" w:hAnsi="Symbol" w:hint="default"/>
      </w:rPr>
    </w:lvl>
    <w:lvl w:ilvl="4" w:tplc="AD288344">
      <w:start w:val="1"/>
      <w:numFmt w:val="bullet"/>
      <w:lvlText w:val="o"/>
      <w:lvlJc w:val="left"/>
      <w:pPr>
        <w:ind w:left="3600" w:hanging="360"/>
      </w:pPr>
      <w:rPr>
        <w:rFonts w:ascii="Courier New" w:hAnsi="Courier New" w:hint="default"/>
      </w:rPr>
    </w:lvl>
    <w:lvl w:ilvl="5" w:tplc="27C661F8">
      <w:start w:val="1"/>
      <w:numFmt w:val="bullet"/>
      <w:lvlText w:val=""/>
      <w:lvlJc w:val="left"/>
      <w:pPr>
        <w:ind w:left="4320" w:hanging="360"/>
      </w:pPr>
      <w:rPr>
        <w:rFonts w:ascii="Wingdings" w:hAnsi="Wingdings" w:hint="default"/>
      </w:rPr>
    </w:lvl>
    <w:lvl w:ilvl="6" w:tplc="EC3A07F8">
      <w:start w:val="1"/>
      <w:numFmt w:val="bullet"/>
      <w:lvlText w:val=""/>
      <w:lvlJc w:val="left"/>
      <w:pPr>
        <w:ind w:left="5040" w:hanging="360"/>
      </w:pPr>
      <w:rPr>
        <w:rFonts w:ascii="Symbol" w:hAnsi="Symbol" w:hint="default"/>
      </w:rPr>
    </w:lvl>
    <w:lvl w:ilvl="7" w:tplc="02584A52">
      <w:start w:val="1"/>
      <w:numFmt w:val="bullet"/>
      <w:lvlText w:val="o"/>
      <w:lvlJc w:val="left"/>
      <w:pPr>
        <w:ind w:left="5760" w:hanging="360"/>
      </w:pPr>
      <w:rPr>
        <w:rFonts w:ascii="Courier New" w:hAnsi="Courier New" w:hint="default"/>
      </w:rPr>
    </w:lvl>
    <w:lvl w:ilvl="8" w:tplc="C4B62998">
      <w:start w:val="1"/>
      <w:numFmt w:val="bullet"/>
      <w:lvlText w:val=""/>
      <w:lvlJc w:val="left"/>
      <w:pPr>
        <w:ind w:left="6480" w:hanging="360"/>
      </w:pPr>
      <w:rPr>
        <w:rFonts w:ascii="Wingdings" w:hAnsi="Wingdings" w:hint="default"/>
      </w:rPr>
    </w:lvl>
  </w:abstractNum>
  <w:abstractNum w:abstractNumId="1" w15:restartNumberingAfterBreak="0">
    <w:nsid w:val="0D4586B4"/>
    <w:multiLevelType w:val="hybridMultilevel"/>
    <w:tmpl w:val="9CF27EE2"/>
    <w:lvl w:ilvl="0" w:tplc="2A74091A">
      <w:start w:val="1"/>
      <w:numFmt w:val="bullet"/>
      <w:lvlText w:val=""/>
      <w:lvlJc w:val="left"/>
      <w:pPr>
        <w:ind w:left="1440" w:hanging="360"/>
      </w:pPr>
      <w:rPr>
        <w:rFonts w:ascii="Symbol" w:hAnsi="Symbol" w:hint="default"/>
      </w:rPr>
    </w:lvl>
    <w:lvl w:ilvl="1" w:tplc="9AD462A2">
      <w:start w:val="1"/>
      <w:numFmt w:val="bullet"/>
      <w:lvlText w:val="o"/>
      <w:lvlJc w:val="left"/>
      <w:pPr>
        <w:ind w:left="1440" w:hanging="360"/>
      </w:pPr>
      <w:rPr>
        <w:rFonts w:ascii="Courier New" w:hAnsi="Courier New" w:hint="default"/>
      </w:rPr>
    </w:lvl>
    <w:lvl w:ilvl="2" w:tplc="371CAD86">
      <w:start w:val="1"/>
      <w:numFmt w:val="bullet"/>
      <w:lvlText w:val=""/>
      <w:lvlJc w:val="left"/>
      <w:pPr>
        <w:ind w:left="2160" w:hanging="360"/>
      </w:pPr>
      <w:rPr>
        <w:rFonts w:ascii="Wingdings" w:hAnsi="Wingdings" w:hint="default"/>
      </w:rPr>
    </w:lvl>
    <w:lvl w:ilvl="3" w:tplc="6696E4FC">
      <w:start w:val="1"/>
      <w:numFmt w:val="bullet"/>
      <w:lvlText w:val=""/>
      <w:lvlJc w:val="left"/>
      <w:pPr>
        <w:ind w:left="2880" w:hanging="360"/>
      </w:pPr>
      <w:rPr>
        <w:rFonts w:ascii="Symbol" w:hAnsi="Symbol" w:hint="default"/>
      </w:rPr>
    </w:lvl>
    <w:lvl w:ilvl="4" w:tplc="4B521E62">
      <w:start w:val="1"/>
      <w:numFmt w:val="bullet"/>
      <w:lvlText w:val="o"/>
      <w:lvlJc w:val="left"/>
      <w:pPr>
        <w:ind w:left="3600" w:hanging="360"/>
      </w:pPr>
      <w:rPr>
        <w:rFonts w:ascii="Courier New" w:hAnsi="Courier New" w:hint="default"/>
      </w:rPr>
    </w:lvl>
    <w:lvl w:ilvl="5" w:tplc="03A2A832">
      <w:start w:val="1"/>
      <w:numFmt w:val="bullet"/>
      <w:lvlText w:val=""/>
      <w:lvlJc w:val="left"/>
      <w:pPr>
        <w:ind w:left="4320" w:hanging="360"/>
      </w:pPr>
      <w:rPr>
        <w:rFonts w:ascii="Wingdings" w:hAnsi="Wingdings" w:hint="default"/>
      </w:rPr>
    </w:lvl>
    <w:lvl w:ilvl="6" w:tplc="131C575C">
      <w:start w:val="1"/>
      <w:numFmt w:val="bullet"/>
      <w:lvlText w:val=""/>
      <w:lvlJc w:val="left"/>
      <w:pPr>
        <w:ind w:left="5040" w:hanging="360"/>
      </w:pPr>
      <w:rPr>
        <w:rFonts w:ascii="Symbol" w:hAnsi="Symbol" w:hint="default"/>
      </w:rPr>
    </w:lvl>
    <w:lvl w:ilvl="7" w:tplc="BF7C8E22">
      <w:start w:val="1"/>
      <w:numFmt w:val="bullet"/>
      <w:lvlText w:val="o"/>
      <w:lvlJc w:val="left"/>
      <w:pPr>
        <w:ind w:left="5760" w:hanging="360"/>
      </w:pPr>
      <w:rPr>
        <w:rFonts w:ascii="Courier New" w:hAnsi="Courier New" w:hint="default"/>
      </w:rPr>
    </w:lvl>
    <w:lvl w:ilvl="8" w:tplc="1F820DB6">
      <w:start w:val="1"/>
      <w:numFmt w:val="bullet"/>
      <w:lvlText w:val=""/>
      <w:lvlJc w:val="left"/>
      <w:pPr>
        <w:ind w:left="6480" w:hanging="360"/>
      </w:pPr>
      <w:rPr>
        <w:rFonts w:ascii="Wingdings" w:hAnsi="Wingdings" w:hint="default"/>
      </w:rPr>
    </w:lvl>
  </w:abstractNum>
  <w:abstractNum w:abstractNumId="2" w15:restartNumberingAfterBreak="0">
    <w:nsid w:val="202A440F"/>
    <w:multiLevelType w:val="hybridMultilevel"/>
    <w:tmpl w:val="4044D9EE"/>
    <w:lvl w:ilvl="0" w:tplc="348E7264">
      <w:start w:val="1"/>
      <w:numFmt w:val="bullet"/>
      <w:lvlText w:val=""/>
      <w:lvlJc w:val="left"/>
      <w:pPr>
        <w:ind w:left="1440" w:hanging="360"/>
      </w:pPr>
      <w:rPr>
        <w:rFonts w:ascii="Symbol" w:hAnsi="Symbol" w:hint="default"/>
      </w:rPr>
    </w:lvl>
    <w:lvl w:ilvl="1" w:tplc="D0DC1E54">
      <w:start w:val="1"/>
      <w:numFmt w:val="bullet"/>
      <w:lvlText w:val="o"/>
      <w:lvlJc w:val="left"/>
      <w:pPr>
        <w:ind w:left="1440" w:hanging="360"/>
      </w:pPr>
      <w:rPr>
        <w:rFonts w:ascii="Courier New" w:hAnsi="Courier New" w:hint="default"/>
      </w:rPr>
    </w:lvl>
    <w:lvl w:ilvl="2" w:tplc="F8F20038">
      <w:start w:val="1"/>
      <w:numFmt w:val="bullet"/>
      <w:lvlText w:val=""/>
      <w:lvlJc w:val="left"/>
      <w:pPr>
        <w:ind w:left="2160" w:hanging="360"/>
      </w:pPr>
      <w:rPr>
        <w:rFonts w:ascii="Wingdings" w:hAnsi="Wingdings" w:hint="default"/>
      </w:rPr>
    </w:lvl>
    <w:lvl w:ilvl="3" w:tplc="A20893C0">
      <w:start w:val="1"/>
      <w:numFmt w:val="bullet"/>
      <w:lvlText w:val=""/>
      <w:lvlJc w:val="left"/>
      <w:pPr>
        <w:ind w:left="2880" w:hanging="360"/>
      </w:pPr>
      <w:rPr>
        <w:rFonts w:ascii="Symbol" w:hAnsi="Symbol" w:hint="default"/>
      </w:rPr>
    </w:lvl>
    <w:lvl w:ilvl="4" w:tplc="A47211E8">
      <w:start w:val="1"/>
      <w:numFmt w:val="bullet"/>
      <w:lvlText w:val="o"/>
      <w:lvlJc w:val="left"/>
      <w:pPr>
        <w:ind w:left="3600" w:hanging="360"/>
      </w:pPr>
      <w:rPr>
        <w:rFonts w:ascii="Courier New" w:hAnsi="Courier New" w:hint="default"/>
      </w:rPr>
    </w:lvl>
    <w:lvl w:ilvl="5" w:tplc="62A6FBF4">
      <w:start w:val="1"/>
      <w:numFmt w:val="bullet"/>
      <w:lvlText w:val=""/>
      <w:lvlJc w:val="left"/>
      <w:pPr>
        <w:ind w:left="4320" w:hanging="360"/>
      </w:pPr>
      <w:rPr>
        <w:rFonts w:ascii="Wingdings" w:hAnsi="Wingdings" w:hint="default"/>
      </w:rPr>
    </w:lvl>
    <w:lvl w:ilvl="6" w:tplc="4372D1B4">
      <w:start w:val="1"/>
      <w:numFmt w:val="bullet"/>
      <w:lvlText w:val=""/>
      <w:lvlJc w:val="left"/>
      <w:pPr>
        <w:ind w:left="5040" w:hanging="360"/>
      </w:pPr>
      <w:rPr>
        <w:rFonts w:ascii="Symbol" w:hAnsi="Symbol" w:hint="default"/>
      </w:rPr>
    </w:lvl>
    <w:lvl w:ilvl="7" w:tplc="6D360FCA">
      <w:start w:val="1"/>
      <w:numFmt w:val="bullet"/>
      <w:lvlText w:val="o"/>
      <w:lvlJc w:val="left"/>
      <w:pPr>
        <w:ind w:left="5760" w:hanging="360"/>
      </w:pPr>
      <w:rPr>
        <w:rFonts w:ascii="Courier New" w:hAnsi="Courier New" w:hint="default"/>
      </w:rPr>
    </w:lvl>
    <w:lvl w:ilvl="8" w:tplc="F4A4DA60">
      <w:start w:val="1"/>
      <w:numFmt w:val="bullet"/>
      <w:lvlText w:val=""/>
      <w:lvlJc w:val="left"/>
      <w:pPr>
        <w:ind w:left="6480" w:hanging="360"/>
      </w:pPr>
      <w:rPr>
        <w:rFonts w:ascii="Wingdings" w:hAnsi="Wingdings" w:hint="default"/>
      </w:rPr>
    </w:lvl>
  </w:abstractNum>
  <w:abstractNum w:abstractNumId="3" w15:restartNumberingAfterBreak="0">
    <w:nsid w:val="25B7D67B"/>
    <w:multiLevelType w:val="hybridMultilevel"/>
    <w:tmpl w:val="46A81214"/>
    <w:lvl w:ilvl="0" w:tplc="D65ADBF0">
      <w:start w:val="1"/>
      <w:numFmt w:val="bullet"/>
      <w:lvlText w:val=""/>
      <w:lvlJc w:val="left"/>
      <w:pPr>
        <w:ind w:left="1440" w:hanging="360"/>
      </w:pPr>
      <w:rPr>
        <w:rFonts w:ascii="Symbol" w:hAnsi="Symbol" w:hint="default"/>
      </w:rPr>
    </w:lvl>
    <w:lvl w:ilvl="1" w:tplc="2B7A6EE6">
      <w:start w:val="1"/>
      <w:numFmt w:val="bullet"/>
      <w:lvlText w:val="o"/>
      <w:lvlJc w:val="left"/>
      <w:pPr>
        <w:ind w:left="1440" w:hanging="360"/>
      </w:pPr>
      <w:rPr>
        <w:rFonts w:ascii="Courier New" w:hAnsi="Courier New" w:hint="default"/>
      </w:rPr>
    </w:lvl>
    <w:lvl w:ilvl="2" w:tplc="FD042798">
      <w:start w:val="1"/>
      <w:numFmt w:val="bullet"/>
      <w:lvlText w:val=""/>
      <w:lvlJc w:val="left"/>
      <w:pPr>
        <w:ind w:left="2160" w:hanging="360"/>
      </w:pPr>
      <w:rPr>
        <w:rFonts w:ascii="Wingdings" w:hAnsi="Wingdings" w:hint="default"/>
      </w:rPr>
    </w:lvl>
    <w:lvl w:ilvl="3" w:tplc="794A9F98">
      <w:start w:val="1"/>
      <w:numFmt w:val="bullet"/>
      <w:lvlText w:val=""/>
      <w:lvlJc w:val="left"/>
      <w:pPr>
        <w:ind w:left="2880" w:hanging="360"/>
      </w:pPr>
      <w:rPr>
        <w:rFonts w:ascii="Symbol" w:hAnsi="Symbol" w:hint="default"/>
      </w:rPr>
    </w:lvl>
    <w:lvl w:ilvl="4" w:tplc="FD0A1180">
      <w:start w:val="1"/>
      <w:numFmt w:val="bullet"/>
      <w:lvlText w:val="o"/>
      <w:lvlJc w:val="left"/>
      <w:pPr>
        <w:ind w:left="3600" w:hanging="360"/>
      </w:pPr>
      <w:rPr>
        <w:rFonts w:ascii="Courier New" w:hAnsi="Courier New" w:hint="default"/>
      </w:rPr>
    </w:lvl>
    <w:lvl w:ilvl="5" w:tplc="D27687C4">
      <w:start w:val="1"/>
      <w:numFmt w:val="bullet"/>
      <w:lvlText w:val=""/>
      <w:lvlJc w:val="left"/>
      <w:pPr>
        <w:ind w:left="4320" w:hanging="360"/>
      </w:pPr>
      <w:rPr>
        <w:rFonts w:ascii="Wingdings" w:hAnsi="Wingdings" w:hint="default"/>
      </w:rPr>
    </w:lvl>
    <w:lvl w:ilvl="6" w:tplc="0BE0D262">
      <w:start w:val="1"/>
      <w:numFmt w:val="bullet"/>
      <w:lvlText w:val=""/>
      <w:lvlJc w:val="left"/>
      <w:pPr>
        <w:ind w:left="5040" w:hanging="360"/>
      </w:pPr>
      <w:rPr>
        <w:rFonts w:ascii="Symbol" w:hAnsi="Symbol" w:hint="default"/>
      </w:rPr>
    </w:lvl>
    <w:lvl w:ilvl="7" w:tplc="72188B7A">
      <w:start w:val="1"/>
      <w:numFmt w:val="bullet"/>
      <w:lvlText w:val="o"/>
      <w:lvlJc w:val="left"/>
      <w:pPr>
        <w:ind w:left="5760" w:hanging="360"/>
      </w:pPr>
      <w:rPr>
        <w:rFonts w:ascii="Courier New" w:hAnsi="Courier New" w:hint="default"/>
      </w:rPr>
    </w:lvl>
    <w:lvl w:ilvl="8" w:tplc="3698BBA2">
      <w:start w:val="1"/>
      <w:numFmt w:val="bullet"/>
      <w:lvlText w:val=""/>
      <w:lvlJc w:val="left"/>
      <w:pPr>
        <w:ind w:left="6480" w:hanging="360"/>
      </w:pPr>
      <w:rPr>
        <w:rFonts w:ascii="Wingdings" w:hAnsi="Wingdings" w:hint="default"/>
      </w:rPr>
    </w:lvl>
  </w:abstractNum>
  <w:abstractNum w:abstractNumId="4" w15:restartNumberingAfterBreak="0">
    <w:nsid w:val="2C953E7F"/>
    <w:multiLevelType w:val="hybridMultilevel"/>
    <w:tmpl w:val="DD5A6CBE"/>
    <w:lvl w:ilvl="0" w:tplc="21865EC8">
      <w:start w:val="1"/>
      <w:numFmt w:val="bullet"/>
      <w:lvlText w:val="•"/>
      <w:lvlJc w:val="left"/>
      <w:pPr>
        <w:ind w:left="440" w:hanging="220"/>
      </w:pPr>
      <w:rPr>
        <w:rFonts w:ascii="Symbol" w:hAnsi="Symbol" w:hint="default"/>
      </w:rPr>
    </w:lvl>
    <w:lvl w:ilvl="1" w:tplc="8D86EDB0">
      <w:start w:val="1"/>
      <w:numFmt w:val="bullet"/>
      <w:lvlText w:val="o"/>
      <w:lvlJc w:val="left"/>
      <w:pPr>
        <w:ind w:left="1440" w:hanging="360"/>
      </w:pPr>
      <w:rPr>
        <w:rFonts w:ascii="Courier New" w:hAnsi="Courier New" w:hint="default"/>
      </w:rPr>
    </w:lvl>
    <w:lvl w:ilvl="2" w:tplc="2D80D4A6">
      <w:start w:val="1"/>
      <w:numFmt w:val="bullet"/>
      <w:lvlText w:val=""/>
      <w:lvlJc w:val="left"/>
      <w:pPr>
        <w:ind w:left="2160" w:hanging="360"/>
      </w:pPr>
      <w:rPr>
        <w:rFonts w:ascii="Wingdings" w:hAnsi="Wingdings" w:hint="default"/>
      </w:rPr>
    </w:lvl>
    <w:lvl w:ilvl="3" w:tplc="99A25072">
      <w:start w:val="1"/>
      <w:numFmt w:val="bullet"/>
      <w:lvlText w:val=""/>
      <w:lvlJc w:val="left"/>
      <w:pPr>
        <w:ind w:left="2880" w:hanging="360"/>
      </w:pPr>
      <w:rPr>
        <w:rFonts w:ascii="Symbol" w:hAnsi="Symbol" w:hint="default"/>
      </w:rPr>
    </w:lvl>
    <w:lvl w:ilvl="4" w:tplc="94EC84B4">
      <w:start w:val="1"/>
      <w:numFmt w:val="bullet"/>
      <w:lvlText w:val="o"/>
      <w:lvlJc w:val="left"/>
      <w:pPr>
        <w:ind w:left="3600" w:hanging="360"/>
      </w:pPr>
      <w:rPr>
        <w:rFonts w:ascii="Courier New" w:hAnsi="Courier New" w:hint="default"/>
      </w:rPr>
    </w:lvl>
    <w:lvl w:ilvl="5" w:tplc="79063B4C">
      <w:start w:val="1"/>
      <w:numFmt w:val="bullet"/>
      <w:lvlText w:val=""/>
      <w:lvlJc w:val="left"/>
      <w:pPr>
        <w:ind w:left="4320" w:hanging="360"/>
      </w:pPr>
      <w:rPr>
        <w:rFonts w:ascii="Wingdings" w:hAnsi="Wingdings" w:hint="default"/>
      </w:rPr>
    </w:lvl>
    <w:lvl w:ilvl="6" w:tplc="2340B360">
      <w:start w:val="1"/>
      <w:numFmt w:val="bullet"/>
      <w:lvlText w:val=""/>
      <w:lvlJc w:val="left"/>
      <w:pPr>
        <w:ind w:left="5040" w:hanging="360"/>
      </w:pPr>
      <w:rPr>
        <w:rFonts w:ascii="Symbol" w:hAnsi="Symbol" w:hint="default"/>
      </w:rPr>
    </w:lvl>
    <w:lvl w:ilvl="7" w:tplc="EAAEDE54">
      <w:start w:val="1"/>
      <w:numFmt w:val="bullet"/>
      <w:lvlText w:val="o"/>
      <w:lvlJc w:val="left"/>
      <w:pPr>
        <w:ind w:left="5760" w:hanging="360"/>
      </w:pPr>
      <w:rPr>
        <w:rFonts w:ascii="Courier New" w:hAnsi="Courier New" w:hint="default"/>
      </w:rPr>
    </w:lvl>
    <w:lvl w:ilvl="8" w:tplc="F60E16CA">
      <w:start w:val="1"/>
      <w:numFmt w:val="bullet"/>
      <w:lvlText w:val=""/>
      <w:lvlJc w:val="left"/>
      <w:pPr>
        <w:ind w:left="6480" w:hanging="360"/>
      </w:pPr>
      <w:rPr>
        <w:rFonts w:ascii="Wingdings" w:hAnsi="Wingdings" w:hint="default"/>
      </w:rPr>
    </w:lvl>
  </w:abstractNum>
  <w:abstractNum w:abstractNumId="5" w15:restartNumberingAfterBreak="0">
    <w:nsid w:val="3FBD6C5A"/>
    <w:multiLevelType w:val="hybridMultilevel"/>
    <w:tmpl w:val="EF4AAB62"/>
    <w:lvl w:ilvl="0" w:tplc="4EF46A1A">
      <w:start w:val="1"/>
      <w:numFmt w:val="bullet"/>
      <w:lvlText w:val=""/>
      <w:lvlJc w:val="left"/>
      <w:pPr>
        <w:ind w:left="1440" w:hanging="360"/>
      </w:pPr>
      <w:rPr>
        <w:rFonts w:ascii="Symbol" w:hAnsi="Symbol" w:hint="default"/>
      </w:rPr>
    </w:lvl>
    <w:lvl w:ilvl="1" w:tplc="C4E87EAE">
      <w:start w:val="1"/>
      <w:numFmt w:val="bullet"/>
      <w:lvlText w:val="o"/>
      <w:lvlJc w:val="left"/>
      <w:pPr>
        <w:ind w:left="1440" w:hanging="360"/>
      </w:pPr>
      <w:rPr>
        <w:rFonts w:ascii="Courier New" w:hAnsi="Courier New" w:hint="default"/>
      </w:rPr>
    </w:lvl>
    <w:lvl w:ilvl="2" w:tplc="81C615F6">
      <w:start w:val="1"/>
      <w:numFmt w:val="bullet"/>
      <w:lvlText w:val=""/>
      <w:lvlJc w:val="left"/>
      <w:pPr>
        <w:ind w:left="2160" w:hanging="360"/>
      </w:pPr>
      <w:rPr>
        <w:rFonts w:ascii="Wingdings" w:hAnsi="Wingdings" w:hint="default"/>
      </w:rPr>
    </w:lvl>
    <w:lvl w:ilvl="3" w:tplc="BC22E0AE">
      <w:start w:val="1"/>
      <w:numFmt w:val="bullet"/>
      <w:lvlText w:val=""/>
      <w:lvlJc w:val="left"/>
      <w:pPr>
        <w:ind w:left="2880" w:hanging="360"/>
      </w:pPr>
      <w:rPr>
        <w:rFonts w:ascii="Symbol" w:hAnsi="Symbol" w:hint="default"/>
      </w:rPr>
    </w:lvl>
    <w:lvl w:ilvl="4" w:tplc="22A68660">
      <w:start w:val="1"/>
      <w:numFmt w:val="bullet"/>
      <w:lvlText w:val="o"/>
      <w:lvlJc w:val="left"/>
      <w:pPr>
        <w:ind w:left="3600" w:hanging="360"/>
      </w:pPr>
      <w:rPr>
        <w:rFonts w:ascii="Courier New" w:hAnsi="Courier New" w:hint="default"/>
      </w:rPr>
    </w:lvl>
    <w:lvl w:ilvl="5" w:tplc="A1EEAF7C">
      <w:start w:val="1"/>
      <w:numFmt w:val="bullet"/>
      <w:lvlText w:val=""/>
      <w:lvlJc w:val="left"/>
      <w:pPr>
        <w:ind w:left="4320" w:hanging="360"/>
      </w:pPr>
      <w:rPr>
        <w:rFonts w:ascii="Wingdings" w:hAnsi="Wingdings" w:hint="default"/>
      </w:rPr>
    </w:lvl>
    <w:lvl w:ilvl="6" w:tplc="C6484CE0">
      <w:start w:val="1"/>
      <w:numFmt w:val="bullet"/>
      <w:lvlText w:val=""/>
      <w:lvlJc w:val="left"/>
      <w:pPr>
        <w:ind w:left="5040" w:hanging="360"/>
      </w:pPr>
      <w:rPr>
        <w:rFonts w:ascii="Symbol" w:hAnsi="Symbol" w:hint="default"/>
      </w:rPr>
    </w:lvl>
    <w:lvl w:ilvl="7" w:tplc="B5642C44">
      <w:start w:val="1"/>
      <w:numFmt w:val="bullet"/>
      <w:lvlText w:val="o"/>
      <w:lvlJc w:val="left"/>
      <w:pPr>
        <w:ind w:left="5760" w:hanging="360"/>
      </w:pPr>
      <w:rPr>
        <w:rFonts w:ascii="Courier New" w:hAnsi="Courier New" w:hint="default"/>
      </w:rPr>
    </w:lvl>
    <w:lvl w:ilvl="8" w:tplc="815E542A">
      <w:start w:val="1"/>
      <w:numFmt w:val="bullet"/>
      <w:lvlText w:val=""/>
      <w:lvlJc w:val="left"/>
      <w:pPr>
        <w:ind w:left="6480" w:hanging="360"/>
      </w:pPr>
      <w:rPr>
        <w:rFonts w:ascii="Wingdings" w:hAnsi="Wingdings" w:hint="default"/>
      </w:rPr>
    </w:lvl>
  </w:abstractNum>
  <w:abstractNum w:abstractNumId="6" w15:restartNumberingAfterBreak="0">
    <w:nsid w:val="50CAE237"/>
    <w:multiLevelType w:val="hybridMultilevel"/>
    <w:tmpl w:val="95FC6B2A"/>
    <w:lvl w:ilvl="0" w:tplc="C6344C20">
      <w:start w:val="1"/>
      <w:numFmt w:val="bullet"/>
      <w:lvlText w:val=""/>
      <w:lvlJc w:val="left"/>
      <w:pPr>
        <w:ind w:left="1080" w:hanging="360"/>
      </w:pPr>
      <w:rPr>
        <w:rFonts w:ascii="Symbol" w:hAnsi="Symbol" w:hint="default"/>
      </w:rPr>
    </w:lvl>
    <w:lvl w:ilvl="1" w:tplc="EFA2E404">
      <w:start w:val="1"/>
      <w:numFmt w:val="bullet"/>
      <w:lvlText w:val="o"/>
      <w:lvlJc w:val="left"/>
      <w:pPr>
        <w:ind w:left="1440" w:hanging="360"/>
      </w:pPr>
      <w:rPr>
        <w:rFonts w:ascii="Courier New" w:hAnsi="Courier New" w:hint="default"/>
      </w:rPr>
    </w:lvl>
    <w:lvl w:ilvl="2" w:tplc="08FC1C94">
      <w:start w:val="1"/>
      <w:numFmt w:val="bullet"/>
      <w:lvlText w:val=""/>
      <w:lvlJc w:val="left"/>
      <w:pPr>
        <w:ind w:left="2160" w:hanging="360"/>
      </w:pPr>
      <w:rPr>
        <w:rFonts w:ascii="Wingdings" w:hAnsi="Wingdings" w:hint="default"/>
      </w:rPr>
    </w:lvl>
    <w:lvl w:ilvl="3" w:tplc="C4D01B14">
      <w:start w:val="1"/>
      <w:numFmt w:val="bullet"/>
      <w:lvlText w:val=""/>
      <w:lvlJc w:val="left"/>
      <w:pPr>
        <w:ind w:left="2880" w:hanging="360"/>
      </w:pPr>
      <w:rPr>
        <w:rFonts w:ascii="Symbol" w:hAnsi="Symbol" w:hint="default"/>
      </w:rPr>
    </w:lvl>
    <w:lvl w:ilvl="4" w:tplc="377C0A7E">
      <w:start w:val="1"/>
      <w:numFmt w:val="bullet"/>
      <w:lvlText w:val="o"/>
      <w:lvlJc w:val="left"/>
      <w:pPr>
        <w:ind w:left="3600" w:hanging="360"/>
      </w:pPr>
      <w:rPr>
        <w:rFonts w:ascii="Courier New" w:hAnsi="Courier New" w:hint="default"/>
      </w:rPr>
    </w:lvl>
    <w:lvl w:ilvl="5" w:tplc="F468D2C6">
      <w:start w:val="1"/>
      <w:numFmt w:val="bullet"/>
      <w:lvlText w:val=""/>
      <w:lvlJc w:val="left"/>
      <w:pPr>
        <w:ind w:left="4320" w:hanging="360"/>
      </w:pPr>
      <w:rPr>
        <w:rFonts w:ascii="Wingdings" w:hAnsi="Wingdings" w:hint="default"/>
      </w:rPr>
    </w:lvl>
    <w:lvl w:ilvl="6" w:tplc="6DB8C0D0">
      <w:start w:val="1"/>
      <w:numFmt w:val="bullet"/>
      <w:lvlText w:val=""/>
      <w:lvlJc w:val="left"/>
      <w:pPr>
        <w:ind w:left="5040" w:hanging="360"/>
      </w:pPr>
      <w:rPr>
        <w:rFonts w:ascii="Symbol" w:hAnsi="Symbol" w:hint="default"/>
      </w:rPr>
    </w:lvl>
    <w:lvl w:ilvl="7" w:tplc="99584A6E">
      <w:start w:val="1"/>
      <w:numFmt w:val="bullet"/>
      <w:lvlText w:val="o"/>
      <w:lvlJc w:val="left"/>
      <w:pPr>
        <w:ind w:left="5760" w:hanging="360"/>
      </w:pPr>
      <w:rPr>
        <w:rFonts w:ascii="Courier New" w:hAnsi="Courier New" w:hint="default"/>
      </w:rPr>
    </w:lvl>
    <w:lvl w:ilvl="8" w:tplc="AB7C3ABC">
      <w:start w:val="1"/>
      <w:numFmt w:val="bullet"/>
      <w:lvlText w:val=""/>
      <w:lvlJc w:val="left"/>
      <w:pPr>
        <w:ind w:left="6480" w:hanging="360"/>
      </w:pPr>
      <w:rPr>
        <w:rFonts w:ascii="Wingdings" w:hAnsi="Wingdings" w:hint="default"/>
      </w:rPr>
    </w:lvl>
  </w:abstractNum>
  <w:abstractNum w:abstractNumId="7" w15:restartNumberingAfterBreak="0">
    <w:nsid w:val="56D01F6C"/>
    <w:multiLevelType w:val="hybridMultilevel"/>
    <w:tmpl w:val="B32664FA"/>
    <w:lvl w:ilvl="0" w:tplc="39E2EEBA">
      <w:start w:val="1"/>
      <w:numFmt w:val="bullet"/>
      <w:lvlText w:val=""/>
      <w:lvlJc w:val="left"/>
      <w:pPr>
        <w:ind w:left="1080" w:hanging="360"/>
      </w:pPr>
      <w:rPr>
        <w:rFonts w:ascii="Symbol" w:hAnsi="Symbol" w:hint="default"/>
      </w:rPr>
    </w:lvl>
    <w:lvl w:ilvl="1" w:tplc="14C06246">
      <w:start w:val="1"/>
      <w:numFmt w:val="bullet"/>
      <w:lvlText w:val="o"/>
      <w:lvlJc w:val="left"/>
      <w:pPr>
        <w:ind w:left="1440" w:hanging="360"/>
      </w:pPr>
      <w:rPr>
        <w:rFonts w:ascii="Courier New" w:hAnsi="Courier New" w:hint="default"/>
      </w:rPr>
    </w:lvl>
    <w:lvl w:ilvl="2" w:tplc="75CEBA1A">
      <w:start w:val="1"/>
      <w:numFmt w:val="bullet"/>
      <w:lvlText w:val=""/>
      <w:lvlJc w:val="left"/>
      <w:pPr>
        <w:ind w:left="2160" w:hanging="360"/>
      </w:pPr>
      <w:rPr>
        <w:rFonts w:ascii="Wingdings" w:hAnsi="Wingdings" w:hint="default"/>
      </w:rPr>
    </w:lvl>
    <w:lvl w:ilvl="3" w:tplc="1A5CAD90">
      <w:start w:val="1"/>
      <w:numFmt w:val="bullet"/>
      <w:lvlText w:val=""/>
      <w:lvlJc w:val="left"/>
      <w:pPr>
        <w:ind w:left="2880" w:hanging="360"/>
      </w:pPr>
      <w:rPr>
        <w:rFonts w:ascii="Symbol" w:hAnsi="Symbol" w:hint="default"/>
      </w:rPr>
    </w:lvl>
    <w:lvl w:ilvl="4" w:tplc="1486CBB8">
      <w:start w:val="1"/>
      <w:numFmt w:val="bullet"/>
      <w:lvlText w:val="o"/>
      <w:lvlJc w:val="left"/>
      <w:pPr>
        <w:ind w:left="3600" w:hanging="360"/>
      </w:pPr>
      <w:rPr>
        <w:rFonts w:ascii="Courier New" w:hAnsi="Courier New" w:hint="default"/>
      </w:rPr>
    </w:lvl>
    <w:lvl w:ilvl="5" w:tplc="CD8279B0">
      <w:start w:val="1"/>
      <w:numFmt w:val="bullet"/>
      <w:lvlText w:val=""/>
      <w:lvlJc w:val="left"/>
      <w:pPr>
        <w:ind w:left="4320" w:hanging="360"/>
      </w:pPr>
      <w:rPr>
        <w:rFonts w:ascii="Wingdings" w:hAnsi="Wingdings" w:hint="default"/>
      </w:rPr>
    </w:lvl>
    <w:lvl w:ilvl="6" w:tplc="D32CB4BC">
      <w:start w:val="1"/>
      <w:numFmt w:val="bullet"/>
      <w:lvlText w:val=""/>
      <w:lvlJc w:val="left"/>
      <w:pPr>
        <w:ind w:left="5040" w:hanging="360"/>
      </w:pPr>
      <w:rPr>
        <w:rFonts w:ascii="Symbol" w:hAnsi="Symbol" w:hint="default"/>
      </w:rPr>
    </w:lvl>
    <w:lvl w:ilvl="7" w:tplc="21C881EE">
      <w:start w:val="1"/>
      <w:numFmt w:val="bullet"/>
      <w:lvlText w:val="o"/>
      <w:lvlJc w:val="left"/>
      <w:pPr>
        <w:ind w:left="5760" w:hanging="360"/>
      </w:pPr>
      <w:rPr>
        <w:rFonts w:ascii="Courier New" w:hAnsi="Courier New" w:hint="default"/>
      </w:rPr>
    </w:lvl>
    <w:lvl w:ilvl="8" w:tplc="EA36DFF2">
      <w:start w:val="1"/>
      <w:numFmt w:val="bullet"/>
      <w:lvlText w:val=""/>
      <w:lvlJc w:val="left"/>
      <w:pPr>
        <w:ind w:left="6480" w:hanging="360"/>
      </w:pPr>
      <w:rPr>
        <w:rFonts w:ascii="Wingdings" w:hAnsi="Wingdings" w:hint="default"/>
      </w:rPr>
    </w:lvl>
  </w:abstractNum>
  <w:abstractNum w:abstractNumId="8" w15:restartNumberingAfterBreak="0">
    <w:nsid w:val="5A4BC1E9"/>
    <w:multiLevelType w:val="hybridMultilevel"/>
    <w:tmpl w:val="0310C92E"/>
    <w:lvl w:ilvl="0" w:tplc="A15A7B86">
      <w:start w:val="1"/>
      <w:numFmt w:val="bullet"/>
      <w:lvlText w:val=""/>
      <w:lvlJc w:val="left"/>
      <w:pPr>
        <w:ind w:left="1440" w:hanging="360"/>
      </w:pPr>
      <w:rPr>
        <w:rFonts w:ascii="Symbol" w:hAnsi="Symbol" w:hint="default"/>
      </w:rPr>
    </w:lvl>
    <w:lvl w:ilvl="1" w:tplc="3176C808">
      <w:start w:val="1"/>
      <w:numFmt w:val="bullet"/>
      <w:lvlText w:val="o"/>
      <w:lvlJc w:val="left"/>
      <w:pPr>
        <w:ind w:left="1440" w:hanging="360"/>
      </w:pPr>
      <w:rPr>
        <w:rFonts w:ascii="Courier New" w:hAnsi="Courier New" w:hint="default"/>
      </w:rPr>
    </w:lvl>
    <w:lvl w:ilvl="2" w:tplc="89AAE328">
      <w:start w:val="1"/>
      <w:numFmt w:val="bullet"/>
      <w:lvlText w:val=""/>
      <w:lvlJc w:val="left"/>
      <w:pPr>
        <w:ind w:left="2160" w:hanging="360"/>
      </w:pPr>
      <w:rPr>
        <w:rFonts w:ascii="Wingdings" w:hAnsi="Wingdings" w:hint="default"/>
      </w:rPr>
    </w:lvl>
    <w:lvl w:ilvl="3" w:tplc="0A60581A">
      <w:start w:val="1"/>
      <w:numFmt w:val="bullet"/>
      <w:lvlText w:val=""/>
      <w:lvlJc w:val="left"/>
      <w:pPr>
        <w:ind w:left="2880" w:hanging="360"/>
      </w:pPr>
      <w:rPr>
        <w:rFonts w:ascii="Symbol" w:hAnsi="Symbol" w:hint="default"/>
      </w:rPr>
    </w:lvl>
    <w:lvl w:ilvl="4" w:tplc="5B762C52">
      <w:start w:val="1"/>
      <w:numFmt w:val="bullet"/>
      <w:lvlText w:val="o"/>
      <w:lvlJc w:val="left"/>
      <w:pPr>
        <w:ind w:left="3600" w:hanging="360"/>
      </w:pPr>
      <w:rPr>
        <w:rFonts w:ascii="Courier New" w:hAnsi="Courier New" w:hint="default"/>
      </w:rPr>
    </w:lvl>
    <w:lvl w:ilvl="5" w:tplc="9D206B76">
      <w:start w:val="1"/>
      <w:numFmt w:val="bullet"/>
      <w:lvlText w:val=""/>
      <w:lvlJc w:val="left"/>
      <w:pPr>
        <w:ind w:left="4320" w:hanging="360"/>
      </w:pPr>
      <w:rPr>
        <w:rFonts w:ascii="Wingdings" w:hAnsi="Wingdings" w:hint="default"/>
      </w:rPr>
    </w:lvl>
    <w:lvl w:ilvl="6" w:tplc="F7F2C844">
      <w:start w:val="1"/>
      <w:numFmt w:val="bullet"/>
      <w:lvlText w:val=""/>
      <w:lvlJc w:val="left"/>
      <w:pPr>
        <w:ind w:left="5040" w:hanging="360"/>
      </w:pPr>
      <w:rPr>
        <w:rFonts w:ascii="Symbol" w:hAnsi="Symbol" w:hint="default"/>
      </w:rPr>
    </w:lvl>
    <w:lvl w:ilvl="7" w:tplc="8BBC1A66">
      <w:start w:val="1"/>
      <w:numFmt w:val="bullet"/>
      <w:lvlText w:val="o"/>
      <w:lvlJc w:val="left"/>
      <w:pPr>
        <w:ind w:left="5760" w:hanging="360"/>
      </w:pPr>
      <w:rPr>
        <w:rFonts w:ascii="Courier New" w:hAnsi="Courier New" w:hint="default"/>
      </w:rPr>
    </w:lvl>
    <w:lvl w:ilvl="8" w:tplc="393AD610">
      <w:start w:val="1"/>
      <w:numFmt w:val="bullet"/>
      <w:lvlText w:val=""/>
      <w:lvlJc w:val="left"/>
      <w:pPr>
        <w:ind w:left="6480" w:hanging="360"/>
      </w:pPr>
      <w:rPr>
        <w:rFonts w:ascii="Wingdings" w:hAnsi="Wingdings" w:hint="default"/>
      </w:rPr>
    </w:lvl>
  </w:abstractNum>
  <w:abstractNum w:abstractNumId="9" w15:restartNumberingAfterBreak="0">
    <w:nsid w:val="5CD3F1BA"/>
    <w:multiLevelType w:val="hybridMultilevel"/>
    <w:tmpl w:val="6B6479A4"/>
    <w:lvl w:ilvl="0" w:tplc="E3F01EE4">
      <w:start w:val="1"/>
      <w:numFmt w:val="bullet"/>
      <w:lvlText w:val=""/>
      <w:lvlJc w:val="left"/>
      <w:pPr>
        <w:ind w:left="1080" w:hanging="360"/>
      </w:pPr>
      <w:rPr>
        <w:rFonts w:ascii="Symbol" w:hAnsi="Symbol" w:hint="default"/>
      </w:rPr>
    </w:lvl>
    <w:lvl w:ilvl="1" w:tplc="73AAD1EA">
      <w:start w:val="1"/>
      <w:numFmt w:val="bullet"/>
      <w:lvlText w:val="o"/>
      <w:lvlJc w:val="left"/>
      <w:pPr>
        <w:ind w:left="1440" w:hanging="360"/>
      </w:pPr>
      <w:rPr>
        <w:rFonts w:ascii="Courier New" w:hAnsi="Courier New" w:hint="default"/>
      </w:rPr>
    </w:lvl>
    <w:lvl w:ilvl="2" w:tplc="952C5508">
      <w:start w:val="1"/>
      <w:numFmt w:val="bullet"/>
      <w:lvlText w:val=""/>
      <w:lvlJc w:val="left"/>
      <w:pPr>
        <w:ind w:left="2160" w:hanging="360"/>
      </w:pPr>
      <w:rPr>
        <w:rFonts w:ascii="Wingdings" w:hAnsi="Wingdings" w:hint="default"/>
      </w:rPr>
    </w:lvl>
    <w:lvl w:ilvl="3" w:tplc="9AD6A5C0">
      <w:start w:val="1"/>
      <w:numFmt w:val="bullet"/>
      <w:lvlText w:val=""/>
      <w:lvlJc w:val="left"/>
      <w:pPr>
        <w:ind w:left="2880" w:hanging="360"/>
      </w:pPr>
      <w:rPr>
        <w:rFonts w:ascii="Symbol" w:hAnsi="Symbol" w:hint="default"/>
      </w:rPr>
    </w:lvl>
    <w:lvl w:ilvl="4" w:tplc="4FA6082A">
      <w:start w:val="1"/>
      <w:numFmt w:val="bullet"/>
      <w:lvlText w:val="o"/>
      <w:lvlJc w:val="left"/>
      <w:pPr>
        <w:ind w:left="3600" w:hanging="360"/>
      </w:pPr>
      <w:rPr>
        <w:rFonts w:ascii="Courier New" w:hAnsi="Courier New" w:hint="default"/>
      </w:rPr>
    </w:lvl>
    <w:lvl w:ilvl="5" w:tplc="7DA22808">
      <w:start w:val="1"/>
      <w:numFmt w:val="bullet"/>
      <w:lvlText w:val=""/>
      <w:lvlJc w:val="left"/>
      <w:pPr>
        <w:ind w:left="4320" w:hanging="360"/>
      </w:pPr>
      <w:rPr>
        <w:rFonts w:ascii="Wingdings" w:hAnsi="Wingdings" w:hint="default"/>
      </w:rPr>
    </w:lvl>
    <w:lvl w:ilvl="6" w:tplc="37787460">
      <w:start w:val="1"/>
      <w:numFmt w:val="bullet"/>
      <w:lvlText w:val=""/>
      <w:lvlJc w:val="left"/>
      <w:pPr>
        <w:ind w:left="5040" w:hanging="360"/>
      </w:pPr>
      <w:rPr>
        <w:rFonts w:ascii="Symbol" w:hAnsi="Symbol" w:hint="default"/>
      </w:rPr>
    </w:lvl>
    <w:lvl w:ilvl="7" w:tplc="F6664B8E">
      <w:start w:val="1"/>
      <w:numFmt w:val="bullet"/>
      <w:lvlText w:val="o"/>
      <w:lvlJc w:val="left"/>
      <w:pPr>
        <w:ind w:left="5760" w:hanging="360"/>
      </w:pPr>
      <w:rPr>
        <w:rFonts w:ascii="Courier New" w:hAnsi="Courier New" w:hint="default"/>
      </w:rPr>
    </w:lvl>
    <w:lvl w:ilvl="8" w:tplc="D4C2921E">
      <w:start w:val="1"/>
      <w:numFmt w:val="bullet"/>
      <w:lvlText w:val=""/>
      <w:lvlJc w:val="left"/>
      <w:pPr>
        <w:ind w:left="6480" w:hanging="360"/>
      </w:pPr>
      <w:rPr>
        <w:rFonts w:ascii="Wingdings" w:hAnsi="Wingdings" w:hint="default"/>
      </w:rPr>
    </w:lvl>
  </w:abstractNum>
  <w:num w:numId="1" w16cid:durableId="1523395849">
    <w:abstractNumId w:val="4"/>
  </w:num>
  <w:num w:numId="2" w16cid:durableId="1210415437">
    <w:abstractNumId w:val="2"/>
  </w:num>
  <w:num w:numId="3" w16cid:durableId="2016566252">
    <w:abstractNumId w:val="5"/>
  </w:num>
  <w:num w:numId="4" w16cid:durableId="1280407293">
    <w:abstractNumId w:val="3"/>
  </w:num>
  <w:num w:numId="5" w16cid:durableId="1420639794">
    <w:abstractNumId w:val="8"/>
  </w:num>
  <w:num w:numId="6" w16cid:durableId="776371406">
    <w:abstractNumId w:val="7"/>
  </w:num>
  <w:num w:numId="7" w16cid:durableId="901020248">
    <w:abstractNumId w:val="0"/>
  </w:num>
  <w:num w:numId="8" w16cid:durableId="1376196580">
    <w:abstractNumId w:val="1"/>
  </w:num>
  <w:num w:numId="9" w16cid:durableId="1318530204">
    <w:abstractNumId w:val="9"/>
  </w:num>
  <w:num w:numId="10" w16cid:durableId="1158964674">
    <w:abstractNumId w:val="6"/>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2169EC"/>
    <w:rsid w:val="00056A48"/>
    <w:rsid w:val="001360A4"/>
    <w:rsid w:val="001E5E50"/>
    <w:rsid w:val="004E11C2"/>
    <w:rsid w:val="00585FFF"/>
    <w:rsid w:val="008200A8"/>
    <w:rsid w:val="00A939F9"/>
    <w:rsid w:val="00ED25E7"/>
    <w:rsid w:val="012169EC"/>
    <w:rsid w:val="014F8685"/>
    <w:rsid w:val="0197F086"/>
    <w:rsid w:val="01A615E1"/>
    <w:rsid w:val="01E35A0B"/>
    <w:rsid w:val="024E584C"/>
    <w:rsid w:val="029F8612"/>
    <w:rsid w:val="02D895A3"/>
    <w:rsid w:val="03260D37"/>
    <w:rsid w:val="034584A6"/>
    <w:rsid w:val="035742C0"/>
    <w:rsid w:val="03DE7B40"/>
    <w:rsid w:val="03F662E5"/>
    <w:rsid w:val="04222B93"/>
    <w:rsid w:val="04B6D291"/>
    <w:rsid w:val="04FD93F8"/>
    <w:rsid w:val="05117C22"/>
    <w:rsid w:val="053BE3CD"/>
    <w:rsid w:val="05E1E39F"/>
    <w:rsid w:val="061CAAB4"/>
    <w:rsid w:val="066F258E"/>
    <w:rsid w:val="06837A6D"/>
    <w:rsid w:val="06878456"/>
    <w:rsid w:val="06A740E5"/>
    <w:rsid w:val="07B60C1C"/>
    <w:rsid w:val="07ECF904"/>
    <w:rsid w:val="07F2F9CB"/>
    <w:rsid w:val="08583435"/>
    <w:rsid w:val="08592DA3"/>
    <w:rsid w:val="0872A491"/>
    <w:rsid w:val="087620A5"/>
    <w:rsid w:val="088D1612"/>
    <w:rsid w:val="08BA3954"/>
    <w:rsid w:val="08E079FF"/>
    <w:rsid w:val="09BE6972"/>
    <w:rsid w:val="09CBAE14"/>
    <w:rsid w:val="0A26115B"/>
    <w:rsid w:val="0A41B431"/>
    <w:rsid w:val="0A8F47F1"/>
    <w:rsid w:val="0AD39982"/>
    <w:rsid w:val="0B206E90"/>
    <w:rsid w:val="0B2FC091"/>
    <w:rsid w:val="0B482341"/>
    <w:rsid w:val="0BC75140"/>
    <w:rsid w:val="0C25C341"/>
    <w:rsid w:val="0D550452"/>
    <w:rsid w:val="0D7377C7"/>
    <w:rsid w:val="0D74FBB5"/>
    <w:rsid w:val="0DBF1C2C"/>
    <w:rsid w:val="0E56B675"/>
    <w:rsid w:val="0ED4F986"/>
    <w:rsid w:val="0F56743F"/>
    <w:rsid w:val="0FC13472"/>
    <w:rsid w:val="0FD3E2B1"/>
    <w:rsid w:val="107A35D8"/>
    <w:rsid w:val="10DEA3E8"/>
    <w:rsid w:val="11324AAC"/>
    <w:rsid w:val="1133661A"/>
    <w:rsid w:val="117A722F"/>
    <w:rsid w:val="11920F25"/>
    <w:rsid w:val="129A95B4"/>
    <w:rsid w:val="131A4042"/>
    <w:rsid w:val="134DCE8F"/>
    <w:rsid w:val="13727D7F"/>
    <w:rsid w:val="13A9A365"/>
    <w:rsid w:val="1421DC2D"/>
    <w:rsid w:val="14AD29B6"/>
    <w:rsid w:val="14C337A6"/>
    <w:rsid w:val="14E65B17"/>
    <w:rsid w:val="15ACA595"/>
    <w:rsid w:val="16109502"/>
    <w:rsid w:val="1646A69C"/>
    <w:rsid w:val="166FFB11"/>
    <w:rsid w:val="16837FC3"/>
    <w:rsid w:val="172D38B6"/>
    <w:rsid w:val="1735C470"/>
    <w:rsid w:val="174A7D10"/>
    <w:rsid w:val="18263F84"/>
    <w:rsid w:val="183146BB"/>
    <w:rsid w:val="18741D67"/>
    <w:rsid w:val="18C42F51"/>
    <w:rsid w:val="18DACA9B"/>
    <w:rsid w:val="18ECF440"/>
    <w:rsid w:val="192D90CB"/>
    <w:rsid w:val="199F40D0"/>
    <w:rsid w:val="19E6DD95"/>
    <w:rsid w:val="1A69E3E1"/>
    <w:rsid w:val="1A9F58FA"/>
    <w:rsid w:val="1ABC595F"/>
    <w:rsid w:val="1B27E75A"/>
    <w:rsid w:val="1B4268F1"/>
    <w:rsid w:val="1B4A78A6"/>
    <w:rsid w:val="1C8294C2"/>
    <w:rsid w:val="1CD6EB5A"/>
    <w:rsid w:val="1D400012"/>
    <w:rsid w:val="1D53F4CF"/>
    <w:rsid w:val="1D78B847"/>
    <w:rsid w:val="1D8023DB"/>
    <w:rsid w:val="1DC7383E"/>
    <w:rsid w:val="1E08B9A7"/>
    <w:rsid w:val="1E286A53"/>
    <w:rsid w:val="1E5CF892"/>
    <w:rsid w:val="1F49C6CA"/>
    <w:rsid w:val="1F53272B"/>
    <w:rsid w:val="1F8DE318"/>
    <w:rsid w:val="2032F818"/>
    <w:rsid w:val="206DEC51"/>
    <w:rsid w:val="21AA27A0"/>
    <w:rsid w:val="21DC78D1"/>
    <w:rsid w:val="22070A3D"/>
    <w:rsid w:val="2302DF14"/>
    <w:rsid w:val="2343C5AD"/>
    <w:rsid w:val="238F046C"/>
    <w:rsid w:val="24B1AA40"/>
    <w:rsid w:val="2574E920"/>
    <w:rsid w:val="25783376"/>
    <w:rsid w:val="25DE97F1"/>
    <w:rsid w:val="266D9F30"/>
    <w:rsid w:val="267CF052"/>
    <w:rsid w:val="270A0FDD"/>
    <w:rsid w:val="275D8DBE"/>
    <w:rsid w:val="27817EC9"/>
    <w:rsid w:val="2783995B"/>
    <w:rsid w:val="279FE2A3"/>
    <w:rsid w:val="27D24D35"/>
    <w:rsid w:val="28690BF3"/>
    <w:rsid w:val="28695617"/>
    <w:rsid w:val="28BE0E5E"/>
    <w:rsid w:val="28DD17A3"/>
    <w:rsid w:val="28F9F634"/>
    <w:rsid w:val="295E676C"/>
    <w:rsid w:val="29E0BFAB"/>
    <w:rsid w:val="29FFFBB1"/>
    <w:rsid w:val="2A7C1A5F"/>
    <w:rsid w:val="2AD1136B"/>
    <w:rsid w:val="2AF5F370"/>
    <w:rsid w:val="2B3A7B20"/>
    <w:rsid w:val="2BE2B3F2"/>
    <w:rsid w:val="2CD26EA9"/>
    <w:rsid w:val="2D56B38E"/>
    <w:rsid w:val="2E59703F"/>
    <w:rsid w:val="2E8B5102"/>
    <w:rsid w:val="2F3F071F"/>
    <w:rsid w:val="2F8A1DC6"/>
    <w:rsid w:val="30016EFD"/>
    <w:rsid w:val="30A925B3"/>
    <w:rsid w:val="318B4A7A"/>
    <w:rsid w:val="31C1988A"/>
    <w:rsid w:val="3268B409"/>
    <w:rsid w:val="3271D299"/>
    <w:rsid w:val="32CA0104"/>
    <w:rsid w:val="333456C3"/>
    <w:rsid w:val="33A43FB4"/>
    <w:rsid w:val="33DEDF23"/>
    <w:rsid w:val="352C5D98"/>
    <w:rsid w:val="35B9BC86"/>
    <w:rsid w:val="363C062F"/>
    <w:rsid w:val="36A7F145"/>
    <w:rsid w:val="36EA0B62"/>
    <w:rsid w:val="379B32C9"/>
    <w:rsid w:val="37A77669"/>
    <w:rsid w:val="37C33D21"/>
    <w:rsid w:val="3812089E"/>
    <w:rsid w:val="3820406E"/>
    <w:rsid w:val="3861B7F9"/>
    <w:rsid w:val="38711530"/>
    <w:rsid w:val="38EF3F7C"/>
    <w:rsid w:val="38F489FC"/>
    <w:rsid w:val="38F982D6"/>
    <w:rsid w:val="39397408"/>
    <w:rsid w:val="397477D8"/>
    <w:rsid w:val="3A56DC0A"/>
    <w:rsid w:val="3AA89B51"/>
    <w:rsid w:val="3AD25F60"/>
    <w:rsid w:val="3B08048F"/>
    <w:rsid w:val="3CC26544"/>
    <w:rsid w:val="3D068ED1"/>
    <w:rsid w:val="3D1D7FB5"/>
    <w:rsid w:val="3DA6A051"/>
    <w:rsid w:val="3DB4031A"/>
    <w:rsid w:val="3DB44CBB"/>
    <w:rsid w:val="3E314995"/>
    <w:rsid w:val="3E337E8C"/>
    <w:rsid w:val="3E59F918"/>
    <w:rsid w:val="3ECEF363"/>
    <w:rsid w:val="3EF2A413"/>
    <w:rsid w:val="3FC94511"/>
    <w:rsid w:val="407145AE"/>
    <w:rsid w:val="40CC0015"/>
    <w:rsid w:val="40FEF487"/>
    <w:rsid w:val="410D451B"/>
    <w:rsid w:val="41459CC9"/>
    <w:rsid w:val="41C33182"/>
    <w:rsid w:val="42520C44"/>
    <w:rsid w:val="43572C89"/>
    <w:rsid w:val="440D7C96"/>
    <w:rsid w:val="444D86CF"/>
    <w:rsid w:val="458FF823"/>
    <w:rsid w:val="45BE7ECD"/>
    <w:rsid w:val="4605FC98"/>
    <w:rsid w:val="4619090E"/>
    <w:rsid w:val="462D165E"/>
    <w:rsid w:val="47346B8A"/>
    <w:rsid w:val="4740C8B3"/>
    <w:rsid w:val="47E2536E"/>
    <w:rsid w:val="48718303"/>
    <w:rsid w:val="493808AD"/>
    <w:rsid w:val="49B1E353"/>
    <w:rsid w:val="4A0FD582"/>
    <w:rsid w:val="4B5FFBD7"/>
    <w:rsid w:val="4BA3FC04"/>
    <w:rsid w:val="4BAB1DC3"/>
    <w:rsid w:val="4BC93153"/>
    <w:rsid w:val="4BC95C0B"/>
    <w:rsid w:val="4CE79F7E"/>
    <w:rsid w:val="4CF21234"/>
    <w:rsid w:val="4D3B5623"/>
    <w:rsid w:val="4D85EE2E"/>
    <w:rsid w:val="4E2C9958"/>
    <w:rsid w:val="4F035830"/>
    <w:rsid w:val="4F8C8405"/>
    <w:rsid w:val="4F9F5D55"/>
    <w:rsid w:val="4FAAB99D"/>
    <w:rsid w:val="504790D0"/>
    <w:rsid w:val="50806263"/>
    <w:rsid w:val="508EA216"/>
    <w:rsid w:val="5180AFDB"/>
    <w:rsid w:val="5187F746"/>
    <w:rsid w:val="51E88D8A"/>
    <w:rsid w:val="524AFBE7"/>
    <w:rsid w:val="529D1E7D"/>
    <w:rsid w:val="53484C25"/>
    <w:rsid w:val="5354BD4C"/>
    <w:rsid w:val="53806783"/>
    <w:rsid w:val="5433E9A3"/>
    <w:rsid w:val="54511073"/>
    <w:rsid w:val="547D46BE"/>
    <w:rsid w:val="550076CE"/>
    <w:rsid w:val="551B4530"/>
    <w:rsid w:val="5525DF03"/>
    <w:rsid w:val="55527DC5"/>
    <w:rsid w:val="556BB57B"/>
    <w:rsid w:val="559FFD55"/>
    <w:rsid w:val="55A47795"/>
    <w:rsid w:val="55BCC390"/>
    <w:rsid w:val="560CA3EC"/>
    <w:rsid w:val="56F319E5"/>
    <w:rsid w:val="5776DA57"/>
    <w:rsid w:val="578AD484"/>
    <w:rsid w:val="587A4DFC"/>
    <w:rsid w:val="591F2635"/>
    <w:rsid w:val="5934575E"/>
    <w:rsid w:val="596C8366"/>
    <w:rsid w:val="59E2D5E1"/>
    <w:rsid w:val="59F918C9"/>
    <w:rsid w:val="5A78FB92"/>
    <w:rsid w:val="5B10A312"/>
    <w:rsid w:val="5B1FA8C9"/>
    <w:rsid w:val="5B37F963"/>
    <w:rsid w:val="5B4AE2E2"/>
    <w:rsid w:val="5C31BEE8"/>
    <w:rsid w:val="5C87BB8C"/>
    <w:rsid w:val="5C964A6A"/>
    <w:rsid w:val="5CF2ABEA"/>
    <w:rsid w:val="5DD7BFBD"/>
    <w:rsid w:val="5E1C133F"/>
    <w:rsid w:val="5E2C3F9C"/>
    <w:rsid w:val="5E3E3A91"/>
    <w:rsid w:val="5EA6890E"/>
    <w:rsid w:val="5F84F7D1"/>
    <w:rsid w:val="5FCE80F5"/>
    <w:rsid w:val="60078840"/>
    <w:rsid w:val="60265FA8"/>
    <w:rsid w:val="6030F2BF"/>
    <w:rsid w:val="6074E0C0"/>
    <w:rsid w:val="60809FB1"/>
    <w:rsid w:val="609D5AF7"/>
    <w:rsid w:val="60B8B712"/>
    <w:rsid w:val="6106AB47"/>
    <w:rsid w:val="611575D8"/>
    <w:rsid w:val="61407202"/>
    <w:rsid w:val="61892205"/>
    <w:rsid w:val="61A85A4B"/>
    <w:rsid w:val="61DFAA7F"/>
    <w:rsid w:val="621EDE61"/>
    <w:rsid w:val="6243E939"/>
    <w:rsid w:val="6259E827"/>
    <w:rsid w:val="6349DE75"/>
    <w:rsid w:val="638FA8E5"/>
    <w:rsid w:val="63F7D81E"/>
    <w:rsid w:val="6411749A"/>
    <w:rsid w:val="641A7D53"/>
    <w:rsid w:val="641BEEEF"/>
    <w:rsid w:val="6427E13F"/>
    <w:rsid w:val="643ED8BA"/>
    <w:rsid w:val="644DDBFB"/>
    <w:rsid w:val="646216BD"/>
    <w:rsid w:val="64B054E1"/>
    <w:rsid w:val="65424700"/>
    <w:rsid w:val="6654F91F"/>
    <w:rsid w:val="665B15A4"/>
    <w:rsid w:val="66DF56C6"/>
    <w:rsid w:val="67265F10"/>
    <w:rsid w:val="672F3EFD"/>
    <w:rsid w:val="684D053B"/>
    <w:rsid w:val="68A17FAA"/>
    <w:rsid w:val="68AED138"/>
    <w:rsid w:val="695DC357"/>
    <w:rsid w:val="6A152FE9"/>
    <w:rsid w:val="6A99BABF"/>
    <w:rsid w:val="6AB136C0"/>
    <w:rsid w:val="6B527C4B"/>
    <w:rsid w:val="6B5EDFCE"/>
    <w:rsid w:val="6B62F4F3"/>
    <w:rsid w:val="6B91CF40"/>
    <w:rsid w:val="6C10D52F"/>
    <w:rsid w:val="6C182AFE"/>
    <w:rsid w:val="6C4DE5E7"/>
    <w:rsid w:val="6CF1AB76"/>
    <w:rsid w:val="6D10D664"/>
    <w:rsid w:val="6DBF5A13"/>
    <w:rsid w:val="6DF0DF19"/>
    <w:rsid w:val="6F101EB8"/>
    <w:rsid w:val="6F433D63"/>
    <w:rsid w:val="6F71BD86"/>
    <w:rsid w:val="702A476E"/>
    <w:rsid w:val="703DA415"/>
    <w:rsid w:val="7150C37D"/>
    <w:rsid w:val="718C23D8"/>
    <w:rsid w:val="71B21E98"/>
    <w:rsid w:val="71C0EB2D"/>
    <w:rsid w:val="71D1B53E"/>
    <w:rsid w:val="7247C804"/>
    <w:rsid w:val="72A03E0E"/>
    <w:rsid w:val="73109958"/>
    <w:rsid w:val="73213702"/>
    <w:rsid w:val="737C95FC"/>
    <w:rsid w:val="7381F1F4"/>
    <w:rsid w:val="73D95F27"/>
    <w:rsid w:val="740A939D"/>
    <w:rsid w:val="75AF438F"/>
    <w:rsid w:val="76332BDF"/>
    <w:rsid w:val="767CE25D"/>
    <w:rsid w:val="76E5C70C"/>
    <w:rsid w:val="76F63D08"/>
    <w:rsid w:val="770013FC"/>
    <w:rsid w:val="77CE5367"/>
    <w:rsid w:val="7810BF0D"/>
    <w:rsid w:val="781A230E"/>
    <w:rsid w:val="78225BD9"/>
    <w:rsid w:val="788212F2"/>
    <w:rsid w:val="78918CF2"/>
    <w:rsid w:val="789DA3E6"/>
    <w:rsid w:val="7944A5D3"/>
    <w:rsid w:val="79464A1B"/>
    <w:rsid w:val="794DF9D0"/>
    <w:rsid w:val="7A293A69"/>
    <w:rsid w:val="7A86CB51"/>
    <w:rsid w:val="7AC8D569"/>
    <w:rsid w:val="7B58AE18"/>
    <w:rsid w:val="7B72F287"/>
    <w:rsid w:val="7B757FB1"/>
    <w:rsid w:val="7B7BB277"/>
    <w:rsid w:val="7B7CE0B6"/>
    <w:rsid w:val="7B8F56F3"/>
    <w:rsid w:val="7B95CE1B"/>
    <w:rsid w:val="7BA7CD9B"/>
    <w:rsid w:val="7C641BAA"/>
    <w:rsid w:val="7CFDE708"/>
    <w:rsid w:val="7D17F2A9"/>
    <w:rsid w:val="7DDD915C"/>
    <w:rsid w:val="7DEC659A"/>
    <w:rsid w:val="7E551711"/>
    <w:rsid w:val="7E6C353F"/>
    <w:rsid w:val="7E74E67E"/>
    <w:rsid w:val="7ED298CA"/>
    <w:rsid w:val="7F9C92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845DC3D"/>
  <w15:docId w15:val="{D58DF61B-FC20-4E90-9EF6-B831D6D2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913</Words>
  <Characters>5207</Characters>
  <Application>Microsoft Office Word</Application>
  <DocSecurity>0</DocSecurity>
  <Lines>43</Lines>
  <Paragraphs>12</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Hussain Hadah</cp:lastModifiedBy>
  <cp:revision>2</cp:revision>
  <dcterms:created xsi:type="dcterms:W3CDTF">2026-07-07T23:53:00Z</dcterms:created>
  <dcterms:modified xsi:type="dcterms:W3CDTF">2026-07-07T23:53:00Z</dcterms:modified>
</cp:coreProperties>
</file>