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59D36E7B" w14:textId="77777777">
        <w:tc>
          <w:tcPr>
            <w:tcW w:w="0" w:type="auto"/>
            <w:tcBorders>
              <w:top w:val="nil"/>
              <w:left w:val="nil"/>
              <w:bottom w:val="nil"/>
              <w:right w:val="nil"/>
            </w:tcBorders>
            <w:shd w:val="clear" w:color="auto" w:fill="162841"/>
            <w:tcMar>
              <w:top w:w="480" w:type="dxa"/>
              <w:left w:w="440" w:type="dxa"/>
              <w:bottom w:w="480" w:type="dxa"/>
              <w:right w:w="440" w:type="dxa"/>
            </w:tcMar>
          </w:tcPr>
          <w:p w14:paraId="1AF12300" w14:textId="77777777" w:rsidR="00C8075E" w:rsidRDefault="00771DA0">
            <w:pPr>
              <w:spacing w:after="30"/>
              <w:jc w:val="center"/>
            </w:pPr>
            <w:r>
              <w:rPr>
                <w:color w:val="111111"/>
                <w:sz w:val="42"/>
                <w:szCs w:val="42"/>
              </w:rPr>
              <w:t>🔬</w:t>
            </w:r>
          </w:p>
          <w:p w14:paraId="2FD86ADA" w14:textId="77777777" w:rsidR="00C8075E" w:rsidRDefault="00771DA0">
            <w:pPr>
              <w:spacing w:after="20"/>
              <w:jc w:val="center"/>
            </w:pPr>
            <w:proofErr w:type="spellStart"/>
            <w:r>
              <w:rPr>
                <w:b/>
                <w:bCs/>
                <w:color w:val="FFFFFF"/>
                <w:sz w:val="60"/>
                <w:szCs w:val="60"/>
              </w:rPr>
              <w:t>Nexellence</w:t>
            </w:r>
            <w:proofErr w:type="spellEnd"/>
            <w:r>
              <w:rPr>
                <w:b/>
                <w:bCs/>
                <w:color w:val="FFFFFF"/>
                <w:sz w:val="60"/>
                <w:szCs w:val="60"/>
              </w:rPr>
              <w:t xml:space="preserve"> INQUIRE</w:t>
            </w:r>
          </w:p>
          <w:p w14:paraId="1C87FB59" w14:textId="77777777" w:rsidR="00C8075E" w:rsidRDefault="00771DA0">
            <w:pPr>
              <w:spacing w:after="30"/>
              <w:jc w:val="center"/>
            </w:pPr>
            <w:r>
              <w:rPr>
                <w:color w:val="C0D8FF"/>
                <w:sz w:val="26"/>
                <w:szCs w:val="26"/>
              </w:rPr>
              <w:t>Integrated Research Methods &amp; Data Science Curriculum</w:t>
            </w:r>
          </w:p>
          <w:p w14:paraId="27C24A1E" w14:textId="77777777" w:rsidR="00C8075E" w:rsidRDefault="00771DA0">
            <w:pPr>
              <w:spacing w:after="50"/>
              <w:jc w:val="center"/>
            </w:pPr>
            <w:r>
              <w:rPr>
                <w:b/>
                <w:bCs/>
                <w:color w:val="FFD88A"/>
              </w:rPr>
              <w:t>MASTER CURRICULUM — CTD Summer Research Institute</w:t>
            </w:r>
          </w:p>
          <w:p w14:paraId="63A230FF" w14:textId="77777777" w:rsidR="00C8075E" w:rsidRDefault="00771DA0">
            <w:pPr>
              <w:spacing w:after="30"/>
              <w:jc w:val="center"/>
            </w:pPr>
            <w:r>
              <w:rPr>
                <w:color w:val="A8C8F0"/>
                <w:sz w:val="20"/>
                <w:szCs w:val="20"/>
              </w:rPr>
              <w:t>3 Weeks · 15 Sessions · Full-Day Program · Grades 6–12</w:t>
            </w:r>
          </w:p>
          <w:p w14:paraId="603E8725" w14:textId="77777777" w:rsidR="00C8075E" w:rsidRDefault="00771DA0">
            <w:pPr>
              <w:jc w:val="center"/>
            </w:pPr>
            <w:r>
              <w:rPr>
                <w:color w:val="7AAED6"/>
                <w:sz w:val="18"/>
                <w:szCs w:val="18"/>
              </w:rPr>
              <w:t>RISEI Lab, Northwestern University  ·  Center for Talent Development (CTD)</w:t>
            </w:r>
          </w:p>
        </w:tc>
      </w:tr>
    </w:tbl>
    <w:p w14:paraId="1F424EEF" w14:textId="77777777" w:rsidR="00C8075E" w:rsidRDefault="00C8075E">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4983BC6C" w14:textId="77777777">
        <w:tc>
          <w:tcPr>
            <w:tcW w:w="0" w:type="auto"/>
            <w:tcBorders>
              <w:top w:val="single" w:sz="10" w:space="0" w:color="1B4B8A"/>
              <w:left w:val="nil"/>
              <w:bottom w:val="single" w:sz="6" w:space="0" w:color="1B4B8A"/>
              <w:right w:val="nil"/>
            </w:tcBorders>
            <w:shd w:val="clear" w:color="auto" w:fill="D6E4F5"/>
            <w:tcMar>
              <w:top w:w="180" w:type="dxa"/>
              <w:left w:w="280" w:type="dxa"/>
              <w:bottom w:w="180" w:type="dxa"/>
              <w:right w:w="280" w:type="dxa"/>
            </w:tcMar>
          </w:tcPr>
          <w:p w14:paraId="4DDAF007" w14:textId="77777777" w:rsidR="00C8075E" w:rsidRDefault="00771DA0">
            <w:pPr>
              <w:spacing w:after="70"/>
            </w:pPr>
            <w:r>
              <w:rPr>
                <w:b/>
                <w:bCs/>
                <w:color w:val="1B4B8A"/>
                <w:sz w:val="26"/>
                <w:szCs w:val="26"/>
              </w:rPr>
              <w:t>Document Contents</w:t>
            </w:r>
          </w:p>
          <w:p w14:paraId="63372823" w14:textId="77777777" w:rsidR="00C8075E" w:rsidRDefault="00771DA0">
            <w:pPr>
              <w:spacing w:after="45"/>
            </w:pPr>
            <w:r>
              <w:rPr>
                <w:b/>
                <w:bCs/>
                <w:color w:val="1B4B8A"/>
                <w:sz w:val="21"/>
                <w:szCs w:val="21"/>
              </w:rPr>
              <w:t xml:space="preserve">Section 1  </w:t>
            </w:r>
            <w:r>
              <w:rPr>
                <w:color w:val="111111"/>
                <w:sz w:val="21"/>
                <w:szCs w:val="21"/>
              </w:rPr>
              <w:t xml:space="preserve">Program Overview — What </w:t>
            </w:r>
            <w:proofErr w:type="spellStart"/>
            <w:r>
              <w:rPr>
                <w:color w:val="111111"/>
                <w:sz w:val="21"/>
                <w:szCs w:val="21"/>
              </w:rPr>
              <w:t>Nexellence</w:t>
            </w:r>
            <w:proofErr w:type="spellEnd"/>
            <w:r>
              <w:rPr>
                <w:color w:val="111111"/>
                <w:sz w:val="21"/>
                <w:szCs w:val="21"/>
              </w:rPr>
              <w:t xml:space="preserve"> INQUIRE Is and How It Works</w:t>
            </w:r>
          </w:p>
          <w:p w14:paraId="560BC09F" w14:textId="77777777" w:rsidR="00C8075E" w:rsidRDefault="00771DA0">
            <w:pPr>
              <w:spacing w:after="45"/>
            </w:pPr>
            <w:r>
              <w:rPr>
                <w:b/>
                <w:bCs/>
                <w:color w:val="0D7C6E"/>
                <w:sz w:val="21"/>
                <w:szCs w:val="21"/>
              </w:rPr>
              <w:t xml:space="preserve">Section 2  </w:t>
            </w:r>
            <w:r>
              <w:rPr>
                <w:color w:val="111111"/>
                <w:sz w:val="21"/>
                <w:szCs w:val="21"/>
              </w:rPr>
              <w:t>Course Design Architecture — Three Dimensions, Daily Structure, Differentiation</w:t>
            </w:r>
          </w:p>
          <w:p w14:paraId="1BE981E9" w14:textId="77777777" w:rsidR="00C8075E" w:rsidRDefault="00771DA0">
            <w:pPr>
              <w:spacing w:after="45"/>
            </w:pPr>
            <w:r>
              <w:rPr>
                <w:b/>
                <w:bCs/>
                <w:color w:val="0D7C6E"/>
                <w:sz w:val="21"/>
                <w:szCs w:val="21"/>
              </w:rPr>
              <w:t xml:space="preserve">Section 3  </w:t>
            </w:r>
            <w:r>
              <w:rPr>
                <w:color w:val="111111"/>
                <w:sz w:val="21"/>
                <w:szCs w:val="21"/>
              </w:rPr>
              <w:t xml:space="preserve">Full 15-Session Faculty Curriculum (Research Methods AM + </w:t>
            </w:r>
            <w:proofErr w:type="spellStart"/>
            <w:r>
              <w:rPr>
                <w:color w:val="111111"/>
                <w:sz w:val="21"/>
                <w:szCs w:val="21"/>
              </w:rPr>
              <w:t>DataCORE</w:t>
            </w:r>
            <w:proofErr w:type="spellEnd"/>
            <w:r>
              <w:rPr>
                <w:color w:val="111111"/>
                <w:sz w:val="21"/>
                <w:szCs w:val="21"/>
              </w:rPr>
              <w:t xml:space="preserve"> PM + Scientific Storytelling)</w:t>
            </w:r>
          </w:p>
          <w:p w14:paraId="68297B91" w14:textId="77777777" w:rsidR="00C8075E" w:rsidRDefault="00771DA0">
            <w:pPr>
              <w:spacing w:after="45"/>
            </w:pPr>
            <w:r>
              <w:rPr>
                <w:b/>
                <w:bCs/>
                <w:color w:val="5B3E8C"/>
                <w:sz w:val="21"/>
                <w:szCs w:val="21"/>
              </w:rPr>
              <w:t xml:space="preserve">Section 4  </w:t>
            </w:r>
            <w:r>
              <w:rPr>
                <w:color w:val="111111"/>
                <w:sz w:val="21"/>
                <w:szCs w:val="21"/>
              </w:rPr>
              <w:t>Student &amp; Family Guide — Benefits, What to Expect, How to Prepare</w:t>
            </w:r>
          </w:p>
          <w:p w14:paraId="1A766529" w14:textId="77777777" w:rsidR="00C8075E" w:rsidRDefault="00771DA0">
            <w:pPr>
              <w:spacing w:after="45"/>
            </w:pPr>
            <w:r>
              <w:rPr>
                <w:b/>
                <w:bCs/>
                <w:color w:val="C8922A"/>
                <w:sz w:val="21"/>
                <w:szCs w:val="21"/>
              </w:rPr>
              <w:t xml:space="preserve">Section 5  </w:t>
            </w:r>
            <w:r>
              <w:rPr>
                <w:color w:val="111111"/>
                <w:sz w:val="21"/>
                <w:szCs w:val="21"/>
              </w:rPr>
              <w:t xml:space="preserve">For Program Administrators — Alignment with NSF </w:t>
            </w:r>
            <w:proofErr w:type="spellStart"/>
            <w:r>
              <w:rPr>
                <w:color w:val="111111"/>
                <w:sz w:val="21"/>
                <w:szCs w:val="21"/>
              </w:rPr>
              <w:t>Nexellence</w:t>
            </w:r>
            <w:proofErr w:type="spellEnd"/>
            <w:r>
              <w:rPr>
                <w:color w:val="111111"/>
                <w:sz w:val="21"/>
                <w:szCs w:val="21"/>
              </w:rPr>
              <w:t xml:space="preserve"> INQUIRE Efficacy Study Logic Model</w:t>
            </w:r>
          </w:p>
          <w:p w14:paraId="4B13968F" w14:textId="77777777" w:rsidR="00C8075E" w:rsidRDefault="00771DA0">
            <w:pPr>
              <w:spacing w:after="45"/>
            </w:pPr>
            <w:r>
              <w:rPr>
                <w:b/>
                <w:bCs/>
                <w:color w:val="5B3E8C"/>
                <w:sz w:val="21"/>
                <w:szCs w:val="21"/>
              </w:rPr>
              <w:t xml:space="preserve">Section 6  </w:t>
            </w:r>
            <w:r>
              <w:rPr>
                <w:color w:val="111111"/>
                <w:sz w:val="21"/>
                <w:szCs w:val="21"/>
              </w:rPr>
              <w:t>Evaluation Instruments — Pre/Post Assessments, RSES, EVS, CBQ, Fidelity Protocol, Portfolio Rubric</w:t>
            </w:r>
          </w:p>
        </w:tc>
      </w:tr>
    </w:tbl>
    <w:p w14:paraId="5DE05838" w14:textId="77777777" w:rsidR="00C8075E" w:rsidRDefault="00C8075E">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160"/>
      </w:tblGrid>
      <w:tr w:rsidR="00C8075E" w14:paraId="62924A05" w14:textId="77777777">
        <w:tc>
          <w:tcPr>
            <w:tcW w:w="200" w:type="dxa"/>
            <w:tcBorders>
              <w:top w:val="nil"/>
              <w:left w:val="nil"/>
              <w:bottom w:val="nil"/>
              <w:right w:val="nil"/>
            </w:tcBorders>
            <w:shd w:val="clear" w:color="auto" w:fill="0D7C6E"/>
          </w:tcPr>
          <w:p w14:paraId="02A54626" w14:textId="77777777" w:rsidR="00C8075E" w:rsidRDefault="00C8075E"/>
        </w:tc>
        <w:tc>
          <w:tcPr>
            <w:tcW w:w="9160" w:type="dxa"/>
            <w:tcBorders>
              <w:top w:val="nil"/>
              <w:left w:val="nil"/>
              <w:bottom w:val="nil"/>
              <w:right w:val="nil"/>
            </w:tcBorders>
            <w:shd w:val="clear" w:color="auto" w:fill="D0EDE9"/>
            <w:tcMar>
              <w:top w:w="120" w:type="dxa"/>
              <w:left w:w="220" w:type="dxa"/>
              <w:bottom w:w="120" w:type="dxa"/>
              <w:right w:w="220" w:type="dxa"/>
            </w:tcMar>
          </w:tcPr>
          <w:p w14:paraId="1980BF34" w14:textId="77777777" w:rsidR="00C8075E" w:rsidRDefault="00771DA0">
            <w:pPr>
              <w:spacing w:after="40"/>
            </w:pPr>
            <w:r>
              <w:rPr>
                <w:b/>
                <w:bCs/>
                <w:color w:val="0D7C6E"/>
                <w:sz w:val="21"/>
                <w:szCs w:val="21"/>
              </w:rPr>
              <w:t xml:space="preserve">Principal Investigator  </w:t>
            </w:r>
            <w:r>
              <w:rPr>
                <w:color w:val="111111"/>
                <w:sz w:val="21"/>
                <w:szCs w:val="21"/>
              </w:rPr>
              <w:t>Dr. Michelle Yin, Associate Professor, Northwestern University SESP / RISEI Lab</w:t>
            </w:r>
          </w:p>
          <w:p w14:paraId="7B33E57D" w14:textId="77777777" w:rsidR="00C8075E" w:rsidRDefault="00771DA0">
            <w:pPr>
              <w:spacing w:after="40"/>
            </w:pPr>
            <w:r>
              <w:rPr>
                <w:b/>
                <w:bCs/>
                <w:color w:val="0D7C6E"/>
                <w:sz w:val="21"/>
                <w:szCs w:val="21"/>
              </w:rPr>
              <w:t xml:space="preserve">Implementation Partner  </w:t>
            </w:r>
            <w:r>
              <w:rPr>
                <w:color w:val="111111"/>
                <w:sz w:val="21"/>
                <w:szCs w:val="21"/>
              </w:rPr>
              <w:t>Center for Talent Development (CTD), Northwestern University</w:t>
            </w:r>
          </w:p>
          <w:p w14:paraId="10F7D4B7" w14:textId="77777777" w:rsidR="00C8075E" w:rsidRDefault="00771DA0">
            <w:pPr>
              <w:spacing w:after="40"/>
            </w:pPr>
            <w:r>
              <w:rPr>
                <w:b/>
                <w:bCs/>
                <w:color w:val="0D7C6E"/>
                <w:sz w:val="21"/>
                <w:szCs w:val="21"/>
              </w:rPr>
              <w:t xml:space="preserve">Evaluation  </w:t>
            </w:r>
            <w:r>
              <w:rPr>
                <w:color w:val="111111"/>
                <w:sz w:val="21"/>
                <w:szCs w:val="21"/>
              </w:rPr>
              <w:t>RISEI Lab — independent of curriculum delivery; NSF EDU Core Research Level 1: Exploratory</w:t>
            </w:r>
          </w:p>
          <w:p w14:paraId="0EA81DF7" w14:textId="77777777" w:rsidR="00C8075E" w:rsidRDefault="00771DA0">
            <w:r>
              <w:rPr>
                <w:b/>
                <w:bCs/>
                <w:color w:val="0D7C6E"/>
                <w:sz w:val="21"/>
                <w:szCs w:val="21"/>
              </w:rPr>
              <w:t xml:space="preserve">IP Owner  </w:t>
            </w:r>
            <w:proofErr w:type="spellStart"/>
            <w:r>
              <w:rPr>
                <w:color w:val="111111"/>
                <w:sz w:val="21"/>
                <w:szCs w:val="21"/>
              </w:rPr>
              <w:t>Nexellence</w:t>
            </w:r>
            <w:proofErr w:type="spellEnd"/>
            <w:r>
              <w:rPr>
                <w:color w:val="111111"/>
                <w:sz w:val="21"/>
                <w:szCs w:val="21"/>
              </w:rPr>
              <w:t xml:space="preserve"> Institute — licenses </w:t>
            </w:r>
            <w:proofErr w:type="spellStart"/>
            <w:r>
              <w:rPr>
                <w:color w:val="111111"/>
                <w:sz w:val="21"/>
                <w:szCs w:val="21"/>
              </w:rPr>
              <w:t>Nexellence</w:t>
            </w:r>
            <w:proofErr w:type="spellEnd"/>
            <w:r>
              <w:rPr>
                <w:color w:val="111111"/>
                <w:sz w:val="21"/>
                <w:szCs w:val="21"/>
              </w:rPr>
              <w:t xml:space="preserve"> INQUIRE curriculum to CTD for study delivery</w:t>
            </w:r>
          </w:p>
        </w:tc>
      </w:tr>
    </w:tbl>
    <w:p w14:paraId="212E91FC" w14:textId="77777777" w:rsidR="00C8075E" w:rsidRDefault="00771DA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1CEDEF33" w14:textId="77777777">
        <w:tc>
          <w:tcPr>
            <w:tcW w:w="0" w:type="auto"/>
            <w:tcBorders>
              <w:top w:val="nil"/>
              <w:left w:val="nil"/>
              <w:bottom w:val="nil"/>
              <w:right w:val="nil"/>
            </w:tcBorders>
            <w:shd w:val="clear" w:color="auto" w:fill="1B4B8A"/>
            <w:tcMar>
              <w:top w:w="160" w:type="dxa"/>
              <w:left w:w="280" w:type="dxa"/>
              <w:bottom w:w="160" w:type="dxa"/>
              <w:right w:w="280" w:type="dxa"/>
            </w:tcMar>
          </w:tcPr>
          <w:p w14:paraId="12A3472B" w14:textId="77777777" w:rsidR="00C8075E" w:rsidRDefault="00771DA0">
            <w:r>
              <w:rPr>
                <w:b/>
                <w:bCs/>
                <w:color w:val="FFFFFF"/>
                <w:sz w:val="24"/>
                <w:szCs w:val="24"/>
              </w:rPr>
              <w:lastRenderedPageBreak/>
              <w:t>SECTION 1: PROGRAM OVERVIEW</w:t>
            </w:r>
          </w:p>
        </w:tc>
      </w:tr>
    </w:tbl>
    <w:p w14:paraId="6EFE424E" w14:textId="77777777" w:rsidR="00C8075E" w:rsidRDefault="00C8075E">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
        <w:gridCol w:w="9230"/>
      </w:tblGrid>
      <w:tr w:rsidR="00C8075E" w14:paraId="1248298E" w14:textId="77777777">
        <w:tc>
          <w:tcPr>
            <w:tcW w:w="130" w:type="dxa"/>
            <w:tcBorders>
              <w:top w:val="nil"/>
              <w:left w:val="nil"/>
              <w:bottom w:val="nil"/>
              <w:right w:val="nil"/>
            </w:tcBorders>
            <w:shd w:val="clear" w:color="auto" w:fill="1B4B8A"/>
          </w:tcPr>
          <w:p w14:paraId="2B428ED1" w14:textId="77777777" w:rsidR="00C8075E" w:rsidRDefault="00C8075E"/>
        </w:tc>
        <w:tc>
          <w:tcPr>
            <w:tcW w:w="9230" w:type="dxa"/>
            <w:tcBorders>
              <w:top w:val="nil"/>
              <w:left w:val="nil"/>
              <w:bottom w:val="nil"/>
              <w:right w:val="nil"/>
            </w:tcBorders>
            <w:shd w:val="clear" w:color="auto" w:fill="FFFFFF"/>
            <w:tcMar>
              <w:top w:w="40" w:type="dxa"/>
              <w:left w:w="180" w:type="dxa"/>
              <w:bottom w:w="40" w:type="dxa"/>
              <w:right w:w="0" w:type="dxa"/>
            </w:tcMar>
          </w:tcPr>
          <w:p w14:paraId="336DB1BB" w14:textId="77777777" w:rsidR="00C8075E" w:rsidRDefault="00771DA0">
            <w:r>
              <w:rPr>
                <w:b/>
                <w:bCs/>
                <w:color w:val="1B4B8A"/>
                <w:sz w:val="26"/>
                <w:szCs w:val="26"/>
              </w:rPr>
              <w:t xml:space="preserve">What is </w:t>
            </w:r>
            <w:proofErr w:type="spellStart"/>
            <w:r>
              <w:rPr>
                <w:b/>
                <w:bCs/>
                <w:color w:val="1B4B8A"/>
                <w:sz w:val="26"/>
                <w:szCs w:val="26"/>
              </w:rPr>
              <w:t>Nexellence</w:t>
            </w:r>
            <w:proofErr w:type="spellEnd"/>
            <w:r>
              <w:rPr>
                <w:b/>
                <w:bCs/>
                <w:color w:val="1B4B8A"/>
                <w:sz w:val="26"/>
                <w:szCs w:val="26"/>
              </w:rPr>
              <w:t xml:space="preserve"> INQUIRE?</w:t>
            </w:r>
          </w:p>
        </w:tc>
      </w:tr>
    </w:tbl>
    <w:p w14:paraId="756EDF29" w14:textId="77777777" w:rsidR="00C8075E" w:rsidRDefault="00C8075E">
      <w:pPr>
        <w:spacing w:after="60"/>
      </w:pPr>
    </w:p>
    <w:p w14:paraId="39741909" w14:textId="77777777" w:rsidR="00C8075E" w:rsidRDefault="00771DA0">
      <w:pPr>
        <w:spacing w:after="110"/>
      </w:pPr>
      <w:proofErr w:type="spellStart"/>
      <w:r>
        <w:rPr>
          <w:color w:val="111111"/>
        </w:rPr>
        <w:t>Nexellence</w:t>
      </w:r>
      <w:proofErr w:type="spellEnd"/>
      <w:r>
        <w:rPr>
          <w:color w:val="111111"/>
        </w:rPr>
        <w:t xml:space="preserve"> INQUIRE is a three-week, full-day summer research institute for students in grades 6–12, delivered through CTD's summer programming at Northwestern University. It is built on a single premise: the best way to learn research is to do research — with real data, real tools, real mentors, and a real audience at the end.</w:t>
      </w:r>
    </w:p>
    <w:p w14:paraId="35F152E6" w14:textId="77777777" w:rsidR="00C8075E" w:rsidRDefault="00771DA0">
      <w:pPr>
        <w:spacing w:after="110"/>
      </w:pPr>
      <w:r>
        <w:rPr>
          <w:color w:val="111111"/>
        </w:rPr>
        <w:t xml:space="preserve">Unlike conventional science enrichment programs that survey topics, </w:t>
      </w:r>
      <w:proofErr w:type="spellStart"/>
      <w:r>
        <w:rPr>
          <w:color w:val="111111"/>
        </w:rPr>
        <w:t>Nexellence</w:t>
      </w:r>
      <w:proofErr w:type="spellEnd"/>
      <w:r>
        <w:rPr>
          <w:color w:val="111111"/>
        </w:rPr>
        <w:t xml:space="preserve"> INQUIRE teaches students to practice as researchers from Day 1. Students form teams, choose a research question on a topic they genuinely care about, conduct a structured investigation using computational tools, and present their findings at a culminating Research Summit on the final day.</w:t>
      </w:r>
    </w:p>
    <w:p w14:paraId="0606193A" w14:textId="77777777" w:rsidR="00C8075E" w:rsidRDefault="00771DA0">
      <w:pPr>
        <w:spacing w:after="110"/>
      </w:pPr>
      <w:r>
        <w:rPr>
          <w:color w:val="111111"/>
        </w:rPr>
        <w:t>Topics are broadly defined and student-driven — from climate science to public health to social media effects to sports analytics to urban economics. What unifies every project is the same research process: question → evidence → analysis → communication.</w:t>
      </w:r>
    </w:p>
    <w:p w14:paraId="3302671D" w14:textId="77777777" w:rsidR="00C8075E" w:rsidRDefault="00C8075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
        <w:gridCol w:w="9230"/>
      </w:tblGrid>
      <w:tr w:rsidR="00C8075E" w14:paraId="573DE987" w14:textId="77777777">
        <w:tc>
          <w:tcPr>
            <w:tcW w:w="130" w:type="dxa"/>
            <w:tcBorders>
              <w:top w:val="nil"/>
              <w:left w:val="nil"/>
              <w:bottom w:val="nil"/>
              <w:right w:val="nil"/>
            </w:tcBorders>
            <w:shd w:val="clear" w:color="auto" w:fill="0D7C6E"/>
          </w:tcPr>
          <w:p w14:paraId="7E3AA158" w14:textId="77777777" w:rsidR="00C8075E" w:rsidRDefault="00C8075E"/>
        </w:tc>
        <w:tc>
          <w:tcPr>
            <w:tcW w:w="9230" w:type="dxa"/>
            <w:tcBorders>
              <w:top w:val="nil"/>
              <w:left w:val="nil"/>
              <w:bottom w:val="nil"/>
              <w:right w:val="nil"/>
            </w:tcBorders>
            <w:shd w:val="clear" w:color="auto" w:fill="FFFFFF"/>
            <w:tcMar>
              <w:top w:w="40" w:type="dxa"/>
              <w:left w:w="180" w:type="dxa"/>
              <w:bottom w:w="40" w:type="dxa"/>
              <w:right w:w="0" w:type="dxa"/>
            </w:tcMar>
          </w:tcPr>
          <w:p w14:paraId="2A4C96B2" w14:textId="77777777" w:rsidR="00C8075E" w:rsidRDefault="00771DA0">
            <w:r>
              <w:rPr>
                <w:b/>
                <w:bCs/>
                <w:color w:val="0D7C6E"/>
                <w:sz w:val="26"/>
                <w:szCs w:val="26"/>
              </w:rPr>
              <w:t>Three Integrated Dimensions</w:t>
            </w:r>
          </w:p>
        </w:tc>
      </w:tr>
    </w:tbl>
    <w:p w14:paraId="7D34C917" w14:textId="77777777" w:rsidR="00C8075E" w:rsidRDefault="00C8075E">
      <w:pPr>
        <w:spacing w:after="60"/>
      </w:pPr>
    </w:p>
    <w:p w14:paraId="6D136A85" w14:textId="77777777" w:rsidR="00C8075E" w:rsidRDefault="00771DA0">
      <w:pPr>
        <w:spacing w:after="110"/>
      </w:pPr>
      <w:proofErr w:type="spellStart"/>
      <w:r>
        <w:rPr>
          <w:color w:val="111111"/>
        </w:rPr>
        <w:t>Nexellence</w:t>
      </w:r>
      <w:proofErr w:type="spellEnd"/>
      <w:r>
        <w:rPr>
          <w:color w:val="111111"/>
        </w:rPr>
        <w:t xml:space="preserve"> INQUIRE integrates three dimensions of research practice that are typically taught separately — or not taught at all before college:</w:t>
      </w:r>
    </w:p>
    <w:p w14:paraId="1CEA5133" w14:textId="77777777" w:rsidR="00C8075E" w:rsidRDefault="00C8075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54"/>
        <w:gridCol w:w="2043"/>
        <w:gridCol w:w="2063"/>
      </w:tblGrid>
      <w:tr w:rsidR="00C8075E" w14:paraId="387021FC" w14:textId="77777777">
        <w:tc>
          <w:tcPr>
            <w:tcW w:w="3120" w:type="dxa"/>
            <w:tcBorders>
              <w:top w:val="nil"/>
              <w:left w:val="nil"/>
              <w:bottom w:val="nil"/>
              <w:right w:val="nil"/>
            </w:tcBorders>
            <w:shd w:val="clear" w:color="auto" w:fill="1B4B8A"/>
            <w:tcMar>
              <w:top w:w="150" w:type="dxa"/>
              <w:left w:w="180" w:type="dxa"/>
              <w:bottom w:w="150" w:type="dxa"/>
              <w:right w:w="180" w:type="dxa"/>
            </w:tcMar>
          </w:tcPr>
          <w:p w14:paraId="6439E61F" w14:textId="77777777" w:rsidR="00C8075E" w:rsidRDefault="00771DA0">
            <w:pPr>
              <w:spacing w:after="30"/>
              <w:jc w:val="center"/>
            </w:pPr>
            <w:proofErr w:type="spellStart"/>
            <w:r>
              <w:rPr>
                <w:b/>
                <w:bCs/>
                <w:color w:val="FFFFFF"/>
              </w:rPr>
              <w:t>ResearchCORE</w:t>
            </w:r>
            <w:proofErr w:type="spellEnd"/>
          </w:p>
          <w:p w14:paraId="1C3E0FE0" w14:textId="77777777" w:rsidR="00C8075E" w:rsidRDefault="00771DA0">
            <w:pPr>
              <w:spacing w:after="50"/>
              <w:jc w:val="center"/>
            </w:pPr>
            <w:r>
              <w:rPr>
                <w:color w:val="C0D8FF"/>
                <w:sz w:val="17"/>
                <w:szCs w:val="17"/>
              </w:rPr>
              <w:t>Research Methods &amp; Inquiry</w:t>
            </w:r>
          </w:p>
          <w:p w14:paraId="13F3CB56" w14:textId="77777777" w:rsidR="00C8075E" w:rsidRDefault="00771DA0">
            <w:pPr>
              <w:spacing w:after="40"/>
            </w:pPr>
            <w:r>
              <w:rPr>
                <w:color w:val="FFFFFF"/>
                <w:sz w:val="18"/>
                <w:szCs w:val="18"/>
              </w:rPr>
              <w:t xml:space="preserve"> Question formation</w:t>
            </w:r>
          </w:p>
          <w:p w14:paraId="0ACC563F" w14:textId="77777777" w:rsidR="00C8075E" w:rsidRDefault="00771DA0">
            <w:pPr>
              <w:spacing w:after="40"/>
            </w:pPr>
            <w:r>
              <w:rPr>
                <w:color w:val="FFFFFF"/>
                <w:sz w:val="18"/>
                <w:szCs w:val="18"/>
              </w:rPr>
              <w:t xml:space="preserve"> Study design &amp; validity</w:t>
            </w:r>
          </w:p>
          <w:p w14:paraId="5C15649C" w14:textId="77777777" w:rsidR="00C8075E" w:rsidRDefault="00771DA0">
            <w:pPr>
              <w:spacing w:after="40"/>
            </w:pPr>
            <w:r>
              <w:rPr>
                <w:color w:val="FFFFFF"/>
                <w:sz w:val="18"/>
                <w:szCs w:val="18"/>
              </w:rPr>
              <w:t xml:space="preserve"> Literature review &amp; citation</w:t>
            </w:r>
          </w:p>
          <w:p w14:paraId="3BC19794" w14:textId="77777777" w:rsidR="00C8075E" w:rsidRDefault="00771DA0">
            <w:pPr>
              <w:spacing w:after="40"/>
            </w:pPr>
            <w:r>
              <w:rPr>
                <w:color w:val="FFFFFF"/>
                <w:sz w:val="18"/>
                <w:szCs w:val="18"/>
              </w:rPr>
              <w:t xml:space="preserve"> Causal vs. correlational reasoning</w:t>
            </w:r>
          </w:p>
          <w:p w14:paraId="0CE0D99E" w14:textId="77777777" w:rsidR="00C8075E" w:rsidRDefault="00771DA0">
            <w:pPr>
              <w:spacing w:after="40"/>
            </w:pPr>
            <w:r>
              <w:rPr>
                <w:color w:val="FFFFFF"/>
                <w:sz w:val="18"/>
                <w:szCs w:val="18"/>
              </w:rPr>
              <w:t xml:space="preserve"> Ethics &amp; IRB basics</w:t>
            </w:r>
          </w:p>
          <w:p w14:paraId="29093580" w14:textId="77777777" w:rsidR="00C8075E" w:rsidRDefault="00771DA0">
            <w:pPr>
              <w:spacing w:after="40"/>
            </w:pPr>
            <w:r>
              <w:rPr>
                <w:color w:val="FFFFFF"/>
                <w:sz w:val="18"/>
                <w:szCs w:val="18"/>
              </w:rPr>
              <w:t xml:space="preserve"> Hypothesis testing</w:t>
            </w:r>
          </w:p>
        </w:tc>
        <w:tc>
          <w:tcPr>
            <w:tcW w:w="3120" w:type="dxa"/>
            <w:tcBorders>
              <w:top w:val="nil"/>
              <w:left w:val="nil"/>
              <w:bottom w:val="nil"/>
              <w:right w:val="nil"/>
            </w:tcBorders>
            <w:shd w:val="clear" w:color="auto" w:fill="0D7C6E"/>
            <w:tcMar>
              <w:top w:w="150" w:type="dxa"/>
              <w:left w:w="180" w:type="dxa"/>
              <w:bottom w:w="150" w:type="dxa"/>
              <w:right w:w="180" w:type="dxa"/>
            </w:tcMar>
          </w:tcPr>
          <w:p w14:paraId="615644B1" w14:textId="77777777" w:rsidR="00C8075E" w:rsidRDefault="00771DA0">
            <w:pPr>
              <w:spacing w:after="30"/>
              <w:jc w:val="center"/>
            </w:pPr>
            <w:proofErr w:type="spellStart"/>
            <w:r>
              <w:rPr>
                <w:b/>
                <w:bCs/>
                <w:color w:val="FFFFFF"/>
              </w:rPr>
              <w:t>DataCORE</w:t>
            </w:r>
            <w:proofErr w:type="spellEnd"/>
          </w:p>
          <w:p w14:paraId="4596284C" w14:textId="77777777" w:rsidR="00C8075E" w:rsidRDefault="00771DA0">
            <w:pPr>
              <w:spacing w:after="50"/>
              <w:jc w:val="center"/>
            </w:pPr>
            <w:r>
              <w:rPr>
                <w:color w:val="B0EDE5"/>
                <w:sz w:val="17"/>
                <w:szCs w:val="17"/>
              </w:rPr>
              <w:t>Computation &amp; Data Analysis</w:t>
            </w:r>
          </w:p>
          <w:p w14:paraId="2C94B7F6" w14:textId="77777777" w:rsidR="00C8075E" w:rsidRDefault="00771DA0">
            <w:pPr>
              <w:spacing w:after="40"/>
            </w:pPr>
            <w:r>
              <w:rPr>
                <w:color w:val="FFFFFF"/>
                <w:sz w:val="18"/>
                <w:szCs w:val="18"/>
              </w:rPr>
              <w:t xml:space="preserve"> Python &amp; R for data science</w:t>
            </w:r>
          </w:p>
          <w:p w14:paraId="606235BA" w14:textId="77777777" w:rsidR="00C8075E" w:rsidRDefault="00771DA0">
            <w:pPr>
              <w:spacing w:after="40"/>
            </w:pPr>
            <w:r>
              <w:rPr>
                <w:color w:val="FFFFFF"/>
                <w:sz w:val="18"/>
                <w:szCs w:val="18"/>
              </w:rPr>
              <w:t xml:space="preserve"> Data cleaning &amp; visualization</w:t>
            </w:r>
          </w:p>
          <w:p w14:paraId="32B406D9" w14:textId="77777777" w:rsidR="00C8075E" w:rsidRDefault="00771DA0">
            <w:pPr>
              <w:spacing w:after="40"/>
            </w:pPr>
            <w:r>
              <w:rPr>
                <w:color w:val="FFFFFF"/>
                <w:sz w:val="18"/>
                <w:szCs w:val="18"/>
              </w:rPr>
              <w:t xml:space="preserve"> Descriptive &amp; basic inferential stats</w:t>
            </w:r>
          </w:p>
          <w:p w14:paraId="3F778A59" w14:textId="77777777" w:rsidR="00C8075E" w:rsidRDefault="00771DA0">
            <w:pPr>
              <w:spacing w:after="40"/>
            </w:pPr>
            <w:r>
              <w:rPr>
                <w:color w:val="FFFFFF"/>
                <w:sz w:val="18"/>
                <w:szCs w:val="18"/>
              </w:rPr>
              <w:t xml:space="preserve"> Regression &amp; correlation</w:t>
            </w:r>
          </w:p>
          <w:p w14:paraId="6803582A" w14:textId="77777777" w:rsidR="00C8075E" w:rsidRDefault="00771DA0">
            <w:pPr>
              <w:spacing w:after="40"/>
            </w:pPr>
            <w:r>
              <w:rPr>
                <w:color w:val="FFFFFF"/>
                <w:sz w:val="18"/>
                <w:szCs w:val="18"/>
              </w:rPr>
              <w:t xml:space="preserve"> AI-assisted analysis tools</w:t>
            </w:r>
          </w:p>
          <w:p w14:paraId="635A294F" w14:textId="77777777" w:rsidR="00C8075E" w:rsidRDefault="00771DA0">
            <w:pPr>
              <w:spacing w:after="40"/>
            </w:pPr>
            <w:r>
              <w:rPr>
                <w:color w:val="FFFFFF"/>
                <w:sz w:val="18"/>
                <w:szCs w:val="18"/>
              </w:rPr>
              <w:t xml:space="preserve"> Reproducibility &amp; documentation</w:t>
            </w:r>
          </w:p>
        </w:tc>
        <w:tc>
          <w:tcPr>
            <w:tcW w:w="3120" w:type="dxa"/>
            <w:tcBorders>
              <w:top w:val="nil"/>
              <w:left w:val="nil"/>
              <w:bottom w:val="nil"/>
              <w:right w:val="nil"/>
            </w:tcBorders>
            <w:shd w:val="clear" w:color="auto" w:fill="C8922A"/>
            <w:tcMar>
              <w:top w:w="150" w:type="dxa"/>
              <w:left w:w="180" w:type="dxa"/>
              <w:bottom w:w="150" w:type="dxa"/>
              <w:right w:w="180" w:type="dxa"/>
            </w:tcMar>
          </w:tcPr>
          <w:p w14:paraId="14EFA4AD" w14:textId="77777777" w:rsidR="00C8075E" w:rsidRDefault="00771DA0">
            <w:pPr>
              <w:spacing w:after="30"/>
              <w:jc w:val="center"/>
            </w:pPr>
            <w:r>
              <w:rPr>
                <w:b/>
                <w:bCs/>
                <w:color w:val="FFFFFF"/>
              </w:rPr>
              <w:t>Scientific Storytelling</w:t>
            </w:r>
          </w:p>
          <w:p w14:paraId="488D46AE" w14:textId="77777777" w:rsidR="00C8075E" w:rsidRDefault="00771DA0">
            <w:pPr>
              <w:spacing w:after="50"/>
              <w:jc w:val="center"/>
            </w:pPr>
            <w:r>
              <w:rPr>
                <w:color w:val="FFF3CC"/>
                <w:sz w:val="17"/>
                <w:szCs w:val="17"/>
              </w:rPr>
              <w:t>Communication &amp; Impact</w:t>
            </w:r>
          </w:p>
          <w:p w14:paraId="6EDD6623" w14:textId="77777777" w:rsidR="00C8075E" w:rsidRDefault="00771DA0">
            <w:pPr>
              <w:spacing w:after="40"/>
            </w:pPr>
            <w:r>
              <w:rPr>
                <w:color w:val="FFFFFF"/>
                <w:sz w:val="18"/>
                <w:szCs w:val="18"/>
              </w:rPr>
              <w:t xml:space="preserve"> Evidence-based argument</w:t>
            </w:r>
          </w:p>
          <w:p w14:paraId="3EA44041" w14:textId="77777777" w:rsidR="00C8075E" w:rsidRDefault="00771DA0">
            <w:pPr>
              <w:spacing w:after="40"/>
            </w:pPr>
            <w:r>
              <w:rPr>
                <w:color w:val="FFFFFF"/>
                <w:sz w:val="18"/>
                <w:szCs w:val="18"/>
              </w:rPr>
              <w:t>Data visualization as rhetoric</w:t>
            </w:r>
          </w:p>
          <w:p w14:paraId="3E41DB0D" w14:textId="77777777" w:rsidR="00C8075E" w:rsidRDefault="00771DA0">
            <w:pPr>
              <w:spacing w:after="40"/>
            </w:pPr>
            <w:r>
              <w:rPr>
                <w:color w:val="FFFFFF"/>
                <w:sz w:val="18"/>
                <w:szCs w:val="18"/>
              </w:rPr>
              <w:t>Academic writing basics</w:t>
            </w:r>
          </w:p>
          <w:p w14:paraId="7F7D489A" w14:textId="77777777" w:rsidR="00C8075E" w:rsidRDefault="00771DA0">
            <w:pPr>
              <w:spacing w:after="40"/>
            </w:pPr>
            <w:r>
              <w:rPr>
                <w:color w:val="FFFFFF"/>
                <w:sz w:val="18"/>
                <w:szCs w:val="18"/>
              </w:rPr>
              <w:t>Slide design for science</w:t>
            </w:r>
          </w:p>
          <w:p w14:paraId="045735B5" w14:textId="77777777" w:rsidR="00C8075E" w:rsidRDefault="00771DA0">
            <w:pPr>
              <w:spacing w:after="40"/>
            </w:pPr>
            <w:r>
              <w:rPr>
                <w:color w:val="FFFFFF"/>
                <w:sz w:val="18"/>
                <w:szCs w:val="18"/>
              </w:rPr>
              <w:t>Oral presentation practice</w:t>
            </w:r>
          </w:p>
          <w:p w14:paraId="20B41AAD" w14:textId="77777777" w:rsidR="00C8075E" w:rsidRDefault="00771DA0">
            <w:pPr>
              <w:spacing w:after="40"/>
            </w:pPr>
            <w:r>
              <w:rPr>
                <w:color w:val="FFFFFF"/>
                <w:sz w:val="18"/>
                <w:szCs w:val="18"/>
              </w:rPr>
              <w:t>Audience-calibrated communication</w:t>
            </w:r>
          </w:p>
        </w:tc>
      </w:tr>
      <w:tr w:rsidR="00C8075E" w14:paraId="35C3AA31" w14:textId="77777777">
        <w:trPr>
          <w:gridAfter w:val="2"/>
          <w:wAfter w:w="6240" w:type="dxa"/>
        </w:trPr>
        <w:tc>
          <w:tcPr>
            <w:tcW w:w="0" w:type="auto"/>
            <w:tcBorders>
              <w:top w:val="nil"/>
              <w:left w:val="nil"/>
              <w:bottom w:val="nil"/>
              <w:right w:val="nil"/>
            </w:tcBorders>
            <w:shd w:val="clear" w:color="auto" w:fill="162841"/>
            <w:tcMar>
              <w:top w:w="100" w:type="dxa"/>
              <w:left w:w="180" w:type="dxa"/>
              <w:bottom w:w="100" w:type="dxa"/>
              <w:right w:w="180" w:type="dxa"/>
            </w:tcMar>
          </w:tcPr>
          <w:p w14:paraId="40D490CC" w14:textId="77777777" w:rsidR="00C8075E" w:rsidRDefault="00771DA0">
            <w:pPr>
              <w:jc w:val="center"/>
            </w:pPr>
            <w:r>
              <w:rPr>
                <w:b/>
                <w:bCs/>
                <w:color w:val="FFD88A"/>
                <w:sz w:val="20"/>
                <w:szCs w:val="20"/>
              </w:rPr>
              <w:t>AI AS OPERATING ENVIRONMENT</w:t>
            </w:r>
            <w:r>
              <w:rPr>
                <w:i/>
                <w:iCs/>
                <w:color w:val="A8C8F0"/>
                <w:sz w:val="19"/>
                <w:szCs w:val="19"/>
              </w:rPr>
              <w:t xml:space="preserve">  —  AI tools are not a module. They are the medium through which all three dimensions are practiced.</w:t>
            </w:r>
          </w:p>
        </w:tc>
      </w:tr>
    </w:tbl>
    <w:p w14:paraId="2E64E99A" w14:textId="77777777" w:rsidR="00C8075E" w:rsidRDefault="00C8075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
        <w:gridCol w:w="9230"/>
      </w:tblGrid>
      <w:tr w:rsidR="00C8075E" w14:paraId="62B822B5" w14:textId="77777777">
        <w:tc>
          <w:tcPr>
            <w:tcW w:w="130" w:type="dxa"/>
            <w:tcBorders>
              <w:top w:val="nil"/>
              <w:left w:val="nil"/>
              <w:bottom w:val="nil"/>
              <w:right w:val="nil"/>
            </w:tcBorders>
            <w:shd w:val="clear" w:color="auto" w:fill="1B4B8A"/>
          </w:tcPr>
          <w:p w14:paraId="70627D94" w14:textId="77777777" w:rsidR="00C8075E" w:rsidRDefault="00C8075E"/>
        </w:tc>
        <w:tc>
          <w:tcPr>
            <w:tcW w:w="9230" w:type="dxa"/>
            <w:tcBorders>
              <w:top w:val="nil"/>
              <w:left w:val="nil"/>
              <w:bottom w:val="nil"/>
              <w:right w:val="nil"/>
            </w:tcBorders>
            <w:shd w:val="clear" w:color="auto" w:fill="FFFFFF"/>
            <w:tcMar>
              <w:top w:w="40" w:type="dxa"/>
              <w:left w:w="180" w:type="dxa"/>
              <w:bottom w:w="40" w:type="dxa"/>
              <w:right w:w="0" w:type="dxa"/>
            </w:tcMar>
          </w:tcPr>
          <w:p w14:paraId="0D787F4B" w14:textId="77777777" w:rsidR="00C8075E" w:rsidRDefault="00771DA0">
            <w:r>
              <w:rPr>
                <w:b/>
                <w:bCs/>
                <w:color w:val="1B4B8A"/>
                <w:sz w:val="26"/>
                <w:szCs w:val="26"/>
              </w:rPr>
              <w:t>Two Differentiated Tracks</w:t>
            </w:r>
          </w:p>
        </w:tc>
      </w:tr>
    </w:tbl>
    <w:p w14:paraId="4D185803" w14:textId="77777777" w:rsidR="00C8075E" w:rsidRDefault="00C8075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C8075E" w14:paraId="21D41989" w14:textId="77777777">
        <w:tc>
          <w:tcPr>
            <w:tcW w:w="3000" w:type="dxa"/>
            <w:tcBorders>
              <w:top w:val="single" w:sz="4" w:space="0" w:color="888888"/>
              <w:left w:val="single" w:sz="4" w:space="0" w:color="888888"/>
              <w:bottom w:val="single" w:sz="4" w:space="0" w:color="888888"/>
              <w:right w:val="single" w:sz="4" w:space="0" w:color="888888"/>
            </w:tcBorders>
            <w:shd w:val="clear" w:color="auto" w:fill="1B4B8A"/>
            <w:tcMar>
              <w:top w:w="90" w:type="dxa"/>
              <w:left w:w="120" w:type="dxa"/>
              <w:bottom w:w="90" w:type="dxa"/>
              <w:right w:w="120" w:type="dxa"/>
            </w:tcMar>
          </w:tcPr>
          <w:p w14:paraId="39F55843" w14:textId="77777777" w:rsidR="00C8075E" w:rsidRDefault="00771DA0">
            <w:r>
              <w:rPr>
                <w:b/>
                <w:bCs/>
                <w:color w:val="FFFFFF"/>
                <w:sz w:val="19"/>
                <w:szCs w:val="19"/>
              </w:rPr>
              <w:t>Track</w:t>
            </w:r>
          </w:p>
        </w:tc>
        <w:tc>
          <w:tcPr>
            <w:tcW w:w="6360" w:type="dxa"/>
            <w:tcBorders>
              <w:top w:val="single" w:sz="4" w:space="0" w:color="888888"/>
              <w:left w:val="single" w:sz="4" w:space="0" w:color="888888"/>
              <w:bottom w:val="single" w:sz="4" w:space="0" w:color="888888"/>
              <w:right w:val="single" w:sz="4" w:space="0" w:color="888888"/>
            </w:tcBorders>
            <w:shd w:val="clear" w:color="auto" w:fill="1B4B8A"/>
            <w:tcMar>
              <w:top w:w="90" w:type="dxa"/>
              <w:left w:w="120" w:type="dxa"/>
              <w:bottom w:w="90" w:type="dxa"/>
              <w:right w:w="120" w:type="dxa"/>
            </w:tcMar>
          </w:tcPr>
          <w:p w14:paraId="1447CEC5" w14:textId="77777777" w:rsidR="00C8075E" w:rsidRDefault="00771DA0">
            <w:r>
              <w:rPr>
                <w:b/>
                <w:bCs/>
                <w:color w:val="FFFFFF"/>
                <w:sz w:val="19"/>
                <w:szCs w:val="19"/>
              </w:rPr>
              <w:t>Description &amp; Deliverables</w:t>
            </w:r>
          </w:p>
        </w:tc>
      </w:tr>
      <w:tr w:rsidR="00C8075E" w14:paraId="1F57CB57" w14:textId="77777777">
        <w:tc>
          <w:tcPr>
            <w:tcW w:w="3000" w:type="dxa"/>
            <w:tcBorders>
              <w:top w:val="single" w:sz="4" w:space="0" w:color="CCCCCC"/>
              <w:left w:val="single" w:sz="4" w:space="0" w:color="CCCCCC"/>
              <w:bottom w:val="single" w:sz="4" w:space="0" w:color="CCCCCC"/>
              <w:right w:val="single" w:sz="4" w:space="0" w:color="CCCCCC"/>
            </w:tcBorders>
            <w:shd w:val="clear" w:color="auto" w:fill="D6E4F5"/>
            <w:tcMar>
              <w:top w:w="80" w:type="dxa"/>
              <w:left w:w="120" w:type="dxa"/>
              <w:bottom w:w="80" w:type="dxa"/>
              <w:right w:w="120" w:type="dxa"/>
            </w:tcMar>
          </w:tcPr>
          <w:p w14:paraId="60E45890" w14:textId="77777777" w:rsidR="00C8075E" w:rsidRDefault="00771DA0">
            <w:pPr>
              <w:spacing w:after="35"/>
            </w:pPr>
            <w:proofErr w:type="spellStart"/>
            <w:r>
              <w:rPr>
                <w:color w:val="111111"/>
                <w:sz w:val="19"/>
                <w:szCs w:val="19"/>
              </w:rPr>
              <w:lastRenderedPageBreak/>
              <w:t>ResearchCORE</w:t>
            </w:r>
            <w:proofErr w:type="spellEnd"/>
            <w:r>
              <w:rPr>
                <w:color w:val="111111"/>
                <w:sz w:val="19"/>
                <w:szCs w:val="19"/>
              </w:rPr>
              <w:t xml:space="preserve"> Foundation (</w:t>
            </w:r>
            <w:proofErr w:type="spellStart"/>
            <w:r>
              <w:rPr>
                <w:color w:val="111111"/>
                <w:sz w:val="19"/>
                <w:szCs w:val="19"/>
              </w:rPr>
              <w:t>RcF</w:t>
            </w:r>
            <w:proofErr w:type="spellEnd"/>
            <w:r>
              <w:rPr>
                <w:color w:val="111111"/>
                <w:sz w:val="19"/>
                <w:szCs w:val="19"/>
              </w:rPr>
              <w:t>)</w:t>
            </w:r>
          </w:p>
          <w:p w14:paraId="33266434" w14:textId="77777777" w:rsidR="00C8075E" w:rsidRDefault="00771DA0">
            <w:pPr>
              <w:spacing w:after="35"/>
            </w:pPr>
            <w:r>
              <w:rPr>
                <w:color w:val="111111"/>
                <w:sz w:val="19"/>
                <w:szCs w:val="19"/>
              </w:rPr>
              <w:t>Grades 6–9</w:t>
            </w:r>
          </w:p>
        </w:tc>
        <w:tc>
          <w:tcPr>
            <w:tcW w:w="6360" w:type="dxa"/>
            <w:tcBorders>
              <w:top w:val="single" w:sz="4" w:space="0" w:color="CCCCCC"/>
              <w:left w:val="single" w:sz="4" w:space="0" w:color="CCCCCC"/>
              <w:bottom w:val="single" w:sz="4" w:space="0" w:color="CCCCCC"/>
              <w:right w:val="single" w:sz="4" w:space="0" w:color="CCCCCC"/>
            </w:tcBorders>
            <w:shd w:val="clear" w:color="auto" w:fill="D6E4F5"/>
            <w:tcMar>
              <w:top w:w="80" w:type="dxa"/>
              <w:left w:w="120" w:type="dxa"/>
              <w:bottom w:w="80" w:type="dxa"/>
              <w:right w:w="120" w:type="dxa"/>
            </w:tcMar>
          </w:tcPr>
          <w:p w14:paraId="62DEFB33" w14:textId="77777777" w:rsidR="00C8075E" w:rsidRDefault="00771DA0">
            <w:pPr>
              <w:spacing w:after="35"/>
            </w:pPr>
            <w:r>
              <w:rPr>
                <w:color w:val="111111"/>
                <w:sz w:val="19"/>
                <w:szCs w:val="19"/>
              </w:rPr>
              <w:t>Students engage in full research cycle with structured scaffolding. Primary deliverable: Team oral presentation at Day 15 Research Summit. No written report required. Emphasis on conceptual understanding, curiosity, and confidence-building.</w:t>
            </w:r>
          </w:p>
        </w:tc>
      </w:tr>
      <w:tr w:rsidR="00C8075E" w14:paraId="03BA2E0B"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208D18" w14:textId="77777777" w:rsidR="00C8075E" w:rsidRDefault="00771DA0">
            <w:pPr>
              <w:spacing w:after="35"/>
            </w:pPr>
            <w:proofErr w:type="spellStart"/>
            <w:r>
              <w:rPr>
                <w:color w:val="111111"/>
                <w:sz w:val="19"/>
                <w:szCs w:val="19"/>
              </w:rPr>
              <w:t>ResearchCORE</w:t>
            </w:r>
            <w:proofErr w:type="spellEnd"/>
            <w:r>
              <w:rPr>
                <w:color w:val="111111"/>
                <w:sz w:val="19"/>
                <w:szCs w:val="19"/>
              </w:rPr>
              <w:t xml:space="preserve"> Scholars (</w:t>
            </w:r>
            <w:proofErr w:type="spellStart"/>
            <w:r>
              <w:rPr>
                <w:color w:val="111111"/>
                <w:sz w:val="19"/>
                <w:szCs w:val="19"/>
              </w:rPr>
              <w:t>RcS</w:t>
            </w:r>
            <w:proofErr w:type="spellEnd"/>
            <w:r>
              <w:rPr>
                <w:color w:val="111111"/>
                <w:sz w:val="19"/>
                <w:szCs w:val="19"/>
              </w:rPr>
              <w:t>)</w:t>
            </w:r>
          </w:p>
          <w:p w14:paraId="29D185F2" w14:textId="77777777" w:rsidR="00C8075E" w:rsidRDefault="00771DA0">
            <w:pPr>
              <w:spacing w:after="35"/>
            </w:pPr>
            <w:r>
              <w:rPr>
                <w:color w:val="111111"/>
                <w:sz w:val="19"/>
                <w:szCs w:val="19"/>
              </w:rPr>
              <w:t>Grades 9–12</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60C5F8A" w14:textId="77777777" w:rsidR="00C8075E" w:rsidRDefault="00771DA0">
            <w:pPr>
              <w:spacing w:after="35"/>
            </w:pPr>
            <w:r>
              <w:rPr>
                <w:color w:val="111111"/>
                <w:sz w:val="19"/>
                <w:szCs w:val="19"/>
              </w:rPr>
              <w:t>Students engage in same cycle with higher performance expectations. Primary deliverables: (1) Team oral presentation + (2) Written research proposal or report (5–8 pages). Greater independence, more advanced analytical techniques (regression, multivariate analysis), peer review activities.</w:t>
            </w:r>
          </w:p>
        </w:tc>
      </w:tr>
    </w:tbl>
    <w:p w14:paraId="1885079B" w14:textId="77777777" w:rsidR="00C8075E" w:rsidRDefault="00C8075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
        <w:gridCol w:w="9230"/>
      </w:tblGrid>
      <w:tr w:rsidR="00C8075E" w14:paraId="574B2BAC" w14:textId="77777777">
        <w:tc>
          <w:tcPr>
            <w:tcW w:w="130" w:type="dxa"/>
            <w:tcBorders>
              <w:top w:val="nil"/>
              <w:left w:val="nil"/>
              <w:bottom w:val="nil"/>
              <w:right w:val="nil"/>
            </w:tcBorders>
            <w:shd w:val="clear" w:color="auto" w:fill="0D7C6E"/>
          </w:tcPr>
          <w:p w14:paraId="42819435" w14:textId="77777777" w:rsidR="00C8075E" w:rsidRDefault="00C8075E"/>
        </w:tc>
        <w:tc>
          <w:tcPr>
            <w:tcW w:w="9230" w:type="dxa"/>
            <w:tcBorders>
              <w:top w:val="nil"/>
              <w:left w:val="nil"/>
              <w:bottom w:val="nil"/>
              <w:right w:val="nil"/>
            </w:tcBorders>
            <w:shd w:val="clear" w:color="auto" w:fill="FFFFFF"/>
            <w:tcMar>
              <w:top w:w="40" w:type="dxa"/>
              <w:left w:w="180" w:type="dxa"/>
              <w:bottom w:w="40" w:type="dxa"/>
              <w:right w:w="0" w:type="dxa"/>
            </w:tcMar>
          </w:tcPr>
          <w:p w14:paraId="001F995D" w14:textId="77777777" w:rsidR="00C8075E" w:rsidRDefault="00771DA0">
            <w:r>
              <w:rPr>
                <w:b/>
                <w:bCs/>
                <w:color w:val="0D7C6E"/>
                <w:sz w:val="26"/>
                <w:szCs w:val="26"/>
              </w:rPr>
              <w:t>Daily Structure: Full-Day Program + After-Class &amp; Evening Work</w:t>
            </w:r>
          </w:p>
        </w:tc>
      </w:tr>
    </w:tbl>
    <w:p w14:paraId="79D749BD" w14:textId="77777777" w:rsidR="00C8075E" w:rsidRDefault="00C8075E">
      <w:pPr>
        <w:spacing w:after="60"/>
      </w:pPr>
    </w:p>
    <w:p w14:paraId="5334C13C" w14:textId="77777777" w:rsidR="00C8075E" w:rsidRDefault="00771DA0">
      <w:pPr>
        <w:spacing w:after="110"/>
      </w:pPr>
      <w:r>
        <w:rPr>
          <w:color w:val="111111"/>
        </w:rPr>
        <w:t xml:space="preserve">The </w:t>
      </w:r>
      <w:proofErr w:type="spellStart"/>
      <w:r>
        <w:rPr>
          <w:color w:val="111111"/>
        </w:rPr>
        <w:t>Nexellence</w:t>
      </w:r>
      <w:proofErr w:type="spellEnd"/>
      <w:r>
        <w:rPr>
          <w:color w:val="111111"/>
        </w:rPr>
        <w:t xml:space="preserve"> INQUIRE day has three phases: CTD formal class hours (9:00 AM–3:00 PM), a structured After-Class Team Session (3:15–5:15 PM during CTD afternoon activities), and an Evening Work Period (7:00–9:00 PM, aligned with CTD's RTA study hours). Each phase has a distinct purpose and is specified in every session plan.</w:t>
      </w:r>
    </w:p>
    <w:p w14:paraId="29E5F217" w14:textId="77777777" w:rsidR="00C8075E" w:rsidRDefault="00C8075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8075E" w14:paraId="2500B3F7" w14:textId="77777777">
        <w:tc>
          <w:tcPr>
            <w:tcW w:w="2400" w:type="dxa"/>
            <w:tcBorders>
              <w:top w:val="single" w:sz="4" w:space="0" w:color="888888"/>
              <w:left w:val="single" w:sz="4" w:space="0" w:color="888888"/>
              <w:bottom w:val="single" w:sz="4" w:space="0" w:color="888888"/>
              <w:right w:val="single" w:sz="4" w:space="0" w:color="888888"/>
            </w:tcBorders>
            <w:shd w:val="clear" w:color="auto" w:fill="0D7C6E"/>
            <w:tcMar>
              <w:top w:w="90" w:type="dxa"/>
              <w:left w:w="120" w:type="dxa"/>
              <w:bottom w:w="90" w:type="dxa"/>
              <w:right w:w="120" w:type="dxa"/>
            </w:tcMar>
          </w:tcPr>
          <w:p w14:paraId="75852748" w14:textId="77777777" w:rsidR="00C8075E" w:rsidRDefault="00771DA0">
            <w:r>
              <w:rPr>
                <w:b/>
                <w:bCs/>
                <w:color w:val="FFFFFF"/>
                <w:sz w:val="19"/>
                <w:szCs w:val="19"/>
              </w:rPr>
              <w:t>Time Block</w:t>
            </w:r>
          </w:p>
        </w:tc>
        <w:tc>
          <w:tcPr>
            <w:tcW w:w="6960" w:type="dxa"/>
            <w:tcBorders>
              <w:top w:val="single" w:sz="4" w:space="0" w:color="888888"/>
              <w:left w:val="single" w:sz="4" w:space="0" w:color="888888"/>
              <w:bottom w:val="single" w:sz="4" w:space="0" w:color="888888"/>
              <w:right w:val="single" w:sz="4" w:space="0" w:color="888888"/>
            </w:tcBorders>
            <w:shd w:val="clear" w:color="auto" w:fill="0D7C6E"/>
            <w:tcMar>
              <w:top w:w="90" w:type="dxa"/>
              <w:left w:w="120" w:type="dxa"/>
              <w:bottom w:w="90" w:type="dxa"/>
              <w:right w:w="120" w:type="dxa"/>
            </w:tcMar>
          </w:tcPr>
          <w:p w14:paraId="1040E793" w14:textId="77777777" w:rsidR="00C8075E" w:rsidRDefault="00771DA0">
            <w:r>
              <w:rPr>
                <w:b/>
                <w:bCs/>
                <w:color w:val="FFFFFF"/>
                <w:sz w:val="19"/>
                <w:szCs w:val="19"/>
              </w:rPr>
              <w:t>Purpose &amp; Who Leads</w:t>
            </w:r>
          </w:p>
        </w:tc>
      </w:tr>
      <w:tr w:rsidR="00C8075E" w14:paraId="23CDF02F" w14:textId="77777777">
        <w:tc>
          <w:tcPr>
            <w:tcW w:w="2400" w:type="dxa"/>
            <w:tcBorders>
              <w:top w:val="single" w:sz="4" w:space="0" w:color="CCCCCC"/>
              <w:left w:val="single" w:sz="4" w:space="0" w:color="CCCCCC"/>
              <w:bottom w:val="single" w:sz="4" w:space="0" w:color="CCCCCC"/>
              <w:right w:val="single" w:sz="4" w:space="0" w:color="CCCCCC"/>
            </w:tcBorders>
            <w:shd w:val="clear" w:color="auto" w:fill="D6E4F5"/>
            <w:tcMar>
              <w:top w:w="80" w:type="dxa"/>
              <w:left w:w="120" w:type="dxa"/>
              <w:bottom w:w="80" w:type="dxa"/>
              <w:right w:w="120" w:type="dxa"/>
            </w:tcMar>
          </w:tcPr>
          <w:p w14:paraId="2704E219" w14:textId="77777777" w:rsidR="00C8075E" w:rsidRDefault="00771DA0">
            <w:pPr>
              <w:spacing w:after="35"/>
            </w:pPr>
            <w:r>
              <w:rPr>
                <w:color w:val="111111"/>
                <w:sz w:val="19"/>
                <w:szCs w:val="19"/>
              </w:rPr>
              <w:t>🟦  9:00 – 11:30 AM</w:t>
            </w:r>
          </w:p>
          <w:p w14:paraId="0162AAFC" w14:textId="77777777" w:rsidR="00C8075E" w:rsidRDefault="00771DA0">
            <w:pPr>
              <w:spacing w:after="35"/>
            </w:pPr>
            <w:proofErr w:type="spellStart"/>
            <w:r>
              <w:rPr>
                <w:color w:val="111111"/>
                <w:sz w:val="19"/>
                <w:szCs w:val="19"/>
              </w:rPr>
              <w:t>ResearchCORE</w:t>
            </w:r>
            <w:proofErr w:type="spellEnd"/>
            <w:r>
              <w:rPr>
                <w:color w:val="111111"/>
                <w:sz w:val="19"/>
                <w:szCs w:val="19"/>
              </w:rPr>
              <w:t xml:space="preserve"> (2.5 </w:t>
            </w:r>
            <w:proofErr w:type="spellStart"/>
            <w:r>
              <w:rPr>
                <w:color w:val="111111"/>
                <w:sz w:val="19"/>
                <w:szCs w:val="19"/>
              </w:rPr>
              <w:t>hrs</w:t>
            </w:r>
            <w:proofErr w:type="spellEnd"/>
            <w:r>
              <w:rPr>
                <w:color w:val="111111"/>
                <w:sz w:val="19"/>
                <w:szCs w:val="19"/>
              </w:rPr>
              <w:t>)</w:t>
            </w:r>
          </w:p>
        </w:tc>
        <w:tc>
          <w:tcPr>
            <w:tcW w:w="6960" w:type="dxa"/>
            <w:tcBorders>
              <w:top w:val="single" w:sz="4" w:space="0" w:color="CCCCCC"/>
              <w:left w:val="single" w:sz="4" w:space="0" w:color="CCCCCC"/>
              <w:bottom w:val="single" w:sz="4" w:space="0" w:color="CCCCCC"/>
              <w:right w:val="single" w:sz="4" w:space="0" w:color="CCCCCC"/>
            </w:tcBorders>
            <w:shd w:val="clear" w:color="auto" w:fill="D6E4F5"/>
            <w:tcMar>
              <w:top w:w="80" w:type="dxa"/>
              <w:left w:w="120" w:type="dxa"/>
              <w:bottom w:w="80" w:type="dxa"/>
              <w:right w:w="120" w:type="dxa"/>
            </w:tcMar>
          </w:tcPr>
          <w:p w14:paraId="4146271D" w14:textId="77777777" w:rsidR="00C8075E" w:rsidRDefault="00771DA0">
            <w:pPr>
              <w:spacing w:after="35"/>
            </w:pPr>
            <w:r>
              <w:rPr>
                <w:color w:val="111111"/>
                <w:sz w:val="19"/>
                <w:szCs w:val="19"/>
              </w:rPr>
              <w:t>Instructor-led: Research methods — question formation, literature, methodology, analysis, ethics, academic writing.</w:t>
            </w:r>
          </w:p>
          <w:p w14:paraId="3B576BC3" w14:textId="77777777" w:rsidR="00C8075E" w:rsidRDefault="00771DA0">
            <w:pPr>
              <w:spacing w:after="35"/>
            </w:pPr>
            <w:r>
              <w:rPr>
                <w:color w:val="111111"/>
                <w:sz w:val="19"/>
                <w:szCs w:val="19"/>
              </w:rPr>
              <w:t>Led by RISEI Lab senior researcher(s).</w:t>
            </w:r>
          </w:p>
        </w:tc>
      </w:tr>
      <w:tr w:rsidR="00C8075E" w14:paraId="06769FF2"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83F478" w14:textId="77777777" w:rsidR="00C8075E" w:rsidRDefault="00771DA0">
            <w:pPr>
              <w:spacing w:after="35"/>
            </w:pPr>
            <w:r>
              <w:rPr>
                <w:color w:val="111111"/>
                <w:sz w:val="19"/>
                <w:szCs w:val="19"/>
              </w:rPr>
              <w:t>11:30 – 11:45 AM</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7467EAE" w14:textId="77777777" w:rsidR="00C8075E" w:rsidRDefault="00771DA0">
            <w:pPr>
              <w:spacing w:after="35"/>
            </w:pPr>
            <w:r>
              <w:rPr>
                <w:color w:val="111111"/>
                <w:sz w:val="19"/>
                <w:szCs w:val="19"/>
              </w:rPr>
              <w:t>Break</w:t>
            </w:r>
          </w:p>
        </w:tc>
      </w:tr>
      <w:tr w:rsidR="00C8075E" w14:paraId="2F303038" w14:textId="77777777">
        <w:tc>
          <w:tcPr>
            <w:tcW w:w="2400" w:type="dxa"/>
            <w:tcBorders>
              <w:top w:val="single" w:sz="4" w:space="0" w:color="CCCCCC"/>
              <w:left w:val="single" w:sz="4" w:space="0" w:color="CCCCCC"/>
              <w:bottom w:val="single" w:sz="4" w:space="0" w:color="CCCCCC"/>
              <w:right w:val="single" w:sz="4" w:space="0" w:color="CCCCCC"/>
            </w:tcBorders>
            <w:shd w:val="clear" w:color="auto" w:fill="D6E4F5"/>
            <w:tcMar>
              <w:top w:w="80" w:type="dxa"/>
              <w:left w:w="120" w:type="dxa"/>
              <w:bottom w:w="80" w:type="dxa"/>
              <w:right w:w="120" w:type="dxa"/>
            </w:tcMar>
          </w:tcPr>
          <w:p w14:paraId="0FE2CC60" w14:textId="77777777" w:rsidR="00C8075E" w:rsidRDefault="00771DA0">
            <w:pPr>
              <w:spacing w:after="35"/>
            </w:pPr>
            <w:r>
              <w:rPr>
                <w:color w:val="111111"/>
                <w:sz w:val="19"/>
                <w:szCs w:val="19"/>
              </w:rPr>
              <w:t>🟨  11:45 AM – 12:00 PM</w:t>
            </w:r>
          </w:p>
          <w:p w14:paraId="0AC740F7" w14:textId="77777777" w:rsidR="00C8075E" w:rsidRDefault="00771DA0">
            <w:pPr>
              <w:spacing w:after="35"/>
            </w:pPr>
            <w:r>
              <w:rPr>
                <w:color w:val="111111"/>
                <w:sz w:val="19"/>
                <w:szCs w:val="19"/>
              </w:rPr>
              <w:t>Scientific Storytelling</w:t>
            </w:r>
          </w:p>
        </w:tc>
        <w:tc>
          <w:tcPr>
            <w:tcW w:w="6960" w:type="dxa"/>
            <w:tcBorders>
              <w:top w:val="single" w:sz="4" w:space="0" w:color="CCCCCC"/>
              <w:left w:val="single" w:sz="4" w:space="0" w:color="CCCCCC"/>
              <w:bottom w:val="single" w:sz="4" w:space="0" w:color="CCCCCC"/>
              <w:right w:val="single" w:sz="4" w:space="0" w:color="CCCCCC"/>
            </w:tcBorders>
            <w:shd w:val="clear" w:color="auto" w:fill="D6E4F5"/>
            <w:tcMar>
              <w:top w:w="80" w:type="dxa"/>
              <w:left w:w="120" w:type="dxa"/>
              <w:bottom w:w="80" w:type="dxa"/>
              <w:right w:w="120" w:type="dxa"/>
            </w:tcMar>
          </w:tcPr>
          <w:p w14:paraId="1913FF27" w14:textId="77777777" w:rsidR="00C8075E" w:rsidRDefault="00771DA0">
            <w:pPr>
              <w:spacing w:after="35"/>
            </w:pPr>
            <w:r>
              <w:rPr>
                <w:color w:val="111111"/>
                <w:sz w:val="19"/>
                <w:szCs w:val="19"/>
              </w:rPr>
              <w:t xml:space="preserve">Morning integration: 15-min communication/presentation skill-building woven into </w:t>
            </w:r>
            <w:proofErr w:type="spellStart"/>
            <w:r>
              <w:rPr>
                <w:color w:val="111111"/>
                <w:sz w:val="19"/>
                <w:szCs w:val="19"/>
              </w:rPr>
              <w:t>ResearchCORE</w:t>
            </w:r>
            <w:proofErr w:type="spellEnd"/>
            <w:r>
              <w:rPr>
                <w:color w:val="111111"/>
                <w:sz w:val="19"/>
                <w:szCs w:val="19"/>
              </w:rPr>
              <w:t>. Not a separate class.</w:t>
            </w:r>
          </w:p>
        </w:tc>
      </w:tr>
      <w:tr w:rsidR="00C8075E" w14:paraId="33C07128"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6B69EE5" w14:textId="77777777" w:rsidR="00C8075E" w:rsidRDefault="00771DA0">
            <w:pPr>
              <w:spacing w:after="35"/>
            </w:pPr>
            <w:r>
              <w:rPr>
                <w:color w:val="111111"/>
                <w:sz w:val="19"/>
                <w:szCs w:val="19"/>
              </w:rPr>
              <w:t>12:00 – 1:00 PM</w:t>
            </w:r>
          </w:p>
          <w:p w14:paraId="06FAAD22" w14:textId="77777777" w:rsidR="00C8075E" w:rsidRDefault="00771DA0">
            <w:pPr>
              <w:spacing w:after="35"/>
            </w:pPr>
            <w:r>
              <w:rPr>
                <w:color w:val="111111"/>
                <w:sz w:val="19"/>
                <w:szCs w:val="19"/>
              </w:rPr>
              <w:t>Lunch</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9D0A114" w14:textId="77777777" w:rsidR="00C8075E" w:rsidRDefault="00771DA0">
            <w:pPr>
              <w:spacing w:after="35"/>
            </w:pPr>
            <w:r>
              <w:rPr>
                <w:color w:val="111111"/>
                <w:sz w:val="19"/>
                <w:szCs w:val="19"/>
              </w:rPr>
              <w:t>Mentor drop-in available. Last 10 min: brief team check-in on morning work before afternoon session.</w:t>
            </w:r>
          </w:p>
        </w:tc>
      </w:tr>
      <w:tr w:rsidR="00C8075E" w14:paraId="5BC2AD28" w14:textId="77777777">
        <w:tc>
          <w:tcPr>
            <w:tcW w:w="2400" w:type="dxa"/>
            <w:tcBorders>
              <w:top w:val="single" w:sz="4" w:space="0" w:color="CCCCCC"/>
              <w:left w:val="single" w:sz="4" w:space="0" w:color="CCCCCC"/>
              <w:bottom w:val="single" w:sz="4" w:space="0" w:color="CCCCCC"/>
              <w:right w:val="single" w:sz="4" w:space="0" w:color="CCCCCC"/>
            </w:tcBorders>
            <w:shd w:val="clear" w:color="auto" w:fill="D6E4F5"/>
            <w:tcMar>
              <w:top w:w="80" w:type="dxa"/>
              <w:left w:w="120" w:type="dxa"/>
              <w:bottom w:w="80" w:type="dxa"/>
              <w:right w:w="120" w:type="dxa"/>
            </w:tcMar>
          </w:tcPr>
          <w:p w14:paraId="78C1CCCA" w14:textId="77777777" w:rsidR="00C8075E" w:rsidRDefault="00771DA0">
            <w:pPr>
              <w:spacing w:after="35"/>
            </w:pPr>
            <w:r>
              <w:rPr>
                <w:color w:val="111111"/>
                <w:sz w:val="19"/>
                <w:szCs w:val="19"/>
              </w:rPr>
              <w:t>🟩  1:00 – 2:45 PM</w:t>
            </w:r>
          </w:p>
          <w:p w14:paraId="3DDA699A" w14:textId="77777777" w:rsidR="00C8075E" w:rsidRDefault="00771DA0">
            <w:pPr>
              <w:spacing w:after="35"/>
            </w:pPr>
            <w:proofErr w:type="spellStart"/>
            <w:r>
              <w:rPr>
                <w:color w:val="111111"/>
                <w:sz w:val="19"/>
                <w:szCs w:val="19"/>
              </w:rPr>
              <w:t>DataCORE</w:t>
            </w:r>
            <w:proofErr w:type="spellEnd"/>
            <w:r>
              <w:rPr>
                <w:color w:val="111111"/>
                <w:sz w:val="19"/>
                <w:szCs w:val="19"/>
              </w:rPr>
              <w:t xml:space="preserve"> (1.75 </w:t>
            </w:r>
            <w:proofErr w:type="spellStart"/>
            <w:r>
              <w:rPr>
                <w:color w:val="111111"/>
                <w:sz w:val="19"/>
                <w:szCs w:val="19"/>
              </w:rPr>
              <w:t>hrs</w:t>
            </w:r>
            <w:proofErr w:type="spellEnd"/>
            <w:r>
              <w:rPr>
                <w:color w:val="111111"/>
                <w:sz w:val="19"/>
                <w:szCs w:val="19"/>
              </w:rPr>
              <w:t>)</w:t>
            </w:r>
          </w:p>
        </w:tc>
        <w:tc>
          <w:tcPr>
            <w:tcW w:w="6960" w:type="dxa"/>
            <w:tcBorders>
              <w:top w:val="single" w:sz="4" w:space="0" w:color="CCCCCC"/>
              <w:left w:val="single" w:sz="4" w:space="0" w:color="CCCCCC"/>
              <w:bottom w:val="single" w:sz="4" w:space="0" w:color="CCCCCC"/>
              <w:right w:val="single" w:sz="4" w:space="0" w:color="CCCCCC"/>
            </w:tcBorders>
            <w:shd w:val="clear" w:color="auto" w:fill="D6E4F5"/>
            <w:tcMar>
              <w:top w:w="80" w:type="dxa"/>
              <w:left w:w="120" w:type="dxa"/>
              <w:bottom w:w="80" w:type="dxa"/>
              <w:right w:w="120" w:type="dxa"/>
            </w:tcMar>
          </w:tcPr>
          <w:p w14:paraId="7F121B79" w14:textId="77777777" w:rsidR="00C8075E" w:rsidRDefault="00771DA0">
            <w:pPr>
              <w:spacing w:after="35"/>
            </w:pPr>
            <w:r>
              <w:rPr>
                <w:color w:val="111111"/>
                <w:sz w:val="19"/>
                <w:szCs w:val="19"/>
              </w:rPr>
              <w:t>Instructor-led: Python, R, Stata, AI tools, data visualization and analysis tied directly to team projects.</w:t>
            </w:r>
          </w:p>
          <w:p w14:paraId="74B4EBB0" w14:textId="77777777" w:rsidR="00C8075E" w:rsidRDefault="00771DA0">
            <w:pPr>
              <w:spacing w:after="35"/>
            </w:pPr>
            <w:r>
              <w:rPr>
                <w:color w:val="111111"/>
                <w:sz w:val="19"/>
                <w:szCs w:val="19"/>
              </w:rPr>
              <w:t>Led by RISEI Lab data scientist(s).</w:t>
            </w:r>
          </w:p>
        </w:tc>
      </w:tr>
      <w:tr w:rsidR="00C8075E" w14:paraId="083C3EBC"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679B8DD" w14:textId="77777777" w:rsidR="00C8075E" w:rsidRDefault="00771DA0">
            <w:pPr>
              <w:spacing w:after="35"/>
            </w:pPr>
            <w:r>
              <w:rPr>
                <w:color w:val="111111"/>
                <w:sz w:val="19"/>
                <w:szCs w:val="19"/>
              </w:rPr>
              <w:t>🟨  2:45 – 3:00 PM</w:t>
            </w:r>
          </w:p>
          <w:p w14:paraId="16B5CE41" w14:textId="77777777" w:rsidR="00C8075E" w:rsidRDefault="00771DA0">
            <w:pPr>
              <w:spacing w:after="35"/>
            </w:pPr>
            <w:r>
              <w:rPr>
                <w:color w:val="111111"/>
                <w:sz w:val="19"/>
                <w:szCs w:val="19"/>
              </w:rPr>
              <w:t>Scientific Storytelling</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7B65087" w14:textId="77777777" w:rsidR="00C8075E" w:rsidRDefault="00771DA0">
            <w:pPr>
              <w:spacing w:after="35"/>
            </w:pPr>
            <w:r>
              <w:rPr>
                <w:color w:val="111111"/>
                <w:sz w:val="19"/>
                <w:szCs w:val="19"/>
              </w:rPr>
              <w:t>Afternoon integration: slides, data captions, figure narratives, or writing draft. Closes the instructional day.</w:t>
            </w:r>
          </w:p>
        </w:tc>
      </w:tr>
      <w:tr w:rsidR="00C8075E" w14:paraId="780B379A" w14:textId="77777777">
        <w:tc>
          <w:tcPr>
            <w:tcW w:w="2400" w:type="dxa"/>
            <w:tcBorders>
              <w:top w:val="single" w:sz="4" w:space="0" w:color="CCCCCC"/>
              <w:left w:val="single" w:sz="4" w:space="0" w:color="CCCCCC"/>
              <w:bottom w:val="single" w:sz="4" w:space="0" w:color="CCCCCC"/>
              <w:right w:val="single" w:sz="4" w:space="0" w:color="CCCCCC"/>
            </w:tcBorders>
            <w:shd w:val="clear" w:color="auto" w:fill="D6E4F5"/>
            <w:tcMar>
              <w:top w:w="80" w:type="dxa"/>
              <w:left w:w="120" w:type="dxa"/>
              <w:bottom w:w="80" w:type="dxa"/>
              <w:right w:w="120" w:type="dxa"/>
            </w:tcMar>
          </w:tcPr>
          <w:p w14:paraId="0A3F7729" w14:textId="77777777" w:rsidR="00C8075E" w:rsidRDefault="00771DA0">
            <w:pPr>
              <w:spacing w:after="35"/>
            </w:pPr>
            <w:r>
              <w:rPr>
                <w:color w:val="111111"/>
                <w:sz w:val="19"/>
                <w:szCs w:val="19"/>
              </w:rPr>
              <w:t>⚙️  3:15 – 5:15 PM</w:t>
            </w:r>
          </w:p>
          <w:p w14:paraId="3FCB1099" w14:textId="77777777" w:rsidR="00C8075E" w:rsidRDefault="00771DA0">
            <w:pPr>
              <w:spacing w:after="35"/>
            </w:pPr>
            <w:r>
              <w:rPr>
                <w:color w:val="111111"/>
                <w:sz w:val="19"/>
                <w:szCs w:val="19"/>
              </w:rPr>
              <w:t>After-Class Team Session</w:t>
            </w:r>
          </w:p>
        </w:tc>
        <w:tc>
          <w:tcPr>
            <w:tcW w:w="6960" w:type="dxa"/>
            <w:tcBorders>
              <w:top w:val="single" w:sz="4" w:space="0" w:color="CCCCCC"/>
              <w:left w:val="single" w:sz="4" w:space="0" w:color="CCCCCC"/>
              <w:bottom w:val="single" w:sz="4" w:space="0" w:color="CCCCCC"/>
              <w:right w:val="single" w:sz="4" w:space="0" w:color="CCCCCC"/>
            </w:tcBorders>
            <w:shd w:val="clear" w:color="auto" w:fill="D6E4F5"/>
            <w:tcMar>
              <w:top w:w="80" w:type="dxa"/>
              <w:left w:w="120" w:type="dxa"/>
              <w:bottom w:w="80" w:type="dxa"/>
              <w:right w:w="120" w:type="dxa"/>
            </w:tcMar>
          </w:tcPr>
          <w:p w14:paraId="6C4899F7" w14:textId="77777777" w:rsidR="00C8075E" w:rsidRDefault="00771DA0">
            <w:pPr>
              <w:spacing w:after="35"/>
            </w:pPr>
            <w:r>
              <w:rPr>
                <w:color w:val="111111"/>
                <w:sz w:val="19"/>
                <w:szCs w:val="19"/>
              </w:rPr>
              <w:t>STRUCTURED — Teams work independently with TA/peer mentor available. Agenda posted each day.</w:t>
            </w:r>
          </w:p>
          <w:p w14:paraId="38479783" w14:textId="77777777" w:rsidR="00C8075E" w:rsidRDefault="00771DA0">
            <w:pPr>
              <w:spacing w:after="35"/>
            </w:pPr>
            <w:r>
              <w:rPr>
                <w:color w:val="111111"/>
                <w:sz w:val="19"/>
                <w:szCs w:val="19"/>
              </w:rPr>
              <w:t>Focus: apply today's lesson to team project, advance mission sheets, build presentation assets.</w:t>
            </w:r>
          </w:p>
          <w:p w14:paraId="2D8C3CF4" w14:textId="77777777" w:rsidR="00C8075E" w:rsidRDefault="00771DA0">
            <w:pPr>
              <w:spacing w:after="35"/>
            </w:pPr>
            <w:r>
              <w:rPr>
                <w:color w:val="111111"/>
                <w:sz w:val="19"/>
                <w:szCs w:val="19"/>
              </w:rPr>
              <w:t>Not free time — teams are expected to produce tangible output each day.</w:t>
            </w:r>
          </w:p>
        </w:tc>
      </w:tr>
      <w:tr w:rsidR="00C8075E" w14:paraId="4DD1F6EA"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160FC6A" w14:textId="77777777" w:rsidR="00C8075E" w:rsidRDefault="00771DA0">
            <w:pPr>
              <w:spacing w:after="35"/>
            </w:pPr>
            <w:r>
              <w:rPr>
                <w:color w:val="111111"/>
                <w:sz w:val="19"/>
                <w:szCs w:val="19"/>
              </w:rPr>
              <w:t>5:15 – 7:00 PM</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0C056E2" w14:textId="77777777" w:rsidR="00C8075E" w:rsidRDefault="00771DA0">
            <w:pPr>
              <w:spacing w:after="35"/>
            </w:pPr>
            <w:r>
              <w:rPr>
                <w:color w:val="111111"/>
                <w:sz w:val="19"/>
                <w:szCs w:val="19"/>
              </w:rPr>
              <w:t>CTD dinner and downtime (residential). Day students depart.</w:t>
            </w:r>
          </w:p>
        </w:tc>
      </w:tr>
      <w:tr w:rsidR="00C8075E" w14:paraId="731A746F" w14:textId="77777777">
        <w:tc>
          <w:tcPr>
            <w:tcW w:w="2400" w:type="dxa"/>
            <w:tcBorders>
              <w:top w:val="single" w:sz="4" w:space="0" w:color="CCCCCC"/>
              <w:left w:val="single" w:sz="4" w:space="0" w:color="CCCCCC"/>
              <w:bottom w:val="single" w:sz="4" w:space="0" w:color="CCCCCC"/>
              <w:right w:val="single" w:sz="4" w:space="0" w:color="CCCCCC"/>
            </w:tcBorders>
            <w:shd w:val="clear" w:color="auto" w:fill="D6E4F5"/>
            <w:tcMar>
              <w:top w:w="80" w:type="dxa"/>
              <w:left w:w="120" w:type="dxa"/>
              <w:bottom w:w="80" w:type="dxa"/>
              <w:right w:w="120" w:type="dxa"/>
            </w:tcMar>
          </w:tcPr>
          <w:p w14:paraId="0AFA4E8C" w14:textId="77777777" w:rsidR="00C8075E" w:rsidRDefault="00771DA0">
            <w:pPr>
              <w:spacing w:after="35"/>
            </w:pPr>
            <w:r>
              <w:rPr>
                <w:color w:val="111111"/>
                <w:sz w:val="19"/>
                <w:szCs w:val="19"/>
              </w:rPr>
              <w:t>📓  7:00 – 9:00 PM</w:t>
            </w:r>
          </w:p>
          <w:p w14:paraId="3FA3F4AD" w14:textId="77777777" w:rsidR="00C8075E" w:rsidRDefault="00771DA0">
            <w:pPr>
              <w:spacing w:after="35"/>
            </w:pPr>
            <w:r>
              <w:rPr>
                <w:color w:val="111111"/>
                <w:sz w:val="19"/>
                <w:szCs w:val="19"/>
              </w:rPr>
              <w:t>Evening Work Period</w:t>
            </w:r>
          </w:p>
        </w:tc>
        <w:tc>
          <w:tcPr>
            <w:tcW w:w="6960" w:type="dxa"/>
            <w:tcBorders>
              <w:top w:val="single" w:sz="4" w:space="0" w:color="CCCCCC"/>
              <w:left w:val="single" w:sz="4" w:space="0" w:color="CCCCCC"/>
              <w:bottom w:val="single" w:sz="4" w:space="0" w:color="CCCCCC"/>
              <w:right w:val="single" w:sz="4" w:space="0" w:color="CCCCCC"/>
            </w:tcBorders>
            <w:shd w:val="clear" w:color="auto" w:fill="D6E4F5"/>
            <w:tcMar>
              <w:top w:w="80" w:type="dxa"/>
              <w:left w:w="120" w:type="dxa"/>
              <w:bottom w:w="80" w:type="dxa"/>
              <w:right w:w="120" w:type="dxa"/>
            </w:tcMar>
          </w:tcPr>
          <w:p w14:paraId="0FEE63F2" w14:textId="77777777" w:rsidR="00C8075E" w:rsidRDefault="00771DA0">
            <w:pPr>
              <w:spacing w:after="35"/>
            </w:pPr>
            <w:r>
              <w:rPr>
                <w:color w:val="111111"/>
                <w:sz w:val="19"/>
                <w:szCs w:val="19"/>
              </w:rPr>
              <w:t>Aligned with CTD RTA study hours. Individual + team work:</w:t>
            </w:r>
          </w:p>
          <w:p w14:paraId="477CFF40" w14:textId="77777777" w:rsidR="00C8075E" w:rsidRDefault="00771DA0">
            <w:pPr>
              <w:spacing w:after="35"/>
            </w:pPr>
            <w:r>
              <w:rPr>
                <w:color w:val="111111"/>
                <w:sz w:val="19"/>
                <w:szCs w:val="19"/>
              </w:rPr>
              <w:t>Week 1: Mission sheets + reading + research journal entries</w:t>
            </w:r>
          </w:p>
          <w:p w14:paraId="215906E7" w14:textId="77777777" w:rsidR="00C8075E" w:rsidRDefault="00771DA0">
            <w:pPr>
              <w:spacing w:after="35"/>
            </w:pPr>
            <w:r>
              <w:rPr>
                <w:color w:val="111111"/>
                <w:sz w:val="19"/>
                <w:szCs w:val="19"/>
              </w:rPr>
              <w:t>Week 2: Data analysis notebooks + literature review drafting</w:t>
            </w:r>
          </w:p>
          <w:p w14:paraId="6F6A9EC9" w14:textId="77777777" w:rsidR="00C8075E" w:rsidRDefault="00771DA0">
            <w:pPr>
              <w:spacing w:after="35"/>
            </w:pPr>
            <w:r>
              <w:rPr>
                <w:color w:val="111111"/>
                <w:sz w:val="19"/>
                <w:szCs w:val="19"/>
              </w:rPr>
              <w:t>Week 3: Slide polish + written report (</w:t>
            </w:r>
            <w:proofErr w:type="spellStart"/>
            <w:r>
              <w:rPr>
                <w:color w:val="111111"/>
                <w:sz w:val="19"/>
                <w:szCs w:val="19"/>
              </w:rPr>
              <w:t>RcS</w:t>
            </w:r>
            <w:proofErr w:type="spellEnd"/>
            <w:r>
              <w:rPr>
                <w:color w:val="111111"/>
                <w:sz w:val="19"/>
                <w:szCs w:val="19"/>
              </w:rPr>
              <w:t>) + rehearsal prep</w:t>
            </w:r>
          </w:p>
          <w:p w14:paraId="685A812C" w14:textId="77777777" w:rsidR="00C8075E" w:rsidRDefault="00771DA0">
            <w:pPr>
              <w:spacing w:after="35"/>
            </w:pPr>
            <w:r>
              <w:rPr>
                <w:color w:val="111111"/>
                <w:sz w:val="19"/>
                <w:szCs w:val="19"/>
              </w:rPr>
              <w:t>TA/mentor available for drop-in questions during this window.</w:t>
            </w:r>
          </w:p>
        </w:tc>
      </w:tr>
      <w:tr w:rsidR="00C8075E" w14:paraId="76D3E382"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8F1C567" w14:textId="77777777" w:rsidR="00C8075E" w:rsidRDefault="00771DA0">
            <w:pPr>
              <w:spacing w:after="35"/>
            </w:pPr>
            <w:r>
              <w:rPr>
                <w:color w:val="111111"/>
                <w:sz w:val="19"/>
                <w:szCs w:val="19"/>
              </w:rPr>
              <w:t>9:00 PM</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E2EDCA7" w14:textId="77777777" w:rsidR="00C8075E" w:rsidRDefault="00771DA0">
            <w:pPr>
              <w:spacing w:after="35"/>
            </w:pPr>
            <w:r>
              <w:rPr>
                <w:color w:val="111111"/>
                <w:sz w:val="19"/>
                <w:szCs w:val="19"/>
              </w:rPr>
              <w:t>CTD residential curfew.</w:t>
            </w:r>
          </w:p>
        </w:tc>
      </w:tr>
    </w:tbl>
    <w:p w14:paraId="39CBE132" w14:textId="77777777" w:rsidR="00C8075E" w:rsidRDefault="00C8075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
        <w:gridCol w:w="9230"/>
      </w:tblGrid>
      <w:tr w:rsidR="00C8075E" w14:paraId="3CEF4301" w14:textId="77777777">
        <w:tc>
          <w:tcPr>
            <w:tcW w:w="130" w:type="dxa"/>
            <w:tcBorders>
              <w:top w:val="nil"/>
              <w:left w:val="nil"/>
              <w:bottom w:val="nil"/>
              <w:right w:val="nil"/>
            </w:tcBorders>
            <w:shd w:val="clear" w:color="auto" w:fill="5B3E8C"/>
          </w:tcPr>
          <w:p w14:paraId="5D8B1574" w14:textId="77777777" w:rsidR="00C8075E" w:rsidRDefault="00C8075E"/>
        </w:tc>
        <w:tc>
          <w:tcPr>
            <w:tcW w:w="9230" w:type="dxa"/>
            <w:tcBorders>
              <w:top w:val="nil"/>
              <w:left w:val="nil"/>
              <w:bottom w:val="nil"/>
              <w:right w:val="nil"/>
            </w:tcBorders>
            <w:shd w:val="clear" w:color="auto" w:fill="FFFFFF"/>
            <w:tcMar>
              <w:top w:w="40" w:type="dxa"/>
              <w:left w:w="180" w:type="dxa"/>
              <w:bottom w:w="40" w:type="dxa"/>
              <w:right w:w="0" w:type="dxa"/>
            </w:tcMar>
          </w:tcPr>
          <w:p w14:paraId="3BC2D842" w14:textId="77777777" w:rsidR="00C8075E" w:rsidRDefault="00771DA0">
            <w:r>
              <w:rPr>
                <w:b/>
                <w:bCs/>
                <w:color w:val="5B3E8C"/>
                <w:sz w:val="26"/>
                <w:szCs w:val="26"/>
              </w:rPr>
              <w:t>Topic Areas — Broadly Defined</w:t>
            </w:r>
          </w:p>
        </w:tc>
      </w:tr>
    </w:tbl>
    <w:p w14:paraId="41EA4DD6" w14:textId="77777777" w:rsidR="00C8075E" w:rsidRDefault="00C8075E">
      <w:pPr>
        <w:spacing w:after="60"/>
      </w:pPr>
    </w:p>
    <w:p w14:paraId="54B8E7BA" w14:textId="77777777" w:rsidR="00C8075E" w:rsidRDefault="00771DA0">
      <w:pPr>
        <w:spacing w:after="110"/>
      </w:pPr>
      <w:proofErr w:type="spellStart"/>
      <w:r>
        <w:rPr>
          <w:color w:val="111111"/>
        </w:rPr>
        <w:t>Nexellence</w:t>
      </w:r>
      <w:proofErr w:type="spellEnd"/>
      <w:r>
        <w:rPr>
          <w:color w:val="111111"/>
        </w:rPr>
        <w:t xml:space="preserve"> INQUIRE is not limited to policy topics. Students choose from any domain of genuine inquiry. Instructors help teams identify feasible datasets or data collection approaches. Examples across domains:</w:t>
      </w:r>
    </w:p>
    <w:p w14:paraId="549EB45E" w14:textId="77777777" w:rsidR="00C8075E" w:rsidRDefault="00C8075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C8075E" w14:paraId="04BB3925" w14:textId="77777777">
        <w:tc>
          <w:tcPr>
            <w:tcW w:w="3120" w:type="dxa"/>
            <w:tcBorders>
              <w:top w:val="single" w:sz="4" w:space="0" w:color="CCCCCC"/>
              <w:left w:val="single" w:sz="4" w:space="0" w:color="CCCCCC"/>
              <w:bottom w:val="single" w:sz="4" w:space="0" w:color="CCCCCC"/>
              <w:right w:val="single" w:sz="4" w:space="0" w:color="CCCCCC"/>
            </w:tcBorders>
            <w:shd w:val="clear" w:color="auto" w:fill="E8E0F5"/>
            <w:tcMar>
              <w:top w:w="130" w:type="dxa"/>
              <w:left w:w="160" w:type="dxa"/>
              <w:bottom w:w="130" w:type="dxa"/>
              <w:right w:w="160" w:type="dxa"/>
            </w:tcMar>
          </w:tcPr>
          <w:p w14:paraId="677A6645" w14:textId="77777777" w:rsidR="00C8075E" w:rsidRDefault="00771DA0">
            <w:pPr>
              <w:spacing w:after="50"/>
            </w:pPr>
            <w:r>
              <w:rPr>
                <w:b/>
                <w:bCs/>
                <w:color w:val="5B3E8C"/>
                <w:sz w:val="20"/>
                <w:szCs w:val="20"/>
              </w:rPr>
              <w:t>🌍 Social &amp; Environmental Sciences</w:t>
            </w:r>
          </w:p>
          <w:p w14:paraId="5DB24306" w14:textId="77777777" w:rsidR="00C8075E" w:rsidRDefault="00771DA0">
            <w:pPr>
              <w:spacing w:after="35"/>
            </w:pPr>
            <w:r>
              <w:rPr>
                <w:color w:val="111111"/>
                <w:sz w:val="19"/>
                <w:szCs w:val="19"/>
              </w:rPr>
              <w:t>• Climate &amp; extreme weather patterns</w:t>
            </w:r>
          </w:p>
          <w:p w14:paraId="1AC234D8" w14:textId="77777777" w:rsidR="00C8075E" w:rsidRDefault="00771DA0">
            <w:pPr>
              <w:spacing w:after="35"/>
            </w:pPr>
            <w:r>
              <w:rPr>
                <w:color w:val="111111"/>
                <w:sz w:val="19"/>
                <w:szCs w:val="19"/>
              </w:rPr>
              <w:t>• Food insecurity &amp; nutrition data</w:t>
            </w:r>
          </w:p>
          <w:p w14:paraId="2771F905" w14:textId="77777777" w:rsidR="00C8075E" w:rsidRDefault="00771DA0">
            <w:pPr>
              <w:spacing w:after="35"/>
            </w:pPr>
            <w:r>
              <w:rPr>
                <w:color w:val="111111"/>
                <w:sz w:val="19"/>
                <w:szCs w:val="19"/>
              </w:rPr>
              <w:t>• Air quality &amp; health outcomes</w:t>
            </w:r>
          </w:p>
          <w:p w14:paraId="5A6AF148" w14:textId="77777777" w:rsidR="00C8075E" w:rsidRDefault="00771DA0">
            <w:pPr>
              <w:spacing w:after="35"/>
            </w:pPr>
            <w:r>
              <w:rPr>
                <w:color w:val="111111"/>
                <w:sz w:val="19"/>
                <w:szCs w:val="19"/>
              </w:rPr>
              <w:t>• Migration &amp; displacement trends</w:t>
            </w:r>
          </w:p>
        </w:tc>
        <w:tc>
          <w:tcPr>
            <w:tcW w:w="3120" w:type="dxa"/>
            <w:tcBorders>
              <w:top w:val="single" w:sz="4" w:space="0" w:color="CCCCCC"/>
              <w:left w:val="single" w:sz="4" w:space="0" w:color="CCCCCC"/>
              <w:bottom w:val="single" w:sz="4" w:space="0" w:color="CCCCCC"/>
              <w:right w:val="single" w:sz="4" w:space="0" w:color="CCCCCC"/>
            </w:tcBorders>
            <w:shd w:val="clear" w:color="auto" w:fill="E8E0F5"/>
            <w:tcMar>
              <w:top w:w="130" w:type="dxa"/>
              <w:left w:w="160" w:type="dxa"/>
              <w:bottom w:w="130" w:type="dxa"/>
              <w:right w:w="160" w:type="dxa"/>
            </w:tcMar>
          </w:tcPr>
          <w:p w14:paraId="53B74766" w14:textId="77777777" w:rsidR="00C8075E" w:rsidRDefault="00771DA0">
            <w:pPr>
              <w:spacing w:after="50"/>
            </w:pPr>
            <w:r>
              <w:rPr>
                <w:b/>
                <w:bCs/>
                <w:color w:val="5B3E8C"/>
                <w:sz w:val="20"/>
                <w:szCs w:val="20"/>
              </w:rPr>
              <w:t>🧬 Life &amp; Health Sciences</w:t>
            </w:r>
          </w:p>
          <w:p w14:paraId="393AF1A4" w14:textId="77777777" w:rsidR="00C8075E" w:rsidRDefault="00771DA0">
            <w:pPr>
              <w:spacing w:after="35"/>
            </w:pPr>
            <w:r>
              <w:rPr>
                <w:color w:val="111111"/>
                <w:sz w:val="19"/>
                <w:szCs w:val="19"/>
              </w:rPr>
              <w:t>• Sleep &amp; academic performance</w:t>
            </w:r>
          </w:p>
          <w:p w14:paraId="2554F566" w14:textId="77777777" w:rsidR="00C8075E" w:rsidRDefault="00771DA0">
            <w:pPr>
              <w:spacing w:after="35"/>
            </w:pPr>
            <w:r>
              <w:rPr>
                <w:color w:val="111111"/>
                <w:sz w:val="19"/>
                <w:szCs w:val="19"/>
              </w:rPr>
              <w:t>• Exercise &amp; mental health indicators</w:t>
            </w:r>
          </w:p>
          <w:p w14:paraId="47571535" w14:textId="77777777" w:rsidR="00C8075E" w:rsidRDefault="00771DA0">
            <w:pPr>
              <w:spacing w:after="35"/>
            </w:pPr>
            <w:r>
              <w:rPr>
                <w:color w:val="111111"/>
                <w:sz w:val="19"/>
                <w:szCs w:val="19"/>
              </w:rPr>
              <w:t>• Infectious disease spread (epidemiology)</w:t>
            </w:r>
          </w:p>
          <w:p w14:paraId="72D57335" w14:textId="77777777" w:rsidR="00C8075E" w:rsidRDefault="00771DA0">
            <w:pPr>
              <w:spacing w:after="35"/>
            </w:pPr>
            <w:r>
              <w:rPr>
                <w:color w:val="111111"/>
                <w:sz w:val="19"/>
                <w:szCs w:val="19"/>
              </w:rPr>
              <w:t>• Nutrition &amp; adolescent development</w:t>
            </w:r>
          </w:p>
        </w:tc>
        <w:tc>
          <w:tcPr>
            <w:tcW w:w="3120" w:type="dxa"/>
            <w:tcBorders>
              <w:top w:val="single" w:sz="4" w:space="0" w:color="CCCCCC"/>
              <w:left w:val="single" w:sz="4" w:space="0" w:color="CCCCCC"/>
              <w:bottom w:val="single" w:sz="4" w:space="0" w:color="CCCCCC"/>
              <w:right w:val="single" w:sz="4" w:space="0" w:color="CCCCCC"/>
            </w:tcBorders>
            <w:shd w:val="clear" w:color="auto" w:fill="E8E0F5"/>
            <w:tcMar>
              <w:top w:w="130" w:type="dxa"/>
              <w:left w:w="160" w:type="dxa"/>
              <w:bottom w:w="130" w:type="dxa"/>
              <w:right w:w="160" w:type="dxa"/>
            </w:tcMar>
          </w:tcPr>
          <w:p w14:paraId="01B1BA1C" w14:textId="77777777" w:rsidR="00C8075E" w:rsidRDefault="00771DA0">
            <w:pPr>
              <w:spacing w:after="50"/>
            </w:pPr>
            <w:r>
              <w:rPr>
                <w:b/>
                <w:bCs/>
                <w:color w:val="5B3E8C"/>
                <w:sz w:val="20"/>
                <w:szCs w:val="20"/>
              </w:rPr>
              <w:t>💻 Technology &amp; Society</w:t>
            </w:r>
          </w:p>
          <w:p w14:paraId="1A3D6F68" w14:textId="77777777" w:rsidR="00C8075E" w:rsidRDefault="00771DA0">
            <w:pPr>
              <w:spacing w:after="35"/>
            </w:pPr>
            <w:r>
              <w:rPr>
                <w:color w:val="111111"/>
                <w:sz w:val="19"/>
                <w:szCs w:val="19"/>
              </w:rPr>
              <w:t>• Social media use &amp; well-being</w:t>
            </w:r>
          </w:p>
          <w:p w14:paraId="41E7BB34" w14:textId="77777777" w:rsidR="00C8075E" w:rsidRDefault="00771DA0">
            <w:pPr>
              <w:spacing w:after="35"/>
            </w:pPr>
            <w:r>
              <w:rPr>
                <w:color w:val="111111"/>
                <w:sz w:val="19"/>
                <w:szCs w:val="19"/>
              </w:rPr>
              <w:t>• AI bias in hiring algorithms</w:t>
            </w:r>
          </w:p>
          <w:p w14:paraId="7205A33D" w14:textId="77777777" w:rsidR="00C8075E" w:rsidRDefault="00771DA0">
            <w:pPr>
              <w:spacing w:after="35"/>
            </w:pPr>
            <w:r>
              <w:rPr>
                <w:color w:val="111111"/>
                <w:sz w:val="19"/>
                <w:szCs w:val="19"/>
              </w:rPr>
              <w:t>• Video game engagement patterns</w:t>
            </w:r>
          </w:p>
          <w:p w14:paraId="5D5443D5" w14:textId="77777777" w:rsidR="00C8075E" w:rsidRDefault="00771DA0">
            <w:pPr>
              <w:spacing w:after="35"/>
            </w:pPr>
            <w:r>
              <w:rPr>
                <w:color w:val="111111"/>
                <w:sz w:val="19"/>
                <w:szCs w:val="19"/>
              </w:rPr>
              <w:t>• Smartphone usage &amp; attention spans</w:t>
            </w:r>
          </w:p>
        </w:tc>
      </w:tr>
      <w:tr w:rsidR="00C8075E" w14:paraId="5A5BC17F" w14:textId="77777777">
        <w:tc>
          <w:tcPr>
            <w:tcW w:w="3120" w:type="dxa"/>
            <w:tcBorders>
              <w:top w:val="single" w:sz="4" w:space="0" w:color="CCCCCC"/>
              <w:left w:val="single" w:sz="4" w:space="0" w:color="CCCCCC"/>
              <w:bottom w:val="single" w:sz="4" w:space="0" w:color="CCCCCC"/>
              <w:right w:val="single" w:sz="4" w:space="0" w:color="CCCCCC"/>
            </w:tcBorders>
            <w:shd w:val="clear" w:color="auto" w:fill="D6E4F5"/>
            <w:tcMar>
              <w:top w:w="130" w:type="dxa"/>
              <w:left w:w="160" w:type="dxa"/>
              <w:bottom w:w="130" w:type="dxa"/>
              <w:right w:w="160" w:type="dxa"/>
            </w:tcMar>
          </w:tcPr>
          <w:p w14:paraId="1D8BF019" w14:textId="77777777" w:rsidR="00C8075E" w:rsidRDefault="00771DA0">
            <w:pPr>
              <w:spacing w:after="50"/>
            </w:pPr>
            <w:r>
              <w:rPr>
                <w:b/>
                <w:bCs/>
                <w:color w:val="1B4B8A"/>
                <w:sz w:val="20"/>
                <w:szCs w:val="20"/>
              </w:rPr>
              <w:t>📊 Economics &amp; Policy</w:t>
            </w:r>
          </w:p>
          <w:p w14:paraId="1C86B6A4" w14:textId="77777777" w:rsidR="00C8075E" w:rsidRDefault="00771DA0">
            <w:pPr>
              <w:spacing w:after="35"/>
            </w:pPr>
            <w:r>
              <w:rPr>
                <w:color w:val="111111"/>
                <w:sz w:val="19"/>
                <w:szCs w:val="19"/>
              </w:rPr>
              <w:t>• Income inequality &amp; mobility</w:t>
            </w:r>
          </w:p>
          <w:p w14:paraId="771976F5" w14:textId="77777777" w:rsidR="00C8075E" w:rsidRDefault="00771DA0">
            <w:pPr>
              <w:spacing w:after="35"/>
            </w:pPr>
            <w:r>
              <w:rPr>
                <w:color w:val="111111"/>
                <w:sz w:val="19"/>
                <w:szCs w:val="19"/>
              </w:rPr>
              <w:t>• Education spending &amp; outcomes</w:t>
            </w:r>
          </w:p>
          <w:p w14:paraId="26F59CDA" w14:textId="77777777" w:rsidR="00C8075E" w:rsidRDefault="00771DA0">
            <w:pPr>
              <w:spacing w:after="35"/>
            </w:pPr>
            <w:r>
              <w:rPr>
                <w:color w:val="111111"/>
                <w:sz w:val="19"/>
                <w:szCs w:val="19"/>
              </w:rPr>
              <w:t>• Labor market trends</w:t>
            </w:r>
          </w:p>
          <w:p w14:paraId="378F16CF" w14:textId="77777777" w:rsidR="00C8075E" w:rsidRDefault="00771DA0">
            <w:pPr>
              <w:spacing w:after="35"/>
            </w:pPr>
            <w:r>
              <w:rPr>
                <w:color w:val="111111"/>
                <w:sz w:val="19"/>
                <w:szCs w:val="19"/>
              </w:rPr>
              <w:t>• Public transit access &amp; ridership</w:t>
            </w:r>
          </w:p>
        </w:tc>
        <w:tc>
          <w:tcPr>
            <w:tcW w:w="3120" w:type="dxa"/>
            <w:tcBorders>
              <w:top w:val="single" w:sz="4" w:space="0" w:color="CCCCCC"/>
              <w:left w:val="single" w:sz="4" w:space="0" w:color="CCCCCC"/>
              <w:bottom w:val="single" w:sz="4" w:space="0" w:color="CCCCCC"/>
              <w:right w:val="single" w:sz="4" w:space="0" w:color="CCCCCC"/>
            </w:tcBorders>
            <w:shd w:val="clear" w:color="auto" w:fill="D6E4F5"/>
            <w:tcMar>
              <w:top w:w="130" w:type="dxa"/>
              <w:left w:w="160" w:type="dxa"/>
              <w:bottom w:w="130" w:type="dxa"/>
              <w:right w:w="160" w:type="dxa"/>
            </w:tcMar>
          </w:tcPr>
          <w:p w14:paraId="076AE536" w14:textId="77777777" w:rsidR="00C8075E" w:rsidRDefault="00771DA0">
            <w:pPr>
              <w:spacing w:after="50"/>
            </w:pPr>
            <w:r>
              <w:rPr>
                <w:b/>
                <w:bCs/>
                <w:color w:val="1B4B8A"/>
                <w:sz w:val="20"/>
                <w:szCs w:val="20"/>
              </w:rPr>
              <w:t>⚽ Sports &amp; Recreation</w:t>
            </w:r>
          </w:p>
          <w:p w14:paraId="2AE7EC36" w14:textId="77777777" w:rsidR="00C8075E" w:rsidRDefault="00771DA0">
            <w:pPr>
              <w:spacing w:after="35"/>
            </w:pPr>
            <w:r>
              <w:rPr>
                <w:color w:val="111111"/>
                <w:sz w:val="19"/>
                <w:szCs w:val="19"/>
              </w:rPr>
              <w:t>• Athletic training &amp; performance data</w:t>
            </w:r>
          </w:p>
          <w:p w14:paraId="1E5D91CF" w14:textId="77777777" w:rsidR="00C8075E" w:rsidRDefault="00771DA0">
            <w:pPr>
              <w:spacing w:after="35"/>
            </w:pPr>
            <w:r>
              <w:rPr>
                <w:color w:val="111111"/>
                <w:sz w:val="19"/>
                <w:szCs w:val="19"/>
              </w:rPr>
              <w:t>• Sports injury patterns</w:t>
            </w:r>
          </w:p>
          <w:p w14:paraId="06AF82E7" w14:textId="77777777" w:rsidR="00C8075E" w:rsidRDefault="00771DA0">
            <w:pPr>
              <w:spacing w:after="35"/>
            </w:pPr>
            <w:r>
              <w:rPr>
                <w:color w:val="111111"/>
                <w:sz w:val="19"/>
                <w:szCs w:val="19"/>
              </w:rPr>
              <w:t>• Team composition &amp; win rates</w:t>
            </w:r>
          </w:p>
          <w:p w14:paraId="163D7D16" w14:textId="77777777" w:rsidR="00C8075E" w:rsidRDefault="00771DA0">
            <w:pPr>
              <w:spacing w:after="35"/>
            </w:pPr>
            <w:r>
              <w:rPr>
                <w:color w:val="111111"/>
                <w:sz w:val="19"/>
                <w:szCs w:val="19"/>
              </w:rPr>
              <w:t>• Youth physical activity trends</w:t>
            </w:r>
          </w:p>
        </w:tc>
        <w:tc>
          <w:tcPr>
            <w:tcW w:w="3120" w:type="dxa"/>
            <w:tcBorders>
              <w:top w:val="single" w:sz="4" w:space="0" w:color="CCCCCC"/>
              <w:left w:val="single" w:sz="4" w:space="0" w:color="CCCCCC"/>
              <w:bottom w:val="single" w:sz="4" w:space="0" w:color="CCCCCC"/>
              <w:right w:val="single" w:sz="4" w:space="0" w:color="CCCCCC"/>
            </w:tcBorders>
            <w:shd w:val="clear" w:color="auto" w:fill="D6E4F5"/>
            <w:tcMar>
              <w:top w:w="130" w:type="dxa"/>
              <w:left w:w="160" w:type="dxa"/>
              <w:bottom w:w="130" w:type="dxa"/>
              <w:right w:w="160" w:type="dxa"/>
            </w:tcMar>
          </w:tcPr>
          <w:p w14:paraId="4FF46C10" w14:textId="77777777" w:rsidR="00C8075E" w:rsidRDefault="00771DA0">
            <w:pPr>
              <w:spacing w:after="50"/>
            </w:pPr>
            <w:r>
              <w:rPr>
                <w:b/>
                <w:bCs/>
                <w:color w:val="1B4B8A"/>
                <w:sz w:val="20"/>
                <w:szCs w:val="20"/>
              </w:rPr>
              <w:t>🎨 Culture &amp; Behavior</w:t>
            </w:r>
          </w:p>
          <w:p w14:paraId="6EE28F0E" w14:textId="77777777" w:rsidR="00C8075E" w:rsidRDefault="00771DA0">
            <w:pPr>
              <w:spacing w:after="35"/>
            </w:pPr>
            <w:r>
              <w:rPr>
                <w:color w:val="111111"/>
                <w:sz w:val="19"/>
                <w:szCs w:val="19"/>
              </w:rPr>
              <w:t>• Music streaming &amp; genre trends</w:t>
            </w:r>
          </w:p>
          <w:p w14:paraId="049705D9" w14:textId="77777777" w:rsidR="00C8075E" w:rsidRDefault="00771DA0">
            <w:pPr>
              <w:spacing w:after="35"/>
            </w:pPr>
            <w:r>
              <w:rPr>
                <w:color w:val="111111"/>
                <w:sz w:val="19"/>
                <w:szCs w:val="19"/>
              </w:rPr>
              <w:t>• Social trust &amp; community indicators</w:t>
            </w:r>
          </w:p>
          <w:p w14:paraId="30C80FC1" w14:textId="77777777" w:rsidR="00C8075E" w:rsidRDefault="00771DA0">
            <w:pPr>
              <w:spacing w:after="35"/>
            </w:pPr>
            <w:r>
              <w:rPr>
                <w:color w:val="111111"/>
                <w:sz w:val="19"/>
                <w:szCs w:val="19"/>
              </w:rPr>
              <w:t>• Language &amp; sentiment analysis</w:t>
            </w:r>
          </w:p>
          <w:p w14:paraId="06112241" w14:textId="77777777" w:rsidR="00C8075E" w:rsidRDefault="00771DA0">
            <w:pPr>
              <w:spacing w:after="35"/>
            </w:pPr>
            <w:r>
              <w:rPr>
                <w:color w:val="111111"/>
                <w:sz w:val="19"/>
                <w:szCs w:val="19"/>
              </w:rPr>
              <w:t>• Media representation patterns</w:t>
            </w:r>
          </w:p>
        </w:tc>
      </w:tr>
    </w:tbl>
    <w:p w14:paraId="0D1B1396" w14:textId="77777777" w:rsidR="00C8075E" w:rsidRDefault="00C8075E">
      <w:pPr>
        <w:spacing w:after="160"/>
      </w:pPr>
    </w:p>
    <w:p w14:paraId="62CB0AED" w14:textId="77777777" w:rsidR="00C8075E" w:rsidRDefault="00771DA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19EFAE3F" w14:textId="77777777">
        <w:tc>
          <w:tcPr>
            <w:tcW w:w="0" w:type="auto"/>
            <w:tcBorders>
              <w:top w:val="nil"/>
              <w:left w:val="nil"/>
              <w:bottom w:val="nil"/>
              <w:right w:val="nil"/>
            </w:tcBorders>
            <w:shd w:val="clear" w:color="auto" w:fill="0D7C6E"/>
            <w:tcMar>
              <w:top w:w="160" w:type="dxa"/>
              <w:left w:w="280" w:type="dxa"/>
              <w:bottom w:w="160" w:type="dxa"/>
              <w:right w:w="280" w:type="dxa"/>
            </w:tcMar>
          </w:tcPr>
          <w:p w14:paraId="226F1119" w14:textId="77777777" w:rsidR="00C8075E" w:rsidRDefault="00771DA0">
            <w:r>
              <w:rPr>
                <w:b/>
                <w:bCs/>
                <w:color w:val="FFFFFF"/>
                <w:sz w:val="24"/>
                <w:szCs w:val="24"/>
              </w:rPr>
              <w:lastRenderedPageBreak/>
              <w:t>SECTION 2: COURSE DESIGN ARCHITECTURE</w:t>
            </w:r>
          </w:p>
        </w:tc>
      </w:tr>
    </w:tbl>
    <w:p w14:paraId="1AFC6947" w14:textId="77777777" w:rsidR="00C8075E" w:rsidRDefault="00C8075E">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
        <w:gridCol w:w="9230"/>
      </w:tblGrid>
      <w:tr w:rsidR="00C8075E" w14:paraId="6AACFFC4" w14:textId="77777777">
        <w:tc>
          <w:tcPr>
            <w:tcW w:w="130" w:type="dxa"/>
            <w:tcBorders>
              <w:top w:val="nil"/>
              <w:left w:val="nil"/>
              <w:bottom w:val="nil"/>
              <w:right w:val="nil"/>
            </w:tcBorders>
            <w:shd w:val="clear" w:color="auto" w:fill="0D7C6E"/>
          </w:tcPr>
          <w:p w14:paraId="605F79B8" w14:textId="77777777" w:rsidR="00C8075E" w:rsidRDefault="00C8075E"/>
        </w:tc>
        <w:tc>
          <w:tcPr>
            <w:tcW w:w="9230" w:type="dxa"/>
            <w:tcBorders>
              <w:top w:val="nil"/>
              <w:left w:val="nil"/>
              <w:bottom w:val="nil"/>
              <w:right w:val="nil"/>
            </w:tcBorders>
            <w:shd w:val="clear" w:color="auto" w:fill="FFFFFF"/>
            <w:tcMar>
              <w:top w:w="40" w:type="dxa"/>
              <w:left w:w="180" w:type="dxa"/>
              <w:bottom w:w="40" w:type="dxa"/>
              <w:right w:w="0" w:type="dxa"/>
            </w:tcMar>
          </w:tcPr>
          <w:p w14:paraId="49CD7923" w14:textId="77777777" w:rsidR="00C8075E" w:rsidRDefault="00771DA0">
            <w:r>
              <w:rPr>
                <w:b/>
                <w:bCs/>
                <w:color w:val="0D7C6E"/>
                <w:sz w:val="26"/>
                <w:szCs w:val="26"/>
              </w:rPr>
              <w:t>Design Principles</w:t>
            </w:r>
          </w:p>
        </w:tc>
      </w:tr>
    </w:tbl>
    <w:p w14:paraId="09DCEA0F" w14:textId="77777777" w:rsidR="00C8075E" w:rsidRDefault="00C8075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C8075E" w14:paraId="5D35B5BB" w14:textId="77777777">
        <w:tc>
          <w:tcPr>
            <w:tcW w:w="2600" w:type="dxa"/>
            <w:tcBorders>
              <w:top w:val="nil"/>
              <w:left w:val="nil"/>
              <w:bottom w:val="nil"/>
              <w:right w:val="nil"/>
            </w:tcBorders>
            <w:shd w:val="clear" w:color="auto" w:fill="0D7C6E"/>
            <w:tcMar>
              <w:top w:w="100" w:type="dxa"/>
              <w:left w:w="160" w:type="dxa"/>
              <w:bottom w:w="100" w:type="dxa"/>
              <w:right w:w="160" w:type="dxa"/>
            </w:tcMar>
          </w:tcPr>
          <w:p w14:paraId="7B0BEB7B" w14:textId="77777777" w:rsidR="00C8075E" w:rsidRDefault="00771DA0">
            <w:r>
              <w:rPr>
                <w:b/>
                <w:bCs/>
                <w:color w:val="FFFFFF"/>
                <w:sz w:val="20"/>
                <w:szCs w:val="20"/>
              </w:rPr>
              <w:t>Learning by Doing First</w:t>
            </w:r>
          </w:p>
        </w:tc>
        <w:tc>
          <w:tcPr>
            <w:tcW w:w="6760" w:type="dxa"/>
            <w:tcBorders>
              <w:top w:val="nil"/>
              <w:left w:val="nil"/>
              <w:bottom w:val="nil"/>
              <w:right w:val="nil"/>
            </w:tcBorders>
            <w:shd w:val="clear" w:color="auto" w:fill="D0EDE9"/>
            <w:tcMar>
              <w:top w:w="100" w:type="dxa"/>
              <w:left w:w="180" w:type="dxa"/>
              <w:bottom w:w="100" w:type="dxa"/>
              <w:right w:w="180" w:type="dxa"/>
            </w:tcMar>
          </w:tcPr>
          <w:p w14:paraId="1355CA11" w14:textId="77777777" w:rsidR="00C8075E" w:rsidRDefault="00771DA0">
            <w:r>
              <w:rPr>
                <w:color w:val="111111"/>
                <w:sz w:val="20"/>
                <w:szCs w:val="20"/>
              </w:rPr>
              <w:t>Every session includes a hands-on activity before any extended lecture. Concepts are introduced in the context of something students are already working on — their own project.</w:t>
            </w:r>
          </w:p>
        </w:tc>
      </w:tr>
    </w:tbl>
    <w:p w14:paraId="7089B2AE" w14:textId="77777777" w:rsidR="00C8075E" w:rsidRDefault="00C8075E">
      <w:pPr>
        <w:spacing w:after="1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C8075E" w14:paraId="6DEBCFDF" w14:textId="77777777">
        <w:tc>
          <w:tcPr>
            <w:tcW w:w="2600" w:type="dxa"/>
            <w:tcBorders>
              <w:top w:val="nil"/>
              <w:left w:val="nil"/>
              <w:bottom w:val="nil"/>
              <w:right w:val="nil"/>
            </w:tcBorders>
            <w:shd w:val="clear" w:color="auto" w:fill="0D7C6E"/>
            <w:tcMar>
              <w:top w:w="100" w:type="dxa"/>
              <w:left w:w="160" w:type="dxa"/>
              <w:bottom w:w="100" w:type="dxa"/>
              <w:right w:w="160" w:type="dxa"/>
            </w:tcMar>
          </w:tcPr>
          <w:p w14:paraId="6D989EB1" w14:textId="77777777" w:rsidR="00C8075E" w:rsidRDefault="00771DA0">
            <w:r>
              <w:rPr>
                <w:b/>
                <w:bCs/>
                <w:color w:val="FFFFFF"/>
                <w:sz w:val="20"/>
                <w:szCs w:val="20"/>
              </w:rPr>
              <w:t>Authentic Data Throughout</w:t>
            </w:r>
          </w:p>
        </w:tc>
        <w:tc>
          <w:tcPr>
            <w:tcW w:w="6760" w:type="dxa"/>
            <w:tcBorders>
              <w:top w:val="nil"/>
              <w:left w:val="nil"/>
              <w:bottom w:val="nil"/>
              <w:right w:val="nil"/>
            </w:tcBorders>
            <w:shd w:val="clear" w:color="auto" w:fill="D0EDE9"/>
            <w:tcMar>
              <w:top w:w="100" w:type="dxa"/>
              <w:left w:w="180" w:type="dxa"/>
              <w:bottom w:w="100" w:type="dxa"/>
              <w:right w:w="180" w:type="dxa"/>
            </w:tcMar>
          </w:tcPr>
          <w:p w14:paraId="130CD248" w14:textId="77777777" w:rsidR="00C8075E" w:rsidRDefault="00771DA0">
            <w:r>
              <w:rPr>
                <w:color w:val="111111"/>
                <w:sz w:val="20"/>
                <w:szCs w:val="20"/>
              </w:rPr>
              <w:t>Students work with real, publicly available datasets (CDC, FRED, NOAA, WHO, IPUMS, Kaggle, etc.) from Day 1. No toy datasets or fabricated examples — only real data with real messiness.</w:t>
            </w:r>
          </w:p>
        </w:tc>
      </w:tr>
    </w:tbl>
    <w:p w14:paraId="0A92954D" w14:textId="77777777" w:rsidR="00C8075E" w:rsidRDefault="00C8075E">
      <w:pPr>
        <w:spacing w:after="1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C8075E" w14:paraId="0981028C" w14:textId="77777777">
        <w:tc>
          <w:tcPr>
            <w:tcW w:w="2600" w:type="dxa"/>
            <w:tcBorders>
              <w:top w:val="nil"/>
              <w:left w:val="nil"/>
              <w:bottom w:val="nil"/>
              <w:right w:val="nil"/>
            </w:tcBorders>
            <w:shd w:val="clear" w:color="auto" w:fill="0D7C6E"/>
            <w:tcMar>
              <w:top w:w="100" w:type="dxa"/>
              <w:left w:w="160" w:type="dxa"/>
              <w:bottom w:w="100" w:type="dxa"/>
              <w:right w:w="160" w:type="dxa"/>
            </w:tcMar>
          </w:tcPr>
          <w:p w14:paraId="3476650B" w14:textId="77777777" w:rsidR="00C8075E" w:rsidRDefault="00771DA0">
            <w:r>
              <w:rPr>
                <w:b/>
                <w:bCs/>
                <w:color w:val="FFFFFF"/>
                <w:sz w:val="20"/>
                <w:szCs w:val="20"/>
              </w:rPr>
              <w:t>AI as the Operating Environment</w:t>
            </w:r>
          </w:p>
        </w:tc>
        <w:tc>
          <w:tcPr>
            <w:tcW w:w="6760" w:type="dxa"/>
            <w:tcBorders>
              <w:top w:val="nil"/>
              <w:left w:val="nil"/>
              <w:bottom w:val="nil"/>
              <w:right w:val="nil"/>
            </w:tcBorders>
            <w:shd w:val="clear" w:color="auto" w:fill="D0EDE9"/>
            <w:tcMar>
              <w:top w:w="100" w:type="dxa"/>
              <w:left w:w="180" w:type="dxa"/>
              <w:bottom w:w="100" w:type="dxa"/>
              <w:right w:w="180" w:type="dxa"/>
            </w:tcMar>
          </w:tcPr>
          <w:p w14:paraId="3D0F2812" w14:textId="77777777" w:rsidR="00C8075E" w:rsidRDefault="00771DA0">
            <w:r>
              <w:rPr>
                <w:color w:val="111111"/>
                <w:sz w:val="20"/>
                <w:szCs w:val="20"/>
              </w:rPr>
              <w:t xml:space="preserve">AI tools (ChatGPT, Perplexity, Elicit, GitHub Copilot, </w:t>
            </w:r>
            <w:proofErr w:type="spellStart"/>
            <w:r>
              <w:rPr>
                <w:color w:val="111111"/>
                <w:sz w:val="20"/>
                <w:szCs w:val="20"/>
              </w:rPr>
              <w:t>NotebookLM</w:t>
            </w:r>
            <w:proofErr w:type="spellEnd"/>
            <w:r>
              <w:rPr>
                <w:color w:val="111111"/>
                <w:sz w:val="20"/>
                <w:szCs w:val="20"/>
              </w:rPr>
              <w:t>) are used in every session — not as a special topic, but as the normal workflow environment. Students learn to use them critically.</w:t>
            </w:r>
          </w:p>
        </w:tc>
      </w:tr>
    </w:tbl>
    <w:p w14:paraId="354B7DB1" w14:textId="77777777" w:rsidR="00C8075E" w:rsidRDefault="00C8075E">
      <w:pPr>
        <w:spacing w:after="1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C8075E" w14:paraId="7D00BF11" w14:textId="77777777">
        <w:tc>
          <w:tcPr>
            <w:tcW w:w="2600" w:type="dxa"/>
            <w:tcBorders>
              <w:top w:val="nil"/>
              <w:left w:val="nil"/>
              <w:bottom w:val="nil"/>
              <w:right w:val="nil"/>
            </w:tcBorders>
            <w:shd w:val="clear" w:color="auto" w:fill="0D7C6E"/>
            <w:tcMar>
              <w:top w:w="100" w:type="dxa"/>
              <w:left w:w="160" w:type="dxa"/>
              <w:bottom w:w="100" w:type="dxa"/>
              <w:right w:w="160" w:type="dxa"/>
            </w:tcMar>
          </w:tcPr>
          <w:p w14:paraId="2C21B80F" w14:textId="77777777" w:rsidR="00C8075E" w:rsidRDefault="00771DA0">
            <w:r>
              <w:rPr>
                <w:b/>
                <w:bCs/>
                <w:color w:val="FFFFFF"/>
                <w:sz w:val="20"/>
                <w:szCs w:val="20"/>
              </w:rPr>
              <w:t>Scientific Storytelling Woven In</w:t>
            </w:r>
          </w:p>
        </w:tc>
        <w:tc>
          <w:tcPr>
            <w:tcW w:w="6760" w:type="dxa"/>
            <w:tcBorders>
              <w:top w:val="nil"/>
              <w:left w:val="nil"/>
              <w:bottom w:val="nil"/>
              <w:right w:val="nil"/>
            </w:tcBorders>
            <w:shd w:val="clear" w:color="auto" w:fill="D0EDE9"/>
            <w:tcMar>
              <w:top w:w="100" w:type="dxa"/>
              <w:left w:w="180" w:type="dxa"/>
              <w:bottom w:w="100" w:type="dxa"/>
              <w:right w:w="180" w:type="dxa"/>
            </w:tcMar>
          </w:tcPr>
          <w:p w14:paraId="249ED93D" w14:textId="77777777" w:rsidR="00C8075E" w:rsidRDefault="00771DA0">
            <w:r>
              <w:rPr>
                <w:color w:val="111111"/>
                <w:sz w:val="20"/>
                <w:szCs w:val="20"/>
              </w:rPr>
              <w:t>Presentation and communication skills are practiced daily in 5–15 minute slots embedded within research methods and data sessions. This is not a separate class — it is the language of every session.</w:t>
            </w:r>
          </w:p>
        </w:tc>
      </w:tr>
    </w:tbl>
    <w:p w14:paraId="20AEDB13" w14:textId="77777777" w:rsidR="00C8075E" w:rsidRDefault="00C8075E">
      <w:pPr>
        <w:spacing w:after="1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C8075E" w14:paraId="7FC5C9B1" w14:textId="77777777">
        <w:tc>
          <w:tcPr>
            <w:tcW w:w="2600" w:type="dxa"/>
            <w:tcBorders>
              <w:top w:val="nil"/>
              <w:left w:val="nil"/>
              <w:bottom w:val="nil"/>
              <w:right w:val="nil"/>
            </w:tcBorders>
            <w:shd w:val="clear" w:color="auto" w:fill="0D7C6E"/>
            <w:tcMar>
              <w:top w:w="100" w:type="dxa"/>
              <w:left w:w="160" w:type="dxa"/>
              <w:bottom w:w="100" w:type="dxa"/>
              <w:right w:w="160" w:type="dxa"/>
            </w:tcMar>
          </w:tcPr>
          <w:p w14:paraId="6F1730F4" w14:textId="77777777" w:rsidR="00C8075E" w:rsidRDefault="00771DA0">
            <w:r>
              <w:rPr>
                <w:b/>
                <w:bCs/>
                <w:color w:val="FFFFFF"/>
                <w:sz w:val="20"/>
                <w:szCs w:val="20"/>
              </w:rPr>
              <w:t>Differentiated Instruction</w:t>
            </w:r>
          </w:p>
        </w:tc>
        <w:tc>
          <w:tcPr>
            <w:tcW w:w="6760" w:type="dxa"/>
            <w:tcBorders>
              <w:top w:val="nil"/>
              <w:left w:val="nil"/>
              <w:bottom w:val="nil"/>
              <w:right w:val="nil"/>
            </w:tcBorders>
            <w:shd w:val="clear" w:color="auto" w:fill="D0EDE9"/>
            <w:tcMar>
              <w:top w:w="100" w:type="dxa"/>
              <w:left w:w="180" w:type="dxa"/>
              <w:bottom w:w="100" w:type="dxa"/>
              <w:right w:w="180" w:type="dxa"/>
            </w:tcMar>
          </w:tcPr>
          <w:p w14:paraId="67BE04AA" w14:textId="77777777" w:rsidR="00C8075E" w:rsidRDefault="00771DA0">
            <w:proofErr w:type="spellStart"/>
            <w:r>
              <w:rPr>
                <w:color w:val="111111"/>
                <w:sz w:val="20"/>
                <w:szCs w:val="20"/>
              </w:rPr>
              <w:t>RcF</w:t>
            </w:r>
            <w:proofErr w:type="spellEnd"/>
            <w:r>
              <w:rPr>
                <w:color w:val="111111"/>
                <w:sz w:val="20"/>
                <w:szCs w:val="20"/>
              </w:rPr>
              <w:t xml:space="preserve"> and </w:t>
            </w:r>
            <w:proofErr w:type="spellStart"/>
            <w:r>
              <w:rPr>
                <w:color w:val="111111"/>
                <w:sz w:val="20"/>
                <w:szCs w:val="20"/>
              </w:rPr>
              <w:t>RcS</w:t>
            </w:r>
            <w:proofErr w:type="spellEnd"/>
            <w:r>
              <w:rPr>
                <w:color w:val="111111"/>
                <w:sz w:val="20"/>
                <w:szCs w:val="20"/>
              </w:rPr>
              <w:t xml:space="preserve"> tracks share the same topic sequence but differ in depth, deliverables, and instructor expectations. </w:t>
            </w:r>
            <w:proofErr w:type="spellStart"/>
            <w:r>
              <w:rPr>
                <w:color w:val="111111"/>
                <w:sz w:val="20"/>
                <w:szCs w:val="20"/>
              </w:rPr>
              <w:t>RcS</w:t>
            </w:r>
            <w:proofErr w:type="spellEnd"/>
            <w:r>
              <w:rPr>
                <w:color w:val="111111"/>
                <w:sz w:val="20"/>
                <w:szCs w:val="20"/>
              </w:rPr>
              <w:t xml:space="preserve"> receives additional mini-lessons, peer review, and a written report requirement.</w:t>
            </w:r>
          </w:p>
        </w:tc>
      </w:tr>
    </w:tbl>
    <w:p w14:paraId="61D786A2" w14:textId="77777777" w:rsidR="00C8075E" w:rsidRDefault="00C8075E">
      <w:pPr>
        <w:spacing w:after="1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C8075E" w14:paraId="31DF33B9" w14:textId="77777777">
        <w:tc>
          <w:tcPr>
            <w:tcW w:w="2600" w:type="dxa"/>
            <w:tcBorders>
              <w:top w:val="nil"/>
              <w:left w:val="nil"/>
              <w:bottom w:val="nil"/>
              <w:right w:val="nil"/>
            </w:tcBorders>
            <w:shd w:val="clear" w:color="auto" w:fill="0D7C6E"/>
            <w:tcMar>
              <w:top w:w="100" w:type="dxa"/>
              <w:left w:w="160" w:type="dxa"/>
              <w:bottom w:w="100" w:type="dxa"/>
              <w:right w:w="160" w:type="dxa"/>
            </w:tcMar>
          </w:tcPr>
          <w:p w14:paraId="2454CE18" w14:textId="77777777" w:rsidR="00C8075E" w:rsidRDefault="00771DA0">
            <w:r>
              <w:rPr>
                <w:b/>
                <w:bCs/>
                <w:color w:val="FFFFFF"/>
                <w:sz w:val="20"/>
                <w:szCs w:val="20"/>
              </w:rPr>
              <w:t>Universal Design for Learning (UDL)</w:t>
            </w:r>
          </w:p>
        </w:tc>
        <w:tc>
          <w:tcPr>
            <w:tcW w:w="6760" w:type="dxa"/>
            <w:tcBorders>
              <w:top w:val="nil"/>
              <w:left w:val="nil"/>
              <w:bottom w:val="nil"/>
              <w:right w:val="nil"/>
            </w:tcBorders>
            <w:shd w:val="clear" w:color="auto" w:fill="D0EDE9"/>
            <w:tcMar>
              <w:top w:w="100" w:type="dxa"/>
              <w:left w:w="180" w:type="dxa"/>
              <w:bottom w:w="100" w:type="dxa"/>
              <w:right w:w="180" w:type="dxa"/>
            </w:tcMar>
          </w:tcPr>
          <w:p w14:paraId="64732F01" w14:textId="77777777" w:rsidR="00C8075E" w:rsidRDefault="00771DA0">
            <w:r>
              <w:rPr>
                <w:color w:val="111111"/>
                <w:sz w:val="20"/>
                <w:szCs w:val="20"/>
              </w:rPr>
              <w:t>Multiple means of representation (visual, verbal, hands-on), expression (oral, written, coded), and engagement (team choice, student-driven topics) are built into every session by design.</w:t>
            </w:r>
          </w:p>
        </w:tc>
      </w:tr>
    </w:tbl>
    <w:p w14:paraId="5AD00B6F" w14:textId="77777777" w:rsidR="00C8075E" w:rsidRDefault="00C8075E">
      <w:pPr>
        <w:spacing w:after="16"/>
      </w:pPr>
    </w:p>
    <w:p w14:paraId="7A53893F" w14:textId="77777777" w:rsidR="00C8075E" w:rsidRDefault="00C8075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
        <w:gridCol w:w="9230"/>
      </w:tblGrid>
      <w:tr w:rsidR="00C8075E" w14:paraId="59B6195B" w14:textId="77777777">
        <w:tc>
          <w:tcPr>
            <w:tcW w:w="130" w:type="dxa"/>
            <w:tcBorders>
              <w:top w:val="nil"/>
              <w:left w:val="nil"/>
              <w:bottom w:val="nil"/>
              <w:right w:val="nil"/>
            </w:tcBorders>
            <w:shd w:val="clear" w:color="auto" w:fill="C8922A"/>
          </w:tcPr>
          <w:p w14:paraId="71C5339D" w14:textId="77777777" w:rsidR="00C8075E" w:rsidRDefault="00C8075E"/>
        </w:tc>
        <w:tc>
          <w:tcPr>
            <w:tcW w:w="9230" w:type="dxa"/>
            <w:tcBorders>
              <w:top w:val="nil"/>
              <w:left w:val="nil"/>
              <w:bottom w:val="nil"/>
              <w:right w:val="nil"/>
            </w:tcBorders>
            <w:shd w:val="clear" w:color="auto" w:fill="FFFFFF"/>
            <w:tcMar>
              <w:top w:w="40" w:type="dxa"/>
              <w:left w:w="180" w:type="dxa"/>
              <w:bottom w:w="40" w:type="dxa"/>
              <w:right w:w="0" w:type="dxa"/>
            </w:tcMar>
          </w:tcPr>
          <w:p w14:paraId="355A0672" w14:textId="77777777" w:rsidR="00C8075E" w:rsidRDefault="00771DA0">
            <w:r>
              <w:rPr>
                <w:b/>
                <w:bCs/>
                <w:color w:val="C8922A"/>
                <w:sz w:val="26"/>
                <w:szCs w:val="26"/>
              </w:rPr>
              <w:t xml:space="preserve">Curriculum Alignment with NSF </w:t>
            </w:r>
            <w:proofErr w:type="spellStart"/>
            <w:r>
              <w:rPr>
                <w:b/>
                <w:bCs/>
                <w:color w:val="C8922A"/>
                <w:sz w:val="26"/>
                <w:szCs w:val="26"/>
              </w:rPr>
              <w:t>Nexellence</w:t>
            </w:r>
            <w:proofErr w:type="spellEnd"/>
            <w:r>
              <w:rPr>
                <w:b/>
                <w:bCs/>
                <w:color w:val="C8922A"/>
                <w:sz w:val="26"/>
                <w:szCs w:val="26"/>
              </w:rPr>
              <w:t xml:space="preserve"> INQUIRE Efficacy Study Outcomes</w:t>
            </w:r>
          </w:p>
        </w:tc>
      </w:tr>
    </w:tbl>
    <w:p w14:paraId="39F79F03" w14:textId="77777777" w:rsidR="00C8075E" w:rsidRDefault="00C8075E">
      <w:pPr>
        <w:spacing w:after="60"/>
      </w:pPr>
    </w:p>
    <w:p w14:paraId="6B9BFF98" w14:textId="77777777" w:rsidR="00C8075E" w:rsidRDefault="00771DA0">
      <w:pPr>
        <w:spacing w:after="110"/>
      </w:pPr>
      <w:r>
        <w:rPr>
          <w:color w:val="111111"/>
        </w:rPr>
        <w:t>Every session is designed to produce measurable gains on the study's primary outcome measures. The table below maps all eight NSF ECR outcome domains to the curriculum components that develop them and the evaluation instruments that assess them. This alignment ensures that every construct in the logic model is grounded in specific instructional activities and measured by a pre-registered instrument.</w:t>
      </w:r>
    </w:p>
    <w:p w14:paraId="5AA94B53" w14:textId="77777777" w:rsidR="00C8075E" w:rsidRDefault="00C8075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760"/>
        <w:gridCol w:w="3200"/>
      </w:tblGrid>
      <w:tr w:rsidR="00C8075E" w14:paraId="333882BD" w14:textId="77777777">
        <w:tc>
          <w:tcPr>
            <w:tcW w:w="2400" w:type="dxa"/>
            <w:tcBorders>
              <w:top w:val="single" w:sz="4" w:space="0" w:color="888888"/>
              <w:left w:val="single" w:sz="4" w:space="0" w:color="888888"/>
              <w:bottom w:val="single" w:sz="4" w:space="0" w:color="888888"/>
              <w:right w:val="single" w:sz="4" w:space="0" w:color="888888"/>
            </w:tcBorders>
            <w:shd w:val="clear" w:color="auto" w:fill="C8922A"/>
            <w:tcMar>
              <w:top w:w="80" w:type="dxa"/>
              <w:left w:w="110" w:type="dxa"/>
              <w:bottom w:w="80" w:type="dxa"/>
              <w:right w:w="110" w:type="dxa"/>
            </w:tcMar>
          </w:tcPr>
          <w:p w14:paraId="2BBB9894" w14:textId="77777777" w:rsidR="00C8075E" w:rsidRDefault="00771DA0">
            <w:r>
              <w:rPr>
                <w:b/>
                <w:bCs/>
                <w:color w:val="FFFFFF"/>
                <w:sz w:val="18"/>
                <w:szCs w:val="18"/>
              </w:rPr>
              <w:t>NSF Outcome Domain</w:t>
            </w:r>
          </w:p>
        </w:tc>
        <w:tc>
          <w:tcPr>
            <w:tcW w:w="3760" w:type="dxa"/>
            <w:tcBorders>
              <w:top w:val="single" w:sz="4" w:space="0" w:color="888888"/>
              <w:left w:val="single" w:sz="4" w:space="0" w:color="888888"/>
              <w:bottom w:val="single" w:sz="4" w:space="0" w:color="888888"/>
              <w:right w:val="single" w:sz="4" w:space="0" w:color="888888"/>
            </w:tcBorders>
            <w:shd w:val="clear" w:color="auto" w:fill="C8922A"/>
            <w:tcMar>
              <w:top w:w="80" w:type="dxa"/>
              <w:left w:w="110" w:type="dxa"/>
              <w:bottom w:w="80" w:type="dxa"/>
              <w:right w:w="110" w:type="dxa"/>
            </w:tcMar>
          </w:tcPr>
          <w:p w14:paraId="56D92F0B" w14:textId="77777777" w:rsidR="00C8075E" w:rsidRDefault="00771DA0">
            <w:r>
              <w:rPr>
                <w:b/>
                <w:bCs/>
                <w:color w:val="FFFFFF"/>
                <w:sz w:val="18"/>
                <w:szCs w:val="18"/>
              </w:rPr>
              <w:t>Curriculum Components That Develop It</w:t>
            </w:r>
          </w:p>
        </w:tc>
        <w:tc>
          <w:tcPr>
            <w:tcW w:w="3200" w:type="dxa"/>
            <w:tcBorders>
              <w:top w:val="single" w:sz="4" w:space="0" w:color="888888"/>
              <w:left w:val="single" w:sz="4" w:space="0" w:color="888888"/>
              <w:bottom w:val="single" w:sz="4" w:space="0" w:color="888888"/>
              <w:right w:val="single" w:sz="4" w:space="0" w:color="888888"/>
            </w:tcBorders>
            <w:shd w:val="clear" w:color="auto" w:fill="C8922A"/>
            <w:tcMar>
              <w:top w:w="80" w:type="dxa"/>
              <w:left w:w="110" w:type="dxa"/>
              <w:bottom w:w="80" w:type="dxa"/>
              <w:right w:w="110" w:type="dxa"/>
            </w:tcMar>
          </w:tcPr>
          <w:p w14:paraId="64EEAB8F" w14:textId="77777777" w:rsidR="00C8075E" w:rsidRDefault="00771DA0">
            <w:r>
              <w:rPr>
                <w:b/>
                <w:bCs/>
                <w:color w:val="FFFFFF"/>
                <w:sz w:val="18"/>
                <w:szCs w:val="18"/>
              </w:rPr>
              <w:t>Evaluation Instruments (Section 6)</w:t>
            </w:r>
          </w:p>
        </w:tc>
      </w:tr>
      <w:tr w:rsidR="00C8075E" w14:paraId="650D39AF" w14:textId="77777777">
        <w:tc>
          <w:tcPr>
            <w:tcW w:w="240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19FC54D2" w14:textId="77777777" w:rsidR="00C8075E" w:rsidRDefault="00771DA0">
            <w:pPr>
              <w:spacing w:after="30"/>
            </w:pPr>
            <w:r>
              <w:rPr>
                <w:color w:val="111111"/>
                <w:sz w:val="18"/>
                <w:szCs w:val="18"/>
              </w:rPr>
              <w:t>Research Methods</w:t>
            </w:r>
          </w:p>
          <w:p w14:paraId="004EACB2" w14:textId="77777777" w:rsidR="00C8075E" w:rsidRDefault="00771DA0">
            <w:pPr>
              <w:spacing w:after="30"/>
            </w:pPr>
            <w:r>
              <w:rPr>
                <w:color w:val="111111"/>
                <w:sz w:val="18"/>
                <w:szCs w:val="18"/>
              </w:rPr>
              <w:t>Mastery</w:t>
            </w:r>
          </w:p>
          <w:p w14:paraId="6543E92D" w14:textId="77777777" w:rsidR="00C8075E" w:rsidRDefault="00771DA0">
            <w:pPr>
              <w:spacing w:after="30"/>
            </w:pPr>
            <w:r>
              <w:rPr>
                <w:color w:val="111111"/>
                <w:sz w:val="18"/>
                <w:szCs w:val="18"/>
              </w:rPr>
              <w:t>[Primary — all students]</w:t>
            </w:r>
          </w:p>
        </w:tc>
        <w:tc>
          <w:tcPr>
            <w:tcW w:w="376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79554C3F" w14:textId="77777777" w:rsidR="00C8075E" w:rsidRDefault="00771DA0">
            <w:pPr>
              <w:spacing w:after="30"/>
            </w:pPr>
            <w:proofErr w:type="spellStart"/>
            <w:r>
              <w:rPr>
                <w:color w:val="111111"/>
                <w:sz w:val="18"/>
                <w:szCs w:val="18"/>
              </w:rPr>
              <w:t>ResearchCORE</w:t>
            </w:r>
            <w:proofErr w:type="spellEnd"/>
            <w:r>
              <w:rPr>
                <w:color w:val="111111"/>
                <w:sz w:val="18"/>
                <w:szCs w:val="18"/>
              </w:rPr>
              <w:t xml:space="preserve"> AM (Days 1–14): research question formulation, study design, validity, causal inference, literature synthesis, ethics, peer review</w:t>
            </w:r>
          </w:p>
          <w:p w14:paraId="585B0080" w14:textId="77777777" w:rsidR="00C8075E" w:rsidRDefault="00771DA0">
            <w:pPr>
              <w:spacing w:after="30"/>
            </w:pPr>
            <w:r>
              <w:rPr>
                <w:color w:val="111111"/>
                <w:sz w:val="18"/>
                <w:szCs w:val="18"/>
              </w:rPr>
              <w:t>PBL case spotlights: real design challenges every session</w:t>
            </w:r>
          </w:p>
        </w:tc>
        <w:tc>
          <w:tcPr>
            <w:tcW w:w="320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362F12D4" w14:textId="77777777" w:rsidR="00C8075E" w:rsidRDefault="00771DA0">
            <w:pPr>
              <w:spacing w:after="30"/>
            </w:pPr>
            <w:r>
              <w:rPr>
                <w:color w:val="111111"/>
                <w:sz w:val="18"/>
                <w:szCs w:val="18"/>
              </w:rPr>
              <w:t>Pre/Post Research Skills Assessment (6.1): Parts A, C, D</w:t>
            </w:r>
          </w:p>
          <w:p w14:paraId="46F2312C" w14:textId="77777777" w:rsidR="00C8075E" w:rsidRDefault="00771DA0">
            <w:pPr>
              <w:spacing w:after="30"/>
            </w:pPr>
            <w:r>
              <w:rPr>
                <w:color w:val="111111"/>
                <w:sz w:val="18"/>
                <w:szCs w:val="18"/>
              </w:rPr>
              <w:t xml:space="preserve">Research Portfolio Rubric (6.5): </w:t>
            </w:r>
            <w:proofErr w:type="spellStart"/>
            <w:r>
              <w:rPr>
                <w:color w:val="111111"/>
                <w:sz w:val="18"/>
                <w:szCs w:val="18"/>
              </w:rPr>
              <w:t>ResearchCORE</w:t>
            </w:r>
            <w:proofErr w:type="spellEnd"/>
            <w:r>
              <w:rPr>
                <w:color w:val="111111"/>
                <w:sz w:val="18"/>
                <w:szCs w:val="18"/>
              </w:rPr>
              <w:t xml:space="preserve"> dimension</w:t>
            </w:r>
          </w:p>
          <w:p w14:paraId="54553CE0" w14:textId="77777777" w:rsidR="00C8075E" w:rsidRDefault="00771DA0">
            <w:pPr>
              <w:spacing w:after="30"/>
            </w:pPr>
            <w:r>
              <w:rPr>
                <w:color w:val="111111"/>
                <w:sz w:val="18"/>
                <w:szCs w:val="18"/>
              </w:rPr>
              <w:t>6-Month Follow-Up (6.6): skill retention items</w:t>
            </w:r>
          </w:p>
        </w:tc>
      </w:tr>
      <w:tr w:rsidR="00C8075E" w14:paraId="3BF9FB04"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476AE662" w14:textId="77777777" w:rsidR="00C8075E" w:rsidRDefault="00771DA0">
            <w:pPr>
              <w:spacing w:after="30"/>
            </w:pPr>
            <w:r>
              <w:rPr>
                <w:color w:val="111111"/>
                <w:sz w:val="18"/>
                <w:szCs w:val="18"/>
              </w:rPr>
              <w:lastRenderedPageBreak/>
              <w:t>Computational</w:t>
            </w:r>
          </w:p>
          <w:p w14:paraId="6B152872" w14:textId="77777777" w:rsidR="00C8075E" w:rsidRDefault="00771DA0">
            <w:pPr>
              <w:spacing w:after="30"/>
            </w:pPr>
            <w:r>
              <w:rPr>
                <w:color w:val="111111"/>
                <w:sz w:val="18"/>
                <w:szCs w:val="18"/>
              </w:rPr>
              <w:t>Fluency</w:t>
            </w:r>
          </w:p>
          <w:p w14:paraId="25BD9E5E" w14:textId="77777777" w:rsidR="00C8075E" w:rsidRDefault="00771DA0">
            <w:pPr>
              <w:spacing w:after="30"/>
            </w:pPr>
            <w:r>
              <w:rPr>
                <w:color w:val="111111"/>
                <w:sz w:val="18"/>
                <w:szCs w:val="18"/>
              </w:rPr>
              <w:t>[Primary — all students]</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767146D9" w14:textId="77777777" w:rsidR="00C8075E" w:rsidRDefault="00771DA0">
            <w:pPr>
              <w:spacing w:after="30"/>
            </w:pPr>
            <w:proofErr w:type="spellStart"/>
            <w:r>
              <w:rPr>
                <w:color w:val="111111"/>
                <w:sz w:val="18"/>
                <w:szCs w:val="18"/>
              </w:rPr>
              <w:t>DataCORE</w:t>
            </w:r>
            <w:proofErr w:type="spellEnd"/>
            <w:r>
              <w:rPr>
                <w:color w:val="111111"/>
                <w:sz w:val="18"/>
                <w:szCs w:val="18"/>
              </w:rPr>
              <w:t xml:space="preserve"> PM (Days 1–14): Python, R, Pandas, </w:t>
            </w:r>
            <w:proofErr w:type="spellStart"/>
            <w:r>
              <w:rPr>
                <w:color w:val="111111"/>
                <w:sz w:val="18"/>
                <w:szCs w:val="18"/>
              </w:rPr>
              <w:t>scipy.stats</w:t>
            </w:r>
            <w:proofErr w:type="spellEnd"/>
            <w:r>
              <w:rPr>
                <w:color w:val="111111"/>
                <w:sz w:val="18"/>
                <w:szCs w:val="18"/>
              </w:rPr>
              <w:t xml:space="preserve">, </w:t>
            </w:r>
            <w:proofErr w:type="spellStart"/>
            <w:r>
              <w:rPr>
                <w:color w:val="111111"/>
                <w:sz w:val="18"/>
                <w:szCs w:val="18"/>
              </w:rPr>
              <w:t>statsmodels</w:t>
            </w:r>
            <w:proofErr w:type="spellEnd"/>
            <w:r>
              <w:rPr>
                <w:color w:val="111111"/>
                <w:sz w:val="18"/>
                <w:szCs w:val="18"/>
              </w:rPr>
              <w:t>, Plotly; AI coding assistants; 105 min/day direct coding practice</w:t>
            </w:r>
          </w:p>
          <w:p w14:paraId="72B7F6B4" w14:textId="77777777" w:rsidR="00C8075E" w:rsidRDefault="00771DA0">
            <w:pPr>
              <w:spacing w:after="30"/>
            </w:pPr>
            <w:r>
              <w:rPr>
                <w:color w:val="111111"/>
                <w:sz w:val="18"/>
                <w:szCs w:val="18"/>
              </w:rPr>
              <w:t>Code portfolios: running analysis code on real datasets</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16804B9B" w14:textId="77777777" w:rsidR="00C8075E" w:rsidRDefault="00771DA0">
            <w:pPr>
              <w:spacing w:after="30"/>
            </w:pPr>
            <w:r>
              <w:rPr>
                <w:color w:val="111111"/>
                <w:sz w:val="18"/>
                <w:szCs w:val="18"/>
              </w:rPr>
              <w:t>Pre/Post Assessment Part B (6.1, items 6–9): data literacy &amp; stats reasoning</w:t>
            </w:r>
          </w:p>
          <w:p w14:paraId="52E148A8" w14:textId="77777777" w:rsidR="00C8075E" w:rsidRDefault="00771DA0">
            <w:pPr>
              <w:spacing w:after="30"/>
            </w:pPr>
            <w:r>
              <w:rPr>
                <w:color w:val="111111"/>
                <w:sz w:val="18"/>
                <w:szCs w:val="18"/>
              </w:rPr>
              <w:t xml:space="preserve">Code Portfolio Rubric (6.5): </w:t>
            </w:r>
            <w:proofErr w:type="spellStart"/>
            <w:r>
              <w:rPr>
                <w:color w:val="111111"/>
                <w:sz w:val="18"/>
                <w:szCs w:val="18"/>
              </w:rPr>
              <w:t>DataCORE</w:t>
            </w:r>
            <w:proofErr w:type="spellEnd"/>
            <w:r>
              <w:rPr>
                <w:color w:val="111111"/>
                <w:sz w:val="18"/>
                <w:szCs w:val="18"/>
              </w:rPr>
              <w:t xml:space="preserve"> dimension</w:t>
            </w:r>
          </w:p>
          <w:p w14:paraId="27AD3C95" w14:textId="77777777" w:rsidR="00C8075E" w:rsidRDefault="00771DA0">
            <w:pPr>
              <w:spacing w:after="30"/>
            </w:pPr>
            <w:r>
              <w:rPr>
                <w:color w:val="111111"/>
                <w:sz w:val="18"/>
                <w:szCs w:val="18"/>
              </w:rPr>
              <w:t xml:space="preserve">RSES items 7–12 (6.2): </w:t>
            </w:r>
            <w:proofErr w:type="spellStart"/>
            <w:r>
              <w:rPr>
                <w:color w:val="111111"/>
                <w:sz w:val="18"/>
                <w:szCs w:val="18"/>
              </w:rPr>
              <w:t>DataCORE</w:t>
            </w:r>
            <w:proofErr w:type="spellEnd"/>
            <w:r>
              <w:rPr>
                <w:color w:val="111111"/>
                <w:sz w:val="18"/>
                <w:szCs w:val="18"/>
              </w:rPr>
              <w:t xml:space="preserve"> self-efficacy</w:t>
            </w:r>
          </w:p>
        </w:tc>
      </w:tr>
      <w:tr w:rsidR="00C8075E" w14:paraId="5468FBE5" w14:textId="77777777">
        <w:tc>
          <w:tcPr>
            <w:tcW w:w="240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001FAEF6" w14:textId="77777777" w:rsidR="00C8075E" w:rsidRDefault="00771DA0">
            <w:pPr>
              <w:spacing w:after="30"/>
            </w:pPr>
            <w:r>
              <w:rPr>
                <w:color w:val="111111"/>
                <w:sz w:val="18"/>
                <w:szCs w:val="18"/>
              </w:rPr>
              <w:t>Scientific</w:t>
            </w:r>
          </w:p>
          <w:p w14:paraId="5A87B310" w14:textId="77777777" w:rsidR="00C8075E" w:rsidRDefault="00771DA0">
            <w:pPr>
              <w:spacing w:after="30"/>
            </w:pPr>
            <w:r>
              <w:rPr>
                <w:color w:val="111111"/>
                <w:sz w:val="18"/>
                <w:szCs w:val="18"/>
              </w:rPr>
              <w:t>Communication</w:t>
            </w:r>
          </w:p>
          <w:p w14:paraId="22ED4049" w14:textId="77777777" w:rsidR="00C8075E" w:rsidRDefault="00771DA0">
            <w:pPr>
              <w:spacing w:after="30"/>
            </w:pPr>
            <w:r>
              <w:rPr>
                <w:color w:val="111111"/>
                <w:sz w:val="18"/>
                <w:szCs w:val="18"/>
              </w:rPr>
              <w:t>[All treatment students]</w:t>
            </w:r>
          </w:p>
        </w:tc>
        <w:tc>
          <w:tcPr>
            <w:tcW w:w="376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02C7FFB9" w14:textId="77777777" w:rsidR="00C8075E" w:rsidRDefault="00771DA0">
            <w:pPr>
              <w:spacing w:after="30"/>
            </w:pPr>
            <w:r>
              <w:rPr>
                <w:color w:val="111111"/>
                <w:sz w:val="18"/>
                <w:szCs w:val="18"/>
              </w:rPr>
              <w:t>Scientific Storytelling (15-min AM + 15-min PM daily, Days 1–14): captions, results language, figure narratives, slide development, policy audience writing</w:t>
            </w:r>
          </w:p>
          <w:p w14:paraId="4DAA0F75" w14:textId="77777777" w:rsidR="00C8075E" w:rsidRDefault="00771DA0">
            <w:pPr>
              <w:spacing w:after="30"/>
            </w:pPr>
            <w:r>
              <w:rPr>
                <w:color w:val="111111"/>
                <w:sz w:val="18"/>
                <w:szCs w:val="18"/>
              </w:rPr>
              <w:t>Day 15 Research Summit: full public presentation</w:t>
            </w:r>
          </w:p>
        </w:tc>
        <w:tc>
          <w:tcPr>
            <w:tcW w:w="320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101FDEA4" w14:textId="77777777" w:rsidR="00C8075E" w:rsidRDefault="00771DA0">
            <w:pPr>
              <w:spacing w:after="30"/>
            </w:pPr>
            <w:r>
              <w:rPr>
                <w:color w:val="111111"/>
                <w:sz w:val="18"/>
                <w:szCs w:val="18"/>
              </w:rPr>
              <w:t>Research Portfolio Rubric (6.5): Scientific Storytelling dimension</w:t>
            </w:r>
          </w:p>
          <w:p w14:paraId="31ACE99C" w14:textId="77777777" w:rsidR="00C8075E" w:rsidRDefault="00771DA0">
            <w:pPr>
              <w:spacing w:after="30"/>
            </w:pPr>
            <w:r>
              <w:rPr>
                <w:color w:val="111111"/>
                <w:sz w:val="18"/>
                <w:szCs w:val="18"/>
              </w:rPr>
              <w:t>Summit Presentation Rating (Day 15): trained rater scores</w:t>
            </w:r>
          </w:p>
          <w:p w14:paraId="518AC9B5" w14:textId="77777777" w:rsidR="00C8075E" w:rsidRDefault="00771DA0">
            <w:pPr>
              <w:spacing w:after="30"/>
            </w:pPr>
            <w:r>
              <w:rPr>
                <w:color w:val="111111"/>
                <w:sz w:val="18"/>
                <w:szCs w:val="18"/>
              </w:rPr>
              <w:t>RSES items 13–15 (6.2): communication self-efficacy</w:t>
            </w:r>
          </w:p>
        </w:tc>
      </w:tr>
      <w:tr w:rsidR="00C8075E" w14:paraId="6C2C23C7"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5A94638C" w14:textId="77777777" w:rsidR="00C8075E" w:rsidRDefault="00771DA0">
            <w:pPr>
              <w:spacing w:after="30"/>
            </w:pPr>
            <w:r>
              <w:rPr>
                <w:color w:val="111111"/>
                <w:sz w:val="18"/>
                <w:szCs w:val="18"/>
              </w:rPr>
              <w:t>Research</w:t>
            </w:r>
          </w:p>
          <w:p w14:paraId="09BBC628" w14:textId="77777777" w:rsidR="00C8075E" w:rsidRDefault="00771DA0">
            <w:pPr>
              <w:spacing w:after="30"/>
            </w:pPr>
            <w:r>
              <w:rPr>
                <w:color w:val="111111"/>
                <w:sz w:val="18"/>
                <w:szCs w:val="18"/>
              </w:rPr>
              <w:t>Self-Efficacy</w:t>
            </w:r>
          </w:p>
          <w:p w14:paraId="03ADAD46" w14:textId="77777777" w:rsidR="00C8075E" w:rsidRDefault="00771DA0">
            <w:pPr>
              <w:spacing w:after="30"/>
            </w:pPr>
            <w:r>
              <w:rPr>
                <w:color w:val="111111"/>
                <w:sz w:val="18"/>
                <w:szCs w:val="18"/>
              </w:rPr>
              <w:t>[Primary — all students]</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38DD0782" w14:textId="77777777" w:rsidR="00C8075E" w:rsidRDefault="00771DA0">
            <w:pPr>
              <w:spacing w:after="30"/>
            </w:pPr>
            <w:r>
              <w:rPr>
                <w:color w:val="111111"/>
                <w:sz w:val="18"/>
                <w:szCs w:val="18"/>
              </w:rPr>
              <w:t xml:space="preserve">All three curriculum dimensions build domain-specific confidence: </w:t>
            </w:r>
            <w:proofErr w:type="spellStart"/>
            <w:r>
              <w:rPr>
                <w:color w:val="111111"/>
                <w:sz w:val="18"/>
                <w:szCs w:val="18"/>
              </w:rPr>
              <w:t>ResearchCORE</w:t>
            </w:r>
            <w:proofErr w:type="spellEnd"/>
            <w:r>
              <w:rPr>
                <w:color w:val="111111"/>
                <w:sz w:val="18"/>
                <w:szCs w:val="18"/>
              </w:rPr>
              <w:t xml:space="preserve"> (items 1–6), </w:t>
            </w:r>
            <w:proofErr w:type="spellStart"/>
            <w:r>
              <w:rPr>
                <w:color w:val="111111"/>
                <w:sz w:val="18"/>
                <w:szCs w:val="18"/>
              </w:rPr>
              <w:t>DataCORE</w:t>
            </w:r>
            <w:proofErr w:type="spellEnd"/>
            <w:r>
              <w:rPr>
                <w:color w:val="111111"/>
                <w:sz w:val="18"/>
                <w:szCs w:val="18"/>
              </w:rPr>
              <w:t xml:space="preserve"> (items 7–12), Scientific Storytelling (items 13–15)</w:t>
            </w:r>
          </w:p>
          <w:p w14:paraId="1275DF18" w14:textId="77777777" w:rsidR="00C8075E" w:rsidRDefault="00771DA0">
            <w:pPr>
              <w:spacing w:after="30"/>
            </w:pPr>
            <w:r>
              <w:rPr>
                <w:color w:val="111111"/>
                <w:sz w:val="18"/>
                <w:szCs w:val="18"/>
              </w:rPr>
              <w:t>Scaffolded progression raises competence perceptions over 15 days</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4EFC5F87" w14:textId="77777777" w:rsidR="00C8075E" w:rsidRDefault="00771DA0">
            <w:pPr>
              <w:spacing w:after="30"/>
            </w:pPr>
            <w:r>
              <w:rPr>
                <w:color w:val="111111"/>
                <w:sz w:val="18"/>
                <w:szCs w:val="18"/>
              </w:rPr>
              <w:t>RSES — Adapted (6.2): 18 items across all three dimensions</w:t>
            </w:r>
          </w:p>
          <w:p w14:paraId="42E9A6A5" w14:textId="77777777" w:rsidR="00C8075E" w:rsidRDefault="00771DA0">
            <w:pPr>
              <w:spacing w:after="30"/>
            </w:pPr>
            <w:r>
              <w:rPr>
                <w:color w:val="111111"/>
                <w:sz w:val="18"/>
                <w:szCs w:val="18"/>
              </w:rPr>
              <w:t>Pre/post + 6-month follow-up administration</w:t>
            </w:r>
          </w:p>
          <w:p w14:paraId="18AAD14D" w14:textId="77777777" w:rsidR="00C8075E" w:rsidRDefault="00771DA0">
            <w:pPr>
              <w:spacing w:after="30"/>
            </w:pPr>
            <w:r>
              <w:rPr>
                <w:color w:val="111111"/>
                <w:sz w:val="18"/>
                <w:szCs w:val="18"/>
              </w:rPr>
              <w:t>RSES item 16–18: STEM identity subscale</w:t>
            </w:r>
          </w:p>
        </w:tc>
      </w:tr>
      <w:tr w:rsidR="00C8075E" w14:paraId="2A88121E" w14:textId="77777777">
        <w:tc>
          <w:tcPr>
            <w:tcW w:w="240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74657AF5" w14:textId="77777777" w:rsidR="00C8075E" w:rsidRDefault="00771DA0">
            <w:pPr>
              <w:spacing w:after="30"/>
            </w:pPr>
            <w:r>
              <w:rPr>
                <w:color w:val="111111"/>
                <w:sz w:val="18"/>
                <w:szCs w:val="18"/>
              </w:rPr>
              <w:t>Expectancy &amp;</w:t>
            </w:r>
          </w:p>
          <w:p w14:paraId="742AF7F8" w14:textId="77777777" w:rsidR="00C8075E" w:rsidRDefault="00771DA0">
            <w:pPr>
              <w:spacing w:after="30"/>
            </w:pPr>
            <w:r>
              <w:rPr>
                <w:color w:val="111111"/>
                <w:sz w:val="18"/>
                <w:szCs w:val="18"/>
              </w:rPr>
              <w:t>Value (EVT)</w:t>
            </w:r>
          </w:p>
          <w:p w14:paraId="2F77E5BF" w14:textId="77777777" w:rsidR="00C8075E" w:rsidRDefault="00771DA0">
            <w:pPr>
              <w:spacing w:after="30"/>
            </w:pPr>
            <w:r>
              <w:rPr>
                <w:color w:val="111111"/>
                <w:sz w:val="18"/>
                <w:szCs w:val="18"/>
              </w:rPr>
              <w:t>[Treatment + comparison]</w:t>
            </w:r>
          </w:p>
        </w:tc>
        <w:tc>
          <w:tcPr>
            <w:tcW w:w="376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25B5A595" w14:textId="77777777" w:rsidR="00C8075E" w:rsidRDefault="00771DA0">
            <w:pPr>
              <w:spacing w:after="30"/>
            </w:pPr>
            <w:r>
              <w:rPr>
                <w:color w:val="111111"/>
                <w:sz w:val="18"/>
                <w:szCs w:val="18"/>
              </w:rPr>
              <w:t>Scaffolded design raises expectancy of success at each grade band</w:t>
            </w:r>
          </w:p>
          <w:p w14:paraId="449E0CC3" w14:textId="77777777" w:rsidR="00C8075E" w:rsidRDefault="00771DA0">
            <w:pPr>
              <w:spacing w:after="30"/>
            </w:pPr>
            <w:r>
              <w:rPr>
                <w:color w:val="111111"/>
                <w:sz w:val="18"/>
                <w:szCs w:val="18"/>
              </w:rPr>
              <w:t>Student-chosen research topics maximize personal relevance (intrinsic value)</w:t>
            </w:r>
          </w:p>
          <w:p w14:paraId="7E5C6130" w14:textId="77777777" w:rsidR="00C8075E" w:rsidRDefault="00771DA0">
            <w:pPr>
              <w:spacing w:after="30"/>
            </w:pPr>
            <w:proofErr w:type="spellStart"/>
            <w:r>
              <w:rPr>
                <w:color w:val="111111"/>
                <w:sz w:val="18"/>
                <w:szCs w:val="18"/>
              </w:rPr>
              <w:t>PathQuest</w:t>
            </w:r>
            <w:proofErr w:type="spellEnd"/>
            <w:r>
              <w:rPr>
                <w:color w:val="111111"/>
                <w:sz w:val="18"/>
                <w:szCs w:val="18"/>
              </w:rPr>
              <w:t xml:space="preserve"> career connection activities build utility value</w:t>
            </w:r>
          </w:p>
          <w:p w14:paraId="3909722A" w14:textId="77777777" w:rsidR="00C8075E" w:rsidRDefault="00771DA0">
            <w:pPr>
              <w:spacing w:after="30"/>
            </w:pPr>
            <w:r>
              <w:rPr>
                <w:color w:val="111111"/>
                <w:sz w:val="18"/>
                <w:szCs w:val="18"/>
              </w:rPr>
              <w:t>Mentor narratives demonstrate attainability of research careers</w:t>
            </w:r>
          </w:p>
        </w:tc>
        <w:tc>
          <w:tcPr>
            <w:tcW w:w="320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3A6D7552" w14:textId="77777777" w:rsidR="00C8075E" w:rsidRDefault="00771DA0">
            <w:pPr>
              <w:spacing w:after="30"/>
            </w:pPr>
            <w:r>
              <w:rPr>
                <w:color w:val="111111"/>
                <w:sz w:val="18"/>
                <w:szCs w:val="18"/>
              </w:rPr>
              <w:t>Expectancy-Value Survey (6.3): 8 items — expectancy subscale (items 1–2) + utility value (items 3–4, 6) + intrinsic value (items 5, 7–8)</w:t>
            </w:r>
          </w:p>
          <w:p w14:paraId="143AB03F" w14:textId="77777777" w:rsidR="00C8075E" w:rsidRDefault="00771DA0">
            <w:pPr>
              <w:spacing w:after="30"/>
            </w:pPr>
            <w:r>
              <w:rPr>
                <w:color w:val="111111"/>
                <w:sz w:val="18"/>
                <w:szCs w:val="18"/>
              </w:rPr>
              <w:t>Administered pre/post to treatment &amp; comparison</w:t>
            </w:r>
          </w:p>
        </w:tc>
      </w:tr>
      <w:tr w:rsidR="00C8075E" w14:paraId="73FB7DCB"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412BC956" w14:textId="77777777" w:rsidR="00C8075E" w:rsidRDefault="00771DA0">
            <w:pPr>
              <w:spacing w:after="30"/>
            </w:pPr>
            <w:r>
              <w:rPr>
                <w:color w:val="111111"/>
                <w:sz w:val="18"/>
                <w:szCs w:val="18"/>
              </w:rPr>
              <w:t>Research Community</w:t>
            </w:r>
          </w:p>
          <w:p w14:paraId="47D7CA2C" w14:textId="77777777" w:rsidR="00C8075E" w:rsidRDefault="00771DA0">
            <w:pPr>
              <w:spacing w:after="30"/>
            </w:pPr>
            <w:r>
              <w:rPr>
                <w:color w:val="111111"/>
                <w:sz w:val="18"/>
                <w:szCs w:val="18"/>
              </w:rPr>
              <w:t>Belonging</w:t>
            </w:r>
          </w:p>
          <w:p w14:paraId="3C73E356" w14:textId="77777777" w:rsidR="00C8075E" w:rsidRDefault="00771DA0">
            <w:pPr>
              <w:spacing w:after="30"/>
            </w:pPr>
            <w:r>
              <w:rPr>
                <w:color w:val="111111"/>
                <w:sz w:val="18"/>
                <w:szCs w:val="18"/>
              </w:rPr>
              <w:t>[Treatment students]</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44E51C8E" w14:textId="77777777" w:rsidR="00C8075E" w:rsidRDefault="00771DA0">
            <w:pPr>
              <w:spacing w:after="30"/>
            </w:pPr>
            <w:r>
              <w:rPr>
                <w:color w:val="111111"/>
                <w:sz w:val="18"/>
                <w:szCs w:val="18"/>
              </w:rPr>
              <w:t>Three-tier mentor system (researcher mentors, near-peer mentors, instructor-mentors): active every session</w:t>
            </w:r>
          </w:p>
          <w:p w14:paraId="248543E9" w14:textId="77777777" w:rsidR="00C8075E" w:rsidRDefault="00771DA0">
            <w:pPr>
              <w:spacing w:after="30"/>
            </w:pPr>
            <w:r>
              <w:rPr>
                <w:color w:val="111111"/>
                <w:sz w:val="18"/>
                <w:szCs w:val="18"/>
              </w:rPr>
              <w:t>Team-based research structure: students belong to a research team from Day 1</w:t>
            </w:r>
          </w:p>
          <w:p w14:paraId="278B10B2" w14:textId="77777777" w:rsidR="00C8075E" w:rsidRDefault="00771DA0">
            <w:pPr>
              <w:spacing w:after="30"/>
            </w:pPr>
            <w:r>
              <w:rPr>
                <w:color w:val="111111"/>
                <w:sz w:val="18"/>
                <w:szCs w:val="18"/>
              </w:rPr>
              <w:t>Research Summit: integration into wider research community</w:t>
            </w:r>
          </w:p>
          <w:p w14:paraId="1D0C4858" w14:textId="77777777" w:rsidR="00C8075E" w:rsidRDefault="00771DA0">
            <w:pPr>
              <w:spacing w:after="30"/>
            </w:pPr>
            <w:r>
              <w:rPr>
                <w:color w:val="111111"/>
                <w:sz w:val="18"/>
                <w:szCs w:val="18"/>
              </w:rPr>
              <w:t>Near-peer mentors model the student-to-researcher trajectory</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7B401CF9" w14:textId="77777777" w:rsidR="00C8075E" w:rsidRDefault="00771DA0">
            <w:pPr>
              <w:spacing w:after="30"/>
            </w:pPr>
            <w:r>
              <w:rPr>
                <w:color w:val="111111"/>
                <w:sz w:val="18"/>
                <w:szCs w:val="18"/>
              </w:rPr>
              <w:t>Community Belonging &amp; Mentor Quality Scale (6.3b): 10 items — mentor relationship quality (items 1–5) + sense of scientific community belonging (items 6–10)</w:t>
            </w:r>
          </w:p>
          <w:p w14:paraId="65A487D2" w14:textId="77777777" w:rsidR="00C8075E" w:rsidRDefault="00771DA0">
            <w:pPr>
              <w:spacing w:after="30"/>
            </w:pPr>
            <w:r>
              <w:rPr>
                <w:color w:val="111111"/>
                <w:sz w:val="18"/>
                <w:szCs w:val="18"/>
              </w:rPr>
              <w:t>Administered post-program</w:t>
            </w:r>
          </w:p>
        </w:tc>
      </w:tr>
      <w:tr w:rsidR="00C8075E" w14:paraId="69C8FEE9" w14:textId="77777777">
        <w:tc>
          <w:tcPr>
            <w:tcW w:w="240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1215D447" w14:textId="77777777" w:rsidR="00C8075E" w:rsidRDefault="00771DA0">
            <w:pPr>
              <w:spacing w:after="30"/>
            </w:pPr>
            <w:r>
              <w:rPr>
                <w:color w:val="111111"/>
                <w:sz w:val="18"/>
                <w:szCs w:val="18"/>
              </w:rPr>
              <w:t>Implementation</w:t>
            </w:r>
          </w:p>
          <w:p w14:paraId="6A7D6143" w14:textId="77777777" w:rsidR="00C8075E" w:rsidRDefault="00771DA0">
            <w:pPr>
              <w:spacing w:after="30"/>
            </w:pPr>
            <w:r>
              <w:rPr>
                <w:color w:val="111111"/>
                <w:sz w:val="18"/>
                <w:szCs w:val="18"/>
              </w:rPr>
              <w:t>Fidelity</w:t>
            </w:r>
          </w:p>
          <w:p w14:paraId="67092D64" w14:textId="77777777" w:rsidR="00C8075E" w:rsidRDefault="00771DA0">
            <w:pPr>
              <w:spacing w:after="30"/>
            </w:pPr>
            <w:r>
              <w:rPr>
                <w:color w:val="111111"/>
                <w:sz w:val="18"/>
                <w:szCs w:val="18"/>
              </w:rPr>
              <w:t>[Instructors &amp; observers]</w:t>
            </w:r>
          </w:p>
        </w:tc>
        <w:tc>
          <w:tcPr>
            <w:tcW w:w="376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661F3E4D" w14:textId="77777777" w:rsidR="00C8075E" w:rsidRDefault="00771DA0">
            <w:pPr>
              <w:spacing w:after="30"/>
            </w:pPr>
            <w:r>
              <w:rPr>
                <w:color w:val="111111"/>
                <w:sz w:val="18"/>
                <w:szCs w:val="18"/>
              </w:rPr>
              <w:t>Curriculum specifies session-level fidelity indicators for all three dimensions, AI integration, UDL, and mentor engagement</w:t>
            </w:r>
          </w:p>
          <w:p w14:paraId="57A5FC2B" w14:textId="77777777" w:rsidR="00C8075E" w:rsidRDefault="00771DA0">
            <w:pPr>
              <w:spacing w:after="30"/>
            </w:pPr>
            <w:r>
              <w:rPr>
                <w:color w:val="111111"/>
                <w:sz w:val="18"/>
                <w:szCs w:val="18"/>
              </w:rPr>
              <w:t>Instructor-mentors trained and certified before delivery; fidelity observations scheduled throughout</w:t>
            </w:r>
          </w:p>
        </w:tc>
        <w:tc>
          <w:tcPr>
            <w:tcW w:w="320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15C7E28D" w14:textId="77777777" w:rsidR="00C8075E" w:rsidRDefault="00771DA0">
            <w:pPr>
              <w:spacing w:after="30"/>
            </w:pPr>
            <w:r>
              <w:rPr>
                <w:color w:val="111111"/>
                <w:sz w:val="18"/>
                <w:szCs w:val="18"/>
              </w:rPr>
              <w:t>Fidelity Observation Protocol (6.4): observer-administered checklist, minimum 2× per week per cohort</w:t>
            </w:r>
          </w:p>
          <w:p w14:paraId="304B0866" w14:textId="77777777" w:rsidR="00C8075E" w:rsidRDefault="00771DA0">
            <w:pPr>
              <w:spacing w:after="30"/>
            </w:pPr>
            <w:r>
              <w:rPr>
                <w:color w:val="111111"/>
                <w:sz w:val="18"/>
                <w:szCs w:val="18"/>
              </w:rPr>
              <w:t>UDL fidelity subscale + mentor engagement log</w:t>
            </w:r>
          </w:p>
          <w:p w14:paraId="498E0E57" w14:textId="77777777" w:rsidR="00C8075E" w:rsidRDefault="00771DA0">
            <w:pPr>
              <w:spacing w:after="30"/>
            </w:pPr>
            <w:r>
              <w:rPr>
                <w:color w:val="111111"/>
                <w:sz w:val="18"/>
                <w:szCs w:val="18"/>
              </w:rPr>
              <w:t>Moderator variable in multilevel analysis</w:t>
            </w:r>
          </w:p>
        </w:tc>
      </w:tr>
      <w:tr w:rsidR="00C8075E" w14:paraId="4C2D320B"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5EE832A5" w14:textId="77777777" w:rsidR="00C8075E" w:rsidRDefault="00771DA0">
            <w:pPr>
              <w:spacing w:after="30"/>
            </w:pPr>
            <w:r>
              <w:rPr>
                <w:color w:val="111111"/>
                <w:sz w:val="18"/>
                <w:szCs w:val="18"/>
              </w:rPr>
              <w:t>STEM Pathway</w:t>
            </w:r>
          </w:p>
          <w:p w14:paraId="0CEBC367" w14:textId="77777777" w:rsidR="00C8075E" w:rsidRDefault="00771DA0">
            <w:pPr>
              <w:spacing w:after="30"/>
            </w:pPr>
            <w:r>
              <w:rPr>
                <w:color w:val="111111"/>
                <w:sz w:val="18"/>
                <w:szCs w:val="18"/>
              </w:rPr>
              <w:t>Intent</w:t>
            </w:r>
          </w:p>
          <w:p w14:paraId="4BB409A1" w14:textId="77777777" w:rsidR="00C8075E" w:rsidRDefault="00771DA0">
            <w:pPr>
              <w:spacing w:after="30"/>
            </w:pPr>
            <w:r>
              <w:rPr>
                <w:color w:val="111111"/>
                <w:sz w:val="18"/>
                <w:szCs w:val="18"/>
              </w:rPr>
              <w:t>[Primary — all students]</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54E23CB4" w14:textId="77777777" w:rsidR="00C8075E" w:rsidRDefault="00771DA0">
            <w:pPr>
              <w:spacing w:after="30"/>
            </w:pPr>
            <w:r>
              <w:rPr>
                <w:color w:val="111111"/>
                <w:sz w:val="18"/>
                <w:szCs w:val="18"/>
              </w:rPr>
              <w:t>Research identity-building across all 15 sessions (RSES items 16–18)</w:t>
            </w:r>
          </w:p>
          <w:p w14:paraId="063FAFB8" w14:textId="77777777" w:rsidR="00C8075E" w:rsidRDefault="00771DA0">
            <w:pPr>
              <w:spacing w:after="30"/>
            </w:pPr>
            <w:r>
              <w:rPr>
                <w:color w:val="111111"/>
                <w:sz w:val="18"/>
                <w:szCs w:val="18"/>
              </w:rPr>
              <w:t>Exposure to research career pathways through mentor network</w:t>
            </w:r>
          </w:p>
          <w:p w14:paraId="5444CFA7" w14:textId="77777777" w:rsidR="00C8075E" w:rsidRDefault="00771DA0">
            <w:pPr>
              <w:spacing w:after="30"/>
            </w:pPr>
            <w:r>
              <w:rPr>
                <w:color w:val="111111"/>
                <w:sz w:val="18"/>
                <w:szCs w:val="18"/>
              </w:rPr>
              <w:t>Research Summit experience: students present as researchers to a real audience</w:t>
            </w:r>
          </w:p>
          <w:p w14:paraId="6EDF2124" w14:textId="77777777" w:rsidR="00C8075E" w:rsidRDefault="00771DA0">
            <w:pPr>
              <w:spacing w:after="30"/>
            </w:pPr>
            <w:proofErr w:type="spellStart"/>
            <w:r>
              <w:rPr>
                <w:color w:val="111111"/>
                <w:sz w:val="18"/>
                <w:szCs w:val="18"/>
              </w:rPr>
              <w:t>PathQuest</w:t>
            </w:r>
            <w:proofErr w:type="spellEnd"/>
            <w:r>
              <w:rPr>
                <w:color w:val="111111"/>
                <w:sz w:val="18"/>
                <w:szCs w:val="18"/>
              </w:rPr>
              <w:t xml:space="preserve"> career connection: links research competency to future options</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01075C5E" w14:textId="77777777" w:rsidR="00C8075E" w:rsidRDefault="00771DA0">
            <w:pPr>
              <w:spacing w:after="30"/>
            </w:pPr>
            <w:r>
              <w:rPr>
                <w:color w:val="111111"/>
                <w:sz w:val="18"/>
                <w:szCs w:val="18"/>
              </w:rPr>
              <w:t>6-Month Follow-Up Survey (6.6): STEM course-taking, postsecondary STEM plans, research activity participation, career awareness</w:t>
            </w:r>
          </w:p>
          <w:p w14:paraId="126F200C" w14:textId="77777777" w:rsidR="00C8075E" w:rsidRDefault="00771DA0">
            <w:pPr>
              <w:spacing w:after="30"/>
            </w:pPr>
            <w:r>
              <w:rPr>
                <w:color w:val="111111"/>
                <w:sz w:val="18"/>
                <w:szCs w:val="18"/>
              </w:rPr>
              <w:t>Administered to treatment &amp; comparison 6 months post-program</w:t>
            </w:r>
          </w:p>
        </w:tc>
      </w:tr>
    </w:tbl>
    <w:p w14:paraId="7CE5B27C" w14:textId="77777777" w:rsidR="00C8075E" w:rsidRDefault="00C8075E">
      <w:pPr>
        <w:spacing w:after="160"/>
      </w:pPr>
    </w:p>
    <w:p w14:paraId="12FD4984" w14:textId="77777777" w:rsidR="00C8075E" w:rsidRDefault="00771DA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2ACC2125" w14:textId="77777777">
        <w:tc>
          <w:tcPr>
            <w:tcW w:w="0" w:type="auto"/>
            <w:tcBorders>
              <w:top w:val="nil"/>
              <w:left w:val="nil"/>
              <w:bottom w:val="nil"/>
              <w:right w:val="nil"/>
            </w:tcBorders>
            <w:shd w:val="clear" w:color="auto" w:fill="1B4B8A"/>
            <w:tcMar>
              <w:top w:w="160" w:type="dxa"/>
              <w:left w:w="280" w:type="dxa"/>
              <w:bottom w:w="160" w:type="dxa"/>
              <w:right w:w="280" w:type="dxa"/>
            </w:tcMar>
          </w:tcPr>
          <w:p w14:paraId="19FA1A35" w14:textId="77777777" w:rsidR="00C8075E" w:rsidRDefault="00771DA0">
            <w:r>
              <w:rPr>
                <w:b/>
                <w:bCs/>
                <w:color w:val="FFFFFF"/>
                <w:sz w:val="24"/>
                <w:szCs w:val="24"/>
              </w:rPr>
              <w:lastRenderedPageBreak/>
              <w:t>SECTION 3: FULL FACULTY CURRICULUM — 15 SESSIONS</w:t>
            </w:r>
          </w:p>
        </w:tc>
      </w:tr>
    </w:tbl>
    <w:p w14:paraId="742063A0" w14:textId="77777777" w:rsidR="00C8075E" w:rsidRDefault="00C8075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1A9EA820" w14:textId="77777777">
        <w:tc>
          <w:tcPr>
            <w:tcW w:w="0" w:type="auto"/>
            <w:tcBorders>
              <w:top w:val="nil"/>
              <w:left w:val="nil"/>
              <w:bottom w:val="nil"/>
              <w:right w:val="nil"/>
            </w:tcBorders>
            <w:shd w:val="clear" w:color="auto" w:fill="162841"/>
            <w:tcMar>
              <w:top w:w="150" w:type="dxa"/>
              <w:left w:w="240" w:type="dxa"/>
              <w:bottom w:w="150" w:type="dxa"/>
              <w:right w:w="240" w:type="dxa"/>
            </w:tcMar>
          </w:tcPr>
          <w:p w14:paraId="199AF381" w14:textId="77777777" w:rsidR="00C8075E" w:rsidRDefault="00771DA0">
            <w:pPr>
              <w:spacing w:after="60"/>
            </w:pPr>
            <w:r>
              <w:rPr>
                <w:b/>
                <w:bCs/>
                <w:color w:val="FFFFFF"/>
                <w:sz w:val="21"/>
                <w:szCs w:val="21"/>
              </w:rPr>
              <w:t>How to Read This Section</w:t>
            </w:r>
          </w:p>
          <w:p w14:paraId="687C516F" w14:textId="77777777" w:rsidR="00C8075E" w:rsidRDefault="00771DA0">
            <w:pPr>
              <w:spacing w:after="50"/>
            </w:pPr>
            <w:r>
              <w:rPr>
                <w:color w:val="FFFFFF"/>
                <w:sz w:val="21"/>
                <w:szCs w:val="21"/>
              </w:rPr>
              <w:t xml:space="preserve">Each session entry includes: Learning Objectives · Detailed Lesson Plan (AM </w:t>
            </w:r>
            <w:proofErr w:type="spellStart"/>
            <w:r>
              <w:rPr>
                <w:color w:val="FFFFFF"/>
                <w:sz w:val="21"/>
                <w:szCs w:val="21"/>
              </w:rPr>
              <w:t>ResearchCORE</w:t>
            </w:r>
            <w:proofErr w:type="spellEnd"/>
            <w:r>
              <w:rPr>
                <w:color w:val="FFFFFF"/>
                <w:sz w:val="21"/>
                <w:szCs w:val="21"/>
              </w:rPr>
              <w:t xml:space="preserve"> + PM </w:t>
            </w:r>
            <w:proofErr w:type="spellStart"/>
            <w:r>
              <w:rPr>
                <w:color w:val="FFFFFF"/>
                <w:sz w:val="21"/>
                <w:szCs w:val="21"/>
              </w:rPr>
              <w:t>DataCORE</w:t>
            </w:r>
            <w:proofErr w:type="spellEnd"/>
            <w:r>
              <w:rPr>
                <w:color w:val="FFFFFF"/>
                <w:sz w:val="21"/>
                <w:szCs w:val="21"/>
              </w:rPr>
              <w:t xml:space="preserve"> + Scientific Storytelling integration) · PBL Case Spotlight · Homework / Mission Sheets · Assessment Notes</w:t>
            </w:r>
          </w:p>
          <w:p w14:paraId="044D0AA9" w14:textId="77777777" w:rsidR="00C8075E" w:rsidRDefault="00771DA0">
            <w:pPr>
              <w:spacing w:after="110"/>
            </w:pPr>
            <w:r>
              <w:rPr>
                <w:color w:val="C0D8F0"/>
                <w:sz w:val="20"/>
                <w:szCs w:val="20"/>
              </w:rPr>
              <w:t xml:space="preserve">🟦 </w:t>
            </w:r>
            <w:proofErr w:type="spellStart"/>
            <w:r>
              <w:rPr>
                <w:color w:val="C0D8F0"/>
                <w:sz w:val="20"/>
                <w:szCs w:val="20"/>
              </w:rPr>
              <w:t>ResearchCORE</w:t>
            </w:r>
            <w:proofErr w:type="spellEnd"/>
            <w:r>
              <w:rPr>
                <w:color w:val="C0D8F0"/>
                <w:sz w:val="20"/>
                <w:szCs w:val="20"/>
              </w:rPr>
              <w:t xml:space="preserve"> (AM)   🟩 </w:t>
            </w:r>
            <w:proofErr w:type="spellStart"/>
            <w:r>
              <w:rPr>
                <w:color w:val="C0D8F0"/>
                <w:sz w:val="20"/>
                <w:szCs w:val="20"/>
              </w:rPr>
              <w:t>DataCORE</w:t>
            </w:r>
            <w:proofErr w:type="spellEnd"/>
            <w:r>
              <w:rPr>
                <w:color w:val="C0D8F0"/>
                <w:sz w:val="20"/>
                <w:szCs w:val="20"/>
              </w:rPr>
              <w:t xml:space="preserve"> (PM)   🟨 Scientific Storytelling   📊 Assessment   📝 Homework   🔬 PBL Case</w:t>
            </w:r>
          </w:p>
        </w:tc>
      </w:tr>
    </w:tbl>
    <w:p w14:paraId="53A485FA" w14:textId="77777777" w:rsidR="00C8075E" w:rsidRDefault="00C8075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52069DED" w14:textId="77777777">
        <w:tc>
          <w:tcPr>
            <w:tcW w:w="0" w:type="auto"/>
            <w:tcBorders>
              <w:top w:val="nil"/>
              <w:left w:val="nil"/>
              <w:bottom w:val="nil"/>
              <w:right w:val="nil"/>
            </w:tcBorders>
            <w:shd w:val="clear" w:color="auto" w:fill="344E6B"/>
            <w:tcMar>
              <w:top w:w="160" w:type="dxa"/>
              <w:left w:w="280" w:type="dxa"/>
              <w:bottom w:w="160" w:type="dxa"/>
              <w:right w:w="280" w:type="dxa"/>
            </w:tcMar>
          </w:tcPr>
          <w:p w14:paraId="69B4A40E" w14:textId="77777777" w:rsidR="00C8075E" w:rsidRDefault="00771DA0">
            <w:r>
              <w:rPr>
                <w:b/>
                <w:bCs/>
                <w:color w:val="E8F0F8"/>
              </w:rPr>
              <w:t>WEEK 1 — FOUNDATIONS OF INQUIRY</w:t>
            </w:r>
          </w:p>
        </w:tc>
      </w:tr>
    </w:tbl>
    <w:p w14:paraId="62E57C11" w14:textId="77777777" w:rsidR="00C8075E" w:rsidRDefault="00C8075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36F41778" w14:textId="77777777">
        <w:tc>
          <w:tcPr>
            <w:tcW w:w="0" w:type="auto"/>
            <w:tcBorders>
              <w:top w:val="single" w:sz="6" w:space="0" w:color="1B4B8A"/>
              <w:left w:val="single" w:sz="6" w:space="0" w:color="1B4B8A"/>
              <w:bottom w:val="single" w:sz="6" w:space="0" w:color="1B4B8A"/>
              <w:right w:val="single" w:sz="6" w:space="0" w:color="1B4B8A"/>
            </w:tcBorders>
            <w:shd w:val="clear" w:color="auto" w:fill="1B4B8A"/>
            <w:tcMar>
              <w:top w:w="130" w:type="dxa"/>
              <w:left w:w="240" w:type="dxa"/>
              <w:bottom w:w="60" w:type="dxa"/>
              <w:right w:w="240" w:type="dxa"/>
            </w:tcMar>
          </w:tcPr>
          <w:p w14:paraId="18D57264" w14:textId="77777777" w:rsidR="00C8075E" w:rsidRDefault="00771DA0">
            <w:pPr>
              <w:spacing w:after="20"/>
            </w:pPr>
            <w:r>
              <w:rPr>
                <w:b/>
                <w:bCs/>
                <w:color w:val="FFFFFF"/>
                <w:sz w:val="28"/>
                <w:szCs w:val="28"/>
              </w:rPr>
              <w:t xml:space="preserve">Session 1  </w:t>
            </w:r>
            <w:r>
              <w:rPr>
                <w:color w:val="C0D8F0"/>
                <w:sz w:val="18"/>
                <w:szCs w:val="18"/>
              </w:rPr>
              <w:t>Day 1  ·  Full Day</w:t>
            </w:r>
          </w:p>
          <w:p w14:paraId="4F92347A" w14:textId="77777777" w:rsidR="00C8075E" w:rsidRDefault="00771DA0">
            <w:r>
              <w:rPr>
                <w:b/>
                <w:bCs/>
                <w:color w:val="E8F4FF"/>
              </w:rPr>
              <w:t>Introduction to Research &amp; The Research Apprenticeship</w:t>
            </w:r>
          </w:p>
        </w:tc>
      </w:tr>
    </w:tbl>
    <w:p w14:paraId="4D3526B1" w14:textId="77777777" w:rsidR="00C8075E" w:rsidRDefault="00C8075E">
      <w:pPr>
        <w:spacing w:after="80"/>
      </w:pPr>
    </w:p>
    <w:p w14:paraId="0B1A34D0" w14:textId="77777777" w:rsidR="00C8075E" w:rsidRDefault="00771DA0">
      <w:pPr>
        <w:spacing w:before="140" w:after="60"/>
      </w:pPr>
      <w:r>
        <w:rPr>
          <w:b/>
          <w:bCs/>
          <w:color w:val="1B4B8A"/>
          <w:sz w:val="23"/>
          <w:szCs w:val="23"/>
        </w:rPr>
        <w:t>Learning Objectives</w:t>
      </w:r>
    </w:p>
    <w:p w14:paraId="0768C13E" w14:textId="77777777" w:rsidR="00C8075E" w:rsidRDefault="00771DA0">
      <w:pPr>
        <w:pStyle w:val="ListParagraph"/>
        <w:numPr>
          <w:ilvl w:val="0"/>
          <w:numId w:val="2"/>
        </w:numPr>
        <w:spacing w:after="75"/>
      </w:pPr>
      <w:r>
        <w:rPr>
          <w:color w:val="111111"/>
          <w:sz w:val="21"/>
          <w:szCs w:val="21"/>
        </w:rPr>
        <w:t xml:space="preserve">Introduce </w:t>
      </w:r>
      <w:proofErr w:type="spellStart"/>
      <w:r>
        <w:rPr>
          <w:color w:val="111111"/>
          <w:sz w:val="21"/>
          <w:szCs w:val="21"/>
        </w:rPr>
        <w:t>Nexellence</w:t>
      </w:r>
      <w:proofErr w:type="spellEnd"/>
      <w:r>
        <w:rPr>
          <w:color w:val="111111"/>
          <w:sz w:val="21"/>
          <w:szCs w:val="21"/>
        </w:rPr>
        <w:t xml:space="preserve"> INQUIRE as a research apprenticeship — students are treated as junior researchers, not students in a class</w:t>
      </w:r>
    </w:p>
    <w:p w14:paraId="58CA2B68" w14:textId="77777777" w:rsidR="00C8075E" w:rsidRDefault="00771DA0">
      <w:pPr>
        <w:pStyle w:val="ListParagraph"/>
        <w:numPr>
          <w:ilvl w:val="0"/>
          <w:numId w:val="2"/>
        </w:numPr>
        <w:spacing w:after="75"/>
      </w:pPr>
      <w:r>
        <w:rPr>
          <w:color w:val="111111"/>
          <w:sz w:val="21"/>
          <w:szCs w:val="21"/>
        </w:rPr>
        <w:t>Gauge prior knowledge and surface misconceptions about research</w:t>
      </w:r>
    </w:p>
    <w:p w14:paraId="5EF02459" w14:textId="77777777" w:rsidR="00C8075E" w:rsidRDefault="00771DA0">
      <w:pPr>
        <w:pStyle w:val="ListParagraph"/>
        <w:numPr>
          <w:ilvl w:val="0"/>
          <w:numId w:val="2"/>
        </w:numPr>
        <w:spacing w:after="75"/>
      </w:pPr>
      <w:r>
        <w:rPr>
          <w:color w:val="111111"/>
          <w:sz w:val="21"/>
          <w:szCs w:val="21"/>
        </w:rPr>
        <w:t>Build team rapport and establish research community culture</w:t>
      </w:r>
    </w:p>
    <w:p w14:paraId="3DAF55EE" w14:textId="77777777" w:rsidR="00C8075E" w:rsidRDefault="00771DA0">
      <w:pPr>
        <w:pStyle w:val="ListParagraph"/>
        <w:numPr>
          <w:ilvl w:val="0"/>
          <w:numId w:val="2"/>
        </w:numPr>
        <w:spacing w:after="75"/>
      </w:pPr>
      <w:r>
        <w:rPr>
          <w:color w:val="111111"/>
          <w:sz w:val="21"/>
          <w:szCs w:val="21"/>
        </w:rPr>
        <w:t>Understand the five stages of the research cycle and why each matters</w:t>
      </w:r>
    </w:p>
    <w:p w14:paraId="0A805F02" w14:textId="77777777" w:rsidR="00C8075E" w:rsidRDefault="00771DA0">
      <w:pPr>
        <w:pStyle w:val="ListParagraph"/>
        <w:numPr>
          <w:ilvl w:val="0"/>
          <w:numId w:val="2"/>
        </w:numPr>
        <w:spacing w:after="75"/>
      </w:pPr>
      <w:r>
        <w:rPr>
          <w:color w:val="111111"/>
          <w:sz w:val="21"/>
          <w:szCs w:val="21"/>
        </w:rPr>
        <w:t>Identify a topic domain of genuine personal interest</w:t>
      </w:r>
    </w:p>
    <w:p w14:paraId="79C99781" w14:textId="77777777" w:rsidR="00C8075E" w:rsidRDefault="00C8075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5F400D25" w14:textId="77777777">
        <w:tc>
          <w:tcPr>
            <w:tcW w:w="0" w:type="auto"/>
            <w:tcBorders>
              <w:top w:val="nil"/>
              <w:left w:val="nil"/>
              <w:bottom w:val="nil"/>
              <w:right w:val="nil"/>
            </w:tcBorders>
            <w:shd w:val="clear" w:color="auto" w:fill="1B4B8A"/>
            <w:tcMar>
              <w:top w:w="160" w:type="dxa"/>
              <w:left w:w="280" w:type="dxa"/>
              <w:bottom w:w="160" w:type="dxa"/>
              <w:right w:w="280" w:type="dxa"/>
            </w:tcMar>
          </w:tcPr>
          <w:p w14:paraId="45C63084" w14:textId="77777777" w:rsidR="00C8075E" w:rsidRDefault="00771DA0">
            <w:r>
              <w:rPr>
                <w:b/>
                <w:bCs/>
                <w:color w:val="E8F4FF"/>
                <w:sz w:val="18"/>
                <w:szCs w:val="18"/>
              </w:rPr>
              <w:t xml:space="preserve">🟦 MORNING: </w:t>
            </w:r>
            <w:proofErr w:type="spellStart"/>
            <w:r>
              <w:rPr>
                <w:b/>
                <w:bCs/>
                <w:color w:val="E8F4FF"/>
                <w:sz w:val="18"/>
                <w:szCs w:val="18"/>
              </w:rPr>
              <w:t>ResearchCORE</w:t>
            </w:r>
            <w:proofErr w:type="spellEnd"/>
            <w:r>
              <w:rPr>
                <w:b/>
                <w:bCs/>
                <w:color w:val="E8F4FF"/>
                <w:sz w:val="18"/>
                <w:szCs w:val="18"/>
              </w:rPr>
              <w:t xml:space="preserve"> (9:00–11:45 AM)</w:t>
            </w:r>
          </w:p>
        </w:tc>
      </w:tr>
    </w:tbl>
    <w:p w14:paraId="37453270" w14:textId="77777777" w:rsidR="00C8075E" w:rsidRDefault="00C8075E">
      <w:pPr>
        <w:spacing w:after="60"/>
      </w:pPr>
    </w:p>
    <w:p w14:paraId="74ACBF09" w14:textId="77777777" w:rsidR="00C8075E" w:rsidRDefault="00771DA0">
      <w:pPr>
        <w:spacing w:before="100" w:after="40"/>
      </w:pPr>
      <w:r>
        <w:rPr>
          <w:b/>
          <w:bCs/>
          <w:color w:val="344E6B"/>
          <w:sz w:val="21"/>
          <w:szCs w:val="21"/>
        </w:rPr>
        <w:t>9:00–9:20 AM: Welcome &amp; Camp Overview (20 min)</w:t>
      </w:r>
    </w:p>
    <w:p w14:paraId="2229BFFF" w14:textId="77777777" w:rsidR="00C8075E" w:rsidRDefault="00771DA0">
      <w:pPr>
        <w:spacing w:after="110"/>
      </w:pPr>
      <w:r>
        <w:rPr>
          <w:color w:val="111111"/>
        </w:rPr>
        <w:t>Open with the Research Summit video or photos from previous cohorts. Frame the program as a research lab, not a school camp — each team will produce real research that they present to a real audience on Day 15. Introduce RISEI Lab and CTD. Distribute the Student Research Journal (used throughout).</w:t>
      </w:r>
    </w:p>
    <w:p w14:paraId="36B759B4" w14:textId="77777777" w:rsidR="00C8075E" w:rsidRDefault="00C8075E">
      <w:pPr>
        <w:spacing w:after="60"/>
      </w:pPr>
    </w:p>
    <w:p w14:paraId="32F90D7B" w14:textId="77777777" w:rsidR="00C8075E" w:rsidRDefault="00771DA0">
      <w:pPr>
        <w:spacing w:before="100" w:after="40"/>
      </w:pPr>
      <w:r>
        <w:rPr>
          <w:b/>
          <w:bCs/>
          <w:color w:val="344E6B"/>
          <w:sz w:val="21"/>
          <w:szCs w:val="21"/>
        </w:rPr>
        <w:t>9:20–9:40 AM: Icebreaker — 'Research Bingo' (</w:t>
      </w:r>
      <w:proofErr w:type="spellStart"/>
      <w:r>
        <w:rPr>
          <w:b/>
          <w:bCs/>
          <w:color w:val="344E6B"/>
          <w:sz w:val="21"/>
          <w:szCs w:val="21"/>
        </w:rPr>
        <w:t>RcF</w:t>
      </w:r>
      <w:proofErr w:type="spellEnd"/>
      <w:r>
        <w:rPr>
          <w:b/>
          <w:bCs/>
          <w:color w:val="344E6B"/>
          <w:sz w:val="21"/>
          <w:szCs w:val="21"/>
        </w:rPr>
        <w:t>) / 'Myth or Finding?' (</w:t>
      </w:r>
      <w:proofErr w:type="spellStart"/>
      <w:r>
        <w:rPr>
          <w:b/>
          <w:bCs/>
          <w:color w:val="344E6B"/>
          <w:sz w:val="21"/>
          <w:szCs w:val="21"/>
        </w:rPr>
        <w:t>RcS</w:t>
      </w:r>
      <w:proofErr w:type="spellEnd"/>
      <w:r>
        <w:rPr>
          <w:b/>
          <w:bCs/>
          <w:color w:val="344E6B"/>
          <w:sz w:val="21"/>
          <w:szCs w:val="21"/>
        </w:rPr>
        <w:t>)  [20 min]</w:t>
      </w:r>
    </w:p>
    <w:p w14:paraId="1786FF47" w14:textId="77777777" w:rsidR="00C8075E" w:rsidRDefault="00771DA0">
      <w:pPr>
        <w:spacing w:after="110"/>
      </w:pPr>
      <w:proofErr w:type="spellStart"/>
      <w:r>
        <w:rPr>
          <w:color w:val="111111"/>
        </w:rPr>
        <w:t>RcF</w:t>
      </w:r>
      <w:proofErr w:type="spellEnd"/>
      <w:r>
        <w:rPr>
          <w:color w:val="111111"/>
        </w:rPr>
        <w:t>: Research Bingo cards include prompts like 'Someone who has Googled something to settle an argument' or 'Someone who changed their mind based on evidence.' Goal: introduce research as something students already do.</w:t>
      </w:r>
    </w:p>
    <w:p w14:paraId="30FC073C" w14:textId="77777777" w:rsidR="00C8075E" w:rsidRDefault="00771DA0">
      <w:pPr>
        <w:spacing w:after="110"/>
      </w:pPr>
      <w:proofErr w:type="spellStart"/>
      <w:r>
        <w:rPr>
          <w:color w:val="111111"/>
        </w:rPr>
        <w:t>RcS</w:t>
      </w:r>
      <w:proofErr w:type="spellEnd"/>
      <w:r>
        <w:rPr>
          <w:color w:val="111111"/>
        </w:rPr>
        <w:t>: Myth or Finding? Instructor reads 8 statements (some myths, some real findings) — students vote and then discuss. Examples: 'We only use 10% of our brains'; 'Left-brained vs. right-brained personalities are real'; 'Sugar causes hyperactivity in children.' Each connects to a real published study.</w:t>
      </w:r>
    </w:p>
    <w:p w14:paraId="4FAE445D" w14:textId="77777777" w:rsidR="00C8075E" w:rsidRDefault="00C8075E">
      <w:pPr>
        <w:spacing w:after="60"/>
      </w:pPr>
    </w:p>
    <w:p w14:paraId="6B818D22" w14:textId="77777777" w:rsidR="00C8075E" w:rsidRDefault="00771DA0">
      <w:pPr>
        <w:spacing w:before="100" w:after="40"/>
      </w:pPr>
      <w:r>
        <w:rPr>
          <w:b/>
          <w:bCs/>
          <w:color w:val="344E6B"/>
          <w:sz w:val="21"/>
          <w:szCs w:val="21"/>
        </w:rPr>
        <w:t>9:40–9:55 AM: Pre-Assessment (15 min)</w:t>
      </w:r>
    </w:p>
    <w:p w14:paraId="64103A06" w14:textId="77777777" w:rsidR="00C8075E" w:rsidRDefault="00771DA0">
      <w:pPr>
        <w:spacing w:after="110"/>
      </w:pPr>
      <w:r>
        <w:rPr>
          <w:color w:val="111111"/>
        </w:rPr>
        <w:lastRenderedPageBreak/>
        <w:t>Distribute the Pre/Post Research Skills Assessment (Section 6.1). Students complete silently. Instructor reviews responses during break to identify misconceptions to address during the lesson.</w:t>
      </w:r>
    </w:p>
    <w:p w14:paraId="5D8EEEF1" w14:textId="77777777" w:rsidR="00C8075E" w:rsidRDefault="00C8075E">
      <w:pPr>
        <w:spacing w:after="60"/>
      </w:pPr>
    </w:p>
    <w:p w14:paraId="4F716991" w14:textId="77777777" w:rsidR="00C8075E" w:rsidRDefault="00771DA0">
      <w:pPr>
        <w:spacing w:before="100" w:after="40"/>
      </w:pPr>
      <w:r>
        <w:rPr>
          <w:b/>
          <w:bCs/>
          <w:color w:val="344E6B"/>
          <w:sz w:val="21"/>
          <w:szCs w:val="21"/>
        </w:rPr>
        <w:t>9:55–10:25 AM: Lesson — What is Research? Why Does It Matter? (30 min)</w:t>
      </w:r>
    </w:p>
    <w:p w14:paraId="4CEBCD98" w14:textId="77777777" w:rsidR="00C8075E" w:rsidRDefault="00771DA0">
      <w:pPr>
        <w:spacing w:after="110"/>
      </w:pPr>
      <w:r>
        <w:rPr>
          <w:color w:val="111111"/>
        </w:rPr>
        <w:t>Key concepts: Research as a systematic process vs. casual observation. The research cycle (question → literature → design → data → communication). Research happens everywhere — not just in labs. Examples drawn from student answers on the pre-assessment.</w:t>
      </w:r>
    </w:p>
    <w:p w14:paraId="0D3B2BF8" w14:textId="77777777" w:rsidR="00C8075E" w:rsidRDefault="00771DA0">
      <w:pPr>
        <w:spacing w:after="110"/>
      </w:pPr>
      <w:r>
        <w:rPr>
          <w:color w:val="111111"/>
        </w:rPr>
        <w:t>Case walk-through: 'How did researchers figure out smoking causes lung cancer?' Walk through the stages: observational data → hypothesis → design → evidence → policy change. Connect each stage to the research cycle.</w:t>
      </w:r>
    </w:p>
    <w:p w14:paraId="32128437" w14:textId="77777777" w:rsidR="00C8075E" w:rsidRDefault="00C8075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20E08F88" w14:textId="77777777">
        <w:tc>
          <w:tcPr>
            <w:tcW w:w="0" w:type="auto"/>
            <w:tcBorders>
              <w:top w:val="single" w:sz="8" w:space="0" w:color="1A6B3A"/>
              <w:left w:val="single" w:sz="8" w:space="0" w:color="1A6B3A"/>
              <w:bottom w:val="single" w:sz="4" w:space="0" w:color="1A6B3A"/>
              <w:right w:val="single" w:sz="4" w:space="0" w:color="1A6B3A"/>
            </w:tcBorders>
            <w:shd w:val="clear" w:color="auto" w:fill="D4EEE0"/>
            <w:tcMar>
              <w:top w:w="120" w:type="dxa"/>
              <w:left w:w="220" w:type="dxa"/>
              <w:bottom w:w="120" w:type="dxa"/>
              <w:right w:w="220" w:type="dxa"/>
            </w:tcMar>
          </w:tcPr>
          <w:p w14:paraId="0B66F186" w14:textId="77777777" w:rsidR="00C8075E" w:rsidRDefault="00771DA0">
            <w:pPr>
              <w:spacing w:after="50"/>
            </w:pPr>
            <w:r>
              <w:rPr>
                <w:b/>
                <w:bCs/>
                <w:color w:val="1A6B3A"/>
                <w:sz w:val="20"/>
                <w:szCs w:val="20"/>
              </w:rPr>
              <w:t>🔬  Real-World PBL Case: Sports Analytics: Do Home Teams Really Win More?</w:t>
            </w:r>
          </w:p>
          <w:p w14:paraId="074C565C" w14:textId="77777777" w:rsidR="00C8075E" w:rsidRDefault="00771DA0">
            <w:pPr>
              <w:spacing w:after="50"/>
            </w:pPr>
            <w:r>
              <w:rPr>
                <w:color w:val="111111"/>
                <w:sz w:val="20"/>
                <w:szCs w:val="20"/>
              </w:rPr>
              <w:t>Share the question: 'Do home teams have a real advantage in the NBA — and if so, why?' Present summary statistics from real NBA data (available at basketball-reference.com). Ask: Is this a research question? What evidence would we need? What would 'prove' it?</w:t>
            </w:r>
          </w:p>
          <w:p w14:paraId="1699AF23" w14:textId="77777777" w:rsidR="00C8075E" w:rsidRDefault="00771DA0">
            <w:pPr>
              <w:spacing w:after="110"/>
            </w:pPr>
            <w:r>
              <w:rPr>
                <w:color w:val="111111"/>
                <w:sz w:val="20"/>
                <w:szCs w:val="20"/>
              </w:rPr>
              <w:t xml:space="preserve">This case is used again in </w:t>
            </w:r>
            <w:proofErr w:type="spellStart"/>
            <w:r>
              <w:rPr>
                <w:color w:val="111111"/>
                <w:sz w:val="20"/>
                <w:szCs w:val="20"/>
              </w:rPr>
              <w:t>DataCORE</w:t>
            </w:r>
            <w:proofErr w:type="spellEnd"/>
            <w:r>
              <w:rPr>
                <w:color w:val="111111"/>
                <w:sz w:val="20"/>
                <w:szCs w:val="20"/>
              </w:rPr>
              <w:t xml:space="preserve"> Day 1 PM when students load actual NBA game data in Python.</w:t>
            </w:r>
          </w:p>
        </w:tc>
      </w:tr>
    </w:tbl>
    <w:p w14:paraId="61EF28A0" w14:textId="77777777" w:rsidR="00C8075E" w:rsidRDefault="00C8075E">
      <w:pPr>
        <w:spacing w:after="80"/>
      </w:pPr>
    </w:p>
    <w:p w14:paraId="2EF66242" w14:textId="77777777" w:rsidR="00C8075E" w:rsidRDefault="00771DA0">
      <w:pPr>
        <w:spacing w:before="100" w:after="40"/>
      </w:pPr>
      <w:r>
        <w:rPr>
          <w:b/>
          <w:bCs/>
          <w:color w:val="344E6B"/>
          <w:sz w:val="21"/>
          <w:szCs w:val="21"/>
        </w:rPr>
        <w:t>10:25–10:55 AM: Small Group Activity — 'Research in Daily Life' (30 min)</w:t>
      </w:r>
    </w:p>
    <w:p w14:paraId="3D24598A" w14:textId="77777777" w:rsidR="00C8075E" w:rsidRDefault="00771DA0">
      <w:pPr>
        <w:spacing w:after="110"/>
      </w:pPr>
      <w:r>
        <w:rPr>
          <w:color w:val="111111"/>
        </w:rPr>
        <w:t>Teams of 3–4 students receive 5 real-world scenarios (a doctor testing a new medication; a city deciding where to build a bike lane; a company A/B testing a website design; a teacher comparing two teaching methods; a government tracking COVID-19 spread). Each team identifies: What is the research question? What data was collected? What was the conclusion?</w:t>
      </w:r>
    </w:p>
    <w:p w14:paraId="368BDBA0" w14:textId="77777777" w:rsidR="00C8075E" w:rsidRDefault="00C8075E">
      <w:pPr>
        <w:spacing w:after="60"/>
      </w:pPr>
    </w:p>
    <w:p w14:paraId="2E755075" w14:textId="77777777" w:rsidR="00C8075E" w:rsidRDefault="00771DA0">
      <w:pPr>
        <w:spacing w:before="100" w:after="40"/>
      </w:pPr>
      <w:r>
        <w:rPr>
          <w:b/>
          <w:bCs/>
          <w:color w:val="344E6B"/>
          <w:sz w:val="21"/>
          <w:szCs w:val="21"/>
        </w:rPr>
        <w:t>10:55–11:25 AM: Topic Exploration &amp; Team Formation (30 min)</w:t>
      </w:r>
    </w:p>
    <w:p w14:paraId="659C6F58" w14:textId="4BB08F95" w:rsidR="00C8075E" w:rsidRDefault="009B2BBF">
      <w:pPr>
        <w:spacing w:after="110"/>
      </w:pPr>
      <w:r>
        <w:rPr>
          <w:color w:val="111111"/>
        </w:rPr>
        <w:t xml:space="preserve">Introduce/display the six topic domains (see Section 1) and Global Top 10 challenges. Each student completes the 'I am most curious about...' card (1 minute). Students with similar interests find each other. Instructor facilitates team formation: 3–5 students per team, balanced between </w:t>
      </w:r>
      <w:proofErr w:type="spellStart"/>
      <w:r>
        <w:rPr>
          <w:color w:val="111111"/>
        </w:rPr>
        <w:t>RcF</w:t>
      </w:r>
      <w:proofErr w:type="spellEnd"/>
      <w:r>
        <w:rPr>
          <w:color w:val="111111"/>
        </w:rPr>
        <w:t xml:space="preserve"> and </w:t>
      </w:r>
      <w:proofErr w:type="spellStart"/>
      <w:r>
        <w:rPr>
          <w:color w:val="111111"/>
        </w:rPr>
        <w:t>RcS</w:t>
      </w:r>
      <w:proofErr w:type="spellEnd"/>
      <w:r>
        <w:rPr>
          <w:color w:val="111111"/>
        </w:rPr>
        <w:t xml:space="preserve"> if mixed.</w:t>
      </w:r>
    </w:p>
    <w:p w14:paraId="3D6870D0" w14:textId="77777777" w:rsidR="00C8075E" w:rsidRDefault="00C8075E">
      <w:pPr>
        <w:spacing w:after="60"/>
      </w:pPr>
    </w:p>
    <w:p w14:paraId="6ABCC057" w14:textId="77777777" w:rsidR="00C8075E" w:rsidRDefault="00771DA0">
      <w:pPr>
        <w:spacing w:before="100" w:after="40"/>
      </w:pPr>
      <w:r>
        <w:rPr>
          <w:b/>
          <w:bCs/>
          <w:color w:val="344E6B"/>
          <w:sz w:val="21"/>
          <w:szCs w:val="21"/>
        </w:rPr>
        <w:t>11:25–11:45 AM: Scientific Storytelling — 'The Research Story Spine' (15 min)</w:t>
      </w:r>
    </w:p>
    <w:p w14:paraId="662BAF35" w14:textId="77777777" w:rsidR="00C8075E" w:rsidRDefault="00771DA0">
      <w:pPr>
        <w:spacing w:after="110"/>
      </w:pPr>
      <w:r>
        <w:rPr>
          <w:color w:val="111111"/>
        </w:rPr>
        <w:t>Introduce the narrative structure: Every good presentation tells a story with Beginning (Why does this matter? What did we ask?), Middle (What did we do? What did we find?), and End (What does it mean? What comes next?). Students practice in pairs: each person takes one of their topic interests and tells a 60-second 'story spine' of a research project they'd want to do.</w:t>
      </w:r>
    </w:p>
    <w:p w14:paraId="34ED69C8" w14:textId="77777777" w:rsidR="00C8075E" w:rsidRDefault="00C8075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017BACAA" w14:textId="77777777">
        <w:tc>
          <w:tcPr>
            <w:tcW w:w="0" w:type="auto"/>
            <w:tcBorders>
              <w:top w:val="nil"/>
              <w:left w:val="nil"/>
              <w:bottom w:val="nil"/>
              <w:right w:val="nil"/>
            </w:tcBorders>
            <w:shd w:val="clear" w:color="auto" w:fill="0D7C6E"/>
            <w:tcMar>
              <w:top w:w="160" w:type="dxa"/>
              <w:left w:w="280" w:type="dxa"/>
              <w:bottom w:w="160" w:type="dxa"/>
              <w:right w:w="280" w:type="dxa"/>
            </w:tcMar>
          </w:tcPr>
          <w:p w14:paraId="12FFFC38" w14:textId="77777777" w:rsidR="00C8075E" w:rsidRDefault="00771DA0">
            <w:r>
              <w:rPr>
                <w:b/>
                <w:bCs/>
                <w:color w:val="E0F4EE"/>
                <w:sz w:val="18"/>
                <w:szCs w:val="18"/>
              </w:rPr>
              <w:t xml:space="preserve">🟩 AFTERNOON: </w:t>
            </w:r>
            <w:proofErr w:type="spellStart"/>
            <w:r>
              <w:rPr>
                <w:b/>
                <w:bCs/>
                <w:color w:val="E0F4EE"/>
                <w:sz w:val="18"/>
                <w:szCs w:val="18"/>
              </w:rPr>
              <w:t>DataCORE</w:t>
            </w:r>
            <w:proofErr w:type="spellEnd"/>
            <w:r>
              <w:rPr>
                <w:b/>
                <w:bCs/>
                <w:color w:val="E0F4EE"/>
                <w:sz w:val="18"/>
                <w:szCs w:val="18"/>
              </w:rPr>
              <w:t xml:space="preserve"> (1:00–3:00 PM)</w:t>
            </w:r>
          </w:p>
        </w:tc>
      </w:tr>
    </w:tbl>
    <w:p w14:paraId="009BB1B4" w14:textId="77777777" w:rsidR="00C8075E" w:rsidRDefault="00C8075E">
      <w:pPr>
        <w:spacing w:after="60"/>
      </w:pPr>
    </w:p>
    <w:p w14:paraId="6FFD05DA" w14:textId="77777777" w:rsidR="00C8075E" w:rsidRDefault="00771DA0">
      <w:pPr>
        <w:spacing w:before="100" w:after="40"/>
      </w:pPr>
      <w:r>
        <w:rPr>
          <w:b/>
          <w:bCs/>
          <w:color w:val="344E6B"/>
          <w:sz w:val="21"/>
          <w:szCs w:val="21"/>
        </w:rPr>
        <w:t xml:space="preserve">1:00–1:20 PM: </w:t>
      </w:r>
      <w:proofErr w:type="spellStart"/>
      <w:r>
        <w:rPr>
          <w:b/>
          <w:bCs/>
          <w:color w:val="344E6B"/>
          <w:sz w:val="21"/>
          <w:szCs w:val="21"/>
        </w:rPr>
        <w:t>DataCORE</w:t>
      </w:r>
      <w:proofErr w:type="spellEnd"/>
      <w:r>
        <w:rPr>
          <w:b/>
          <w:bCs/>
          <w:color w:val="344E6B"/>
          <w:sz w:val="21"/>
          <w:szCs w:val="21"/>
        </w:rPr>
        <w:t xml:space="preserve"> Orientation — Tools &amp; Environment (20 min)</w:t>
      </w:r>
    </w:p>
    <w:p w14:paraId="58D68220" w14:textId="77777777" w:rsidR="00C8075E" w:rsidRDefault="00771DA0">
      <w:pPr>
        <w:spacing w:after="110"/>
      </w:pPr>
      <w:r>
        <w:rPr>
          <w:color w:val="111111"/>
        </w:rPr>
        <w:t xml:space="preserve">Access check: Google </w:t>
      </w:r>
      <w:proofErr w:type="spellStart"/>
      <w:r>
        <w:rPr>
          <w:color w:val="111111"/>
        </w:rPr>
        <w:t>Colab</w:t>
      </w:r>
      <w:proofErr w:type="spellEnd"/>
      <w:r>
        <w:rPr>
          <w:color w:val="111111"/>
        </w:rPr>
        <w:t xml:space="preserve"> in browser. Instructor walks through: opening a notebook, running a cell, printing 'Hello, Research!' No installation required. </w:t>
      </w:r>
      <w:proofErr w:type="spellStart"/>
      <w:r>
        <w:rPr>
          <w:color w:val="111111"/>
        </w:rPr>
        <w:t>DataCORE</w:t>
      </w:r>
      <w:proofErr w:type="spellEnd"/>
      <w:r>
        <w:rPr>
          <w:color w:val="111111"/>
        </w:rPr>
        <w:t xml:space="preserve"> is not about software — it is about asking questions and finding answers in data.</w:t>
      </w:r>
    </w:p>
    <w:p w14:paraId="384AF5F1" w14:textId="77777777" w:rsidR="00C8075E" w:rsidRDefault="00C8075E">
      <w:pPr>
        <w:spacing w:after="60"/>
      </w:pPr>
    </w:p>
    <w:p w14:paraId="2ECA031B" w14:textId="77777777" w:rsidR="00C8075E" w:rsidRDefault="00771DA0">
      <w:pPr>
        <w:spacing w:before="100" w:after="40"/>
      </w:pPr>
      <w:r>
        <w:rPr>
          <w:b/>
          <w:bCs/>
          <w:color w:val="344E6B"/>
          <w:sz w:val="21"/>
          <w:szCs w:val="21"/>
        </w:rPr>
        <w:t>1:20–2:20 PM: Exploring Your First Dataset — NBA Home Advantage (60 min)</w:t>
      </w:r>
    </w:p>
    <w:p w14:paraId="16E5F382" w14:textId="77777777" w:rsidR="00C8075E" w:rsidRDefault="00771DA0">
      <w:pPr>
        <w:spacing w:after="110"/>
      </w:pPr>
      <w:r>
        <w:rPr>
          <w:color w:val="111111"/>
        </w:rPr>
        <w:lastRenderedPageBreak/>
        <w:t xml:space="preserve">Every student opens the NBA home/away dataset (pre-loaded in shared Google </w:t>
      </w:r>
      <w:proofErr w:type="spellStart"/>
      <w:r>
        <w:rPr>
          <w:color w:val="111111"/>
        </w:rPr>
        <w:t>Colab</w:t>
      </w:r>
      <w:proofErr w:type="spellEnd"/>
      <w:r>
        <w:rPr>
          <w:color w:val="111111"/>
        </w:rPr>
        <w:t xml:space="preserve"> notebook). Guided walkthrough:</w:t>
      </w:r>
    </w:p>
    <w:p w14:paraId="0EBB8DC2" w14:textId="77777777" w:rsidR="00C8075E" w:rsidRDefault="00771DA0">
      <w:pPr>
        <w:pStyle w:val="ListParagraph"/>
        <w:numPr>
          <w:ilvl w:val="0"/>
          <w:numId w:val="2"/>
        </w:numPr>
        <w:spacing w:after="75"/>
      </w:pPr>
      <w:proofErr w:type="spellStart"/>
      <w:r>
        <w:rPr>
          <w:color w:val="111111"/>
          <w:sz w:val="21"/>
          <w:szCs w:val="21"/>
        </w:rPr>
        <w:t>df.head</w:t>
      </w:r>
      <w:proofErr w:type="spellEnd"/>
      <w:r>
        <w:rPr>
          <w:color w:val="111111"/>
          <w:sz w:val="21"/>
          <w:szCs w:val="21"/>
        </w:rPr>
        <w:t>() — preview first 5 rows</w:t>
      </w:r>
    </w:p>
    <w:p w14:paraId="4C3A028C" w14:textId="77777777" w:rsidR="00C8075E" w:rsidRDefault="00771DA0">
      <w:pPr>
        <w:pStyle w:val="ListParagraph"/>
        <w:numPr>
          <w:ilvl w:val="0"/>
          <w:numId w:val="2"/>
        </w:numPr>
        <w:spacing w:after="75"/>
      </w:pPr>
      <w:proofErr w:type="spellStart"/>
      <w:r>
        <w:rPr>
          <w:color w:val="111111"/>
          <w:sz w:val="21"/>
          <w:szCs w:val="21"/>
        </w:rPr>
        <w:t>df.shape</w:t>
      </w:r>
      <w:proofErr w:type="spellEnd"/>
      <w:r>
        <w:rPr>
          <w:color w:val="111111"/>
          <w:sz w:val="21"/>
          <w:szCs w:val="21"/>
        </w:rPr>
        <w:t xml:space="preserve"> — how many teams, how many games?</w:t>
      </w:r>
    </w:p>
    <w:p w14:paraId="6880A21A" w14:textId="77777777" w:rsidR="00C8075E" w:rsidRDefault="00771DA0">
      <w:pPr>
        <w:pStyle w:val="ListParagraph"/>
        <w:numPr>
          <w:ilvl w:val="0"/>
          <w:numId w:val="2"/>
        </w:numPr>
        <w:spacing w:after="75"/>
      </w:pPr>
      <w:proofErr w:type="spellStart"/>
      <w:r>
        <w:rPr>
          <w:color w:val="111111"/>
          <w:sz w:val="21"/>
          <w:szCs w:val="21"/>
        </w:rPr>
        <w:t>df.describe</w:t>
      </w:r>
      <w:proofErr w:type="spellEnd"/>
      <w:r>
        <w:rPr>
          <w:color w:val="111111"/>
          <w:sz w:val="21"/>
          <w:szCs w:val="21"/>
        </w:rPr>
        <w:t>() — basic statistics at a glance</w:t>
      </w:r>
    </w:p>
    <w:p w14:paraId="29D7B935" w14:textId="77777777" w:rsidR="00C8075E" w:rsidRDefault="00771DA0">
      <w:pPr>
        <w:pStyle w:val="ListParagraph"/>
        <w:numPr>
          <w:ilvl w:val="0"/>
          <w:numId w:val="2"/>
        </w:numPr>
        <w:spacing w:after="75"/>
      </w:pPr>
      <w:proofErr w:type="spellStart"/>
      <w:r>
        <w:rPr>
          <w:color w:val="111111"/>
          <w:sz w:val="21"/>
          <w:szCs w:val="21"/>
        </w:rPr>
        <w:t>df</w:t>
      </w:r>
      <w:proofErr w:type="spellEnd"/>
      <w:r>
        <w:rPr>
          <w:color w:val="111111"/>
          <w:sz w:val="21"/>
          <w:szCs w:val="21"/>
        </w:rPr>
        <w:t>['</w:t>
      </w:r>
      <w:proofErr w:type="spellStart"/>
      <w:r>
        <w:rPr>
          <w:color w:val="111111"/>
          <w:sz w:val="21"/>
          <w:szCs w:val="21"/>
        </w:rPr>
        <w:t>home_wins</w:t>
      </w:r>
      <w:proofErr w:type="spellEnd"/>
      <w:r>
        <w:rPr>
          <w:color w:val="111111"/>
          <w:sz w:val="21"/>
          <w:szCs w:val="21"/>
        </w:rPr>
        <w:t>'].mean() — calculate home win rate</w:t>
      </w:r>
    </w:p>
    <w:p w14:paraId="53E8E019" w14:textId="77777777" w:rsidR="00C8075E" w:rsidRDefault="00771DA0">
      <w:pPr>
        <w:pStyle w:val="ListParagraph"/>
        <w:numPr>
          <w:ilvl w:val="0"/>
          <w:numId w:val="2"/>
        </w:numPr>
        <w:spacing w:after="75"/>
      </w:pPr>
      <w:r>
        <w:rPr>
          <w:color w:val="111111"/>
          <w:sz w:val="21"/>
          <w:szCs w:val="21"/>
        </w:rPr>
        <w:t>Create a bar chart of home vs. away win rates. Add axis labels, title, and color</w:t>
      </w:r>
    </w:p>
    <w:p w14:paraId="27EA019D" w14:textId="77777777" w:rsidR="00C8075E" w:rsidRDefault="00771DA0">
      <w:pPr>
        <w:spacing w:after="110"/>
      </w:pPr>
      <w:r>
        <w:rPr>
          <w:color w:val="111111"/>
        </w:rPr>
        <w:t>Students record on Mission Sheet: 'What surprised me in the data?'</w:t>
      </w:r>
    </w:p>
    <w:p w14:paraId="574CB867" w14:textId="77777777" w:rsidR="00C8075E" w:rsidRDefault="00C8075E">
      <w:pPr>
        <w:spacing w:after="60"/>
      </w:pPr>
    </w:p>
    <w:p w14:paraId="354B357D" w14:textId="77777777" w:rsidR="00C8075E" w:rsidRDefault="00771DA0">
      <w:pPr>
        <w:spacing w:before="100" w:after="40"/>
      </w:pPr>
      <w:r>
        <w:rPr>
          <w:b/>
          <w:bCs/>
          <w:color w:val="344E6B"/>
          <w:sz w:val="21"/>
          <w:szCs w:val="21"/>
        </w:rPr>
        <w:t>2:20–2:45 PM: AI as Coding Assistant — Introduction (25 min)</w:t>
      </w:r>
    </w:p>
    <w:p w14:paraId="214FCFBC" w14:textId="77777777" w:rsidR="00C8075E" w:rsidRDefault="00771DA0">
      <w:pPr>
        <w:spacing w:after="110"/>
      </w:pPr>
      <w:r>
        <w:rPr>
          <w:color w:val="111111"/>
        </w:rPr>
        <w:t>Open ChatGPT or GitHub Copilot. Ask it to write code to calculate a win percentage column. Run the code — it has a deliberate bug (division error). Students find and fix it. Key lesson: AI writes code, humans verify it. You must understand what the code does.</w:t>
      </w:r>
    </w:p>
    <w:p w14:paraId="0DE1122D" w14:textId="77777777" w:rsidR="00C8075E" w:rsidRDefault="00C8075E">
      <w:pPr>
        <w:spacing w:after="60"/>
      </w:pPr>
    </w:p>
    <w:p w14:paraId="0E8308A4" w14:textId="77777777" w:rsidR="00C8075E" w:rsidRDefault="00771DA0">
      <w:pPr>
        <w:spacing w:before="100" w:after="40"/>
      </w:pPr>
      <w:r>
        <w:rPr>
          <w:b/>
          <w:bCs/>
          <w:color w:val="344E6B"/>
          <w:sz w:val="21"/>
          <w:szCs w:val="21"/>
        </w:rPr>
        <w:t>2:45–3:00 PM: Scientific Storytelling — Data Captions (15 min)</w:t>
      </w:r>
    </w:p>
    <w:p w14:paraId="53EF2935" w14:textId="77777777" w:rsidR="00C8075E" w:rsidRDefault="00771DA0">
      <w:pPr>
        <w:spacing w:after="110"/>
      </w:pPr>
      <w:r>
        <w:rPr>
          <w:color w:val="111111"/>
        </w:rPr>
        <w:t>Students write a 2-sentence caption for their chart: (1) What the chart shows; (2) What is surprising or notable. Practice precise language: 'Home teams won 58.3% of games in our dataset, compared to 41.7% for away teams.' Share with partner.</w:t>
      </w:r>
    </w:p>
    <w:p w14:paraId="190CC7D9" w14:textId="77777777" w:rsidR="00C8075E" w:rsidRDefault="00C8075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28BB2800" w14:textId="77777777">
        <w:tc>
          <w:tcPr>
            <w:tcW w:w="0" w:type="auto"/>
            <w:tcBorders>
              <w:top w:val="single" w:sz="8" w:space="0" w:color="344E6B"/>
              <w:left w:val="single" w:sz="8" w:space="0" w:color="344E6B"/>
              <w:bottom w:val="single" w:sz="4" w:space="0" w:color="344E6B"/>
              <w:right w:val="single" w:sz="4" w:space="0" w:color="344E6B"/>
            </w:tcBorders>
            <w:shd w:val="clear" w:color="auto" w:fill="DDE3EA"/>
            <w:tcMar>
              <w:top w:w="120" w:type="dxa"/>
              <w:left w:w="220" w:type="dxa"/>
              <w:bottom w:w="120" w:type="dxa"/>
              <w:right w:w="220" w:type="dxa"/>
            </w:tcMar>
          </w:tcPr>
          <w:p w14:paraId="1A5B9166" w14:textId="77777777" w:rsidR="00C8075E" w:rsidRDefault="00771DA0">
            <w:pPr>
              <w:spacing w:after="50"/>
            </w:pPr>
            <w:r>
              <w:rPr>
                <w:b/>
                <w:bCs/>
                <w:color w:val="344E6B"/>
                <w:sz w:val="20"/>
                <w:szCs w:val="20"/>
              </w:rPr>
              <w:t>⚙️  After-Class Team Session  (3:15 – 5:15 PM)</w:t>
            </w:r>
          </w:p>
          <w:p w14:paraId="45E5A70F" w14:textId="77777777" w:rsidR="00C8075E" w:rsidRDefault="00771DA0">
            <w:pPr>
              <w:spacing w:after="60"/>
            </w:pPr>
            <w:r>
              <w:rPr>
                <w:i/>
                <w:iCs/>
                <w:color w:val="555555"/>
                <w:sz w:val="19"/>
                <w:szCs w:val="19"/>
              </w:rPr>
              <w:t>Teams work with TA / peer mentor available. Produce a tangible output before dinner. Not free time.</w:t>
            </w:r>
          </w:p>
          <w:p w14:paraId="1646BC59" w14:textId="77777777" w:rsidR="00C8075E" w:rsidRDefault="00771DA0">
            <w:pPr>
              <w:pStyle w:val="ListParagraph"/>
              <w:numPr>
                <w:ilvl w:val="0"/>
                <w:numId w:val="2"/>
              </w:numPr>
              <w:spacing w:after="75"/>
            </w:pPr>
            <w:r>
              <w:rPr>
                <w:color w:val="111111"/>
                <w:sz w:val="21"/>
                <w:szCs w:val="21"/>
              </w:rPr>
              <w:t>Team meeting (3:15 PM): Agree on global challenge topic using consensus protocol — each member ranks top 3; pick highest aggregate</w:t>
            </w:r>
          </w:p>
          <w:p w14:paraId="32B46A44" w14:textId="77777777" w:rsidR="00C8075E" w:rsidRDefault="00771DA0">
            <w:pPr>
              <w:pStyle w:val="ListParagraph"/>
              <w:numPr>
                <w:ilvl w:val="0"/>
                <w:numId w:val="2"/>
              </w:numPr>
              <w:spacing w:after="75"/>
            </w:pPr>
            <w:r>
              <w:rPr>
                <w:color w:val="111111"/>
                <w:sz w:val="21"/>
                <w:szCs w:val="21"/>
              </w:rPr>
              <w:t>Complete Mission Sheet Part 1 together as a team — compare answers, discuss differences</w:t>
            </w:r>
          </w:p>
          <w:p w14:paraId="4E5D7491" w14:textId="77777777" w:rsidR="00C8075E" w:rsidRDefault="00771DA0">
            <w:pPr>
              <w:pStyle w:val="ListParagraph"/>
              <w:numPr>
                <w:ilvl w:val="0"/>
                <w:numId w:val="2"/>
              </w:numPr>
              <w:spacing w:after="75"/>
            </w:pPr>
            <w:proofErr w:type="spellStart"/>
            <w:r>
              <w:rPr>
                <w:color w:val="111111"/>
                <w:sz w:val="21"/>
                <w:szCs w:val="21"/>
              </w:rPr>
              <w:t>DataCORE</w:t>
            </w:r>
            <w:proofErr w:type="spellEnd"/>
            <w:r>
              <w:rPr>
                <w:color w:val="111111"/>
                <w:sz w:val="21"/>
                <w:szCs w:val="21"/>
              </w:rPr>
              <w:t xml:space="preserve">: Each member runs the NBA dataset notebook independently and records 2 observations in </w:t>
            </w:r>
            <w:proofErr w:type="spellStart"/>
            <w:r>
              <w:rPr>
                <w:color w:val="111111"/>
                <w:sz w:val="21"/>
                <w:szCs w:val="21"/>
              </w:rPr>
              <w:t>DataCORE</w:t>
            </w:r>
            <w:proofErr w:type="spellEnd"/>
            <w:r>
              <w:rPr>
                <w:color w:val="111111"/>
                <w:sz w:val="21"/>
                <w:szCs w:val="21"/>
              </w:rPr>
              <w:t xml:space="preserve"> journal</w:t>
            </w:r>
          </w:p>
          <w:p w14:paraId="724DAB8D" w14:textId="77777777" w:rsidR="00C8075E" w:rsidRDefault="00771DA0">
            <w:pPr>
              <w:pStyle w:val="ListParagraph"/>
              <w:numPr>
                <w:ilvl w:val="0"/>
                <w:numId w:val="2"/>
              </w:numPr>
              <w:spacing w:after="75"/>
            </w:pPr>
            <w:r>
              <w:rPr>
                <w:color w:val="111111"/>
                <w:sz w:val="21"/>
                <w:szCs w:val="21"/>
              </w:rPr>
              <w:t>Team output due before dinner: Team name, topic selection, and one-sentence team research interest statement posted in shared doc</w:t>
            </w:r>
          </w:p>
        </w:tc>
      </w:tr>
    </w:tbl>
    <w:p w14:paraId="2EFA5182" w14:textId="77777777" w:rsidR="00C8075E" w:rsidRDefault="00C8075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67D24BCE" w14:textId="77777777">
        <w:tc>
          <w:tcPr>
            <w:tcW w:w="0" w:type="auto"/>
            <w:tcBorders>
              <w:top w:val="single" w:sz="8" w:space="0" w:color="5B3E8C"/>
              <w:left w:val="single" w:sz="8" w:space="0" w:color="5B3E8C"/>
              <w:bottom w:val="single" w:sz="4" w:space="0" w:color="5B3E8C"/>
              <w:right w:val="single" w:sz="4" w:space="0" w:color="5B3E8C"/>
            </w:tcBorders>
            <w:shd w:val="clear" w:color="auto" w:fill="E8E0F5"/>
            <w:tcMar>
              <w:top w:w="120" w:type="dxa"/>
              <w:left w:w="220" w:type="dxa"/>
              <w:bottom w:w="120" w:type="dxa"/>
              <w:right w:w="220" w:type="dxa"/>
            </w:tcMar>
          </w:tcPr>
          <w:p w14:paraId="5415A2F8" w14:textId="77777777" w:rsidR="00C8075E" w:rsidRDefault="00771DA0">
            <w:pPr>
              <w:spacing w:after="50"/>
            </w:pPr>
            <w:r>
              <w:rPr>
                <w:b/>
                <w:bCs/>
                <w:color w:val="5B3E8C"/>
                <w:sz w:val="20"/>
                <w:szCs w:val="20"/>
              </w:rPr>
              <w:t>📓  Evening Work Period  (7:00 – 9:00 PM)</w:t>
            </w:r>
          </w:p>
          <w:p w14:paraId="5D19ED84" w14:textId="77777777" w:rsidR="00C8075E" w:rsidRDefault="00771DA0">
            <w:pPr>
              <w:spacing w:after="60"/>
            </w:pPr>
            <w:r>
              <w:rPr>
                <w:i/>
                <w:iCs/>
                <w:color w:val="555555"/>
                <w:sz w:val="19"/>
                <w:szCs w:val="19"/>
              </w:rPr>
              <w:t>Individual + partner work during CTD RTA study hours. TA available for drop-in questions.</w:t>
            </w:r>
          </w:p>
          <w:p w14:paraId="46B9D099" w14:textId="77777777" w:rsidR="00C8075E" w:rsidRDefault="00771DA0">
            <w:pPr>
              <w:pStyle w:val="ListParagraph"/>
              <w:numPr>
                <w:ilvl w:val="0"/>
                <w:numId w:val="2"/>
              </w:numPr>
              <w:spacing w:after="75"/>
            </w:pPr>
            <w:r>
              <w:rPr>
                <w:color w:val="111111"/>
                <w:sz w:val="21"/>
                <w:szCs w:val="21"/>
              </w:rPr>
              <w:t>Individual: Complete Mission Sheet Part 2 — KWL table for your chosen topic domain</w:t>
            </w:r>
          </w:p>
          <w:p w14:paraId="618449C8" w14:textId="77777777" w:rsidR="00C8075E" w:rsidRDefault="00771DA0">
            <w:pPr>
              <w:pStyle w:val="ListParagraph"/>
              <w:numPr>
                <w:ilvl w:val="0"/>
                <w:numId w:val="2"/>
              </w:numPr>
              <w:spacing w:after="75"/>
            </w:pPr>
            <w:r>
              <w:rPr>
                <w:color w:val="111111"/>
                <w:sz w:val="21"/>
                <w:szCs w:val="21"/>
              </w:rPr>
              <w:t>Individual reading: Review 'What is Research?' one-pager from class</w:t>
            </w:r>
          </w:p>
          <w:p w14:paraId="2B0F7372" w14:textId="77777777" w:rsidR="00C8075E" w:rsidRDefault="00771DA0">
            <w:pPr>
              <w:pStyle w:val="ListParagraph"/>
              <w:numPr>
                <w:ilvl w:val="0"/>
                <w:numId w:val="2"/>
              </w:numPr>
              <w:spacing w:after="75"/>
            </w:pPr>
            <w:r>
              <w:rPr>
                <w:color w:val="111111"/>
                <w:sz w:val="21"/>
                <w:szCs w:val="21"/>
              </w:rPr>
              <w:t>(</w:t>
            </w:r>
            <w:proofErr w:type="spellStart"/>
            <w:r>
              <w:rPr>
                <w:color w:val="111111"/>
                <w:sz w:val="21"/>
                <w:szCs w:val="21"/>
              </w:rPr>
              <w:t>RcS</w:t>
            </w:r>
            <w:proofErr w:type="spellEnd"/>
            <w:r>
              <w:rPr>
                <w:color w:val="111111"/>
                <w:sz w:val="21"/>
                <w:szCs w:val="21"/>
              </w:rPr>
              <w:t>): Write a 200-word description of a research project you want to do — question, data source, expected finding</w:t>
            </w:r>
          </w:p>
          <w:p w14:paraId="0ACCA493" w14:textId="77777777" w:rsidR="00C8075E" w:rsidRDefault="00771DA0">
            <w:pPr>
              <w:pStyle w:val="ListParagraph"/>
              <w:numPr>
                <w:ilvl w:val="0"/>
                <w:numId w:val="2"/>
              </w:numPr>
              <w:spacing w:after="75"/>
            </w:pPr>
            <w:proofErr w:type="spellStart"/>
            <w:r>
              <w:rPr>
                <w:color w:val="111111"/>
                <w:sz w:val="21"/>
                <w:szCs w:val="21"/>
              </w:rPr>
              <w:t>DataCORE</w:t>
            </w:r>
            <w:proofErr w:type="spellEnd"/>
            <w:r>
              <w:rPr>
                <w:color w:val="111111"/>
                <w:sz w:val="21"/>
                <w:szCs w:val="21"/>
              </w:rPr>
              <w:t xml:space="preserve"> Journal: Add one new observation about the NBA dataset that surprised you</w:t>
            </w:r>
          </w:p>
        </w:tc>
      </w:tr>
    </w:tbl>
    <w:p w14:paraId="09B304B7" w14:textId="77777777" w:rsidR="00C8075E" w:rsidRDefault="00C8075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38856304" w14:textId="77777777">
        <w:tc>
          <w:tcPr>
            <w:tcW w:w="0" w:type="auto"/>
            <w:tcBorders>
              <w:top w:val="single" w:sz="8" w:space="0" w:color="C0500A"/>
              <w:left w:val="single" w:sz="8" w:space="0" w:color="C0500A"/>
              <w:bottom w:val="single" w:sz="4" w:space="0" w:color="C0500A"/>
              <w:right w:val="single" w:sz="4" w:space="0" w:color="C0500A"/>
            </w:tcBorders>
            <w:shd w:val="clear" w:color="auto" w:fill="FAEADA"/>
            <w:tcMar>
              <w:top w:w="130" w:type="dxa"/>
              <w:left w:w="220" w:type="dxa"/>
              <w:bottom w:w="130" w:type="dxa"/>
              <w:right w:w="220" w:type="dxa"/>
            </w:tcMar>
          </w:tcPr>
          <w:p w14:paraId="33C8A305" w14:textId="77777777" w:rsidR="00C8075E" w:rsidRDefault="00771DA0">
            <w:pPr>
              <w:spacing w:after="50"/>
            </w:pPr>
            <w:r>
              <w:rPr>
                <w:b/>
                <w:bCs/>
                <w:color w:val="C0500A"/>
                <w:sz w:val="20"/>
                <w:szCs w:val="20"/>
              </w:rPr>
              <w:t>📊  Day 1 Assessment Touchpoints</w:t>
            </w:r>
          </w:p>
          <w:p w14:paraId="3322B5AF" w14:textId="77777777" w:rsidR="00C8075E" w:rsidRDefault="00771DA0">
            <w:pPr>
              <w:pStyle w:val="ListParagraph"/>
              <w:numPr>
                <w:ilvl w:val="0"/>
                <w:numId w:val="2"/>
              </w:numPr>
              <w:spacing w:after="75"/>
            </w:pPr>
            <w:r>
              <w:rPr>
                <w:color w:val="111111"/>
                <w:sz w:val="21"/>
                <w:szCs w:val="21"/>
              </w:rPr>
              <w:t>Pre-assessment administered and collected (Research Skills Assessment, Section 6.1)</w:t>
            </w:r>
          </w:p>
          <w:p w14:paraId="55A0BD42" w14:textId="77777777" w:rsidR="00C8075E" w:rsidRDefault="00771DA0">
            <w:pPr>
              <w:pStyle w:val="ListParagraph"/>
              <w:numPr>
                <w:ilvl w:val="0"/>
                <w:numId w:val="2"/>
              </w:numPr>
              <w:spacing w:after="75"/>
            </w:pPr>
            <w:r>
              <w:rPr>
                <w:color w:val="111111"/>
                <w:sz w:val="21"/>
                <w:szCs w:val="21"/>
              </w:rPr>
              <w:t>Research Self-Efficacy Scale administered (RSES, Section 6.2) — baseline</w:t>
            </w:r>
          </w:p>
          <w:p w14:paraId="12898025" w14:textId="77777777" w:rsidR="00C8075E" w:rsidRDefault="00771DA0">
            <w:pPr>
              <w:pStyle w:val="ListParagraph"/>
              <w:numPr>
                <w:ilvl w:val="0"/>
                <w:numId w:val="2"/>
              </w:numPr>
              <w:spacing w:after="75"/>
            </w:pPr>
            <w:r>
              <w:rPr>
                <w:color w:val="111111"/>
                <w:sz w:val="21"/>
                <w:szCs w:val="21"/>
              </w:rPr>
              <w:t>Expectancy-Value Survey administered (Section 6.3) — baseline</w:t>
            </w:r>
          </w:p>
          <w:p w14:paraId="4005C5E3" w14:textId="77777777" w:rsidR="00C8075E" w:rsidRDefault="00771DA0">
            <w:pPr>
              <w:pStyle w:val="ListParagraph"/>
              <w:numPr>
                <w:ilvl w:val="0"/>
                <w:numId w:val="2"/>
              </w:numPr>
              <w:spacing w:after="75"/>
            </w:pPr>
            <w:r>
              <w:rPr>
                <w:color w:val="111111"/>
                <w:sz w:val="21"/>
                <w:szCs w:val="21"/>
              </w:rPr>
              <w:lastRenderedPageBreak/>
              <w:t>Instructor notes: 3–5 observations about class misconceptions to address in Session 2</w:t>
            </w:r>
          </w:p>
        </w:tc>
      </w:tr>
    </w:tbl>
    <w:p w14:paraId="70346A37" w14:textId="77777777" w:rsidR="00C8075E" w:rsidRDefault="00C8075E">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16C576BC" w14:textId="77777777">
        <w:tc>
          <w:tcPr>
            <w:tcW w:w="0" w:type="auto"/>
            <w:tcBorders>
              <w:top w:val="single" w:sz="6" w:space="0" w:color="1B4B8A"/>
              <w:left w:val="single" w:sz="6" w:space="0" w:color="1B4B8A"/>
              <w:bottom w:val="single" w:sz="6" w:space="0" w:color="1B4B8A"/>
              <w:right w:val="single" w:sz="6" w:space="0" w:color="1B4B8A"/>
            </w:tcBorders>
            <w:shd w:val="clear" w:color="auto" w:fill="1B4B8A"/>
            <w:tcMar>
              <w:top w:w="130" w:type="dxa"/>
              <w:left w:w="240" w:type="dxa"/>
              <w:bottom w:w="60" w:type="dxa"/>
              <w:right w:w="240" w:type="dxa"/>
            </w:tcMar>
          </w:tcPr>
          <w:p w14:paraId="25DBB10D" w14:textId="77777777" w:rsidR="00C8075E" w:rsidRDefault="00771DA0">
            <w:pPr>
              <w:spacing w:after="20"/>
            </w:pPr>
            <w:r>
              <w:rPr>
                <w:b/>
                <w:bCs/>
                <w:color w:val="FFFFFF"/>
                <w:sz w:val="28"/>
                <w:szCs w:val="28"/>
              </w:rPr>
              <w:t xml:space="preserve">Session 2  </w:t>
            </w:r>
            <w:r>
              <w:rPr>
                <w:color w:val="C0D8F0"/>
                <w:sz w:val="18"/>
                <w:szCs w:val="18"/>
              </w:rPr>
              <w:t>Day 2  ·  Full Day</w:t>
            </w:r>
          </w:p>
          <w:p w14:paraId="7823F6F1" w14:textId="77777777" w:rsidR="00C8075E" w:rsidRDefault="00771DA0">
            <w:r>
              <w:rPr>
                <w:b/>
                <w:bCs/>
                <w:color w:val="E8F4FF"/>
              </w:rPr>
              <w:t>Curiosity, Variables &amp; Scientific Thinking</w:t>
            </w:r>
          </w:p>
        </w:tc>
      </w:tr>
    </w:tbl>
    <w:p w14:paraId="3068D574" w14:textId="77777777" w:rsidR="00C8075E" w:rsidRDefault="00C8075E">
      <w:pPr>
        <w:spacing w:after="80"/>
      </w:pPr>
    </w:p>
    <w:p w14:paraId="40D17DBC" w14:textId="77777777" w:rsidR="00C8075E" w:rsidRDefault="00771DA0">
      <w:pPr>
        <w:spacing w:before="140" w:after="60"/>
      </w:pPr>
      <w:r>
        <w:rPr>
          <w:b/>
          <w:bCs/>
          <w:color w:val="1B4B8A"/>
          <w:sz w:val="23"/>
          <w:szCs w:val="23"/>
        </w:rPr>
        <w:t>Learning Objectives</w:t>
      </w:r>
    </w:p>
    <w:p w14:paraId="3FD170C9" w14:textId="77777777" w:rsidR="00C8075E" w:rsidRDefault="00771DA0">
      <w:pPr>
        <w:pStyle w:val="ListParagraph"/>
        <w:numPr>
          <w:ilvl w:val="0"/>
          <w:numId w:val="2"/>
        </w:numPr>
        <w:spacing w:after="75"/>
      </w:pPr>
      <w:r>
        <w:rPr>
          <w:color w:val="111111"/>
          <w:sz w:val="21"/>
          <w:szCs w:val="21"/>
        </w:rPr>
        <w:t>Differentiate scientific findings from opinion and anecdote</w:t>
      </w:r>
    </w:p>
    <w:p w14:paraId="60E0A08A" w14:textId="77777777" w:rsidR="00C8075E" w:rsidRDefault="00771DA0">
      <w:pPr>
        <w:pStyle w:val="ListParagraph"/>
        <w:numPr>
          <w:ilvl w:val="0"/>
          <w:numId w:val="2"/>
        </w:numPr>
        <w:spacing w:after="75"/>
      </w:pPr>
      <w:r>
        <w:rPr>
          <w:color w:val="111111"/>
          <w:sz w:val="21"/>
          <w:szCs w:val="21"/>
        </w:rPr>
        <w:t>Understand the concept of variables — independent, dependent, confounding</w:t>
      </w:r>
    </w:p>
    <w:p w14:paraId="247BBFF3" w14:textId="77777777" w:rsidR="00C8075E" w:rsidRDefault="00771DA0">
      <w:pPr>
        <w:pStyle w:val="ListParagraph"/>
        <w:numPr>
          <w:ilvl w:val="0"/>
          <w:numId w:val="2"/>
        </w:numPr>
        <w:spacing w:after="75"/>
      </w:pPr>
      <w:r>
        <w:rPr>
          <w:color w:val="111111"/>
          <w:sz w:val="21"/>
          <w:szCs w:val="21"/>
        </w:rPr>
        <w:t>Teams clarify shared curiosities and agree on a topic direction</w:t>
      </w:r>
    </w:p>
    <w:p w14:paraId="3A7FA3BF" w14:textId="77777777" w:rsidR="00C8075E" w:rsidRDefault="00771DA0">
      <w:pPr>
        <w:pStyle w:val="ListParagraph"/>
        <w:numPr>
          <w:ilvl w:val="0"/>
          <w:numId w:val="2"/>
        </w:numPr>
        <w:spacing w:after="75"/>
      </w:pPr>
      <w:r>
        <w:rPr>
          <w:color w:val="111111"/>
          <w:sz w:val="21"/>
          <w:szCs w:val="21"/>
        </w:rPr>
        <w:t>Practice speaking in front of the group (brief 30-second shares)</w:t>
      </w:r>
    </w:p>
    <w:p w14:paraId="4DB9A164" w14:textId="77777777" w:rsidR="00C8075E" w:rsidRDefault="00C8075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468AD610" w14:textId="77777777">
        <w:tc>
          <w:tcPr>
            <w:tcW w:w="0" w:type="auto"/>
            <w:tcBorders>
              <w:top w:val="nil"/>
              <w:left w:val="nil"/>
              <w:bottom w:val="nil"/>
              <w:right w:val="nil"/>
            </w:tcBorders>
            <w:shd w:val="clear" w:color="auto" w:fill="1B4B8A"/>
            <w:tcMar>
              <w:top w:w="160" w:type="dxa"/>
              <w:left w:w="280" w:type="dxa"/>
              <w:bottom w:w="160" w:type="dxa"/>
              <w:right w:w="280" w:type="dxa"/>
            </w:tcMar>
          </w:tcPr>
          <w:p w14:paraId="65714C59" w14:textId="77777777" w:rsidR="00C8075E" w:rsidRDefault="00771DA0">
            <w:r>
              <w:rPr>
                <w:b/>
                <w:bCs/>
                <w:color w:val="E8F4FF"/>
                <w:sz w:val="18"/>
                <w:szCs w:val="18"/>
              </w:rPr>
              <w:t xml:space="preserve">🟦 MORNING: </w:t>
            </w:r>
            <w:proofErr w:type="spellStart"/>
            <w:r>
              <w:rPr>
                <w:b/>
                <w:bCs/>
                <w:color w:val="E8F4FF"/>
                <w:sz w:val="18"/>
                <w:szCs w:val="18"/>
              </w:rPr>
              <w:t>ResearchCORE</w:t>
            </w:r>
            <w:proofErr w:type="spellEnd"/>
          </w:p>
        </w:tc>
      </w:tr>
    </w:tbl>
    <w:p w14:paraId="5742F496" w14:textId="77777777" w:rsidR="00C8075E" w:rsidRDefault="00C8075E">
      <w:pPr>
        <w:spacing w:after="60"/>
      </w:pPr>
    </w:p>
    <w:p w14:paraId="3EADF0FD" w14:textId="77777777" w:rsidR="00C8075E" w:rsidRDefault="00771DA0">
      <w:pPr>
        <w:spacing w:before="100" w:after="40"/>
      </w:pPr>
      <w:r>
        <w:rPr>
          <w:b/>
          <w:bCs/>
          <w:color w:val="344E6B"/>
          <w:sz w:val="21"/>
          <w:szCs w:val="21"/>
        </w:rPr>
        <w:t>Warm-Up: 'Opinion or Research?' Game (</w:t>
      </w:r>
      <w:proofErr w:type="spellStart"/>
      <w:r>
        <w:rPr>
          <w:b/>
          <w:bCs/>
          <w:color w:val="344E6B"/>
          <w:sz w:val="21"/>
          <w:szCs w:val="21"/>
        </w:rPr>
        <w:t>RcF</w:t>
      </w:r>
      <w:proofErr w:type="spellEnd"/>
      <w:r>
        <w:rPr>
          <w:b/>
          <w:bCs/>
          <w:color w:val="344E6B"/>
          <w:sz w:val="21"/>
          <w:szCs w:val="21"/>
        </w:rPr>
        <w:t>) / 'Truths or Myths?' (</w:t>
      </w:r>
      <w:proofErr w:type="spellStart"/>
      <w:r>
        <w:rPr>
          <w:b/>
          <w:bCs/>
          <w:color w:val="344E6B"/>
          <w:sz w:val="21"/>
          <w:szCs w:val="21"/>
        </w:rPr>
        <w:t>RcS</w:t>
      </w:r>
      <w:proofErr w:type="spellEnd"/>
      <w:r>
        <w:rPr>
          <w:b/>
          <w:bCs/>
          <w:color w:val="344E6B"/>
          <w:sz w:val="21"/>
          <w:szCs w:val="21"/>
        </w:rPr>
        <w:t>)  [15 min]</w:t>
      </w:r>
    </w:p>
    <w:p w14:paraId="3202F33A" w14:textId="77777777" w:rsidR="00C8075E" w:rsidRDefault="00771DA0">
      <w:pPr>
        <w:spacing w:after="110"/>
      </w:pPr>
      <w:r>
        <w:rPr>
          <w:color w:val="111111"/>
        </w:rPr>
        <w:t>Instructor reads 8 statements. Students hold up red (opinion/myth) or green (research finding) cards. Debrief: What makes something a research finding rather than an opinion? What kind of evidence would change your mind?</w:t>
      </w:r>
    </w:p>
    <w:p w14:paraId="3639BF54" w14:textId="77777777" w:rsidR="00C8075E" w:rsidRDefault="00771DA0">
      <w:pPr>
        <w:spacing w:before="100" w:after="40"/>
      </w:pPr>
      <w:r>
        <w:rPr>
          <w:b/>
          <w:bCs/>
          <w:color w:val="344E6B"/>
          <w:sz w:val="21"/>
          <w:szCs w:val="21"/>
        </w:rPr>
        <w:t>Mini-Lesson: Variables — The Building Blocks of Research Questions (20 min)</w:t>
      </w:r>
    </w:p>
    <w:p w14:paraId="606DC963" w14:textId="77777777" w:rsidR="00C8075E" w:rsidRDefault="00771DA0">
      <w:pPr>
        <w:spacing w:after="110"/>
      </w:pPr>
      <w:r>
        <w:rPr>
          <w:color w:val="111111"/>
        </w:rPr>
        <w:t>Independent variable (what we change/compare), Dependent variable (what we measure), Confounding variable (the lurking third factor). Visual analogy: 'Ice cream sales and drowning rates both increase in summer — why is this not a causal relationship?'</w:t>
      </w:r>
    </w:p>
    <w:p w14:paraId="6ED3CCEE" w14:textId="77777777" w:rsidR="00C8075E" w:rsidRDefault="00771DA0">
      <w:pPr>
        <w:spacing w:before="100" w:after="40"/>
      </w:pPr>
      <w:r>
        <w:rPr>
          <w:b/>
          <w:bCs/>
          <w:color w:val="344E6B"/>
          <w:sz w:val="21"/>
          <w:szCs w:val="21"/>
        </w:rPr>
        <w:t>Team Activity: 'Identify that Variable' (25 min)</w:t>
      </w:r>
    </w:p>
    <w:p w14:paraId="4E69AADD" w14:textId="77777777" w:rsidR="00C8075E" w:rsidRDefault="00771DA0">
      <w:pPr>
        <w:spacing w:after="110"/>
      </w:pPr>
      <w:r>
        <w:rPr>
          <w:color w:val="111111"/>
        </w:rPr>
        <w:t>Each team receives 3 real study summaries (e.g., a study on screen time and sleep; a study on school lunch quality and test scores; a study on green spaces and mental health). For each: identify IV, DV, at least one potential confound.</w:t>
      </w:r>
    </w:p>
    <w:p w14:paraId="46CCC969" w14:textId="77777777" w:rsidR="00C8075E" w:rsidRDefault="00771DA0">
      <w:pPr>
        <w:spacing w:before="100" w:after="40"/>
      </w:pPr>
      <w:r>
        <w:rPr>
          <w:b/>
          <w:bCs/>
          <w:color w:val="344E6B"/>
          <w:sz w:val="21"/>
          <w:szCs w:val="21"/>
        </w:rPr>
        <w:t>Individual Share: Topic Introduction (20 min)</w:t>
      </w:r>
    </w:p>
    <w:p w14:paraId="395794EA" w14:textId="77777777" w:rsidR="00C8075E" w:rsidRDefault="00771DA0">
      <w:pPr>
        <w:spacing w:after="110"/>
      </w:pPr>
      <w:r>
        <w:rPr>
          <w:color w:val="111111"/>
        </w:rPr>
        <w:t>Each student stands and completes this sentence from their Mission Sheet: 'The global challenge / topic I want to investigate is ___ . If I could ask one expert question about this, it would be ___.' 30 seconds per student. Practice speaking with specificity.</w:t>
      </w:r>
    </w:p>
    <w:p w14:paraId="6FF8B1B1" w14:textId="77777777" w:rsidR="00C8075E" w:rsidRDefault="00771DA0">
      <w:pPr>
        <w:spacing w:before="100" w:after="40"/>
      </w:pPr>
      <w:r>
        <w:rPr>
          <w:b/>
          <w:bCs/>
          <w:color w:val="344E6B"/>
          <w:sz w:val="21"/>
          <w:szCs w:val="21"/>
        </w:rPr>
        <w:t>Team Formation Activity: 'Curiosities United' (30 min)</w:t>
      </w:r>
    </w:p>
    <w:p w14:paraId="32C5C797" w14:textId="77777777" w:rsidR="00C8075E" w:rsidRDefault="00771DA0">
      <w:pPr>
        <w:spacing w:after="110"/>
      </w:pPr>
      <w:r>
        <w:rPr>
          <w:color w:val="111111"/>
        </w:rPr>
        <w:t>Teams that formed yesterday combine their KWL tables. Using the Curiosities United Team Handout, teams create a shared list of what they want to know. Instructor visits each team to help narrow and sharpen — turning 'we want to know everything about climate change' into 'we're curious about whether temperature increases are linked to wildfire frequency in western US states.'</w:t>
      </w:r>
    </w:p>
    <w:p w14:paraId="6886C219" w14:textId="77777777" w:rsidR="00C8075E" w:rsidRDefault="00771DA0">
      <w:pPr>
        <w:spacing w:before="100" w:after="40"/>
      </w:pPr>
      <w:r>
        <w:rPr>
          <w:b/>
          <w:bCs/>
          <w:color w:val="344E6B"/>
          <w:sz w:val="21"/>
          <w:szCs w:val="21"/>
        </w:rPr>
        <w:t>Scientific Storytelling: Variable Sentence Practice (10 min)</w:t>
      </w:r>
    </w:p>
    <w:p w14:paraId="14D1158C" w14:textId="77777777" w:rsidR="00C8075E" w:rsidRDefault="00771DA0">
      <w:pPr>
        <w:spacing w:after="110"/>
      </w:pPr>
      <w:r>
        <w:rPr>
          <w:color w:val="111111"/>
        </w:rPr>
        <w:t>Each team writes one sentence in the format: 'We predict that [IV] is associated with [DV] because [rationale based on prior knowledge].' Read aloud. Class gives one word of feedback each: 'Specific / Vague / Interesting / Testable.'</w:t>
      </w:r>
    </w:p>
    <w:p w14:paraId="343454E1" w14:textId="77777777" w:rsidR="00C8075E" w:rsidRDefault="00C8075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30FDF14F" w14:textId="77777777">
        <w:tc>
          <w:tcPr>
            <w:tcW w:w="0" w:type="auto"/>
            <w:tcBorders>
              <w:top w:val="nil"/>
              <w:left w:val="nil"/>
              <w:bottom w:val="nil"/>
              <w:right w:val="nil"/>
            </w:tcBorders>
            <w:shd w:val="clear" w:color="auto" w:fill="0D7C6E"/>
            <w:tcMar>
              <w:top w:w="160" w:type="dxa"/>
              <w:left w:w="280" w:type="dxa"/>
              <w:bottom w:w="160" w:type="dxa"/>
              <w:right w:w="280" w:type="dxa"/>
            </w:tcMar>
          </w:tcPr>
          <w:p w14:paraId="56A91E58" w14:textId="77777777" w:rsidR="00C8075E" w:rsidRDefault="00771DA0">
            <w:r>
              <w:rPr>
                <w:b/>
                <w:bCs/>
                <w:color w:val="E0F4EE"/>
                <w:sz w:val="18"/>
                <w:szCs w:val="18"/>
              </w:rPr>
              <w:t xml:space="preserve">🟩 AFTERNOON: </w:t>
            </w:r>
            <w:proofErr w:type="spellStart"/>
            <w:r>
              <w:rPr>
                <w:b/>
                <w:bCs/>
                <w:color w:val="E0F4EE"/>
                <w:sz w:val="18"/>
                <w:szCs w:val="18"/>
              </w:rPr>
              <w:t>DataCORE</w:t>
            </w:r>
            <w:proofErr w:type="spellEnd"/>
          </w:p>
        </w:tc>
      </w:tr>
    </w:tbl>
    <w:p w14:paraId="191F274A" w14:textId="77777777" w:rsidR="00C8075E" w:rsidRDefault="00C8075E">
      <w:pPr>
        <w:spacing w:after="60"/>
      </w:pPr>
    </w:p>
    <w:p w14:paraId="5B32EF37" w14:textId="77777777" w:rsidR="00C8075E" w:rsidRDefault="00771DA0">
      <w:pPr>
        <w:spacing w:before="100" w:after="40"/>
      </w:pPr>
      <w:r>
        <w:rPr>
          <w:b/>
          <w:bCs/>
          <w:color w:val="344E6B"/>
          <w:sz w:val="21"/>
          <w:szCs w:val="21"/>
        </w:rPr>
        <w:lastRenderedPageBreak/>
        <w:t>1:00–1:45 PM: Python Fundamentals — Variables and Data Types (45 min)</w:t>
      </w:r>
    </w:p>
    <w:p w14:paraId="4C0FE6B3" w14:textId="77777777" w:rsidR="00C8075E" w:rsidRDefault="00771DA0">
      <w:pPr>
        <w:spacing w:after="110"/>
      </w:pPr>
      <w:r>
        <w:rPr>
          <w:color w:val="111111"/>
        </w:rPr>
        <w:t xml:space="preserve">Variables in Python mirror variables in research — they store information. Covers: assigning values, string vs. integer vs. float, lists. PBL context: 'If IV = </w:t>
      </w:r>
      <w:proofErr w:type="spellStart"/>
      <w:r>
        <w:rPr>
          <w:color w:val="111111"/>
        </w:rPr>
        <w:t>hours_of_sleep</w:t>
      </w:r>
      <w:proofErr w:type="spellEnd"/>
      <w:r>
        <w:rPr>
          <w:color w:val="111111"/>
        </w:rPr>
        <w:t xml:space="preserve"> and DV = </w:t>
      </w:r>
      <w:proofErr w:type="spellStart"/>
      <w:r>
        <w:rPr>
          <w:color w:val="111111"/>
        </w:rPr>
        <w:t>test_score</w:t>
      </w:r>
      <w:proofErr w:type="spellEnd"/>
      <w:r>
        <w:rPr>
          <w:color w:val="111111"/>
        </w:rPr>
        <w:t xml:space="preserve">, how do we store these in Python?' Students type along in </w:t>
      </w:r>
      <w:proofErr w:type="spellStart"/>
      <w:r>
        <w:rPr>
          <w:color w:val="111111"/>
        </w:rPr>
        <w:t>Colab</w:t>
      </w:r>
      <w:proofErr w:type="spellEnd"/>
      <w:r>
        <w:rPr>
          <w:color w:val="111111"/>
        </w:rPr>
        <w:t>. Each line of code gets one comment explaining what it does.</w:t>
      </w:r>
    </w:p>
    <w:p w14:paraId="19123314" w14:textId="77777777" w:rsidR="00C8075E" w:rsidRDefault="00C8075E">
      <w:pPr>
        <w:spacing w:after="60"/>
      </w:pPr>
    </w:p>
    <w:p w14:paraId="6A3E35C5" w14:textId="77777777" w:rsidR="00C8075E" w:rsidRDefault="00771DA0">
      <w:pPr>
        <w:spacing w:before="100" w:after="40"/>
      </w:pPr>
      <w:r>
        <w:rPr>
          <w:b/>
          <w:bCs/>
          <w:color w:val="344E6B"/>
          <w:sz w:val="21"/>
          <w:szCs w:val="21"/>
        </w:rPr>
        <w:t>1:45–2:45 PM: Pandas — Loading and Describing Your Team Dataset (60 min)</w:t>
      </w:r>
    </w:p>
    <w:p w14:paraId="6FA1A68C" w14:textId="77777777" w:rsidR="00C8075E" w:rsidRDefault="00771DA0">
      <w:pPr>
        <w:spacing w:after="110"/>
      </w:pPr>
      <w:r>
        <w:rPr>
          <w:color w:val="111111"/>
        </w:rPr>
        <w:t>Each team loads their own dataset (from pre-curated list: CDC, FRED, NOAA, WHO, sports-reference). Guided notebook:</w:t>
      </w:r>
    </w:p>
    <w:p w14:paraId="277F3CDA" w14:textId="77777777" w:rsidR="00C8075E" w:rsidRDefault="00771DA0">
      <w:pPr>
        <w:pStyle w:val="ListParagraph"/>
        <w:numPr>
          <w:ilvl w:val="0"/>
          <w:numId w:val="2"/>
        </w:numPr>
        <w:spacing w:after="75"/>
      </w:pPr>
      <w:proofErr w:type="spellStart"/>
      <w:r>
        <w:rPr>
          <w:color w:val="111111"/>
          <w:sz w:val="21"/>
          <w:szCs w:val="21"/>
        </w:rPr>
        <w:t>pd.read_csv</w:t>
      </w:r>
      <w:proofErr w:type="spellEnd"/>
      <w:r>
        <w:rPr>
          <w:color w:val="111111"/>
          <w:sz w:val="21"/>
          <w:szCs w:val="21"/>
        </w:rPr>
        <w:t>() to load the file</w:t>
      </w:r>
    </w:p>
    <w:p w14:paraId="574E3190" w14:textId="77777777" w:rsidR="00C8075E" w:rsidRDefault="00771DA0">
      <w:pPr>
        <w:pStyle w:val="ListParagraph"/>
        <w:numPr>
          <w:ilvl w:val="0"/>
          <w:numId w:val="2"/>
        </w:numPr>
        <w:spacing w:after="75"/>
      </w:pPr>
      <w:r>
        <w:rPr>
          <w:color w:val="111111"/>
          <w:sz w:val="21"/>
          <w:szCs w:val="21"/>
        </w:rPr>
        <w:t>df.info() — understand column names and data types</w:t>
      </w:r>
    </w:p>
    <w:p w14:paraId="6DD04E41" w14:textId="77777777" w:rsidR="00C8075E" w:rsidRDefault="00771DA0">
      <w:pPr>
        <w:pStyle w:val="ListParagraph"/>
        <w:numPr>
          <w:ilvl w:val="0"/>
          <w:numId w:val="2"/>
        </w:numPr>
        <w:spacing w:after="75"/>
      </w:pPr>
      <w:proofErr w:type="spellStart"/>
      <w:r>
        <w:rPr>
          <w:color w:val="111111"/>
          <w:sz w:val="21"/>
          <w:szCs w:val="21"/>
        </w:rPr>
        <w:t>df.isnull</w:t>
      </w:r>
      <w:proofErr w:type="spellEnd"/>
      <w:r>
        <w:rPr>
          <w:color w:val="111111"/>
          <w:sz w:val="21"/>
          <w:szCs w:val="21"/>
        </w:rPr>
        <w:t>().sum() — spot missing data</w:t>
      </w:r>
    </w:p>
    <w:p w14:paraId="6B5717DC" w14:textId="77777777" w:rsidR="00C8075E" w:rsidRDefault="00771DA0">
      <w:pPr>
        <w:pStyle w:val="ListParagraph"/>
        <w:numPr>
          <w:ilvl w:val="0"/>
          <w:numId w:val="2"/>
        </w:numPr>
        <w:spacing w:after="75"/>
      </w:pPr>
      <w:proofErr w:type="spellStart"/>
      <w:r>
        <w:rPr>
          <w:color w:val="111111"/>
          <w:sz w:val="21"/>
          <w:szCs w:val="21"/>
        </w:rPr>
        <w:t>df</w:t>
      </w:r>
      <w:proofErr w:type="spellEnd"/>
      <w:r>
        <w:rPr>
          <w:color w:val="111111"/>
          <w:sz w:val="21"/>
          <w:szCs w:val="21"/>
        </w:rPr>
        <w:t>[column].</w:t>
      </w:r>
      <w:proofErr w:type="spellStart"/>
      <w:r>
        <w:rPr>
          <w:color w:val="111111"/>
          <w:sz w:val="21"/>
          <w:szCs w:val="21"/>
        </w:rPr>
        <w:t>value_counts</w:t>
      </w:r>
      <w:proofErr w:type="spellEnd"/>
      <w:r>
        <w:rPr>
          <w:color w:val="111111"/>
          <w:sz w:val="21"/>
          <w:szCs w:val="21"/>
        </w:rPr>
        <w:t>() — frequency counts for categorical variables</w:t>
      </w:r>
    </w:p>
    <w:p w14:paraId="073B43B1" w14:textId="77777777" w:rsidR="00C8075E" w:rsidRDefault="00771DA0">
      <w:pPr>
        <w:spacing w:after="110"/>
      </w:pPr>
      <w:r>
        <w:rPr>
          <w:color w:val="111111"/>
        </w:rPr>
        <w:t>AI assist: Paste column names into ChatGPT. Ask: 'What does each column likely measure?' Verify against the actual data. Discuss discrepancies — AI is helpful but not always right.</w:t>
      </w:r>
    </w:p>
    <w:p w14:paraId="07A09F04" w14:textId="77777777" w:rsidR="00C8075E" w:rsidRDefault="00C8075E">
      <w:pPr>
        <w:spacing w:after="60"/>
      </w:pPr>
    </w:p>
    <w:p w14:paraId="38011B65" w14:textId="77777777" w:rsidR="00C8075E" w:rsidRDefault="00771DA0">
      <w:pPr>
        <w:spacing w:before="100" w:after="40"/>
      </w:pPr>
      <w:r>
        <w:rPr>
          <w:b/>
          <w:bCs/>
          <w:color w:val="344E6B"/>
          <w:sz w:val="21"/>
          <w:szCs w:val="21"/>
        </w:rPr>
        <w:t>2:45–3:00 PM: Scientific Storytelling — Variable Definitions (15 min)</w:t>
      </w:r>
    </w:p>
    <w:p w14:paraId="1D84BB59" w14:textId="77777777" w:rsidR="00C8075E" w:rsidRDefault="00771DA0">
      <w:pPr>
        <w:spacing w:after="110"/>
      </w:pPr>
      <w:r>
        <w:rPr>
          <w:color w:val="111111"/>
        </w:rPr>
        <w:t>Each team drafts a one-sentence definition of their IV and DV, citing one source. Read aloud — class checks: Is it specific? Is it citable? Practice in-text citation format: (Author, Year).</w:t>
      </w:r>
    </w:p>
    <w:p w14:paraId="08140E04" w14:textId="77777777" w:rsidR="00C8075E" w:rsidRDefault="00C8075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4E877E0E" w14:textId="77777777">
        <w:tc>
          <w:tcPr>
            <w:tcW w:w="0" w:type="auto"/>
            <w:tcBorders>
              <w:top w:val="single" w:sz="8" w:space="0" w:color="344E6B"/>
              <w:left w:val="single" w:sz="8" w:space="0" w:color="344E6B"/>
              <w:bottom w:val="single" w:sz="4" w:space="0" w:color="344E6B"/>
              <w:right w:val="single" w:sz="4" w:space="0" w:color="344E6B"/>
            </w:tcBorders>
            <w:shd w:val="clear" w:color="auto" w:fill="DDE3EA"/>
            <w:tcMar>
              <w:top w:w="120" w:type="dxa"/>
              <w:left w:w="220" w:type="dxa"/>
              <w:bottom w:w="120" w:type="dxa"/>
              <w:right w:w="220" w:type="dxa"/>
            </w:tcMar>
          </w:tcPr>
          <w:p w14:paraId="046A6A47" w14:textId="77777777" w:rsidR="00C8075E" w:rsidRDefault="00771DA0">
            <w:pPr>
              <w:spacing w:after="50"/>
            </w:pPr>
            <w:r>
              <w:rPr>
                <w:b/>
                <w:bCs/>
                <w:color w:val="344E6B"/>
                <w:sz w:val="20"/>
                <w:szCs w:val="20"/>
              </w:rPr>
              <w:t>⚙️  After-Class Team Session  (3:15 – 5:15 PM)</w:t>
            </w:r>
          </w:p>
          <w:p w14:paraId="017BC977" w14:textId="77777777" w:rsidR="00C8075E" w:rsidRDefault="00771DA0">
            <w:pPr>
              <w:spacing w:after="60"/>
            </w:pPr>
            <w:r>
              <w:rPr>
                <w:i/>
                <w:iCs/>
                <w:color w:val="555555"/>
                <w:sz w:val="19"/>
                <w:szCs w:val="19"/>
              </w:rPr>
              <w:t>Teams work with TA / peer mentor available. Produce a tangible output before dinner. Not free time.</w:t>
            </w:r>
          </w:p>
          <w:p w14:paraId="04EC7908" w14:textId="77777777" w:rsidR="00C8075E" w:rsidRDefault="00771DA0">
            <w:pPr>
              <w:pStyle w:val="ListParagraph"/>
              <w:numPr>
                <w:ilvl w:val="0"/>
                <w:numId w:val="2"/>
              </w:numPr>
              <w:spacing w:after="75"/>
            </w:pPr>
            <w:r>
              <w:rPr>
                <w:color w:val="111111"/>
                <w:sz w:val="21"/>
                <w:szCs w:val="21"/>
              </w:rPr>
              <w:t>Team Mission Sheet: 'Team Curiosity Unlocked' — pool individual curiosity lists, identify top 5 shared questions using group consensus</w:t>
            </w:r>
          </w:p>
          <w:p w14:paraId="7EEBCE1E" w14:textId="77777777" w:rsidR="00C8075E" w:rsidRDefault="00771DA0">
            <w:pPr>
              <w:pStyle w:val="ListParagraph"/>
              <w:numPr>
                <w:ilvl w:val="0"/>
                <w:numId w:val="2"/>
              </w:numPr>
              <w:spacing w:after="75"/>
            </w:pPr>
            <w:r>
              <w:rPr>
                <w:color w:val="111111"/>
                <w:sz w:val="21"/>
                <w:szCs w:val="21"/>
              </w:rPr>
              <w:t>Draft your independent variable (IV) and dependent variable (DV) as a team — test with AI: 'Is this a measurable variable?'</w:t>
            </w:r>
          </w:p>
          <w:p w14:paraId="374F52A9" w14:textId="77777777" w:rsidR="00C8075E" w:rsidRDefault="00771DA0">
            <w:pPr>
              <w:pStyle w:val="ListParagraph"/>
              <w:numPr>
                <w:ilvl w:val="0"/>
                <w:numId w:val="2"/>
              </w:numPr>
              <w:spacing w:after="75"/>
            </w:pPr>
            <w:proofErr w:type="spellStart"/>
            <w:r>
              <w:rPr>
                <w:color w:val="111111"/>
                <w:sz w:val="21"/>
                <w:szCs w:val="21"/>
              </w:rPr>
              <w:t>DataCORE</w:t>
            </w:r>
            <w:proofErr w:type="spellEnd"/>
            <w:r>
              <w:rPr>
                <w:color w:val="111111"/>
                <w:sz w:val="21"/>
                <w:szCs w:val="21"/>
              </w:rPr>
              <w:t>: Open team dataset, document all column names and data types in shared Google Doc</w:t>
            </w:r>
          </w:p>
          <w:p w14:paraId="7922FE6C" w14:textId="77777777" w:rsidR="00C8075E" w:rsidRDefault="00771DA0">
            <w:pPr>
              <w:pStyle w:val="ListParagraph"/>
              <w:numPr>
                <w:ilvl w:val="0"/>
                <w:numId w:val="2"/>
              </w:numPr>
              <w:spacing w:after="75"/>
            </w:pPr>
            <w:r>
              <w:rPr>
                <w:color w:val="111111"/>
                <w:sz w:val="21"/>
                <w:szCs w:val="21"/>
              </w:rPr>
              <w:t>Team output due before dinner: Shared curiosity list (5+ items) + draft IV/DV statement</w:t>
            </w:r>
          </w:p>
        </w:tc>
      </w:tr>
    </w:tbl>
    <w:p w14:paraId="3EFBACA3" w14:textId="77777777" w:rsidR="00C8075E" w:rsidRDefault="00C8075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6E7E8E0E" w14:textId="77777777">
        <w:tc>
          <w:tcPr>
            <w:tcW w:w="0" w:type="auto"/>
            <w:tcBorders>
              <w:top w:val="single" w:sz="8" w:space="0" w:color="5B3E8C"/>
              <w:left w:val="single" w:sz="8" w:space="0" w:color="5B3E8C"/>
              <w:bottom w:val="single" w:sz="4" w:space="0" w:color="5B3E8C"/>
              <w:right w:val="single" w:sz="4" w:space="0" w:color="5B3E8C"/>
            </w:tcBorders>
            <w:shd w:val="clear" w:color="auto" w:fill="E8E0F5"/>
            <w:tcMar>
              <w:top w:w="120" w:type="dxa"/>
              <w:left w:w="220" w:type="dxa"/>
              <w:bottom w:w="120" w:type="dxa"/>
              <w:right w:w="220" w:type="dxa"/>
            </w:tcMar>
          </w:tcPr>
          <w:p w14:paraId="581AC2FA" w14:textId="77777777" w:rsidR="00C8075E" w:rsidRDefault="00771DA0">
            <w:pPr>
              <w:spacing w:after="50"/>
            </w:pPr>
            <w:r>
              <w:rPr>
                <w:b/>
                <w:bCs/>
                <w:color w:val="5B3E8C"/>
                <w:sz w:val="20"/>
                <w:szCs w:val="20"/>
              </w:rPr>
              <w:t>📓  Evening Work Period  (7:00 – 9:00 PM)</w:t>
            </w:r>
          </w:p>
          <w:p w14:paraId="15B6E1E4" w14:textId="77777777" w:rsidR="00C8075E" w:rsidRDefault="00771DA0">
            <w:pPr>
              <w:spacing w:after="60"/>
            </w:pPr>
            <w:r>
              <w:rPr>
                <w:i/>
                <w:iCs/>
                <w:color w:val="555555"/>
                <w:sz w:val="19"/>
                <w:szCs w:val="19"/>
              </w:rPr>
              <w:t>Individual + partner work during CTD RTA study hours. TA available for drop-in questions.</w:t>
            </w:r>
          </w:p>
          <w:p w14:paraId="24049EFA" w14:textId="77777777" w:rsidR="00C8075E" w:rsidRDefault="00771DA0">
            <w:pPr>
              <w:pStyle w:val="ListParagraph"/>
              <w:numPr>
                <w:ilvl w:val="0"/>
                <w:numId w:val="2"/>
              </w:numPr>
              <w:spacing w:after="75"/>
            </w:pPr>
            <w:r>
              <w:rPr>
                <w:color w:val="111111"/>
                <w:sz w:val="21"/>
                <w:szCs w:val="21"/>
              </w:rPr>
              <w:t xml:space="preserve">Individual: </w:t>
            </w:r>
            <w:proofErr w:type="spellStart"/>
            <w:r>
              <w:rPr>
                <w:color w:val="111111"/>
                <w:sz w:val="21"/>
                <w:szCs w:val="21"/>
              </w:rPr>
              <w:t>DataCORE</w:t>
            </w:r>
            <w:proofErr w:type="spellEnd"/>
            <w:r>
              <w:rPr>
                <w:color w:val="111111"/>
                <w:sz w:val="21"/>
                <w:szCs w:val="21"/>
              </w:rPr>
              <w:t xml:space="preserve"> Journal — describe your dataset in your own words. What does it measure? Who collected it? What is missing?</w:t>
            </w:r>
          </w:p>
          <w:p w14:paraId="6053AAAB" w14:textId="77777777" w:rsidR="00C8075E" w:rsidRDefault="00771DA0">
            <w:pPr>
              <w:pStyle w:val="ListParagraph"/>
              <w:numPr>
                <w:ilvl w:val="0"/>
                <w:numId w:val="2"/>
              </w:numPr>
              <w:spacing w:after="75"/>
            </w:pPr>
            <w:r>
              <w:rPr>
                <w:color w:val="111111"/>
                <w:sz w:val="21"/>
                <w:szCs w:val="21"/>
              </w:rPr>
              <w:t>(</w:t>
            </w:r>
            <w:proofErr w:type="spellStart"/>
            <w:r>
              <w:rPr>
                <w:color w:val="111111"/>
                <w:sz w:val="21"/>
                <w:szCs w:val="21"/>
              </w:rPr>
              <w:t>RcS</w:t>
            </w:r>
            <w:proofErr w:type="spellEnd"/>
            <w:r>
              <w:rPr>
                <w:color w:val="111111"/>
                <w:sz w:val="21"/>
                <w:szCs w:val="21"/>
              </w:rPr>
              <w:t>): Search for 2 academic sources on your topic variables. For each: author, year, source, one key finding in APA format</w:t>
            </w:r>
          </w:p>
          <w:p w14:paraId="04C757C3" w14:textId="77777777" w:rsidR="00C8075E" w:rsidRDefault="00771DA0">
            <w:pPr>
              <w:pStyle w:val="ListParagraph"/>
              <w:numPr>
                <w:ilvl w:val="0"/>
                <w:numId w:val="2"/>
              </w:numPr>
              <w:spacing w:after="75"/>
            </w:pPr>
            <w:r>
              <w:rPr>
                <w:color w:val="111111"/>
                <w:sz w:val="21"/>
                <w:szCs w:val="21"/>
              </w:rPr>
              <w:t>Individual reflection: Write 3 sentences — what do you already know about your topic, and what are you most uncertain about?</w:t>
            </w:r>
          </w:p>
        </w:tc>
      </w:tr>
    </w:tbl>
    <w:p w14:paraId="081CB476" w14:textId="77777777" w:rsidR="00C8075E" w:rsidRDefault="00C8075E">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3D3E1609" w14:textId="77777777">
        <w:tc>
          <w:tcPr>
            <w:tcW w:w="0" w:type="auto"/>
            <w:tcBorders>
              <w:top w:val="single" w:sz="6" w:space="0" w:color="1B4B8A"/>
              <w:left w:val="single" w:sz="6" w:space="0" w:color="1B4B8A"/>
              <w:bottom w:val="single" w:sz="6" w:space="0" w:color="1B4B8A"/>
              <w:right w:val="single" w:sz="6" w:space="0" w:color="1B4B8A"/>
            </w:tcBorders>
            <w:shd w:val="clear" w:color="auto" w:fill="1B4B8A"/>
            <w:tcMar>
              <w:top w:w="130" w:type="dxa"/>
              <w:left w:w="240" w:type="dxa"/>
              <w:bottom w:w="60" w:type="dxa"/>
              <w:right w:w="240" w:type="dxa"/>
            </w:tcMar>
          </w:tcPr>
          <w:p w14:paraId="5043D2A1" w14:textId="77777777" w:rsidR="00C8075E" w:rsidRDefault="00771DA0">
            <w:pPr>
              <w:spacing w:after="20"/>
            </w:pPr>
            <w:r>
              <w:rPr>
                <w:b/>
                <w:bCs/>
                <w:color w:val="FFFFFF"/>
                <w:sz w:val="28"/>
                <w:szCs w:val="28"/>
              </w:rPr>
              <w:t xml:space="preserve">Session 3  </w:t>
            </w:r>
            <w:r>
              <w:rPr>
                <w:color w:val="C0D8F0"/>
                <w:sz w:val="18"/>
                <w:szCs w:val="18"/>
              </w:rPr>
              <w:t>Day 3  ·  Full Day</w:t>
            </w:r>
          </w:p>
          <w:p w14:paraId="54F45A6E" w14:textId="77777777" w:rsidR="00C8075E" w:rsidRDefault="00771DA0">
            <w:r>
              <w:rPr>
                <w:b/>
                <w:bCs/>
                <w:color w:val="E8F4FF"/>
              </w:rPr>
              <w:t>From Curiosity to Research Question</w:t>
            </w:r>
          </w:p>
        </w:tc>
      </w:tr>
    </w:tbl>
    <w:p w14:paraId="11E03C93" w14:textId="77777777" w:rsidR="00C8075E" w:rsidRDefault="00C8075E">
      <w:pPr>
        <w:spacing w:after="80"/>
      </w:pPr>
    </w:p>
    <w:p w14:paraId="62809D0E" w14:textId="77777777" w:rsidR="00C8075E" w:rsidRDefault="00771DA0">
      <w:pPr>
        <w:spacing w:before="140" w:after="60"/>
      </w:pPr>
      <w:r>
        <w:rPr>
          <w:b/>
          <w:bCs/>
          <w:color w:val="1B4B8A"/>
          <w:sz w:val="23"/>
          <w:szCs w:val="23"/>
        </w:rPr>
        <w:lastRenderedPageBreak/>
        <w:t>Learning Objectives</w:t>
      </w:r>
    </w:p>
    <w:p w14:paraId="7B161120" w14:textId="77777777" w:rsidR="00C8075E" w:rsidRDefault="00771DA0">
      <w:pPr>
        <w:pStyle w:val="ListParagraph"/>
        <w:numPr>
          <w:ilvl w:val="0"/>
          <w:numId w:val="2"/>
        </w:numPr>
        <w:spacing w:after="75"/>
      </w:pPr>
      <w:r>
        <w:rPr>
          <w:color w:val="111111"/>
          <w:sz w:val="21"/>
          <w:szCs w:val="21"/>
        </w:rPr>
        <w:t>Apply the BRIC-FOR framework to evaluate and strengthen research questions</w:t>
      </w:r>
    </w:p>
    <w:p w14:paraId="189C002C" w14:textId="77777777" w:rsidR="00C8075E" w:rsidRDefault="00771DA0">
      <w:pPr>
        <w:pStyle w:val="ListParagraph"/>
        <w:numPr>
          <w:ilvl w:val="0"/>
          <w:numId w:val="2"/>
        </w:numPr>
        <w:spacing w:after="75"/>
      </w:pPr>
      <w:r>
        <w:rPr>
          <w:color w:val="111111"/>
          <w:sz w:val="21"/>
          <w:szCs w:val="21"/>
        </w:rPr>
        <w:t>Formulate a testable hypothesis with clearly identified variables</w:t>
      </w:r>
    </w:p>
    <w:p w14:paraId="33BF6217" w14:textId="77777777" w:rsidR="00C8075E" w:rsidRDefault="00771DA0">
      <w:pPr>
        <w:pStyle w:val="ListParagraph"/>
        <w:numPr>
          <w:ilvl w:val="0"/>
          <w:numId w:val="2"/>
        </w:numPr>
        <w:spacing w:after="75"/>
      </w:pPr>
      <w:r>
        <w:rPr>
          <w:color w:val="111111"/>
          <w:sz w:val="21"/>
          <w:szCs w:val="21"/>
        </w:rPr>
        <w:t>Begin developing skills of constructive peer critique</w:t>
      </w:r>
    </w:p>
    <w:p w14:paraId="5022D87B" w14:textId="77777777" w:rsidR="00C8075E" w:rsidRDefault="00771DA0">
      <w:pPr>
        <w:pStyle w:val="ListParagraph"/>
        <w:numPr>
          <w:ilvl w:val="0"/>
          <w:numId w:val="2"/>
        </w:numPr>
        <w:spacing w:after="75"/>
      </w:pPr>
      <w:r>
        <w:rPr>
          <w:color w:val="111111"/>
          <w:sz w:val="21"/>
          <w:szCs w:val="21"/>
        </w:rPr>
        <w:t>Connect research question to available data sources</w:t>
      </w:r>
    </w:p>
    <w:p w14:paraId="63D7D580" w14:textId="77777777" w:rsidR="00C8075E" w:rsidRDefault="00C8075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625B7578" w14:textId="77777777">
        <w:tc>
          <w:tcPr>
            <w:tcW w:w="0" w:type="auto"/>
            <w:tcBorders>
              <w:top w:val="nil"/>
              <w:left w:val="nil"/>
              <w:bottom w:val="nil"/>
              <w:right w:val="nil"/>
            </w:tcBorders>
            <w:shd w:val="clear" w:color="auto" w:fill="1B4B8A"/>
            <w:tcMar>
              <w:top w:w="160" w:type="dxa"/>
              <w:left w:w="280" w:type="dxa"/>
              <w:bottom w:w="160" w:type="dxa"/>
              <w:right w:w="280" w:type="dxa"/>
            </w:tcMar>
          </w:tcPr>
          <w:p w14:paraId="6A268223" w14:textId="77777777" w:rsidR="00C8075E" w:rsidRDefault="00771DA0">
            <w:r>
              <w:rPr>
                <w:b/>
                <w:bCs/>
                <w:color w:val="E8F4FF"/>
                <w:sz w:val="18"/>
                <w:szCs w:val="18"/>
              </w:rPr>
              <w:t xml:space="preserve">🟦 MORNING: </w:t>
            </w:r>
            <w:proofErr w:type="spellStart"/>
            <w:r>
              <w:rPr>
                <w:b/>
                <w:bCs/>
                <w:color w:val="E8F4FF"/>
                <w:sz w:val="18"/>
                <w:szCs w:val="18"/>
              </w:rPr>
              <w:t>ResearchCORE</w:t>
            </w:r>
            <w:proofErr w:type="spellEnd"/>
          </w:p>
        </w:tc>
      </w:tr>
    </w:tbl>
    <w:p w14:paraId="69B666FD" w14:textId="77777777" w:rsidR="00C8075E" w:rsidRDefault="00C8075E">
      <w:pPr>
        <w:spacing w:after="60"/>
      </w:pPr>
    </w:p>
    <w:p w14:paraId="1599F56B" w14:textId="77777777" w:rsidR="00C8075E" w:rsidRDefault="00771DA0">
      <w:pPr>
        <w:spacing w:before="100" w:after="40"/>
      </w:pPr>
      <w:r>
        <w:rPr>
          <w:b/>
          <w:bCs/>
          <w:color w:val="344E6B"/>
          <w:sz w:val="21"/>
          <w:szCs w:val="21"/>
        </w:rPr>
        <w:t>Warm-Up: Mission Review + 'Weak or Strong?' Mini-Game (15 min)</w:t>
      </w:r>
    </w:p>
    <w:p w14:paraId="4E68C6DD" w14:textId="77777777" w:rsidR="00C8075E" w:rsidRDefault="00771DA0">
      <w:pPr>
        <w:spacing w:after="110"/>
      </w:pPr>
      <w:r>
        <w:rPr>
          <w:color w:val="111111"/>
        </w:rPr>
        <w:t>Instructor displays 6 research questions. Students rate: 1 star (weak) to 5 stars (strong), then give one-word reason. Introduce BRIC-FOR: Balanced broadness, Relevant, Interesting, Clear, Focused, Open-ended, Researchable.</w:t>
      </w:r>
    </w:p>
    <w:p w14:paraId="24A1E095" w14:textId="77777777" w:rsidR="00C8075E" w:rsidRDefault="00771DA0">
      <w:pPr>
        <w:spacing w:before="100" w:after="40"/>
      </w:pPr>
      <w:r>
        <w:rPr>
          <w:b/>
          <w:bCs/>
          <w:color w:val="344E6B"/>
          <w:sz w:val="21"/>
          <w:szCs w:val="21"/>
        </w:rPr>
        <w:t>Mini-Lesson: What Makes a Research Question Brick-Strong? (15 min)</w:t>
      </w:r>
    </w:p>
    <w:p w14:paraId="713174DD" w14:textId="77777777" w:rsidR="00C8075E" w:rsidRDefault="00771DA0">
      <w:pPr>
        <w:spacing w:after="110"/>
      </w:pPr>
      <w:r>
        <w:rPr>
          <w:color w:val="111111"/>
        </w:rPr>
        <w:t>Walk through BRIC-FOR with real examples from multiple domains (health, sports, environment, economics, tech). Show how a weak question evolves: 'Is social media bad?' → 'Is social media bad for teenagers?' → 'How does daily Instagram use (hours/day) correlate with self-reported loneliness in adolescents ages 13–17?'</w:t>
      </w:r>
    </w:p>
    <w:p w14:paraId="115D4018" w14:textId="77777777" w:rsidR="00C8075E" w:rsidRDefault="00771DA0">
      <w:pPr>
        <w:spacing w:before="100" w:after="40"/>
      </w:pPr>
      <w:r>
        <w:rPr>
          <w:b/>
          <w:bCs/>
          <w:color w:val="344E6B"/>
          <w:sz w:val="21"/>
          <w:szCs w:val="21"/>
        </w:rPr>
        <w:t>Team Activity: Formulate 3–4 Research Questions (25 min)</w:t>
      </w:r>
    </w:p>
    <w:p w14:paraId="41708B4C" w14:textId="77777777" w:rsidR="00C8075E" w:rsidRDefault="00771DA0">
      <w:pPr>
        <w:spacing w:after="110"/>
      </w:pPr>
      <w:r>
        <w:rPr>
          <w:color w:val="111111"/>
        </w:rPr>
        <w:t>Teams use the Session 3 Mission Sheet to draft 3–4 potential research questions using 5W1H (Who, What, Where, When, Why, How). Each question is rated against BRIC-FOR criteria. Teams must identify: which dataset could answer this question?</w:t>
      </w:r>
    </w:p>
    <w:p w14:paraId="159CAD64" w14:textId="77777777" w:rsidR="00C8075E" w:rsidRDefault="00771DA0">
      <w:pPr>
        <w:spacing w:before="100" w:after="40"/>
      </w:pPr>
      <w:r>
        <w:rPr>
          <w:b/>
          <w:bCs/>
          <w:color w:val="344E6B"/>
          <w:sz w:val="21"/>
          <w:szCs w:val="21"/>
        </w:rPr>
        <w:t>Gamified Challenge: 'Question Impossible' (</w:t>
      </w:r>
      <w:proofErr w:type="spellStart"/>
      <w:r>
        <w:rPr>
          <w:b/>
          <w:bCs/>
          <w:color w:val="344E6B"/>
          <w:sz w:val="21"/>
          <w:szCs w:val="21"/>
        </w:rPr>
        <w:t>RcF</w:t>
      </w:r>
      <w:proofErr w:type="spellEnd"/>
      <w:r>
        <w:rPr>
          <w:b/>
          <w:bCs/>
          <w:color w:val="344E6B"/>
          <w:sz w:val="21"/>
          <w:szCs w:val="21"/>
        </w:rPr>
        <w:t>) / 'Peer Review Carousel' (</w:t>
      </w:r>
      <w:proofErr w:type="spellStart"/>
      <w:r>
        <w:rPr>
          <w:b/>
          <w:bCs/>
          <w:color w:val="344E6B"/>
          <w:sz w:val="21"/>
          <w:szCs w:val="21"/>
        </w:rPr>
        <w:t>RcS</w:t>
      </w:r>
      <w:proofErr w:type="spellEnd"/>
      <w:r>
        <w:rPr>
          <w:b/>
          <w:bCs/>
          <w:color w:val="344E6B"/>
          <w:sz w:val="21"/>
          <w:szCs w:val="21"/>
        </w:rPr>
        <w:t>)  [20 min]</w:t>
      </w:r>
    </w:p>
    <w:p w14:paraId="36B49372" w14:textId="77777777" w:rsidR="00C8075E" w:rsidRDefault="00771DA0">
      <w:pPr>
        <w:spacing w:after="110"/>
      </w:pPr>
      <w:proofErr w:type="spellStart"/>
      <w:r>
        <w:rPr>
          <w:color w:val="111111"/>
        </w:rPr>
        <w:t>RcF</w:t>
      </w:r>
      <w:proofErr w:type="spellEnd"/>
      <w:r>
        <w:rPr>
          <w:color w:val="111111"/>
        </w:rPr>
        <w:t>: Teams compete to turn 'impossible' questions (too broad, too vague, unanswerable) into BRIC-FOR-rated questions in 5 minutes. Judge: class votes.</w:t>
      </w:r>
    </w:p>
    <w:p w14:paraId="48894625" w14:textId="77777777" w:rsidR="00C8075E" w:rsidRDefault="00771DA0">
      <w:pPr>
        <w:spacing w:after="110"/>
      </w:pPr>
      <w:proofErr w:type="spellStart"/>
      <w:r>
        <w:rPr>
          <w:color w:val="111111"/>
        </w:rPr>
        <w:t>RcS</w:t>
      </w:r>
      <w:proofErr w:type="spellEnd"/>
      <w:r>
        <w:rPr>
          <w:color w:val="111111"/>
        </w:rPr>
        <w:t xml:space="preserve">: Each team posts their draft questions on the whiteboard. Teams rotate and leave </w:t>
      </w:r>
      <w:proofErr w:type="spellStart"/>
      <w:r>
        <w:rPr>
          <w:color w:val="111111"/>
        </w:rPr>
        <w:t>post-it</w:t>
      </w:r>
      <w:proofErr w:type="spellEnd"/>
      <w:r>
        <w:rPr>
          <w:color w:val="111111"/>
        </w:rPr>
        <w:t xml:space="preserve"> feedback using BRIC-FOR criteria. 10 minutes rotation, 10 minutes debrief.</w:t>
      </w:r>
    </w:p>
    <w:p w14:paraId="5554C917" w14:textId="77777777" w:rsidR="00C8075E" w:rsidRDefault="00771DA0">
      <w:pPr>
        <w:spacing w:before="100" w:after="40"/>
      </w:pPr>
      <w:r>
        <w:rPr>
          <w:b/>
          <w:bCs/>
          <w:color w:val="344E6B"/>
          <w:sz w:val="21"/>
          <w:szCs w:val="21"/>
        </w:rPr>
        <w:t>Mini-Lesson + Activity: Hypothesis Formulation (30 min)</w:t>
      </w:r>
    </w:p>
    <w:p w14:paraId="30B3546B" w14:textId="77777777" w:rsidR="00C8075E" w:rsidRDefault="00771DA0">
      <w:pPr>
        <w:spacing w:after="110"/>
      </w:pPr>
      <w:r>
        <w:rPr>
          <w:color w:val="111111"/>
        </w:rPr>
        <w:t>Structure: 'We hypothesize that [IV] is [positively/negatively/not] associated with [DV] among [population], because [brief rationale].' Teams select their strongest RQ, translate it to a hypothesis, then swap sheets with neighboring team for written feedback.</w:t>
      </w:r>
    </w:p>
    <w:p w14:paraId="6ABA5746" w14:textId="77777777" w:rsidR="00C8075E" w:rsidRDefault="00771DA0">
      <w:pPr>
        <w:spacing w:before="100" w:after="40"/>
      </w:pPr>
      <w:r>
        <w:rPr>
          <w:b/>
          <w:bCs/>
          <w:color w:val="344E6B"/>
          <w:sz w:val="21"/>
          <w:szCs w:val="21"/>
        </w:rPr>
        <w:t>Scientific Storytelling: 'One-Line Pitch' (10 min)</w:t>
      </w:r>
    </w:p>
    <w:p w14:paraId="09B3006F" w14:textId="77777777" w:rsidR="00C8075E" w:rsidRDefault="00771DA0">
      <w:pPr>
        <w:spacing w:after="110"/>
      </w:pPr>
      <w:r>
        <w:rPr>
          <w:color w:val="111111"/>
        </w:rPr>
        <w:t>Each team states their research question in one clear sentence to the full group. Class gives thumbs-up / thumbs-sideways / thumbs-down for clarity. Practice precision.</w:t>
      </w:r>
    </w:p>
    <w:p w14:paraId="33245A4C" w14:textId="77777777" w:rsidR="00C8075E" w:rsidRDefault="00C8075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2E281546" w14:textId="77777777">
        <w:tc>
          <w:tcPr>
            <w:tcW w:w="0" w:type="auto"/>
            <w:tcBorders>
              <w:top w:val="nil"/>
              <w:left w:val="nil"/>
              <w:bottom w:val="nil"/>
              <w:right w:val="nil"/>
            </w:tcBorders>
            <w:shd w:val="clear" w:color="auto" w:fill="0D7C6E"/>
            <w:tcMar>
              <w:top w:w="160" w:type="dxa"/>
              <w:left w:w="280" w:type="dxa"/>
              <w:bottom w:w="160" w:type="dxa"/>
              <w:right w:w="280" w:type="dxa"/>
            </w:tcMar>
          </w:tcPr>
          <w:p w14:paraId="14A8E363" w14:textId="77777777" w:rsidR="00C8075E" w:rsidRDefault="00771DA0">
            <w:r>
              <w:rPr>
                <w:b/>
                <w:bCs/>
                <w:color w:val="E0F4EE"/>
                <w:sz w:val="18"/>
                <w:szCs w:val="18"/>
              </w:rPr>
              <w:t xml:space="preserve">🟩 AFTERNOON: </w:t>
            </w:r>
            <w:proofErr w:type="spellStart"/>
            <w:r>
              <w:rPr>
                <w:b/>
                <w:bCs/>
                <w:color w:val="E0F4EE"/>
                <w:sz w:val="18"/>
                <w:szCs w:val="18"/>
              </w:rPr>
              <w:t>DataCORE</w:t>
            </w:r>
            <w:proofErr w:type="spellEnd"/>
          </w:p>
        </w:tc>
      </w:tr>
    </w:tbl>
    <w:p w14:paraId="52C4DCC5" w14:textId="77777777" w:rsidR="00C8075E" w:rsidRDefault="00C8075E">
      <w:pPr>
        <w:spacing w:after="60"/>
      </w:pPr>
    </w:p>
    <w:p w14:paraId="65565033" w14:textId="77777777" w:rsidR="00C8075E" w:rsidRDefault="00771DA0">
      <w:pPr>
        <w:spacing w:before="100" w:after="40"/>
      </w:pPr>
      <w:r>
        <w:rPr>
          <w:b/>
          <w:bCs/>
          <w:color w:val="344E6B"/>
          <w:sz w:val="21"/>
          <w:szCs w:val="21"/>
        </w:rPr>
        <w:t>1:00–1:40 PM: Data Feasibility Check (40 min)</w:t>
      </w:r>
    </w:p>
    <w:p w14:paraId="3B4F9E2D" w14:textId="77777777" w:rsidR="00C8075E" w:rsidRDefault="00771DA0">
      <w:pPr>
        <w:spacing w:after="110"/>
      </w:pPr>
      <w:r>
        <w:rPr>
          <w:color w:val="111111"/>
        </w:rPr>
        <w:t>Cross-check: Can you actually answer your research question with available data? Open team dataset. Check: (1) Does the IV column exist? (2) Does the DV column exist? (3) Are there enough rows? If not — pivot question or find alternative dataset. Instructor and TA circulate to help teams confirm feasibility.</w:t>
      </w:r>
    </w:p>
    <w:p w14:paraId="78740288" w14:textId="77777777" w:rsidR="00C8075E" w:rsidRDefault="00C8075E">
      <w:pPr>
        <w:spacing w:after="60"/>
      </w:pPr>
    </w:p>
    <w:p w14:paraId="1592019D" w14:textId="77777777" w:rsidR="00C8075E" w:rsidRDefault="00771DA0">
      <w:pPr>
        <w:spacing w:before="100" w:after="40"/>
      </w:pPr>
      <w:r>
        <w:rPr>
          <w:b/>
          <w:bCs/>
          <w:color w:val="344E6B"/>
          <w:sz w:val="21"/>
          <w:szCs w:val="21"/>
        </w:rPr>
        <w:t xml:space="preserve">1:40–2:45 PM: Filtering and </w:t>
      </w:r>
      <w:proofErr w:type="spellStart"/>
      <w:r>
        <w:rPr>
          <w:b/>
          <w:bCs/>
          <w:color w:val="344E6B"/>
          <w:sz w:val="21"/>
          <w:szCs w:val="21"/>
        </w:rPr>
        <w:t>Subsetting</w:t>
      </w:r>
      <w:proofErr w:type="spellEnd"/>
      <w:r>
        <w:rPr>
          <w:b/>
          <w:bCs/>
          <w:color w:val="344E6B"/>
          <w:sz w:val="21"/>
          <w:szCs w:val="21"/>
        </w:rPr>
        <w:t xml:space="preserve"> in Pandas (65 min)</w:t>
      </w:r>
    </w:p>
    <w:p w14:paraId="1D548E39" w14:textId="77777777" w:rsidR="00C8075E" w:rsidRDefault="00771DA0">
      <w:pPr>
        <w:spacing w:after="110"/>
      </w:pPr>
      <w:r>
        <w:rPr>
          <w:color w:val="111111"/>
        </w:rPr>
        <w:t>Core techniques every researcher needs:</w:t>
      </w:r>
    </w:p>
    <w:p w14:paraId="4FE0DE4C" w14:textId="77777777" w:rsidR="00C8075E" w:rsidRDefault="00771DA0">
      <w:pPr>
        <w:pStyle w:val="ListParagraph"/>
        <w:numPr>
          <w:ilvl w:val="0"/>
          <w:numId w:val="2"/>
        </w:numPr>
        <w:spacing w:after="75"/>
      </w:pPr>
      <w:proofErr w:type="spellStart"/>
      <w:r>
        <w:rPr>
          <w:color w:val="111111"/>
          <w:sz w:val="21"/>
          <w:szCs w:val="21"/>
        </w:rPr>
        <w:lastRenderedPageBreak/>
        <w:t>df</w:t>
      </w:r>
      <w:proofErr w:type="spellEnd"/>
      <w:r>
        <w:rPr>
          <w:color w:val="111111"/>
          <w:sz w:val="21"/>
          <w:szCs w:val="21"/>
        </w:rPr>
        <w:t>[</w:t>
      </w:r>
      <w:proofErr w:type="spellStart"/>
      <w:r>
        <w:rPr>
          <w:color w:val="111111"/>
          <w:sz w:val="21"/>
          <w:szCs w:val="21"/>
        </w:rPr>
        <w:t>df</w:t>
      </w:r>
      <w:proofErr w:type="spellEnd"/>
      <w:r>
        <w:rPr>
          <w:color w:val="111111"/>
          <w:sz w:val="21"/>
          <w:szCs w:val="21"/>
        </w:rPr>
        <w:t>['age'] &lt; 18] — filter to a relevant subpopulation</w:t>
      </w:r>
    </w:p>
    <w:p w14:paraId="00BCEF4B" w14:textId="77777777" w:rsidR="00C8075E" w:rsidRDefault="00771DA0">
      <w:pPr>
        <w:pStyle w:val="ListParagraph"/>
        <w:numPr>
          <w:ilvl w:val="0"/>
          <w:numId w:val="2"/>
        </w:numPr>
        <w:spacing w:after="75"/>
      </w:pPr>
      <w:proofErr w:type="spellStart"/>
      <w:r>
        <w:rPr>
          <w:color w:val="111111"/>
          <w:sz w:val="21"/>
          <w:szCs w:val="21"/>
        </w:rPr>
        <w:t>df.dropna</w:t>
      </w:r>
      <w:proofErr w:type="spellEnd"/>
      <w:r>
        <w:rPr>
          <w:color w:val="111111"/>
          <w:sz w:val="21"/>
          <w:szCs w:val="21"/>
        </w:rPr>
        <w:t>(subset=['</w:t>
      </w:r>
      <w:proofErr w:type="spellStart"/>
      <w:r>
        <w:rPr>
          <w:color w:val="111111"/>
          <w:sz w:val="21"/>
          <w:szCs w:val="21"/>
        </w:rPr>
        <w:t>key_column</w:t>
      </w:r>
      <w:proofErr w:type="spellEnd"/>
      <w:r>
        <w:rPr>
          <w:color w:val="111111"/>
          <w:sz w:val="21"/>
          <w:szCs w:val="21"/>
        </w:rPr>
        <w:t>']) — handle missing values intentionally</w:t>
      </w:r>
    </w:p>
    <w:p w14:paraId="6B34B003" w14:textId="77777777" w:rsidR="00C8075E" w:rsidRDefault="00771DA0">
      <w:pPr>
        <w:pStyle w:val="ListParagraph"/>
        <w:numPr>
          <w:ilvl w:val="0"/>
          <w:numId w:val="2"/>
        </w:numPr>
        <w:spacing w:after="75"/>
      </w:pPr>
      <w:proofErr w:type="spellStart"/>
      <w:r>
        <w:rPr>
          <w:color w:val="111111"/>
          <w:sz w:val="21"/>
          <w:szCs w:val="21"/>
        </w:rPr>
        <w:t>df.groupby</w:t>
      </w:r>
      <w:proofErr w:type="spellEnd"/>
      <w:r>
        <w:rPr>
          <w:color w:val="111111"/>
          <w:sz w:val="21"/>
          <w:szCs w:val="21"/>
        </w:rPr>
        <w:t>('category').mean() — group-level summaries</w:t>
      </w:r>
    </w:p>
    <w:p w14:paraId="5F5163E4" w14:textId="77777777" w:rsidR="00C8075E" w:rsidRDefault="00771DA0">
      <w:pPr>
        <w:spacing w:after="110"/>
      </w:pPr>
      <w:r>
        <w:rPr>
          <w:color w:val="111111"/>
        </w:rPr>
        <w:t>Challenge: Each team writes code to filter their dataset to their target population and compute the mean of their DV. Instructor checks outputs — discuss: what does this number actually mean in real terms?</w:t>
      </w:r>
    </w:p>
    <w:p w14:paraId="5072107F" w14:textId="77777777" w:rsidR="00C8075E" w:rsidRDefault="00771DA0">
      <w:pPr>
        <w:spacing w:after="110"/>
      </w:pPr>
      <w:r>
        <w:rPr>
          <w:color w:val="111111"/>
        </w:rPr>
        <w:t xml:space="preserve">AI prompt practice: 'Write Python code to filter my </w:t>
      </w:r>
      <w:proofErr w:type="spellStart"/>
      <w:r>
        <w:rPr>
          <w:color w:val="111111"/>
        </w:rPr>
        <w:t>DataFrame</w:t>
      </w:r>
      <w:proofErr w:type="spellEnd"/>
      <w:r>
        <w:rPr>
          <w:color w:val="111111"/>
        </w:rPr>
        <w:t xml:space="preserve"> to rows where [column] equals [value].' Test the code. Find the edge case it misses.</w:t>
      </w:r>
    </w:p>
    <w:p w14:paraId="42EFBCD7" w14:textId="77777777" w:rsidR="00C8075E" w:rsidRDefault="00C8075E">
      <w:pPr>
        <w:spacing w:after="60"/>
      </w:pPr>
    </w:p>
    <w:p w14:paraId="022C62BE" w14:textId="77777777" w:rsidR="00C8075E" w:rsidRDefault="00771DA0">
      <w:pPr>
        <w:spacing w:before="100" w:after="40"/>
      </w:pPr>
      <w:r>
        <w:rPr>
          <w:b/>
          <w:bCs/>
          <w:color w:val="344E6B"/>
          <w:sz w:val="21"/>
          <w:szCs w:val="21"/>
        </w:rPr>
        <w:t>2:45–3:00 PM: Scientific Storytelling — One-Number Story (15 min)</w:t>
      </w:r>
    </w:p>
    <w:p w14:paraId="7BD4D64E" w14:textId="77777777" w:rsidR="00C8075E" w:rsidRDefault="00771DA0">
      <w:pPr>
        <w:spacing w:after="110"/>
      </w:pPr>
      <w:r>
        <w:rPr>
          <w:color w:val="111111"/>
        </w:rPr>
        <w:t>Each team reports their filtered DV mean to the class in one sentence: 'Among [population], the average [DV] was [X].' Discuss: Does this number surprise you? Does it match what the literature found? This is the seed of your Results section.</w:t>
      </w:r>
    </w:p>
    <w:p w14:paraId="2F2E72E3" w14:textId="77777777" w:rsidR="00C8075E" w:rsidRDefault="00C8075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745528E1" w14:textId="77777777">
        <w:tc>
          <w:tcPr>
            <w:tcW w:w="0" w:type="auto"/>
            <w:tcBorders>
              <w:top w:val="single" w:sz="8" w:space="0" w:color="344E6B"/>
              <w:left w:val="single" w:sz="8" w:space="0" w:color="344E6B"/>
              <w:bottom w:val="single" w:sz="4" w:space="0" w:color="344E6B"/>
              <w:right w:val="single" w:sz="4" w:space="0" w:color="344E6B"/>
            </w:tcBorders>
            <w:shd w:val="clear" w:color="auto" w:fill="DDE3EA"/>
            <w:tcMar>
              <w:top w:w="120" w:type="dxa"/>
              <w:left w:w="220" w:type="dxa"/>
              <w:bottom w:w="120" w:type="dxa"/>
              <w:right w:w="220" w:type="dxa"/>
            </w:tcMar>
          </w:tcPr>
          <w:p w14:paraId="23FA454F" w14:textId="77777777" w:rsidR="00C8075E" w:rsidRDefault="00771DA0">
            <w:pPr>
              <w:spacing w:after="50"/>
            </w:pPr>
            <w:r>
              <w:rPr>
                <w:b/>
                <w:bCs/>
                <w:color w:val="344E6B"/>
                <w:sz w:val="20"/>
                <w:szCs w:val="20"/>
              </w:rPr>
              <w:t>⚙️  After-Class Team Session  (3:15 – 5:15 PM)</w:t>
            </w:r>
          </w:p>
          <w:p w14:paraId="5341AF2E" w14:textId="77777777" w:rsidR="00C8075E" w:rsidRDefault="00771DA0">
            <w:pPr>
              <w:spacing w:after="60"/>
            </w:pPr>
            <w:r>
              <w:rPr>
                <w:i/>
                <w:iCs/>
                <w:color w:val="555555"/>
                <w:sz w:val="19"/>
                <w:szCs w:val="19"/>
              </w:rPr>
              <w:t>Teams work with TA / peer mentor available. Produce a tangible output before dinner. Not free time.</w:t>
            </w:r>
          </w:p>
          <w:p w14:paraId="19EA5C7E" w14:textId="77777777" w:rsidR="00C8075E" w:rsidRDefault="00771DA0">
            <w:pPr>
              <w:pStyle w:val="ListParagraph"/>
              <w:numPr>
                <w:ilvl w:val="0"/>
                <w:numId w:val="2"/>
              </w:numPr>
              <w:spacing w:after="75"/>
            </w:pPr>
            <w:r>
              <w:rPr>
                <w:color w:val="111111"/>
                <w:sz w:val="21"/>
                <w:szCs w:val="21"/>
              </w:rPr>
              <w:t>Complete Team Handout: 'From Curiosity to Research Question' — generate 3–4 candidate research questions together</w:t>
            </w:r>
          </w:p>
          <w:p w14:paraId="4EEB0D03" w14:textId="77777777" w:rsidR="00C8075E" w:rsidRDefault="00771DA0">
            <w:pPr>
              <w:pStyle w:val="ListParagraph"/>
              <w:numPr>
                <w:ilvl w:val="0"/>
                <w:numId w:val="2"/>
              </w:numPr>
              <w:spacing w:after="75"/>
            </w:pPr>
            <w:r>
              <w:rPr>
                <w:color w:val="111111"/>
                <w:sz w:val="21"/>
                <w:szCs w:val="21"/>
              </w:rPr>
              <w:t>Apply BRIC-FOR rubric to each candidate question — score each criterion and select the strongest one as a team</w:t>
            </w:r>
          </w:p>
          <w:p w14:paraId="2A5F119F" w14:textId="77777777" w:rsidR="00C8075E" w:rsidRDefault="00771DA0">
            <w:pPr>
              <w:pStyle w:val="ListParagraph"/>
              <w:numPr>
                <w:ilvl w:val="0"/>
                <w:numId w:val="2"/>
              </w:numPr>
              <w:spacing w:after="75"/>
            </w:pPr>
            <w:r>
              <w:rPr>
                <w:color w:val="111111"/>
                <w:sz w:val="21"/>
                <w:szCs w:val="21"/>
              </w:rPr>
              <w:t>Draft your hypothesis: 'We predict that [IV] is associated with [DV] because...' — one sentence, testable, specific</w:t>
            </w:r>
          </w:p>
          <w:p w14:paraId="1C33B8F6" w14:textId="77777777" w:rsidR="00C8075E" w:rsidRDefault="00771DA0">
            <w:pPr>
              <w:pStyle w:val="ListParagraph"/>
              <w:numPr>
                <w:ilvl w:val="0"/>
                <w:numId w:val="2"/>
              </w:numPr>
              <w:spacing w:after="75"/>
            </w:pPr>
            <w:proofErr w:type="spellStart"/>
            <w:r>
              <w:rPr>
                <w:color w:val="111111"/>
                <w:sz w:val="21"/>
                <w:szCs w:val="21"/>
              </w:rPr>
              <w:t>DataCORE</w:t>
            </w:r>
            <w:proofErr w:type="spellEnd"/>
            <w:r>
              <w:rPr>
                <w:color w:val="111111"/>
                <w:sz w:val="21"/>
                <w:szCs w:val="21"/>
              </w:rPr>
              <w:t xml:space="preserve">: Run your first </w:t>
            </w:r>
            <w:proofErr w:type="spellStart"/>
            <w:r>
              <w:rPr>
                <w:color w:val="111111"/>
                <w:sz w:val="21"/>
                <w:szCs w:val="21"/>
              </w:rPr>
              <w:t>groupby</w:t>
            </w:r>
            <w:proofErr w:type="spellEnd"/>
            <w:r>
              <w:rPr>
                <w:color w:val="111111"/>
                <w:sz w:val="21"/>
                <w:szCs w:val="21"/>
              </w:rPr>
              <w:t xml:space="preserve"> summary on team dataset. Paste output into shared doc and label what it shows</w:t>
            </w:r>
          </w:p>
          <w:p w14:paraId="074B71B0" w14:textId="77777777" w:rsidR="00C8075E" w:rsidRDefault="00771DA0">
            <w:pPr>
              <w:pStyle w:val="ListParagraph"/>
              <w:numPr>
                <w:ilvl w:val="0"/>
                <w:numId w:val="2"/>
              </w:numPr>
              <w:spacing w:after="75"/>
            </w:pPr>
            <w:r>
              <w:rPr>
                <w:color w:val="111111"/>
                <w:sz w:val="21"/>
                <w:szCs w:val="21"/>
              </w:rPr>
              <w:t>Team output due before dinner: Finalized Research Question + Hypothesis + IV/DV definitions with one citation each</w:t>
            </w:r>
          </w:p>
        </w:tc>
      </w:tr>
    </w:tbl>
    <w:p w14:paraId="020E2592" w14:textId="77777777" w:rsidR="00C8075E" w:rsidRDefault="00C8075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3B0EA1C6" w14:textId="77777777">
        <w:tc>
          <w:tcPr>
            <w:tcW w:w="0" w:type="auto"/>
            <w:tcBorders>
              <w:top w:val="single" w:sz="8" w:space="0" w:color="5B3E8C"/>
              <w:left w:val="single" w:sz="8" w:space="0" w:color="5B3E8C"/>
              <w:bottom w:val="single" w:sz="4" w:space="0" w:color="5B3E8C"/>
              <w:right w:val="single" w:sz="4" w:space="0" w:color="5B3E8C"/>
            </w:tcBorders>
            <w:shd w:val="clear" w:color="auto" w:fill="E8E0F5"/>
            <w:tcMar>
              <w:top w:w="120" w:type="dxa"/>
              <w:left w:w="220" w:type="dxa"/>
              <w:bottom w:w="120" w:type="dxa"/>
              <w:right w:w="220" w:type="dxa"/>
            </w:tcMar>
          </w:tcPr>
          <w:p w14:paraId="73C3FFD1" w14:textId="77777777" w:rsidR="00C8075E" w:rsidRDefault="00771DA0">
            <w:pPr>
              <w:spacing w:after="50"/>
            </w:pPr>
            <w:r>
              <w:rPr>
                <w:b/>
                <w:bCs/>
                <w:color w:val="5B3E8C"/>
                <w:sz w:val="20"/>
                <w:szCs w:val="20"/>
              </w:rPr>
              <w:t>📓  Evening Work Period  (7:00 – 9:00 PM)</w:t>
            </w:r>
          </w:p>
          <w:p w14:paraId="4139F475" w14:textId="77777777" w:rsidR="00C8075E" w:rsidRDefault="00771DA0">
            <w:pPr>
              <w:spacing w:after="60"/>
            </w:pPr>
            <w:r>
              <w:rPr>
                <w:i/>
                <w:iCs/>
                <w:color w:val="555555"/>
                <w:sz w:val="19"/>
                <w:szCs w:val="19"/>
              </w:rPr>
              <w:t>Individual + partner work during CTD RTA study hours. TA available for drop-in questions.</w:t>
            </w:r>
          </w:p>
          <w:p w14:paraId="6763FCE6" w14:textId="77777777" w:rsidR="00C8075E" w:rsidRDefault="00771DA0">
            <w:pPr>
              <w:pStyle w:val="ListParagraph"/>
              <w:numPr>
                <w:ilvl w:val="0"/>
                <w:numId w:val="2"/>
              </w:numPr>
              <w:spacing w:after="75"/>
            </w:pPr>
            <w:r>
              <w:rPr>
                <w:color w:val="111111"/>
                <w:sz w:val="21"/>
                <w:szCs w:val="21"/>
              </w:rPr>
              <w:t>Individual: Complete Team Handout: Finalized Research Question — all fields including variable definitions with citations</w:t>
            </w:r>
          </w:p>
          <w:p w14:paraId="01E9FFF1" w14:textId="77777777" w:rsidR="00C8075E" w:rsidRDefault="00771DA0">
            <w:pPr>
              <w:pStyle w:val="ListParagraph"/>
              <w:numPr>
                <w:ilvl w:val="0"/>
                <w:numId w:val="2"/>
              </w:numPr>
              <w:spacing w:after="75"/>
            </w:pPr>
            <w:r>
              <w:rPr>
                <w:color w:val="111111"/>
                <w:sz w:val="21"/>
                <w:szCs w:val="21"/>
              </w:rPr>
              <w:t>(</w:t>
            </w:r>
            <w:proofErr w:type="spellStart"/>
            <w:r>
              <w:rPr>
                <w:color w:val="111111"/>
                <w:sz w:val="21"/>
                <w:szCs w:val="21"/>
              </w:rPr>
              <w:t>RcS</w:t>
            </w:r>
            <w:proofErr w:type="spellEnd"/>
            <w:r>
              <w:rPr>
                <w:color w:val="111111"/>
                <w:sz w:val="21"/>
                <w:szCs w:val="21"/>
              </w:rPr>
              <w:t>): Draft a 150-word significance statement — why does your research question matter? Who cares? What gap does it fill?</w:t>
            </w:r>
          </w:p>
          <w:p w14:paraId="090C61BF" w14:textId="77777777" w:rsidR="00C8075E" w:rsidRDefault="00771DA0">
            <w:pPr>
              <w:pStyle w:val="ListParagraph"/>
              <w:numPr>
                <w:ilvl w:val="0"/>
                <w:numId w:val="2"/>
              </w:numPr>
              <w:spacing w:after="75"/>
            </w:pPr>
            <w:r>
              <w:rPr>
                <w:color w:val="111111"/>
                <w:sz w:val="21"/>
                <w:szCs w:val="21"/>
              </w:rPr>
              <w:t>Read one assigned article related to your topic. Annotate: main finding, method used, one limitation</w:t>
            </w:r>
          </w:p>
        </w:tc>
      </w:tr>
      <w:tr w:rsidR="00C8075E" w14:paraId="11E7AEA0" w14:textId="77777777">
        <w:tc>
          <w:tcPr>
            <w:tcW w:w="0" w:type="auto"/>
            <w:tcBorders>
              <w:top w:val="single" w:sz="8" w:space="0" w:color="1A6B3A"/>
              <w:left w:val="single" w:sz="8" w:space="0" w:color="1A6B3A"/>
              <w:bottom w:val="single" w:sz="4" w:space="0" w:color="1A6B3A"/>
              <w:right w:val="single" w:sz="4" w:space="0" w:color="1A6B3A"/>
            </w:tcBorders>
            <w:shd w:val="clear" w:color="auto" w:fill="D4EEE0"/>
            <w:tcMar>
              <w:top w:w="120" w:type="dxa"/>
              <w:left w:w="220" w:type="dxa"/>
              <w:bottom w:w="120" w:type="dxa"/>
              <w:right w:w="220" w:type="dxa"/>
            </w:tcMar>
          </w:tcPr>
          <w:p w14:paraId="3B60FB0B" w14:textId="77777777" w:rsidR="00C8075E" w:rsidRDefault="00771DA0">
            <w:pPr>
              <w:spacing w:after="50"/>
            </w:pPr>
            <w:r>
              <w:rPr>
                <w:b/>
                <w:bCs/>
                <w:color w:val="1A6B3A"/>
                <w:sz w:val="20"/>
                <w:szCs w:val="20"/>
              </w:rPr>
              <w:t>🔬  Real-World PBL Case: Health Equity PBL: Does Zip Code Predict Health Outcomes?</w:t>
            </w:r>
          </w:p>
          <w:p w14:paraId="128BA28D" w14:textId="77777777" w:rsidR="00C8075E" w:rsidRDefault="00771DA0">
            <w:pPr>
              <w:spacing w:after="110"/>
            </w:pPr>
            <w:r>
              <w:rPr>
                <w:color w:val="111111"/>
                <w:sz w:val="20"/>
                <w:szCs w:val="20"/>
              </w:rPr>
              <w:t>Share CDC PLACES dataset (county-level health outcomes). Ask: Does the county where you're born predict whether you'll have diabetes, heart disease, or poor mental health? Students explore: find 3 health outcomes that seem to cluster geographically. Connect to RQ formulation: What would a good research question about this data look like?</w:t>
            </w:r>
          </w:p>
        </w:tc>
      </w:tr>
    </w:tbl>
    <w:p w14:paraId="0022FAD5" w14:textId="77777777" w:rsidR="00C8075E" w:rsidRDefault="00C8075E">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67032ADA" w14:textId="77777777">
        <w:tc>
          <w:tcPr>
            <w:tcW w:w="0" w:type="auto"/>
            <w:tcBorders>
              <w:top w:val="single" w:sz="6" w:space="0" w:color="0D7C6E"/>
              <w:left w:val="single" w:sz="6" w:space="0" w:color="0D7C6E"/>
              <w:bottom w:val="single" w:sz="6" w:space="0" w:color="0D7C6E"/>
              <w:right w:val="single" w:sz="6" w:space="0" w:color="0D7C6E"/>
            </w:tcBorders>
            <w:shd w:val="clear" w:color="auto" w:fill="0D7C6E"/>
            <w:tcMar>
              <w:top w:w="130" w:type="dxa"/>
              <w:left w:w="240" w:type="dxa"/>
              <w:bottom w:w="60" w:type="dxa"/>
              <w:right w:w="240" w:type="dxa"/>
            </w:tcMar>
          </w:tcPr>
          <w:p w14:paraId="58FD7486" w14:textId="77777777" w:rsidR="00C8075E" w:rsidRDefault="00771DA0">
            <w:pPr>
              <w:spacing w:after="20"/>
            </w:pPr>
            <w:r>
              <w:rPr>
                <w:b/>
                <w:bCs/>
                <w:color w:val="FFFFFF"/>
                <w:sz w:val="28"/>
                <w:szCs w:val="28"/>
              </w:rPr>
              <w:t xml:space="preserve">Session 4  </w:t>
            </w:r>
            <w:r>
              <w:rPr>
                <w:color w:val="C0D8F0"/>
                <w:sz w:val="18"/>
                <w:szCs w:val="18"/>
              </w:rPr>
              <w:t>Day 4  ·  Full Day</w:t>
            </w:r>
          </w:p>
          <w:p w14:paraId="0E6C2CE6" w14:textId="77777777" w:rsidR="00C8075E" w:rsidRDefault="00771DA0">
            <w:r>
              <w:rPr>
                <w:b/>
                <w:bCs/>
                <w:color w:val="E8F4FF"/>
              </w:rPr>
              <w:t>Literature Review — Finding &amp; Evaluating Evidence</w:t>
            </w:r>
          </w:p>
        </w:tc>
      </w:tr>
    </w:tbl>
    <w:p w14:paraId="7F8FC8FB" w14:textId="77777777" w:rsidR="00C8075E" w:rsidRDefault="00C8075E">
      <w:pPr>
        <w:spacing w:after="80"/>
      </w:pPr>
    </w:p>
    <w:p w14:paraId="4A1E3294" w14:textId="77777777" w:rsidR="00C8075E" w:rsidRDefault="00771DA0">
      <w:pPr>
        <w:spacing w:before="140" w:after="60"/>
      </w:pPr>
      <w:r>
        <w:rPr>
          <w:b/>
          <w:bCs/>
          <w:color w:val="0D7C6E"/>
          <w:sz w:val="23"/>
          <w:szCs w:val="23"/>
        </w:rPr>
        <w:lastRenderedPageBreak/>
        <w:t>Learning Objectives</w:t>
      </w:r>
    </w:p>
    <w:p w14:paraId="0387391A" w14:textId="77777777" w:rsidR="00C8075E" w:rsidRDefault="00771DA0">
      <w:pPr>
        <w:pStyle w:val="ListParagraph"/>
        <w:numPr>
          <w:ilvl w:val="0"/>
          <w:numId w:val="2"/>
        </w:numPr>
        <w:spacing w:after="75"/>
      </w:pPr>
      <w:r>
        <w:rPr>
          <w:color w:val="111111"/>
          <w:sz w:val="21"/>
          <w:szCs w:val="21"/>
        </w:rPr>
        <w:t>Distinguish types of sources and assess credibility using clear criteria</w:t>
      </w:r>
    </w:p>
    <w:p w14:paraId="75A64C0B" w14:textId="77777777" w:rsidR="00C8075E" w:rsidRDefault="00771DA0">
      <w:pPr>
        <w:pStyle w:val="ListParagraph"/>
        <w:numPr>
          <w:ilvl w:val="0"/>
          <w:numId w:val="2"/>
        </w:numPr>
        <w:spacing w:after="75"/>
      </w:pPr>
      <w:r>
        <w:rPr>
          <w:color w:val="111111"/>
          <w:sz w:val="21"/>
          <w:szCs w:val="21"/>
        </w:rPr>
        <w:t>Navigate academic databases and use search strategies effectively</w:t>
      </w:r>
    </w:p>
    <w:p w14:paraId="07C04BA5" w14:textId="77777777" w:rsidR="00C8075E" w:rsidRDefault="00771DA0">
      <w:pPr>
        <w:pStyle w:val="ListParagraph"/>
        <w:numPr>
          <w:ilvl w:val="0"/>
          <w:numId w:val="2"/>
        </w:numPr>
        <w:spacing w:after="75"/>
      </w:pPr>
      <w:r>
        <w:rPr>
          <w:color w:val="111111"/>
          <w:sz w:val="21"/>
          <w:szCs w:val="21"/>
        </w:rPr>
        <w:t>Extract and summarize relevant findings from research articles</w:t>
      </w:r>
    </w:p>
    <w:p w14:paraId="77229FFA" w14:textId="77777777" w:rsidR="00C8075E" w:rsidRDefault="00771DA0">
      <w:pPr>
        <w:pStyle w:val="ListParagraph"/>
        <w:numPr>
          <w:ilvl w:val="0"/>
          <w:numId w:val="2"/>
        </w:numPr>
        <w:spacing w:after="75"/>
      </w:pPr>
      <w:r>
        <w:rPr>
          <w:color w:val="111111"/>
          <w:sz w:val="21"/>
          <w:szCs w:val="21"/>
        </w:rPr>
        <w:t>Understand the basic structure of an academic article</w:t>
      </w:r>
    </w:p>
    <w:p w14:paraId="06602C04" w14:textId="77777777" w:rsidR="00C8075E" w:rsidRDefault="00771DA0">
      <w:pPr>
        <w:pStyle w:val="ListParagraph"/>
        <w:numPr>
          <w:ilvl w:val="0"/>
          <w:numId w:val="2"/>
        </w:numPr>
        <w:spacing w:after="75"/>
      </w:pPr>
      <w:r>
        <w:rPr>
          <w:color w:val="111111"/>
          <w:sz w:val="21"/>
          <w:szCs w:val="21"/>
        </w:rPr>
        <w:t>Begin building the literature review for their team project</w:t>
      </w:r>
    </w:p>
    <w:p w14:paraId="32854209" w14:textId="77777777" w:rsidR="00C8075E" w:rsidRDefault="00C8075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559677CD" w14:textId="77777777">
        <w:tc>
          <w:tcPr>
            <w:tcW w:w="0" w:type="auto"/>
            <w:tcBorders>
              <w:top w:val="nil"/>
              <w:left w:val="nil"/>
              <w:bottom w:val="nil"/>
              <w:right w:val="nil"/>
            </w:tcBorders>
            <w:shd w:val="clear" w:color="auto" w:fill="1B4B8A"/>
            <w:tcMar>
              <w:top w:w="160" w:type="dxa"/>
              <w:left w:w="280" w:type="dxa"/>
              <w:bottom w:w="160" w:type="dxa"/>
              <w:right w:w="280" w:type="dxa"/>
            </w:tcMar>
          </w:tcPr>
          <w:p w14:paraId="3D433008" w14:textId="77777777" w:rsidR="00C8075E" w:rsidRDefault="00771DA0">
            <w:r>
              <w:rPr>
                <w:b/>
                <w:bCs/>
                <w:color w:val="E8F4FF"/>
                <w:sz w:val="18"/>
                <w:szCs w:val="18"/>
              </w:rPr>
              <w:t xml:space="preserve">🟦 MORNING: </w:t>
            </w:r>
            <w:proofErr w:type="spellStart"/>
            <w:r>
              <w:rPr>
                <w:b/>
                <w:bCs/>
                <w:color w:val="E8F4FF"/>
                <w:sz w:val="18"/>
                <w:szCs w:val="18"/>
              </w:rPr>
              <w:t>ResearchCORE</w:t>
            </w:r>
            <w:proofErr w:type="spellEnd"/>
          </w:p>
        </w:tc>
      </w:tr>
    </w:tbl>
    <w:p w14:paraId="087EC599" w14:textId="77777777" w:rsidR="00C8075E" w:rsidRDefault="00C8075E">
      <w:pPr>
        <w:spacing w:after="60"/>
      </w:pPr>
    </w:p>
    <w:p w14:paraId="026F350F" w14:textId="77777777" w:rsidR="00C8075E" w:rsidRDefault="00771DA0">
      <w:pPr>
        <w:spacing w:before="100" w:after="40"/>
      </w:pPr>
      <w:r>
        <w:rPr>
          <w:b/>
          <w:bCs/>
          <w:color w:val="344E6B"/>
          <w:sz w:val="21"/>
          <w:szCs w:val="21"/>
        </w:rPr>
        <w:t>Warm-Up: 'Source Sleuth' Challenge (15 min)</w:t>
      </w:r>
    </w:p>
    <w:p w14:paraId="7F5335F2" w14:textId="77777777" w:rsidR="00C8075E" w:rsidRDefault="00771DA0">
      <w:pPr>
        <w:spacing w:after="110"/>
      </w:pPr>
      <w:r>
        <w:rPr>
          <w:color w:val="111111"/>
        </w:rPr>
        <w:t>Display 5 sources (one peer-reviewed article, one blog post, one Wikipedia entry, one newspaper article, one government report). Students rank from most to least credible and justify. Debrief: What makes a source credible? Author credentials, peer review process, journal impact, funding transparency, recency.</w:t>
      </w:r>
    </w:p>
    <w:p w14:paraId="36497948" w14:textId="77777777" w:rsidR="00C8075E" w:rsidRDefault="00771DA0">
      <w:pPr>
        <w:spacing w:before="100" w:after="40"/>
      </w:pPr>
      <w:r>
        <w:rPr>
          <w:b/>
          <w:bCs/>
          <w:color w:val="344E6B"/>
          <w:sz w:val="21"/>
          <w:szCs w:val="21"/>
        </w:rPr>
        <w:t>Mini-Lesson: Types of Sources &amp; How to Evaluate Them (20 min)</w:t>
      </w:r>
    </w:p>
    <w:p w14:paraId="3BBE8D02" w14:textId="77777777" w:rsidR="00C8075E" w:rsidRDefault="00771DA0">
      <w:pPr>
        <w:spacing w:after="110"/>
      </w:pPr>
      <w:r>
        <w:rPr>
          <w:color w:val="111111"/>
        </w:rPr>
        <w:t>Primary vs. secondary vs. tertiary sources. Peer-reviewed journals vs. grey literature. How to read an abstract efficiently: (1) What was the research question? (2) How did they study it? (3) What did they find? (4) What did they conclude? Speed-reading an abstract in 90 seconds.</w:t>
      </w:r>
    </w:p>
    <w:p w14:paraId="18345501" w14:textId="77777777" w:rsidR="00C8075E" w:rsidRDefault="00771DA0">
      <w:pPr>
        <w:spacing w:before="100" w:after="40"/>
      </w:pPr>
      <w:r>
        <w:rPr>
          <w:b/>
          <w:bCs/>
          <w:color w:val="344E6B"/>
          <w:sz w:val="21"/>
          <w:szCs w:val="21"/>
        </w:rPr>
        <w:t>Tools: Google Scholar, PubMed, ERIC, JSTOR, Wikipedia as entry point (20 min)</w:t>
      </w:r>
    </w:p>
    <w:p w14:paraId="2AADC196" w14:textId="77777777" w:rsidR="00C8075E" w:rsidRDefault="00771DA0">
      <w:pPr>
        <w:spacing w:after="110"/>
      </w:pPr>
      <w:r>
        <w:rPr>
          <w:color w:val="111111"/>
        </w:rPr>
        <w:t>Demonstrate: Search 'sleep adolescents academic performance' in Google Scholar. Show how to: read an abstract, check citations, find full text, use 'Cited by' to find more recent work. Introduce the Source Tracker handout.</w:t>
      </w:r>
    </w:p>
    <w:p w14:paraId="66E85023" w14:textId="77777777" w:rsidR="00C8075E" w:rsidRDefault="00771DA0">
      <w:pPr>
        <w:spacing w:before="100" w:after="40"/>
      </w:pPr>
      <w:r>
        <w:rPr>
          <w:b/>
          <w:bCs/>
          <w:color w:val="344E6B"/>
          <w:sz w:val="21"/>
          <w:szCs w:val="21"/>
        </w:rPr>
        <w:t>Activity: 'Define that Variable' + Article Scavenger Hunt (45 min)</w:t>
      </w:r>
    </w:p>
    <w:p w14:paraId="795734D7" w14:textId="77777777" w:rsidR="00C8075E" w:rsidRDefault="00771DA0">
      <w:pPr>
        <w:spacing w:after="110"/>
      </w:pPr>
      <w:r>
        <w:rPr>
          <w:color w:val="111111"/>
        </w:rPr>
        <w:t>Teams search for credible definitions of their key variables and at least one article that examines their research question or a related one. Use the Source Tracker. Must find: (1) one peer-reviewed source, (2) one government/institutional data source.</w:t>
      </w:r>
    </w:p>
    <w:p w14:paraId="21930C0D" w14:textId="77777777" w:rsidR="00C8075E" w:rsidRDefault="00771DA0">
      <w:pPr>
        <w:spacing w:before="100" w:after="40"/>
      </w:pPr>
      <w:r>
        <w:rPr>
          <w:b/>
          <w:bCs/>
          <w:color w:val="344E6B"/>
          <w:sz w:val="21"/>
          <w:szCs w:val="21"/>
        </w:rPr>
        <w:t>Scientific Storytelling: Summarizing for an Audience (15 min)</w:t>
      </w:r>
    </w:p>
    <w:p w14:paraId="21421096" w14:textId="77777777" w:rsidR="00C8075E" w:rsidRDefault="00771DA0">
      <w:pPr>
        <w:spacing w:after="110"/>
      </w:pPr>
      <w:r>
        <w:rPr>
          <w:color w:val="111111"/>
        </w:rPr>
        <w:t>Each team member writes a 2-sentence summary of one source they found: (1) What was the study about? (2) What did it find? Practice: 'According to [Author, Year], researchers found that...' Read aloud to partner. Practice tone: formal but accessible.</w:t>
      </w:r>
    </w:p>
    <w:p w14:paraId="7E83175D" w14:textId="77777777" w:rsidR="00C8075E" w:rsidRDefault="00C8075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3B74459A" w14:textId="77777777">
        <w:tc>
          <w:tcPr>
            <w:tcW w:w="0" w:type="auto"/>
            <w:tcBorders>
              <w:top w:val="nil"/>
              <w:left w:val="nil"/>
              <w:bottom w:val="nil"/>
              <w:right w:val="nil"/>
            </w:tcBorders>
            <w:shd w:val="clear" w:color="auto" w:fill="0D7C6E"/>
            <w:tcMar>
              <w:top w:w="160" w:type="dxa"/>
              <w:left w:w="280" w:type="dxa"/>
              <w:bottom w:w="160" w:type="dxa"/>
              <w:right w:w="280" w:type="dxa"/>
            </w:tcMar>
          </w:tcPr>
          <w:p w14:paraId="062458EE" w14:textId="77777777" w:rsidR="00C8075E" w:rsidRDefault="00771DA0">
            <w:r>
              <w:rPr>
                <w:b/>
                <w:bCs/>
                <w:color w:val="E0F4EE"/>
                <w:sz w:val="18"/>
                <w:szCs w:val="18"/>
              </w:rPr>
              <w:t xml:space="preserve">🟩 AFTERNOON: </w:t>
            </w:r>
            <w:proofErr w:type="spellStart"/>
            <w:r>
              <w:rPr>
                <w:b/>
                <w:bCs/>
                <w:color w:val="E0F4EE"/>
                <w:sz w:val="18"/>
                <w:szCs w:val="18"/>
              </w:rPr>
              <w:t>DataCORE</w:t>
            </w:r>
            <w:proofErr w:type="spellEnd"/>
          </w:p>
        </w:tc>
      </w:tr>
    </w:tbl>
    <w:p w14:paraId="769F060D" w14:textId="77777777" w:rsidR="00C8075E" w:rsidRDefault="00C8075E">
      <w:pPr>
        <w:spacing w:after="60"/>
      </w:pPr>
    </w:p>
    <w:p w14:paraId="4DB80A25" w14:textId="77777777" w:rsidR="00C8075E" w:rsidRDefault="00771DA0">
      <w:pPr>
        <w:spacing w:before="100" w:after="40"/>
      </w:pPr>
      <w:r>
        <w:rPr>
          <w:b/>
          <w:bCs/>
          <w:color w:val="344E6B"/>
          <w:sz w:val="21"/>
          <w:szCs w:val="21"/>
        </w:rPr>
        <w:t>1:00–1:50 PM: Descriptive Statistics and Distributions (50 min)</w:t>
      </w:r>
    </w:p>
    <w:p w14:paraId="286A1D29" w14:textId="77777777" w:rsidR="00C8075E" w:rsidRDefault="00771DA0">
      <w:pPr>
        <w:spacing w:after="110"/>
      </w:pPr>
      <w:r>
        <w:rPr>
          <w:color w:val="111111"/>
        </w:rPr>
        <w:t>Move from single numbers to distributions. Key concepts:</w:t>
      </w:r>
    </w:p>
    <w:p w14:paraId="09ED8112" w14:textId="77777777" w:rsidR="00C8075E" w:rsidRDefault="00771DA0">
      <w:pPr>
        <w:pStyle w:val="ListParagraph"/>
        <w:numPr>
          <w:ilvl w:val="0"/>
          <w:numId w:val="2"/>
        </w:numPr>
        <w:spacing w:after="75"/>
      </w:pPr>
      <w:r>
        <w:rPr>
          <w:color w:val="111111"/>
          <w:sz w:val="21"/>
          <w:szCs w:val="21"/>
        </w:rPr>
        <w:t>Mean, median, standard deviation — what each tells you and when median is better than mean</w:t>
      </w:r>
    </w:p>
    <w:p w14:paraId="777D347A" w14:textId="77777777" w:rsidR="00C8075E" w:rsidRDefault="00771DA0">
      <w:pPr>
        <w:pStyle w:val="ListParagraph"/>
        <w:numPr>
          <w:ilvl w:val="0"/>
          <w:numId w:val="2"/>
        </w:numPr>
        <w:spacing w:after="75"/>
      </w:pPr>
      <w:proofErr w:type="spellStart"/>
      <w:r>
        <w:rPr>
          <w:color w:val="111111"/>
          <w:sz w:val="21"/>
          <w:szCs w:val="21"/>
        </w:rPr>
        <w:t>df.hist</w:t>
      </w:r>
      <w:proofErr w:type="spellEnd"/>
      <w:r>
        <w:rPr>
          <w:color w:val="111111"/>
          <w:sz w:val="21"/>
          <w:szCs w:val="21"/>
        </w:rPr>
        <w:t>() — visualize the shape of your distribution. Is it normal? Skewed? Bimodal?</w:t>
      </w:r>
    </w:p>
    <w:p w14:paraId="19531B38" w14:textId="77777777" w:rsidR="00C8075E" w:rsidRDefault="00771DA0">
      <w:pPr>
        <w:pStyle w:val="ListParagraph"/>
        <w:numPr>
          <w:ilvl w:val="0"/>
          <w:numId w:val="2"/>
        </w:numPr>
        <w:spacing w:after="75"/>
      </w:pPr>
      <w:proofErr w:type="spellStart"/>
      <w:r>
        <w:rPr>
          <w:color w:val="111111"/>
          <w:sz w:val="21"/>
          <w:szCs w:val="21"/>
        </w:rPr>
        <w:t>df.boxplot</w:t>
      </w:r>
      <w:proofErr w:type="spellEnd"/>
      <w:r>
        <w:rPr>
          <w:color w:val="111111"/>
          <w:sz w:val="21"/>
          <w:szCs w:val="21"/>
        </w:rPr>
        <w:t>() — spot outliers visually</w:t>
      </w:r>
    </w:p>
    <w:p w14:paraId="2447E03A" w14:textId="77777777" w:rsidR="00C8075E" w:rsidRDefault="00771DA0">
      <w:pPr>
        <w:spacing w:after="110"/>
      </w:pPr>
      <w:r>
        <w:rPr>
          <w:color w:val="111111"/>
        </w:rPr>
        <w:t>Students run this pipeline on their team's DV. Record: min, max, mean, SD. Write one sentence describing the distribution in plain English.</w:t>
      </w:r>
    </w:p>
    <w:p w14:paraId="7471E357" w14:textId="77777777" w:rsidR="00C8075E" w:rsidRDefault="00C8075E">
      <w:pPr>
        <w:spacing w:after="60"/>
      </w:pPr>
    </w:p>
    <w:p w14:paraId="502B6B61" w14:textId="77777777" w:rsidR="00C8075E" w:rsidRDefault="00771DA0">
      <w:pPr>
        <w:spacing w:before="100" w:after="40"/>
      </w:pPr>
      <w:r>
        <w:rPr>
          <w:b/>
          <w:bCs/>
          <w:color w:val="344E6B"/>
          <w:sz w:val="21"/>
          <w:szCs w:val="21"/>
        </w:rPr>
        <w:t>1:50–2:45 PM: Visualizing Your Variables (55 min)</w:t>
      </w:r>
    </w:p>
    <w:p w14:paraId="2CC33BEF" w14:textId="77777777" w:rsidR="00C8075E" w:rsidRDefault="00771DA0">
      <w:pPr>
        <w:spacing w:after="110"/>
      </w:pPr>
      <w:r>
        <w:rPr>
          <w:color w:val="111111"/>
        </w:rPr>
        <w:lastRenderedPageBreak/>
        <w:t>Histogram for continuous variable, bar chart for categorical, scatter plot for two continuous variables. Students build all three using their team data. Instructor demonstrates one; students replicate for their own variables.</w:t>
      </w:r>
    </w:p>
    <w:p w14:paraId="58DF158A" w14:textId="77777777" w:rsidR="00C8075E" w:rsidRDefault="00771DA0">
      <w:pPr>
        <w:spacing w:after="110"/>
      </w:pPr>
      <w:r>
        <w:rPr>
          <w:color w:val="111111"/>
        </w:rPr>
        <w:t>AI: Ask ChatGPT to generate code for a scatter plot of IV vs. DV. Run it. Add color, labels, and title. Screenshot for portfolio.</w:t>
      </w:r>
    </w:p>
    <w:p w14:paraId="014A478C" w14:textId="77777777" w:rsidR="00C8075E" w:rsidRDefault="00771DA0">
      <w:pPr>
        <w:spacing w:after="110"/>
      </w:pPr>
      <w:r>
        <w:rPr>
          <w:color w:val="111111"/>
        </w:rPr>
        <w:t>Key rule: A chart without a title and axis labels is not a chart — it is a picture. Every chart must be self-explanatory.</w:t>
      </w:r>
    </w:p>
    <w:p w14:paraId="19A7755E" w14:textId="77777777" w:rsidR="00C8075E" w:rsidRDefault="00C8075E">
      <w:pPr>
        <w:spacing w:after="60"/>
      </w:pPr>
    </w:p>
    <w:p w14:paraId="484E50C5" w14:textId="77777777" w:rsidR="00C8075E" w:rsidRDefault="00771DA0">
      <w:pPr>
        <w:spacing w:before="100" w:after="40"/>
      </w:pPr>
      <w:r>
        <w:rPr>
          <w:b/>
          <w:bCs/>
          <w:color w:val="344E6B"/>
          <w:sz w:val="21"/>
          <w:szCs w:val="21"/>
        </w:rPr>
        <w:t>2:45–3:00 PM: Scientific Storytelling — Chart Annotations (15 min)</w:t>
      </w:r>
    </w:p>
    <w:p w14:paraId="7F7D6EB1" w14:textId="77777777" w:rsidR="00C8075E" w:rsidRDefault="00771DA0">
      <w:pPr>
        <w:spacing w:after="110"/>
      </w:pPr>
      <w:r>
        <w:rPr>
          <w:color w:val="111111"/>
        </w:rPr>
        <w:t>Students add a one-sentence annotation below each chart: What pattern does this show? What would a reader need to know to interpret it? Practice the difference between describing ('The bars show higher values in Group A') and interpreting ('Group A reports higher scores, which may reflect...'). Save interpretation for the Discussion — Results are descriptive.</w:t>
      </w:r>
    </w:p>
    <w:p w14:paraId="0A0C6BA6" w14:textId="77777777" w:rsidR="00C8075E" w:rsidRDefault="00C8075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719107CC" w14:textId="77777777">
        <w:tc>
          <w:tcPr>
            <w:tcW w:w="0" w:type="auto"/>
            <w:tcBorders>
              <w:top w:val="single" w:sz="8" w:space="0" w:color="344E6B"/>
              <w:left w:val="single" w:sz="8" w:space="0" w:color="344E6B"/>
              <w:bottom w:val="single" w:sz="4" w:space="0" w:color="344E6B"/>
              <w:right w:val="single" w:sz="4" w:space="0" w:color="344E6B"/>
            </w:tcBorders>
            <w:shd w:val="clear" w:color="auto" w:fill="DDE3EA"/>
            <w:tcMar>
              <w:top w:w="120" w:type="dxa"/>
              <w:left w:w="220" w:type="dxa"/>
              <w:bottom w:w="120" w:type="dxa"/>
              <w:right w:w="220" w:type="dxa"/>
            </w:tcMar>
          </w:tcPr>
          <w:p w14:paraId="198A6FC9" w14:textId="77777777" w:rsidR="00C8075E" w:rsidRDefault="00771DA0">
            <w:pPr>
              <w:spacing w:after="50"/>
            </w:pPr>
            <w:r>
              <w:rPr>
                <w:b/>
                <w:bCs/>
                <w:color w:val="344E6B"/>
                <w:sz w:val="20"/>
                <w:szCs w:val="20"/>
              </w:rPr>
              <w:t>⚙️  After-Class Team Session  (3:15 – 5:15 PM)</w:t>
            </w:r>
          </w:p>
          <w:p w14:paraId="6EEF3980" w14:textId="77777777" w:rsidR="00C8075E" w:rsidRDefault="00771DA0">
            <w:pPr>
              <w:spacing w:after="60"/>
            </w:pPr>
            <w:r>
              <w:rPr>
                <w:i/>
                <w:iCs/>
                <w:color w:val="555555"/>
                <w:sz w:val="19"/>
                <w:szCs w:val="19"/>
              </w:rPr>
              <w:t>Teams work with TA / peer mentor available. Produce a tangible output before dinner. Not free time.</w:t>
            </w:r>
          </w:p>
          <w:p w14:paraId="6A7DC847" w14:textId="77777777" w:rsidR="00C8075E" w:rsidRDefault="00771DA0">
            <w:pPr>
              <w:pStyle w:val="ListParagraph"/>
              <w:numPr>
                <w:ilvl w:val="0"/>
                <w:numId w:val="2"/>
              </w:numPr>
              <w:spacing w:after="75"/>
            </w:pPr>
            <w:r>
              <w:rPr>
                <w:color w:val="111111"/>
                <w:sz w:val="21"/>
                <w:szCs w:val="21"/>
              </w:rPr>
              <w:t>Begin Team Literature Review Template — each member contributes 1 source summary (author, year, finding, relevance to your question)</w:t>
            </w:r>
          </w:p>
          <w:p w14:paraId="76793178" w14:textId="77777777" w:rsidR="00C8075E" w:rsidRDefault="00771DA0">
            <w:pPr>
              <w:pStyle w:val="ListParagraph"/>
              <w:numPr>
                <w:ilvl w:val="0"/>
                <w:numId w:val="2"/>
              </w:numPr>
              <w:spacing w:after="75"/>
            </w:pPr>
            <w:r>
              <w:rPr>
                <w:color w:val="111111"/>
                <w:sz w:val="21"/>
                <w:szCs w:val="21"/>
              </w:rPr>
              <w:t>Search Google Scholar or PubMed for 2 additional sources. Apply CRAAP test to assess quality before logging</w:t>
            </w:r>
          </w:p>
          <w:p w14:paraId="226BB518" w14:textId="77777777" w:rsidR="00C8075E" w:rsidRDefault="00771DA0">
            <w:pPr>
              <w:pStyle w:val="ListParagraph"/>
              <w:numPr>
                <w:ilvl w:val="0"/>
                <w:numId w:val="2"/>
              </w:numPr>
              <w:spacing w:after="75"/>
            </w:pPr>
            <w:proofErr w:type="spellStart"/>
            <w:r>
              <w:rPr>
                <w:color w:val="111111"/>
                <w:sz w:val="21"/>
                <w:szCs w:val="21"/>
              </w:rPr>
              <w:t>DataCORE</w:t>
            </w:r>
            <w:proofErr w:type="spellEnd"/>
            <w:r>
              <w:rPr>
                <w:color w:val="111111"/>
                <w:sz w:val="21"/>
                <w:szCs w:val="21"/>
              </w:rPr>
              <w:t>: Practice filtering in Python — filter your dataset by one category, print first 5 rows, note what changed</w:t>
            </w:r>
          </w:p>
          <w:p w14:paraId="190F0DCC" w14:textId="77777777" w:rsidR="00C8075E" w:rsidRDefault="00771DA0">
            <w:pPr>
              <w:pStyle w:val="ListParagraph"/>
              <w:numPr>
                <w:ilvl w:val="0"/>
                <w:numId w:val="2"/>
              </w:numPr>
              <w:spacing w:after="75"/>
            </w:pPr>
            <w:r>
              <w:rPr>
                <w:color w:val="111111"/>
                <w:sz w:val="21"/>
                <w:szCs w:val="21"/>
              </w:rPr>
              <w:t>Team output due before dinner: At least 3 sources logged in shared literature review doc with brief summaries</w:t>
            </w:r>
          </w:p>
        </w:tc>
      </w:tr>
    </w:tbl>
    <w:p w14:paraId="63E52241" w14:textId="77777777" w:rsidR="00C8075E" w:rsidRDefault="00C8075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135971E7" w14:textId="77777777">
        <w:tc>
          <w:tcPr>
            <w:tcW w:w="0" w:type="auto"/>
            <w:tcBorders>
              <w:top w:val="single" w:sz="8" w:space="0" w:color="5B3E8C"/>
              <w:left w:val="single" w:sz="8" w:space="0" w:color="5B3E8C"/>
              <w:bottom w:val="single" w:sz="4" w:space="0" w:color="5B3E8C"/>
              <w:right w:val="single" w:sz="4" w:space="0" w:color="5B3E8C"/>
            </w:tcBorders>
            <w:shd w:val="clear" w:color="auto" w:fill="E8E0F5"/>
            <w:tcMar>
              <w:top w:w="120" w:type="dxa"/>
              <w:left w:w="220" w:type="dxa"/>
              <w:bottom w:w="120" w:type="dxa"/>
              <w:right w:w="220" w:type="dxa"/>
            </w:tcMar>
          </w:tcPr>
          <w:p w14:paraId="68600F46" w14:textId="77777777" w:rsidR="00C8075E" w:rsidRDefault="00771DA0">
            <w:pPr>
              <w:spacing w:after="50"/>
            </w:pPr>
            <w:r>
              <w:rPr>
                <w:b/>
                <w:bCs/>
                <w:color w:val="5B3E8C"/>
                <w:sz w:val="20"/>
                <w:szCs w:val="20"/>
              </w:rPr>
              <w:t>📓  Evening Work Period  (7:00 – 9:00 PM)</w:t>
            </w:r>
          </w:p>
          <w:p w14:paraId="4836CD57" w14:textId="77777777" w:rsidR="00C8075E" w:rsidRDefault="00771DA0">
            <w:pPr>
              <w:spacing w:after="60"/>
            </w:pPr>
            <w:r>
              <w:rPr>
                <w:i/>
                <w:iCs/>
                <w:color w:val="555555"/>
                <w:sz w:val="19"/>
                <w:szCs w:val="19"/>
              </w:rPr>
              <w:t>Individual + partner work during CTD RTA study hours. TA available for drop-in questions.</w:t>
            </w:r>
          </w:p>
          <w:p w14:paraId="7970656F" w14:textId="77777777" w:rsidR="00C8075E" w:rsidRDefault="00771DA0">
            <w:pPr>
              <w:pStyle w:val="ListParagraph"/>
              <w:numPr>
                <w:ilvl w:val="0"/>
                <w:numId w:val="2"/>
              </w:numPr>
              <w:spacing w:after="75"/>
            </w:pPr>
            <w:r>
              <w:rPr>
                <w:color w:val="111111"/>
                <w:sz w:val="21"/>
                <w:szCs w:val="21"/>
              </w:rPr>
              <w:t>Individual Mission Sheet Part 1: Document search strategy — keywords used, databases searched, quality criteria applied</w:t>
            </w:r>
          </w:p>
          <w:p w14:paraId="67F04391" w14:textId="77777777" w:rsidR="00C8075E" w:rsidRDefault="00771DA0">
            <w:pPr>
              <w:pStyle w:val="ListParagraph"/>
              <w:numPr>
                <w:ilvl w:val="0"/>
                <w:numId w:val="2"/>
              </w:numPr>
              <w:spacing w:after="75"/>
            </w:pPr>
            <w:r>
              <w:rPr>
                <w:color w:val="111111"/>
                <w:sz w:val="21"/>
                <w:szCs w:val="21"/>
              </w:rPr>
              <w:t>Individual Mission Sheet Part 2: Key source — identify one important article, assess quality, summarize one finding in your own words</w:t>
            </w:r>
          </w:p>
          <w:p w14:paraId="075CEF6A" w14:textId="77777777" w:rsidR="00C8075E" w:rsidRDefault="00771DA0">
            <w:pPr>
              <w:pStyle w:val="ListParagraph"/>
              <w:numPr>
                <w:ilvl w:val="0"/>
                <w:numId w:val="2"/>
              </w:numPr>
              <w:spacing w:after="75"/>
            </w:pPr>
            <w:r>
              <w:rPr>
                <w:color w:val="111111"/>
                <w:sz w:val="21"/>
                <w:szCs w:val="21"/>
              </w:rPr>
              <w:t>(</w:t>
            </w:r>
            <w:proofErr w:type="spellStart"/>
            <w:r>
              <w:rPr>
                <w:color w:val="111111"/>
                <w:sz w:val="21"/>
                <w:szCs w:val="21"/>
              </w:rPr>
              <w:t>RcS</w:t>
            </w:r>
            <w:proofErr w:type="spellEnd"/>
            <w:r>
              <w:rPr>
                <w:color w:val="111111"/>
                <w:sz w:val="21"/>
                <w:szCs w:val="21"/>
              </w:rPr>
              <w:t>): Write the 'Beginning' paragraph of your literature review — introduce topic and define variables with 2+ citations in APA format</w:t>
            </w:r>
          </w:p>
        </w:tc>
      </w:tr>
    </w:tbl>
    <w:p w14:paraId="69736DD4" w14:textId="77777777" w:rsidR="00C8075E" w:rsidRDefault="00C8075E">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37D48558" w14:textId="77777777">
        <w:tc>
          <w:tcPr>
            <w:tcW w:w="0" w:type="auto"/>
            <w:tcBorders>
              <w:top w:val="single" w:sz="6" w:space="0" w:color="0D7C6E"/>
              <w:left w:val="single" w:sz="6" w:space="0" w:color="0D7C6E"/>
              <w:bottom w:val="single" w:sz="6" w:space="0" w:color="0D7C6E"/>
              <w:right w:val="single" w:sz="6" w:space="0" w:color="0D7C6E"/>
            </w:tcBorders>
            <w:shd w:val="clear" w:color="auto" w:fill="0D7C6E"/>
            <w:tcMar>
              <w:top w:w="130" w:type="dxa"/>
              <w:left w:w="240" w:type="dxa"/>
              <w:bottom w:w="60" w:type="dxa"/>
              <w:right w:w="240" w:type="dxa"/>
            </w:tcMar>
          </w:tcPr>
          <w:p w14:paraId="0C493FBA" w14:textId="77777777" w:rsidR="00C8075E" w:rsidRDefault="00771DA0">
            <w:pPr>
              <w:spacing w:after="20"/>
            </w:pPr>
            <w:r>
              <w:rPr>
                <w:b/>
                <w:bCs/>
                <w:color w:val="FFFFFF"/>
                <w:sz w:val="28"/>
                <w:szCs w:val="28"/>
              </w:rPr>
              <w:t xml:space="preserve">Session 5  </w:t>
            </w:r>
            <w:r>
              <w:rPr>
                <w:color w:val="C0D8F0"/>
                <w:sz w:val="18"/>
                <w:szCs w:val="18"/>
              </w:rPr>
              <w:t>Day 5  ·  Full Day</w:t>
            </w:r>
          </w:p>
          <w:p w14:paraId="711E70A6" w14:textId="77777777" w:rsidR="00C8075E" w:rsidRDefault="00771DA0">
            <w:r>
              <w:rPr>
                <w:b/>
                <w:bCs/>
                <w:color w:val="E8F4FF"/>
              </w:rPr>
              <w:t>Research Design &amp; Methodology</w:t>
            </w:r>
          </w:p>
        </w:tc>
      </w:tr>
    </w:tbl>
    <w:p w14:paraId="6F0C5051" w14:textId="77777777" w:rsidR="00C8075E" w:rsidRDefault="00C8075E">
      <w:pPr>
        <w:spacing w:after="80"/>
      </w:pPr>
    </w:p>
    <w:p w14:paraId="46721AFA" w14:textId="77777777" w:rsidR="00C8075E" w:rsidRDefault="00771DA0">
      <w:pPr>
        <w:spacing w:before="140" w:after="60"/>
      </w:pPr>
      <w:r>
        <w:rPr>
          <w:b/>
          <w:bCs/>
          <w:color w:val="0D7C6E"/>
          <w:sz w:val="23"/>
          <w:szCs w:val="23"/>
        </w:rPr>
        <w:t>Learning Objectives</w:t>
      </w:r>
    </w:p>
    <w:p w14:paraId="2281C3DC" w14:textId="77777777" w:rsidR="00C8075E" w:rsidRDefault="00771DA0">
      <w:pPr>
        <w:pStyle w:val="ListParagraph"/>
        <w:numPr>
          <w:ilvl w:val="0"/>
          <w:numId w:val="2"/>
        </w:numPr>
        <w:spacing w:after="75"/>
      </w:pPr>
      <w:r>
        <w:rPr>
          <w:color w:val="111111"/>
          <w:sz w:val="21"/>
          <w:szCs w:val="21"/>
        </w:rPr>
        <w:t>Understand key research designs: experimental, quasi-experimental, observational, survey, secondary data analysis</w:t>
      </w:r>
    </w:p>
    <w:p w14:paraId="67439CFF" w14:textId="77777777" w:rsidR="00C8075E" w:rsidRDefault="00771DA0">
      <w:pPr>
        <w:pStyle w:val="ListParagraph"/>
        <w:numPr>
          <w:ilvl w:val="0"/>
          <w:numId w:val="2"/>
        </w:numPr>
        <w:spacing w:after="75"/>
      </w:pPr>
      <w:r>
        <w:rPr>
          <w:color w:val="111111"/>
          <w:sz w:val="21"/>
          <w:szCs w:val="21"/>
        </w:rPr>
        <w:t>Clarify why the camp project uses secondary data analysis — and what its strengths and limitations are</w:t>
      </w:r>
    </w:p>
    <w:p w14:paraId="27EAC6D1" w14:textId="77777777" w:rsidR="00C8075E" w:rsidRDefault="00771DA0">
      <w:pPr>
        <w:pStyle w:val="ListParagraph"/>
        <w:numPr>
          <w:ilvl w:val="0"/>
          <w:numId w:val="2"/>
        </w:numPr>
        <w:spacing w:after="75"/>
      </w:pPr>
      <w:r>
        <w:rPr>
          <w:color w:val="111111"/>
          <w:sz w:val="21"/>
          <w:szCs w:val="21"/>
        </w:rPr>
        <w:t>Identify potential limitations and sources of bias in their planned study</w:t>
      </w:r>
    </w:p>
    <w:p w14:paraId="74DA1424" w14:textId="77777777" w:rsidR="00C8075E" w:rsidRDefault="00771DA0">
      <w:pPr>
        <w:pStyle w:val="ListParagraph"/>
        <w:numPr>
          <w:ilvl w:val="0"/>
          <w:numId w:val="2"/>
        </w:numPr>
        <w:spacing w:after="75"/>
      </w:pPr>
      <w:r>
        <w:rPr>
          <w:color w:val="111111"/>
          <w:sz w:val="21"/>
          <w:szCs w:val="21"/>
        </w:rPr>
        <w:t>Connect methodology choices to the ability to answer their research question</w:t>
      </w:r>
    </w:p>
    <w:p w14:paraId="6D43AF92" w14:textId="77777777" w:rsidR="00C8075E" w:rsidRDefault="00C8075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77C43D2A" w14:textId="77777777">
        <w:tc>
          <w:tcPr>
            <w:tcW w:w="0" w:type="auto"/>
            <w:tcBorders>
              <w:top w:val="nil"/>
              <w:left w:val="nil"/>
              <w:bottom w:val="nil"/>
              <w:right w:val="nil"/>
            </w:tcBorders>
            <w:shd w:val="clear" w:color="auto" w:fill="1B4B8A"/>
            <w:tcMar>
              <w:top w:w="160" w:type="dxa"/>
              <w:left w:w="280" w:type="dxa"/>
              <w:bottom w:w="160" w:type="dxa"/>
              <w:right w:w="280" w:type="dxa"/>
            </w:tcMar>
          </w:tcPr>
          <w:p w14:paraId="58B3760A" w14:textId="77777777" w:rsidR="00C8075E" w:rsidRDefault="00771DA0">
            <w:r>
              <w:rPr>
                <w:b/>
                <w:bCs/>
                <w:color w:val="E8F4FF"/>
                <w:sz w:val="18"/>
                <w:szCs w:val="18"/>
              </w:rPr>
              <w:t xml:space="preserve">🟦 MORNING: </w:t>
            </w:r>
            <w:proofErr w:type="spellStart"/>
            <w:r>
              <w:rPr>
                <w:b/>
                <w:bCs/>
                <w:color w:val="E8F4FF"/>
                <w:sz w:val="18"/>
                <w:szCs w:val="18"/>
              </w:rPr>
              <w:t>ResearchCORE</w:t>
            </w:r>
            <w:proofErr w:type="spellEnd"/>
          </w:p>
        </w:tc>
      </w:tr>
    </w:tbl>
    <w:p w14:paraId="3E6B64CD" w14:textId="77777777" w:rsidR="00C8075E" w:rsidRDefault="00C8075E">
      <w:pPr>
        <w:spacing w:after="60"/>
      </w:pPr>
    </w:p>
    <w:p w14:paraId="3906DFB8" w14:textId="77777777" w:rsidR="00C8075E" w:rsidRDefault="00771DA0">
      <w:pPr>
        <w:spacing w:before="100" w:after="40"/>
      </w:pPr>
      <w:r>
        <w:rPr>
          <w:b/>
          <w:bCs/>
          <w:color w:val="344E6B"/>
          <w:sz w:val="21"/>
          <w:szCs w:val="21"/>
        </w:rPr>
        <w:t>Team Presentations: Literature Findings (30 min)</w:t>
      </w:r>
    </w:p>
    <w:p w14:paraId="57C1681D" w14:textId="77777777" w:rsidR="00C8075E" w:rsidRDefault="00771DA0">
      <w:pPr>
        <w:spacing w:after="110"/>
      </w:pPr>
      <w:r>
        <w:rPr>
          <w:color w:val="111111"/>
        </w:rPr>
        <w:t>Each team presents 1–2 interesting findings from their literature review (from Session 4 Mission Sheet Part 2). Class gives one piece of feedback per team: 'One question this raises for me...'</w:t>
      </w:r>
    </w:p>
    <w:p w14:paraId="31C40B4F" w14:textId="77777777" w:rsidR="00C8075E" w:rsidRDefault="00771DA0">
      <w:pPr>
        <w:spacing w:before="100" w:after="40"/>
      </w:pPr>
      <w:r>
        <w:rPr>
          <w:b/>
          <w:bCs/>
          <w:color w:val="344E6B"/>
          <w:sz w:val="21"/>
          <w:szCs w:val="21"/>
        </w:rPr>
        <w:t>Team Activity: Evidence of Importance (20 min)</w:t>
      </w:r>
    </w:p>
    <w:p w14:paraId="48F2A952" w14:textId="77777777" w:rsidR="00C8075E" w:rsidRDefault="00771DA0">
      <w:pPr>
        <w:spacing w:after="110"/>
      </w:pPr>
      <w:r>
        <w:rPr>
          <w:color w:val="111111"/>
        </w:rPr>
        <w:t>Using the 'Evidence of Importance' Handout: teams compile 2–3 statistics or findings from their literature review that show why their research topic matters. This becomes the opening of their final presentation.</w:t>
      </w:r>
    </w:p>
    <w:p w14:paraId="20567D8A" w14:textId="77777777" w:rsidR="00C8075E" w:rsidRDefault="00771DA0">
      <w:pPr>
        <w:spacing w:before="100" w:after="40"/>
      </w:pPr>
      <w:r>
        <w:rPr>
          <w:b/>
          <w:bCs/>
          <w:color w:val="344E6B"/>
          <w:sz w:val="21"/>
          <w:szCs w:val="21"/>
        </w:rPr>
        <w:t>Mini-Lesson: Research Design 101 (35 min)</w:t>
      </w:r>
    </w:p>
    <w:p w14:paraId="311AED4D" w14:textId="77777777" w:rsidR="00C8075E" w:rsidRDefault="00771DA0">
      <w:pPr>
        <w:spacing w:after="110"/>
      </w:pPr>
      <w:r>
        <w:rPr>
          <w:color w:val="111111"/>
        </w:rPr>
        <w:t>Overview of research designs with real examples from each topic domain: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C8075E" w14:paraId="7F961E86" w14:textId="77777777">
        <w:tc>
          <w:tcPr>
            <w:tcW w:w="4200" w:type="dxa"/>
            <w:tcBorders>
              <w:top w:val="single" w:sz="4" w:space="0" w:color="888888"/>
              <w:left w:val="single" w:sz="4" w:space="0" w:color="888888"/>
              <w:bottom w:val="single" w:sz="4" w:space="0" w:color="888888"/>
              <w:right w:val="single" w:sz="4" w:space="0" w:color="888888"/>
            </w:tcBorders>
            <w:shd w:val="clear" w:color="auto" w:fill="0D7C6E"/>
            <w:tcMar>
              <w:top w:w="90" w:type="dxa"/>
              <w:left w:w="120" w:type="dxa"/>
              <w:bottom w:w="90" w:type="dxa"/>
              <w:right w:w="120" w:type="dxa"/>
            </w:tcMar>
          </w:tcPr>
          <w:p w14:paraId="710E7877" w14:textId="77777777" w:rsidR="00C8075E" w:rsidRDefault="00771DA0">
            <w:r>
              <w:rPr>
                <w:b/>
                <w:bCs/>
                <w:color w:val="FFFFFF"/>
                <w:sz w:val="19"/>
                <w:szCs w:val="19"/>
              </w:rPr>
              <w:t>Design Type</w:t>
            </w:r>
          </w:p>
        </w:tc>
        <w:tc>
          <w:tcPr>
            <w:tcW w:w="5160" w:type="dxa"/>
            <w:tcBorders>
              <w:top w:val="single" w:sz="4" w:space="0" w:color="888888"/>
              <w:left w:val="single" w:sz="4" w:space="0" w:color="888888"/>
              <w:bottom w:val="single" w:sz="4" w:space="0" w:color="888888"/>
              <w:right w:val="single" w:sz="4" w:space="0" w:color="888888"/>
            </w:tcBorders>
            <w:shd w:val="clear" w:color="auto" w:fill="0D7C6E"/>
            <w:tcMar>
              <w:top w:w="90" w:type="dxa"/>
              <w:left w:w="120" w:type="dxa"/>
              <w:bottom w:w="90" w:type="dxa"/>
              <w:right w:w="120" w:type="dxa"/>
            </w:tcMar>
          </w:tcPr>
          <w:p w14:paraId="533050BC" w14:textId="77777777" w:rsidR="00C8075E" w:rsidRDefault="00771DA0">
            <w:r>
              <w:rPr>
                <w:b/>
                <w:bCs/>
                <w:color w:val="FFFFFF"/>
                <w:sz w:val="19"/>
                <w:szCs w:val="19"/>
              </w:rPr>
              <w:t>Example Across Domains</w:t>
            </w:r>
          </w:p>
        </w:tc>
      </w:tr>
      <w:tr w:rsidR="00C8075E" w14:paraId="69A8D8BC" w14:textId="77777777">
        <w:tc>
          <w:tcPr>
            <w:tcW w:w="4200" w:type="dxa"/>
            <w:tcBorders>
              <w:top w:val="single" w:sz="4" w:space="0" w:color="CCCCCC"/>
              <w:left w:val="single" w:sz="4" w:space="0" w:color="CCCCCC"/>
              <w:bottom w:val="single" w:sz="4" w:space="0" w:color="CCCCCC"/>
              <w:right w:val="single" w:sz="4" w:space="0" w:color="CCCCCC"/>
            </w:tcBorders>
            <w:shd w:val="clear" w:color="auto" w:fill="D6E4F5"/>
            <w:tcMar>
              <w:top w:w="80" w:type="dxa"/>
              <w:left w:w="120" w:type="dxa"/>
              <w:bottom w:w="80" w:type="dxa"/>
              <w:right w:w="120" w:type="dxa"/>
            </w:tcMar>
          </w:tcPr>
          <w:p w14:paraId="3D1DFFE7" w14:textId="77777777" w:rsidR="00C8075E" w:rsidRDefault="00771DA0">
            <w:pPr>
              <w:spacing w:after="35"/>
            </w:pPr>
            <w:r>
              <w:rPr>
                <w:color w:val="111111"/>
                <w:sz w:val="19"/>
                <w:szCs w:val="19"/>
              </w:rPr>
              <w:t>Randomized Controlled Trial (RCT)</w:t>
            </w:r>
          </w:p>
        </w:tc>
        <w:tc>
          <w:tcPr>
            <w:tcW w:w="5160" w:type="dxa"/>
            <w:tcBorders>
              <w:top w:val="single" w:sz="4" w:space="0" w:color="CCCCCC"/>
              <w:left w:val="single" w:sz="4" w:space="0" w:color="CCCCCC"/>
              <w:bottom w:val="single" w:sz="4" w:space="0" w:color="CCCCCC"/>
              <w:right w:val="single" w:sz="4" w:space="0" w:color="CCCCCC"/>
            </w:tcBorders>
            <w:shd w:val="clear" w:color="auto" w:fill="D6E4F5"/>
            <w:tcMar>
              <w:top w:w="80" w:type="dxa"/>
              <w:left w:w="120" w:type="dxa"/>
              <w:bottom w:w="80" w:type="dxa"/>
              <w:right w:w="120" w:type="dxa"/>
            </w:tcMar>
          </w:tcPr>
          <w:p w14:paraId="42EF1942" w14:textId="77777777" w:rsidR="00C8075E" w:rsidRDefault="00771DA0">
            <w:pPr>
              <w:spacing w:after="35"/>
            </w:pPr>
            <w:r>
              <w:rPr>
                <w:color w:val="111111"/>
                <w:sz w:val="19"/>
                <w:szCs w:val="19"/>
              </w:rPr>
              <w:t>Testing whether a new tutoring program improves math scores (education); whether a drug reduces blood pressure (medicine)</w:t>
            </w:r>
          </w:p>
        </w:tc>
      </w:tr>
      <w:tr w:rsidR="00C8075E" w14:paraId="5DFC61B3" w14:textId="77777777">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D8F8362" w14:textId="77777777" w:rsidR="00C8075E" w:rsidRDefault="00771DA0">
            <w:pPr>
              <w:spacing w:after="35"/>
            </w:pPr>
            <w:r>
              <w:rPr>
                <w:color w:val="111111"/>
                <w:sz w:val="19"/>
                <w:szCs w:val="19"/>
              </w:rPr>
              <w:t>Quasi-Experiment</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5B00D55" w14:textId="77777777" w:rsidR="00C8075E" w:rsidRDefault="00771DA0">
            <w:pPr>
              <w:spacing w:after="35"/>
            </w:pPr>
            <w:r>
              <w:rPr>
                <w:color w:val="111111"/>
                <w:sz w:val="19"/>
                <w:szCs w:val="19"/>
              </w:rPr>
              <w:t>Comparing graduation rates in districts before/after policy change (no random assignment); natural experiments like school start time changes</w:t>
            </w:r>
          </w:p>
        </w:tc>
      </w:tr>
      <w:tr w:rsidR="00C8075E" w14:paraId="3695BADC" w14:textId="77777777">
        <w:tc>
          <w:tcPr>
            <w:tcW w:w="4200" w:type="dxa"/>
            <w:tcBorders>
              <w:top w:val="single" w:sz="4" w:space="0" w:color="CCCCCC"/>
              <w:left w:val="single" w:sz="4" w:space="0" w:color="CCCCCC"/>
              <w:bottom w:val="single" w:sz="4" w:space="0" w:color="CCCCCC"/>
              <w:right w:val="single" w:sz="4" w:space="0" w:color="CCCCCC"/>
            </w:tcBorders>
            <w:shd w:val="clear" w:color="auto" w:fill="D6E4F5"/>
            <w:tcMar>
              <w:top w:w="80" w:type="dxa"/>
              <w:left w:w="120" w:type="dxa"/>
              <w:bottom w:w="80" w:type="dxa"/>
              <w:right w:w="120" w:type="dxa"/>
            </w:tcMar>
          </w:tcPr>
          <w:p w14:paraId="363CF87A" w14:textId="77777777" w:rsidR="00C8075E" w:rsidRDefault="00771DA0">
            <w:pPr>
              <w:spacing w:after="35"/>
            </w:pPr>
            <w:r>
              <w:rPr>
                <w:color w:val="111111"/>
                <w:sz w:val="19"/>
                <w:szCs w:val="19"/>
              </w:rPr>
              <w:t>Observational / Correlational</w:t>
            </w:r>
          </w:p>
        </w:tc>
        <w:tc>
          <w:tcPr>
            <w:tcW w:w="5160" w:type="dxa"/>
            <w:tcBorders>
              <w:top w:val="single" w:sz="4" w:space="0" w:color="CCCCCC"/>
              <w:left w:val="single" w:sz="4" w:space="0" w:color="CCCCCC"/>
              <w:bottom w:val="single" w:sz="4" w:space="0" w:color="CCCCCC"/>
              <w:right w:val="single" w:sz="4" w:space="0" w:color="CCCCCC"/>
            </w:tcBorders>
            <w:shd w:val="clear" w:color="auto" w:fill="D6E4F5"/>
            <w:tcMar>
              <w:top w:w="80" w:type="dxa"/>
              <w:left w:w="120" w:type="dxa"/>
              <w:bottom w:w="80" w:type="dxa"/>
              <w:right w:w="120" w:type="dxa"/>
            </w:tcMar>
          </w:tcPr>
          <w:p w14:paraId="5C15421A" w14:textId="77777777" w:rsidR="00C8075E" w:rsidRDefault="00771DA0">
            <w:pPr>
              <w:spacing w:after="35"/>
            </w:pPr>
            <w:r>
              <w:rPr>
                <w:color w:val="111111"/>
                <w:sz w:val="19"/>
                <w:szCs w:val="19"/>
              </w:rPr>
              <w:t>Examining whether income level is associated with air quality exposure (environmental economics); social media use and mental health (cross-sectional survey)</w:t>
            </w:r>
          </w:p>
        </w:tc>
      </w:tr>
      <w:tr w:rsidR="00C8075E" w14:paraId="48487649" w14:textId="77777777">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2E547A" w14:textId="77777777" w:rsidR="00C8075E" w:rsidRDefault="00771DA0">
            <w:pPr>
              <w:spacing w:after="35"/>
            </w:pPr>
            <w:r>
              <w:rPr>
                <w:color w:val="111111"/>
                <w:sz w:val="19"/>
                <w:szCs w:val="19"/>
              </w:rPr>
              <w:t>Survey / Questionnaire</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16B9BE4" w14:textId="77777777" w:rsidR="00C8075E" w:rsidRDefault="00771DA0">
            <w:pPr>
              <w:spacing w:after="35"/>
            </w:pPr>
            <w:r>
              <w:rPr>
                <w:color w:val="111111"/>
                <w:sz w:val="19"/>
                <w:szCs w:val="19"/>
              </w:rPr>
              <w:t>Collecting self-reported data on sleep habits, exercise, or attitudes; opinion polls</w:t>
            </w:r>
          </w:p>
        </w:tc>
      </w:tr>
      <w:tr w:rsidR="00C8075E" w14:paraId="1CE49D83" w14:textId="77777777">
        <w:tc>
          <w:tcPr>
            <w:tcW w:w="4200" w:type="dxa"/>
            <w:tcBorders>
              <w:top w:val="single" w:sz="4" w:space="0" w:color="CCCCCC"/>
              <w:left w:val="single" w:sz="4" w:space="0" w:color="CCCCCC"/>
              <w:bottom w:val="single" w:sz="4" w:space="0" w:color="CCCCCC"/>
              <w:right w:val="single" w:sz="4" w:space="0" w:color="CCCCCC"/>
            </w:tcBorders>
            <w:shd w:val="clear" w:color="auto" w:fill="D6E4F5"/>
            <w:tcMar>
              <w:top w:w="80" w:type="dxa"/>
              <w:left w:w="120" w:type="dxa"/>
              <w:bottom w:w="80" w:type="dxa"/>
              <w:right w:w="120" w:type="dxa"/>
            </w:tcMar>
          </w:tcPr>
          <w:p w14:paraId="1EEE9D1F" w14:textId="77777777" w:rsidR="00C8075E" w:rsidRDefault="00771DA0">
            <w:pPr>
              <w:spacing w:after="35"/>
            </w:pPr>
            <w:r>
              <w:rPr>
                <w:color w:val="111111"/>
                <w:sz w:val="19"/>
                <w:szCs w:val="19"/>
              </w:rPr>
              <w:t>Secondary Data Analysis</w:t>
            </w:r>
          </w:p>
        </w:tc>
        <w:tc>
          <w:tcPr>
            <w:tcW w:w="5160" w:type="dxa"/>
            <w:tcBorders>
              <w:top w:val="single" w:sz="4" w:space="0" w:color="CCCCCC"/>
              <w:left w:val="single" w:sz="4" w:space="0" w:color="CCCCCC"/>
              <w:bottom w:val="single" w:sz="4" w:space="0" w:color="CCCCCC"/>
              <w:right w:val="single" w:sz="4" w:space="0" w:color="CCCCCC"/>
            </w:tcBorders>
            <w:shd w:val="clear" w:color="auto" w:fill="D6E4F5"/>
            <w:tcMar>
              <w:top w:w="80" w:type="dxa"/>
              <w:left w:w="120" w:type="dxa"/>
              <w:bottom w:w="80" w:type="dxa"/>
              <w:right w:w="120" w:type="dxa"/>
            </w:tcMar>
          </w:tcPr>
          <w:p w14:paraId="430E767E" w14:textId="77777777" w:rsidR="00C8075E" w:rsidRDefault="00771DA0">
            <w:pPr>
              <w:spacing w:after="35"/>
            </w:pPr>
            <w:r>
              <w:rPr>
                <w:color w:val="111111"/>
                <w:sz w:val="19"/>
                <w:szCs w:val="19"/>
              </w:rPr>
              <w:t>Using existing government datasets (CDC, FRED, NOAA, Census) to answer new questions — our camp project method</w:t>
            </w:r>
          </w:p>
        </w:tc>
      </w:tr>
      <w:tr w:rsidR="00C8075E" w14:paraId="228E2E36" w14:textId="77777777">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97B66FC" w14:textId="77777777" w:rsidR="00C8075E" w:rsidRDefault="00771DA0">
            <w:pPr>
              <w:spacing w:after="35"/>
            </w:pPr>
            <w:r>
              <w:rPr>
                <w:color w:val="111111"/>
                <w:sz w:val="19"/>
                <w:szCs w:val="19"/>
              </w:rPr>
              <w:t>Case Study</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E2A9475" w14:textId="77777777" w:rsidR="00C8075E" w:rsidRDefault="00771DA0">
            <w:pPr>
              <w:spacing w:after="35"/>
            </w:pPr>
            <w:r>
              <w:rPr>
                <w:color w:val="111111"/>
                <w:sz w:val="19"/>
                <w:szCs w:val="19"/>
              </w:rPr>
              <w:t>In-depth investigation of one city's climate adaptation response; one school's intervention</w:t>
            </w:r>
          </w:p>
        </w:tc>
      </w:tr>
    </w:tbl>
    <w:p w14:paraId="438FA210" w14:textId="77777777" w:rsidR="00C8075E" w:rsidRDefault="00C8075E">
      <w:pPr>
        <w:spacing w:after="60"/>
      </w:pPr>
    </w:p>
    <w:p w14:paraId="78490E7C" w14:textId="77777777" w:rsidR="00C8075E" w:rsidRDefault="00771DA0">
      <w:pPr>
        <w:spacing w:before="100" w:after="40"/>
      </w:pPr>
      <w:r>
        <w:rPr>
          <w:b/>
          <w:bCs/>
          <w:color w:val="344E6B"/>
          <w:sz w:val="21"/>
          <w:szCs w:val="21"/>
        </w:rPr>
        <w:t>Activity: Design Your Study (25 min)</w:t>
      </w:r>
    </w:p>
    <w:p w14:paraId="25BDA09C" w14:textId="77777777" w:rsidR="00C8075E" w:rsidRDefault="00771DA0">
      <w:pPr>
        <w:spacing w:after="110"/>
      </w:pPr>
      <w:r>
        <w:rPr>
          <w:color w:val="111111"/>
        </w:rPr>
        <w:t>Teams complete Session 5 'Research Design &amp; Methodology' Mission Sheet: identify methodology, dataset, sample, potential limitations. Instructor circulates to check feasibility.</w:t>
      </w:r>
    </w:p>
    <w:p w14:paraId="76C75A5C" w14:textId="77777777" w:rsidR="00C8075E" w:rsidRDefault="00771DA0">
      <w:pPr>
        <w:spacing w:before="100" w:after="40"/>
      </w:pPr>
      <w:r>
        <w:rPr>
          <w:b/>
          <w:bCs/>
          <w:color w:val="344E6B"/>
          <w:sz w:val="21"/>
          <w:szCs w:val="21"/>
        </w:rPr>
        <w:t>Scientific Storytelling: Methods Paragraph Practice (10 min)</w:t>
      </w:r>
    </w:p>
    <w:p w14:paraId="58E26585" w14:textId="77777777" w:rsidR="00C8075E" w:rsidRDefault="00771DA0">
      <w:pPr>
        <w:spacing w:after="110"/>
      </w:pPr>
      <w:r>
        <w:rPr>
          <w:color w:val="111111"/>
        </w:rPr>
        <w:t>Write one sentence describing your methodology in plain language: 'This study uses secondary data from [source] to examine whether [IV] is associated with [DV] among [population].' No jargon. Read aloud.</w:t>
      </w:r>
    </w:p>
    <w:p w14:paraId="005D80F4" w14:textId="77777777" w:rsidR="00C8075E" w:rsidRDefault="00C8075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1B1E39EA" w14:textId="77777777">
        <w:tc>
          <w:tcPr>
            <w:tcW w:w="0" w:type="auto"/>
            <w:tcBorders>
              <w:top w:val="nil"/>
              <w:left w:val="nil"/>
              <w:bottom w:val="nil"/>
              <w:right w:val="nil"/>
            </w:tcBorders>
            <w:shd w:val="clear" w:color="auto" w:fill="0D7C6E"/>
            <w:tcMar>
              <w:top w:w="160" w:type="dxa"/>
              <w:left w:w="280" w:type="dxa"/>
              <w:bottom w:w="160" w:type="dxa"/>
              <w:right w:w="280" w:type="dxa"/>
            </w:tcMar>
          </w:tcPr>
          <w:p w14:paraId="1E28B7C1" w14:textId="77777777" w:rsidR="00C8075E" w:rsidRDefault="00771DA0">
            <w:r>
              <w:rPr>
                <w:b/>
                <w:bCs/>
                <w:color w:val="E0F4EE"/>
                <w:sz w:val="18"/>
                <w:szCs w:val="18"/>
              </w:rPr>
              <w:t xml:space="preserve">🟩 AFTERNOON: </w:t>
            </w:r>
            <w:proofErr w:type="spellStart"/>
            <w:r>
              <w:rPr>
                <w:b/>
                <w:bCs/>
                <w:color w:val="E0F4EE"/>
                <w:sz w:val="18"/>
                <w:szCs w:val="18"/>
              </w:rPr>
              <w:t>DataCORE</w:t>
            </w:r>
            <w:proofErr w:type="spellEnd"/>
          </w:p>
        </w:tc>
      </w:tr>
    </w:tbl>
    <w:p w14:paraId="71A07CDA" w14:textId="77777777" w:rsidR="00C8075E" w:rsidRDefault="00C8075E">
      <w:pPr>
        <w:spacing w:after="60"/>
      </w:pPr>
    </w:p>
    <w:p w14:paraId="34E2B5E6" w14:textId="77777777" w:rsidR="00C8075E" w:rsidRDefault="00771DA0">
      <w:pPr>
        <w:spacing w:before="100" w:after="40"/>
      </w:pPr>
      <w:r>
        <w:rPr>
          <w:b/>
          <w:bCs/>
          <w:color w:val="344E6B"/>
          <w:sz w:val="21"/>
          <w:szCs w:val="21"/>
        </w:rPr>
        <w:t>1:00–2:00 PM: Data Cleaning Workshop (60 min)</w:t>
      </w:r>
    </w:p>
    <w:p w14:paraId="78691863" w14:textId="77777777" w:rsidR="00C8075E" w:rsidRDefault="00771DA0">
      <w:pPr>
        <w:spacing w:after="110"/>
      </w:pPr>
      <w:r>
        <w:rPr>
          <w:color w:val="111111"/>
        </w:rPr>
        <w:t>Every real dataset has problems. Today: fix them systematically.</w:t>
      </w:r>
    </w:p>
    <w:p w14:paraId="72D97404" w14:textId="77777777" w:rsidR="00C8075E" w:rsidRDefault="00771DA0">
      <w:pPr>
        <w:pStyle w:val="ListParagraph"/>
        <w:numPr>
          <w:ilvl w:val="0"/>
          <w:numId w:val="2"/>
        </w:numPr>
        <w:spacing w:after="75"/>
      </w:pPr>
      <w:r>
        <w:rPr>
          <w:color w:val="111111"/>
          <w:sz w:val="21"/>
          <w:szCs w:val="21"/>
        </w:rPr>
        <w:t xml:space="preserve">Missing values: </w:t>
      </w:r>
      <w:proofErr w:type="spellStart"/>
      <w:r>
        <w:rPr>
          <w:color w:val="111111"/>
          <w:sz w:val="21"/>
          <w:szCs w:val="21"/>
        </w:rPr>
        <w:t>df.fillna</w:t>
      </w:r>
      <w:proofErr w:type="spellEnd"/>
      <w:r>
        <w:rPr>
          <w:color w:val="111111"/>
          <w:sz w:val="21"/>
          <w:szCs w:val="21"/>
        </w:rPr>
        <w:t xml:space="preserve">(), </w:t>
      </w:r>
      <w:proofErr w:type="spellStart"/>
      <w:r>
        <w:rPr>
          <w:color w:val="111111"/>
          <w:sz w:val="21"/>
          <w:szCs w:val="21"/>
        </w:rPr>
        <w:t>df.dropna</w:t>
      </w:r>
      <w:proofErr w:type="spellEnd"/>
      <w:r>
        <w:rPr>
          <w:color w:val="111111"/>
          <w:sz w:val="21"/>
          <w:szCs w:val="21"/>
        </w:rPr>
        <w:t>() — when to use which and why the choice matters</w:t>
      </w:r>
    </w:p>
    <w:p w14:paraId="1B44A695" w14:textId="77777777" w:rsidR="00C8075E" w:rsidRDefault="00771DA0">
      <w:pPr>
        <w:pStyle w:val="ListParagraph"/>
        <w:numPr>
          <w:ilvl w:val="0"/>
          <w:numId w:val="2"/>
        </w:numPr>
        <w:spacing w:after="75"/>
      </w:pPr>
      <w:r>
        <w:rPr>
          <w:color w:val="111111"/>
          <w:sz w:val="21"/>
          <w:szCs w:val="21"/>
        </w:rPr>
        <w:t>Inconsistent formatting: standardizing string columns (e.g., 'Male' / 'male' / 'M' → one category)</w:t>
      </w:r>
    </w:p>
    <w:p w14:paraId="33B74F9D" w14:textId="77777777" w:rsidR="00C8075E" w:rsidRDefault="00771DA0">
      <w:pPr>
        <w:pStyle w:val="ListParagraph"/>
        <w:numPr>
          <w:ilvl w:val="0"/>
          <w:numId w:val="2"/>
        </w:numPr>
        <w:spacing w:after="75"/>
      </w:pPr>
      <w:r>
        <w:rPr>
          <w:color w:val="111111"/>
          <w:sz w:val="21"/>
          <w:szCs w:val="21"/>
        </w:rPr>
        <w:lastRenderedPageBreak/>
        <w:t>Outliers: identify with boxplot, decide to keep or flag — document your decision in your data cleaning log</w:t>
      </w:r>
    </w:p>
    <w:p w14:paraId="1A75F754" w14:textId="77777777" w:rsidR="00C8075E" w:rsidRDefault="00771DA0">
      <w:pPr>
        <w:spacing w:after="110"/>
      </w:pPr>
      <w:r>
        <w:rPr>
          <w:color w:val="111111"/>
        </w:rPr>
        <w:t>Teams apply each technique to their own dataset. Output: a clean dataset saved as a new CSV file. Rule: never overwrite your original data.</w:t>
      </w:r>
    </w:p>
    <w:p w14:paraId="3A9E1B52" w14:textId="77777777" w:rsidR="00C8075E" w:rsidRDefault="00771DA0">
      <w:pPr>
        <w:spacing w:after="110"/>
      </w:pPr>
      <w:r>
        <w:rPr>
          <w:color w:val="111111"/>
        </w:rPr>
        <w:t>AI assist: 'My column has these unique values: [list]. Write Python code to standardize them.' Test the code — does it handle edge cases?</w:t>
      </w:r>
    </w:p>
    <w:p w14:paraId="5E8AEF68" w14:textId="77777777" w:rsidR="00C8075E" w:rsidRDefault="00C8075E">
      <w:pPr>
        <w:spacing w:after="60"/>
      </w:pPr>
    </w:p>
    <w:p w14:paraId="130F41B9" w14:textId="77777777" w:rsidR="00C8075E" w:rsidRDefault="00771DA0">
      <w:pPr>
        <w:spacing w:before="100" w:after="40"/>
      </w:pPr>
      <w:r>
        <w:rPr>
          <w:b/>
          <w:bCs/>
          <w:color w:val="344E6B"/>
          <w:sz w:val="21"/>
          <w:szCs w:val="21"/>
        </w:rPr>
        <w:t>2:00–2:45 PM: R Introduction — Same Data, Different Tool (45 min)</w:t>
      </w:r>
    </w:p>
    <w:p w14:paraId="4B5920FC" w14:textId="77777777" w:rsidR="00C8075E" w:rsidRDefault="00771DA0">
      <w:pPr>
        <w:spacing w:after="110"/>
      </w:pPr>
      <w:r>
        <w:rPr>
          <w:color w:val="111111"/>
        </w:rPr>
        <w:t>Brief R walkthrough in RStudio Cloud (free browser-based). Load the same dataset. Run identical summary statistics. Goal: R is not better or worse than Python — it is a different tool favored in many social science and health research contexts.</w:t>
      </w:r>
    </w:p>
    <w:p w14:paraId="35534807" w14:textId="77777777" w:rsidR="00C8075E" w:rsidRDefault="00771DA0">
      <w:pPr>
        <w:pStyle w:val="ListParagraph"/>
        <w:numPr>
          <w:ilvl w:val="0"/>
          <w:numId w:val="2"/>
        </w:numPr>
        <w:spacing w:after="75"/>
      </w:pPr>
      <w:r>
        <w:rPr>
          <w:color w:val="111111"/>
          <w:sz w:val="21"/>
          <w:szCs w:val="21"/>
        </w:rPr>
        <w:t>read.csv(), head(), summary() — R equivalents of pandas commands</w:t>
      </w:r>
    </w:p>
    <w:p w14:paraId="56FEFE45" w14:textId="77777777" w:rsidR="00C8075E" w:rsidRDefault="00771DA0">
      <w:pPr>
        <w:pStyle w:val="ListParagraph"/>
        <w:numPr>
          <w:ilvl w:val="0"/>
          <w:numId w:val="2"/>
        </w:numPr>
        <w:spacing w:after="75"/>
      </w:pPr>
      <w:proofErr w:type="spellStart"/>
      <w:r>
        <w:rPr>
          <w:color w:val="111111"/>
          <w:sz w:val="21"/>
          <w:szCs w:val="21"/>
        </w:rPr>
        <w:t>RcS</w:t>
      </w:r>
      <w:proofErr w:type="spellEnd"/>
      <w:r>
        <w:rPr>
          <w:color w:val="111111"/>
          <w:sz w:val="21"/>
          <w:szCs w:val="21"/>
        </w:rPr>
        <w:t xml:space="preserve">: </w:t>
      </w:r>
      <w:proofErr w:type="spellStart"/>
      <w:r>
        <w:rPr>
          <w:color w:val="111111"/>
          <w:sz w:val="21"/>
          <w:szCs w:val="21"/>
        </w:rPr>
        <w:t>install.packages</w:t>
      </w:r>
      <w:proofErr w:type="spellEnd"/>
      <w:r>
        <w:rPr>
          <w:color w:val="111111"/>
          <w:sz w:val="21"/>
          <w:szCs w:val="21"/>
        </w:rPr>
        <w:t>('</w:t>
      </w:r>
      <w:proofErr w:type="spellStart"/>
      <w:r>
        <w:rPr>
          <w:color w:val="111111"/>
          <w:sz w:val="21"/>
          <w:szCs w:val="21"/>
        </w:rPr>
        <w:t>dplyr</w:t>
      </w:r>
      <w:proofErr w:type="spellEnd"/>
      <w:r>
        <w:rPr>
          <w:color w:val="111111"/>
          <w:sz w:val="21"/>
          <w:szCs w:val="21"/>
        </w:rPr>
        <w:t>'); filter() and mutate()</w:t>
      </w:r>
    </w:p>
    <w:p w14:paraId="0F6D9315" w14:textId="77777777" w:rsidR="00C8075E" w:rsidRDefault="00771DA0">
      <w:pPr>
        <w:spacing w:after="110"/>
      </w:pPr>
      <w:r>
        <w:rPr>
          <w:color w:val="111111"/>
        </w:rPr>
        <w:t>Students note: what is easier in Python? What feels cleaner in R? No answer is wrong — researchers choose tools based on field norms and task requirements.</w:t>
      </w:r>
    </w:p>
    <w:p w14:paraId="79B04353" w14:textId="77777777" w:rsidR="00C8075E" w:rsidRDefault="00C8075E">
      <w:pPr>
        <w:spacing w:after="60"/>
      </w:pPr>
    </w:p>
    <w:p w14:paraId="7A13B7EB" w14:textId="77777777" w:rsidR="00C8075E" w:rsidRDefault="00771DA0">
      <w:pPr>
        <w:spacing w:before="100" w:after="40"/>
      </w:pPr>
      <w:r>
        <w:rPr>
          <w:b/>
          <w:bCs/>
          <w:color w:val="344E6B"/>
          <w:sz w:val="21"/>
          <w:szCs w:val="21"/>
        </w:rPr>
        <w:t>2:45–3:00 PM: Scientific Storytelling — Methods Language (15 min)</w:t>
      </w:r>
    </w:p>
    <w:p w14:paraId="61839A72" w14:textId="77777777" w:rsidR="00C8075E" w:rsidRDefault="00771DA0">
      <w:pPr>
        <w:spacing w:after="110"/>
      </w:pPr>
      <w:r>
        <w:rPr>
          <w:color w:val="111111"/>
        </w:rPr>
        <w:t>Draft two sentences for your Methods slide: (1) Describe your dataset (name, source, timeframe, N); (2) Describe how you cleaned it. Practice writing in past tense: 'We used...' 'We excluded rows where...' This is the start of your written methods section.</w:t>
      </w:r>
    </w:p>
    <w:p w14:paraId="10C8ECCC" w14:textId="77777777" w:rsidR="00C8075E" w:rsidRDefault="00C8075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6F745D4C" w14:textId="77777777">
        <w:tc>
          <w:tcPr>
            <w:tcW w:w="0" w:type="auto"/>
            <w:tcBorders>
              <w:top w:val="single" w:sz="8" w:space="0" w:color="344E6B"/>
              <w:left w:val="single" w:sz="8" w:space="0" w:color="344E6B"/>
              <w:bottom w:val="single" w:sz="4" w:space="0" w:color="344E6B"/>
              <w:right w:val="single" w:sz="4" w:space="0" w:color="344E6B"/>
            </w:tcBorders>
            <w:shd w:val="clear" w:color="auto" w:fill="DDE3EA"/>
            <w:tcMar>
              <w:top w:w="120" w:type="dxa"/>
              <w:left w:w="220" w:type="dxa"/>
              <w:bottom w:w="120" w:type="dxa"/>
              <w:right w:w="220" w:type="dxa"/>
            </w:tcMar>
          </w:tcPr>
          <w:p w14:paraId="0730F85F" w14:textId="77777777" w:rsidR="00C8075E" w:rsidRDefault="00771DA0">
            <w:pPr>
              <w:spacing w:after="50"/>
            </w:pPr>
            <w:r>
              <w:rPr>
                <w:b/>
                <w:bCs/>
                <w:color w:val="344E6B"/>
                <w:sz w:val="20"/>
                <w:szCs w:val="20"/>
              </w:rPr>
              <w:t>⚙️  After-Class Team Session  (3:15 – 5:15 PM)</w:t>
            </w:r>
          </w:p>
          <w:p w14:paraId="7CB51911" w14:textId="77777777" w:rsidR="00C8075E" w:rsidRDefault="00771DA0">
            <w:pPr>
              <w:spacing w:after="60"/>
            </w:pPr>
            <w:r>
              <w:rPr>
                <w:i/>
                <w:iCs/>
                <w:color w:val="555555"/>
                <w:sz w:val="19"/>
                <w:szCs w:val="19"/>
              </w:rPr>
              <w:t>Teams work with TA / peer mentor available. Produce a tangible output before dinner. Not free time.</w:t>
            </w:r>
          </w:p>
          <w:p w14:paraId="4A8FA918" w14:textId="77777777" w:rsidR="00C8075E" w:rsidRDefault="00771DA0">
            <w:pPr>
              <w:pStyle w:val="ListParagraph"/>
              <w:numPr>
                <w:ilvl w:val="0"/>
                <w:numId w:val="2"/>
              </w:numPr>
              <w:spacing w:after="75"/>
            </w:pPr>
            <w:r>
              <w:rPr>
                <w:color w:val="111111"/>
                <w:sz w:val="21"/>
                <w:szCs w:val="21"/>
              </w:rPr>
              <w:t>Complete Research Design Mission Sheet as a team — methodology, data source, sample description, potential limitations</w:t>
            </w:r>
          </w:p>
          <w:p w14:paraId="0456EABE" w14:textId="77777777" w:rsidR="00C8075E" w:rsidRDefault="00771DA0">
            <w:pPr>
              <w:pStyle w:val="ListParagraph"/>
              <w:numPr>
                <w:ilvl w:val="0"/>
                <w:numId w:val="2"/>
              </w:numPr>
              <w:spacing w:after="75"/>
            </w:pPr>
            <w:r>
              <w:rPr>
                <w:color w:val="111111"/>
                <w:sz w:val="21"/>
                <w:szCs w:val="21"/>
              </w:rPr>
              <w:t>Confirm dataset is finalized: name, source, timeframe, row/column count. If collecting primary data, finalize your instrument today</w:t>
            </w:r>
          </w:p>
          <w:p w14:paraId="15783984" w14:textId="77777777" w:rsidR="00C8075E" w:rsidRDefault="00771DA0">
            <w:pPr>
              <w:pStyle w:val="ListParagraph"/>
              <w:numPr>
                <w:ilvl w:val="0"/>
                <w:numId w:val="2"/>
              </w:numPr>
              <w:spacing w:after="75"/>
            </w:pPr>
            <w:proofErr w:type="spellStart"/>
            <w:r>
              <w:rPr>
                <w:color w:val="111111"/>
                <w:sz w:val="21"/>
                <w:szCs w:val="21"/>
              </w:rPr>
              <w:t>DataCORE</w:t>
            </w:r>
            <w:proofErr w:type="spellEnd"/>
            <w:r>
              <w:rPr>
                <w:color w:val="111111"/>
                <w:sz w:val="21"/>
                <w:szCs w:val="21"/>
              </w:rPr>
              <w:t xml:space="preserve">: Load confirmed dataset. Run df.info() and </w:t>
            </w:r>
            <w:proofErr w:type="spellStart"/>
            <w:r>
              <w:rPr>
                <w:color w:val="111111"/>
                <w:sz w:val="21"/>
                <w:szCs w:val="21"/>
              </w:rPr>
              <w:t>df.describe</w:t>
            </w:r>
            <w:proofErr w:type="spellEnd"/>
            <w:r>
              <w:rPr>
                <w:color w:val="111111"/>
                <w:sz w:val="21"/>
                <w:szCs w:val="21"/>
              </w:rPr>
              <w:t>(). Paste output into shared analysis notebook with annotations</w:t>
            </w:r>
          </w:p>
          <w:p w14:paraId="40434329" w14:textId="77777777" w:rsidR="00C8075E" w:rsidRDefault="00771DA0">
            <w:pPr>
              <w:pStyle w:val="ListParagraph"/>
              <w:numPr>
                <w:ilvl w:val="0"/>
                <w:numId w:val="2"/>
              </w:numPr>
              <w:spacing w:after="75"/>
            </w:pPr>
            <w:r>
              <w:rPr>
                <w:color w:val="111111"/>
                <w:sz w:val="21"/>
                <w:szCs w:val="21"/>
              </w:rPr>
              <w:t>Team output due before dinner: Completed Session 5 Mission Sheet — full methodology plan signed off by all members</w:t>
            </w:r>
          </w:p>
        </w:tc>
      </w:tr>
    </w:tbl>
    <w:p w14:paraId="5E2C31E8" w14:textId="77777777" w:rsidR="00C8075E" w:rsidRDefault="00C8075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4485B5F8" w14:textId="77777777">
        <w:tc>
          <w:tcPr>
            <w:tcW w:w="0" w:type="auto"/>
            <w:tcBorders>
              <w:top w:val="single" w:sz="8" w:space="0" w:color="5B3E8C"/>
              <w:left w:val="single" w:sz="8" w:space="0" w:color="5B3E8C"/>
              <w:bottom w:val="single" w:sz="4" w:space="0" w:color="5B3E8C"/>
              <w:right w:val="single" w:sz="4" w:space="0" w:color="5B3E8C"/>
            </w:tcBorders>
            <w:shd w:val="clear" w:color="auto" w:fill="E8E0F5"/>
            <w:tcMar>
              <w:top w:w="120" w:type="dxa"/>
              <w:left w:w="220" w:type="dxa"/>
              <w:bottom w:w="120" w:type="dxa"/>
              <w:right w:w="220" w:type="dxa"/>
            </w:tcMar>
          </w:tcPr>
          <w:p w14:paraId="60837083" w14:textId="77777777" w:rsidR="00C8075E" w:rsidRDefault="00771DA0">
            <w:pPr>
              <w:spacing w:after="50"/>
            </w:pPr>
            <w:r>
              <w:rPr>
                <w:b/>
                <w:bCs/>
                <w:color w:val="5B3E8C"/>
                <w:sz w:val="20"/>
                <w:szCs w:val="20"/>
              </w:rPr>
              <w:t>📓  Evening Work Period  (7:00 – 9:00 PM)</w:t>
            </w:r>
          </w:p>
          <w:p w14:paraId="2D804CA0" w14:textId="77777777" w:rsidR="00C8075E" w:rsidRDefault="00771DA0">
            <w:pPr>
              <w:spacing w:after="60"/>
            </w:pPr>
            <w:r>
              <w:rPr>
                <w:i/>
                <w:iCs/>
                <w:color w:val="555555"/>
                <w:sz w:val="19"/>
                <w:szCs w:val="19"/>
              </w:rPr>
              <w:t>Individual + partner work during CTD RTA study hours. TA available for drop-in questions.</w:t>
            </w:r>
          </w:p>
          <w:p w14:paraId="2E085358" w14:textId="77777777" w:rsidR="00C8075E" w:rsidRDefault="00771DA0">
            <w:pPr>
              <w:pStyle w:val="ListParagraph"/>
              <w:numPr>
                <w:ilvl w:val="0"/>
                <w:numId w:val="2"/>
              </w:numPr>
              <w:spacing w:after="75"/>
            </w:pPr>
            <w:r>
              <w:rPr>
                <w:color w:val="111111"/>
                <w:sz w:val="21"/>
                <w:szCs w:val="21"/>
              </w:rPr>
              <w:t>Individual reflection: What are your study's two biggest limitations? Write 3–4 sentences explaining each and how you might address them</w:t>
            </w:r>
          </w:p>
          <w:p w14:paraId="107219CF" w14:textId="77777777" w:rsidR="00C8075E" w:rsidRDefault="00771DA0">
            <w:pPr>
              <w:pStyle w:val="ListParagraph"/>
              <w:numPr>
                <w:ilvl w:val="0"/>
                <w:numId w:val="2"/>
              </w:numPr>
              <w:spacing w:after="75"/>
            </w:pPr>
            <w:proofErr w:type="spellStart"/>
            <w:r>
              <w:rPr>
                <w:color w:val="111111"/>
                <w:sz w:val="21"/>
                <w:szCs w:val="21"/>
              </w:rPr>
              <w:t>DataCORE</w:t>
            </w:r>
            <w:proofErr w:type="spellEnd"/>
            <w:r>
              <w:rPr>
                <w:color w:val="111111"/>
                <w:sz w:val="21"/>
                <w:szCs w:val="21"/>
              </w:rPr>
              <w:t xml:space="preserve"> Journal: What is one question about your data you cannot yet answer? What analysis would you need to run?</w:t>
            </w:r>
          </w:p>
          <w:p w14:paraId="0454CE94" w14:textId="77777777" w:rsidR="00C8075E" w:rsidRDefault="00771DA0">
            <w:pPr>
              <w:pStyle w:val="ListParagraph"/>
              <w:numPr>
                <w:ilvl w:val="0"/>
                <w:numId w:val="2"/>
              </w:numPr>
              <w:spacing w:after="75"/>
            </w:pPr>
            <w:r>
              <w:rPr>
                <w:color w:val="111111"/>
                <w:sz w:val="21"/>
                <w:szCs w:val="21"/>
              </w:rPr>
              <w:t>(</w:t>
            </w:r>
            <w:proofErr w:type="spellStart"/>
            <w:r>
              <w:rPr>
                <w:color w:val="111111"/>
                <w:sz w:val="21"/>
                <w:szCs w:val="21"/>
              </w:rPr>
              <w:t>RcS</w:t>
            </w:r>
            <w:proofErr w:type="spellEnd"/>
            <w:r>
              <w:rPr>
                <w:color w:val="111111"/>
                <w:sz w:val="21"/>
                <w:szCs w:val="21"/>
              </w:rPr>
              <w:t>): Draft the Methods section of your research proposal — past tense, 200–250 words, all fields from Session 5 Mission Sheet covered</w:t>
            </w:r>
          </w:p>
        </w:tc>
      </w:tr>
      <w:tr w:rsidR="00C8075E" w14:paraId="5BFAEC5D" w14:textId="77777777">
        <w:tc>
          <w:tcPr>
            <w:tcW w:w="0" w:type="auto"/>
            <w:tcBorders>
              <w:top w:val="single" w:sz="8" w:space="0" w:color="1A6B3A"/>
              <w:left w:val="single" w:sz="8" w:space="0" w:color="1A6B3A"/>
              <w:bottom w:val="single" w:sz="4" w:space="0" w:color="1A6B3A"/>
              <w:right w:val="single" w:sz="4" w:space="0" w:color="1A6B3A"/>
            </w:tcBorders>
            <w:shd w:val="clear" w:color="auto" w:fill="D4EEE0"/>
            <w:tcMar>
              <w:top w:w="120" w:type="dxa"/>
              <w:left w:w="220" w:type="dxa"/>
              <w:bottom w:w="120" w:type="dxa"/>
              <w:right w:w="220" w:type="dxa"/>
            </w:tcMar>
          </w:tcPr>
          <w:p w14:paraId="58A2B965" w14:textId="77777777" w:rsidR="00C8075E" w:rsidRDefault="00771DA0">
            <w:pPr>
              <w:spacing w:after="50"/>
            </w:pPr>
            <w:r>
              <w:rPr>
                <w:b/>
                <w:bCs/>
                <w:color w:val="1A6B3A"/>
                <w:sz w:val="20"/>
                <w:szCs w:val="20"/>
              </w:rPr>
              <w:t>🔬  Real-World PBL Case: Economics PBL: Does Minimum Wage Affect Employment?</w:t>
            </w:r>
          </w:p>
          <w:p w14:paraId="75AF2A69" w14:textId="77777777" w:rsidR="00C8075E" w:rsidRDefault="00771DA0">
            <w:pPr>
              <w:spacing w:after="110"/>
            </w:pPr>
            <w:r>
              <w:rPr>
                <w:color w:val="111111"/>
                <w:sz w:val="20"/>
                <w:szCs w:val="20"/>
              </w:rPr>
              <w:t xml:space="preserve">Share FRED dataset of state-level minimum wage and unemployment data. Ask: How would you design a study to test whether minimum wage increases affect employment levels? What design </w:t>
            </w:r>
            <w:r>
              <w:rPr>
                <w:color w:val="111111"/>
                <w:sz w:val="20"/>
                <w:szCs w:val="20"/>
              </w:rPr>
              <w:lastRenderedPageBreak/>
              <w:t>would be ideal? What are the limitations of using this data? What confounds exist? This case directly illustrates the difference between observational and experimental designs.</w:t>
            </w:r>
          </w:p>
        </w:tc>
      </w:tr>
    </w:tbl>
    <w:p w14:paraId="444A8D1E" w14:textId="77777777" w:rsidR="00C8075E" w:rsidRDefault="00C8075E">
      <w:pPr>
        <w:spacing w:after="160"/>
      </w:pPr>
    </w:p>
    <w:p w14:paraId="7B148FDC" w14:textId="77777777" w:rsidR="00C8075E" w:rsidRDefault="00771DA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50B62C13" w14:textId="77777777">
        <w:tc>
          <w:tcPr>
            <w:tcW w:w="0" w:type="auto"/>
            <w:tcBorders>
              <w:top w:val="nil"/>
              <w:left w:val="nil"/>
              <w:bottom w:val="nil"/>
              <w:right w:val="nil"/>
            </w:tcBorders>
            <w:shd w:val="clear" w:color="auto" w:fill="344E6B"/>
            <w:tcMar>
              <w:top w:w="160" w:type="dxa"/>
              <w:left w:w="280" w:type="dxa"/>
              <w:bottom w:w="160" w:type="dxa"/>
              <w:right w:w="280" w:type="dxa"/>
            </w:tcMar>
          </w:tcPr>
          <w:p w14:paraId="5EDFF490" w14:textId="77777777" w:rsidR="00C8075E" w:rsidRDefault="00771DA0">
            <w:r>
              <w:rPr>
                <w:b/>
                <w:bCs/>
                <w:color w:val="E8F0F8"/>
              </w:rPr>
              <w:lastRenderedPageBreak/>
              <w:t>WEEK 2 — INVESTIGATION &amp; ANALYSIS</w:t>
            </w:r>
          </w:p>
        </w:tc>
      </w:tr>
    </w:tbl>
    <w:p w14:paraId="77C5C717" w14:textId="77777777" w:rsidR="00C8075E" w:rsidRDefault="00C8075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3C0CC728" w14:textId="77777777">
        <w:tc>
          <w:tcPr>
            <w:tcW w:w="0" w:type="auto"/>
            <w:tcBorders>
              <w:top w:val="single" w:sz="6" w:space="0" w:color="0D7C6E"/>
              <w:left w:val="single" w:sz="6" w:space="0" w:color="0D7C6E"/>
              <w:bottom w:val="single" w:sz="6" w:space="0" w:color="0D7C6E"/>
              <w:right w:val="single" w:sz="6" w:space="0" w:color="0D7C6E"/>
            </w:tcBorders>
            <w:shd w:val="clear" w:color="auto" w:fill="0D7C6E"/>
            <w:tcMar>
              <w:top w:w="130" w:type="dxa"/>
              <w:left w:w="240" w:type="dxa"/>
              <w:bottom w:w="60" w:type="dxa"/>
              <w:right w:w="240" w:type="dxa"/>
            </w:tcMar>
          </w:tcPr>
          <w:p w14:paraId="7973B6A9" w14:textId="77777777" w:rsidR="00C8075E" w:rsidRDefault="00771DA0">
            <w:pPr>
              <w:spacing w:after="20"/>
            </w:pPr>
            <w:r>
              <w:rPr>
                <w:b/>
                <w:bCs/>
                <w:color w:val="FFFFFF"/>
                <w:sz w:val="28"/>
                <w:szCs w:val="28"/>
              </w:rPr>
              <w:t xml:space="preserve">Session 6  </w:t>
            </w:r>
            <w:r>
              <w:rPr>
                <w:color w:val="C0D8F0"/>
                <w:sz w:val="18"/>
                <w:szCs w:val="18"/>
              </w:rPr>
              <w:t>Day 6  ·  Full Day</w:t>
            </w:r>
          </w:p>
          <w:p w14:paraId="67337498" w14:textId="77777777" w:rsidR="00C8075E" w:rsidRDefault="00771DA0">
            <w:r>
              <w:rPr>
                <w:b/>
                <w:bCs/>
                <w:color w:val="E8F4FF"/>
              </w:rPr>
              <w:t>Planning a Study &amp; Deepening the Literature Review</w:t>
            </w:r>
          </w:p>
        </w:tc>
      </w:tr>
    </w:tbl>
    <w:p w14:paraId="51411E80" w14:textId="77777777" w:rsidR="00C8075E" w:rsidRDefault="00C8075E">
      <w:pPr>
        <w:spacing w:after="80"/>
      </w:pPr>
    </w:p>
    <w:p w14:paraId="4A3BED97" w14:textId="77777777" w:rsidR="00C8075E" w:rsidRDefault="00771DA0">
      <w:pPr>
        <w:spacing w:before="140" w:after="60"/>
      </w:pPr>
      <w:r>
        <w:rPr>
          <w:b/>
          <w:bCs/>
          <w:color w:val="0D7C6E"/>
          <w:sz w:val="23"/>
          <w:szCs w:val="23"/>
        </w:rPr>
        <w:t>Learning Objectives</w:t>
      </w:r>
    </w:p>
    <w:p w14:paraId="78169291" w14:textId="77777777" w:rsidR="00C8075E" w:rsidRDefault="00771DA0">
      <w:pPr>
        <w:pStyle w:val="ListParagraph"/>
        <w:numPr>
          <w:ilvl w:val="0"/>
          <w:numId w:val="2"/>
        </w:numPr>
        <w:spacing w:after="75"/>
      </w:pPr>
      <w:r>
        <w:rPr>
          <w:color w:val="111111"/>
          <w:sz w:val="21"/>
          <w:szCs w:val="21"/>
        </w:rPr>
        <w:t>Understand reliability and validity in research design</w:t>
      </w:r>
    </w:p>
    <w:p w14:paraId="1501C747" w14:textId="77777777" w:rsidR="00C8075E" w:rsidRDefault="00771DA0">
      <w:pPr>
        <w:pStyle w:val="ListParagraph"/>
        <w:numPr>
          <w:ilvl w:val="0"/>
          <w:numId w:val="2"/>
        </w:numPr>
        <w:spacing w:after="75"/>
      </w:pPr>
      <w:r>
        <w:rPr>
          <w:color w:val="111111"/>
          <w:sz w:val="21"/>
          <w:szCs w:val="21"/>
        </w:rPr>
        <w:t>Learn sampling strategies and how sample characteristics affect interpretation</w:t>
      </w:r>
    </w:p>
    <w:p w14:paraId="0046B95A" w14:textId="77777777" w:rsidR="00C8075E" w:rsidRDefault="00771DA0">
      <w:pPr>
        <w:pStyle w:val="ListParagraph"/>
        <w:numPr>
          <w:ilvl w:val="0"/>
          <w:numId w:val="2"/>
        </w:numPr>
        <w:spacing w:after="75"/>
      </w:pPr>
      <w:r>
        <w:rPr>
          <w:color w:val="111111"/>
          <w:sz w:val="21"/>
          <w:szCs w:val="21"/>
        </w:rPr>
        <w:t>Complete and present the team literature review</w:t>
      </w:r>
    </w:p>
    <w:p w14:paraId="34415AE8" w14:textId="77777777" w:rsidR="00C8075E" w:rsidRDefault="00771DA0">
      <w:pPr>
        <w:pStyle w:val="ListParagraph"/>
        <w:numPr>
          <w:ilvl w:val="0"/>
          <w:numId w:val="2"/>
        </w:numPr>
        <w:spacing w:after="75"/>
      </w:pPr>
      <w:r>
        <w:rPr>
          <w:color w:val="111111"/>
          <w:sz w:val="21"/>
          <w:szCs w:val="21"/>
        </w:rPr>
        <w:t>Develop a growth mindset orientation toward research challenges</w:t>
      </w:r>
    </w:p>
    <w:p w14:paraId="4A494C60" w14:textId="77777777" w:rsidR="00C8075E" w:rsidRDefault="00C8075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241390DA" w14:textId="77777777">
        <w:tc>
          <w:tcPr>
            <w:tcW w:w="0" w:type="auto"/>
            <w:tcBorders>
              <w:top w:val="nil"/>
              <w:left w:val="nil"/>
              <w:bottom w:val="nil"/>
              <w:right w:val="nil"/>
            </w:tcBorders>
            <w:shd w:val="clear" w:color="auto" w:fill="1B4B8A"/>
            <w:tcMar>
              <w:top w:w="160" w:type="dxa"/>
              <w:left w:w="280" w:type="dxa"/>
              <w:bottom w:w="160" w:type="dxa"/>
              <w:right w:w="280" w:type="dxa"/>
            </w:tcMar>
          </w:tcPr>
          <w:p w14:paraId="7903DBC8" w14:textId="77777777" w:rsidR="00C8075E" w:rsidRDefault="00771DA0">
            <w:r>
              <w:rPr>
                <w:b/>
                <w:bCs/>
                <w:color w:val="E8F4FF"/>
                <w:sz w:val="18"/>
                <w:szCs w:val="18"/>
              </w:rPr>
              <w:t xml:space="preserve">🟦 MORNING: </w:t>
            </w:r>
            <w:proofErr w:type="spellStart"/>
            <w:r>
              <w:rPr>
                <w:b/>
                <w:bCs/>
                <w:color w:val="E8F4FF"/>
                <w:sz w:val="18"/>
                <w:szCs w:val="18"/>
              </w:rPr>
              <w:t>ResearchCORE</w:t>
            </w:r>
            <w:proofErr w:type="spellEnd"/>
          </w:p>
        </w:tc>
      </w:tr>
    </w:tbl>
    <w:p w14:paraId="1DA8C527" w14:textId="77777777" w:rsidR="00C8075E" w:rsidRDefault="00C8075E">
      <w:pPr>
        <w:spacing w:after="60"/>
      </w:pPr>
    </w:p>
    <w:p w14:paraId="6EA0275B" w14:textId="77777777" w:rsidR="00C8075E" w:rsidRDefault="00771DA0">
      <w:pPr>
        <w:spacing w:before="100" w:after="40"/>
      </w:pPr>
      <w:r>
        <w:rPr>
          <w:b/>
          <w:bCs/>
          <w:color w:val="344E6B"/>
          <w:sz w:val="21"/>
          <w:szCs w:val="21"/>
        </w:rPr>
        <w:t>Mindset Check-In: 'The Struggle Is the Point' (10 min)</w:t>
      </w:r>
    </w:p>
    <w:p w14:paraId="1112C51F" w14:textId="77777777" w:rsidR="00C8075E" w:rsidRDefault="00771DA0">
      <w:pPr>
        <w:spacing w:after="110"/>
      </w:pPr>
      <w:r>
        <w:rPr>
          <w:color w:val="111111"/>
        </w:rPr>
        <w:t>Open with a brief discussion: Research is hard. Real researchers get confused, get stuck, change direction, and make mistakes. Share one real example of a famous finding that took multiple failed attempts. Normalize productive struggle.</w:t>
      </w:r>
    </w:p>
    <w:p w14:paraId="182101DE" w14:textId="77777777" w:rsidR="00C8075E" w:rsidRDefault="00771DA0">
      <w:pPr>
        <w:spacing w:before="100" w:after="40"/>
      </w:pPr>
      <w:r>
        <w:rPr>
          <w:b/>
          <w:bCs/>
          <w:color w:val="344E6B"/>
          <w:sz w:val="21"/>
          <w:szCs w:val="21"/>
        </w:rPr>
        <w:t>Mini-Lesson: Validity, Reliability, Bias &amp; Sampling (40 min)</w:t>
      </w:r>
    </w:p>
    <w:p w14:paraId="45515FB0" w14:textId="77777777" w:rsidR="00C8075E" w:rsidRDefault="00771DA0">
      <w:pPr>
        <w:spacing w:after="110"/>
      </w:pPr>
      <w:r>
        <w:rPr>
          <w:color w:val="111111"/>
        </w:rPr>
        <w:t>Internal validity: Are we measuring what we think we're measuring? External validity: Can we generalize? Reliability: Would we get the same result if we did it again? Sampling bias: Who is in the data — and who isn't?</w:t>
      </w:r>
    </w:p>
    <w:p w14:paraId="5DD0CC0F" w14:textId="77777777" w:rsidR="00C8075E" w:rsidRDefault="00771DA0">
      <w:pPr>
        <w:spacing w:after="110"/>
      </w:pPr>
      <w:r>
        <w:rPr>
          <w:color w:val="111111"/>
        </w:rPr>
        <w:t>Domain examples: A health study that only surveyed college students (external validity problem). A survey about poverty that excluded homeless populations (sampling bias). A brain scan study with only right-handed participants.</w:t>
      </w:r>
    </w:p>
    <w:p w14:paraId="2E315595" w14:textId="77777777" w:rsidR="00C8075E" w:rsidRDefault="00771DA0">
      <w:pPr>
        <w:spacing w:before="100" w:after="40"/>
      </w:pPr>
      <w:r>
        <w:rPr>
          <w:b/>
          <w:bCs/>
          <w:color w:val="344E6B"/>
          <w:sz w:val="21"/>
          <w:szCs w:val="21"/>
        </w:rPr>
        <w:t>Team Activity: 'Stress Test Your Study' (30 min)</w:t>
      </w:r>
    </w:p>
    <w:p w14:paraId="35AD11D1" w14:textId="77777777" w:rsidR="00C8075E" w:rsidRDefault="00771DA0">
      <w:pPr>
        <w:spacing w:after="110"/>
      </w:pPr>
      <w:r>
        <w:rPr>
          <w:color w:val="111111"/>
        </w:rPr>
        <w:t>Each team presents their research design (from Session 5) to a neighboring team. Receiving team must find: (1) one validity threat, (2) one sampling concern, (3) one potential confound. Constructive criticism — the researcher's job is to anticipate these problems first.</w:t>
      </w:r>
    </w:p>
    <w:p w14:paraId="4B914CDA" w14:textId="77777777" w:rsidR="00C8075E" w:rsidRDefault="00771DA0">
      <w:pPr>
        <w:spacing w:before="100" w:after="40"/>
      </w:pPr>
      <w:r>
        <w:rPr>
          <w:b/>
          <w:bCs/>
          <w:color w:val="344E6B"/>
          <w:sz w:val="21"/>
          <w:szCs w:val="21"/>
        </w:rPr>
        <w:t>Session 6 Literature Review: Finalize and Present (30 min)</w:t>
      </w:r>
    </w:p>
    <w:p w14:paraId="203E1D71" w14:textId="77777777" w:rsidR="00C8075E" w:rsidRDefault="00771DA0">
      <w:pPr>
        <w:spacing w:after="110"/>
      </w:pPr>
      <w:r>
        <w:rPr>
          <w:color w:val="111111"/>
        </w:rPr>
        <w:t>Teams finalize Team Handout: Literature Review Template. Each team presents their 3-part mini literature review: Introduction (define variables + importance), Middle (2–3 studies + what they found), Ending (gap that your study addresses).</w:t>
      </w:r>
    </w:p>
    <w:p w14:paraId="09FC2E27" w14:textId="77777777" w:rsidR="00C8075E" w:rsidRDefault="00771DA0">
      <w:pPr>
        <w:spacing w:before="100" w:after="40"/>
      </w:pPr>
      <w:r>
        <w:rPr>
          <w:b/>
          <w:bCs/>
          <w:color w:val="344E6B"/>
          <w:sz w:val="21"/>
          <w:szCs w:val="21"/>
        </w:rPr>
        <w:t>Scientific Storytelling: Literature Review Slide Practice (10 min)</w:t>
      </w:r>
    </w:p>
    <w:p w14:paraId="2A834731" w14:textId="77777777" w:rsidR="00C8075E" w:rsidRDefault="00771DA0">
      <w:pPr>
        <w:spacing w:after="110"/>
      </w:pPr>
      <w:r>
        <w:rPr>
          <w:color w:val="111111"/>
        </w:rPr>
        <w:t>Convert the literature review into 2 slides: Background slide (key definitions + 2–3 cited findings) and Gap + Research Question slide. Practice presenting these two slides with a partner.</w:t>
      </w:r>
    </w:p>
    <w:p w14:paraId="094EDF0C" w14:textId="77777777" w:rsidR="00C8075E" w:rsidRDefault="00C8075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01149AD5" w14:textId="77777777">
        <w:tc>
          <w:tcPr>
            <w:tcW w:w="0" w:type="auto"/>
            <w:tcBorders>
              <w:top w:val="nil"/>
              <w:left w:val="nil"/>
              <w:bottom w:val="nil"/>
              <w:right w:val="nil"/>
            </w:tcBorders>
            <w:shd w:val="clear" w:color="auto" w:fill="0D7C6E"/>
            <w:tcMar>
              <w:top w:w="160" w:type="dxa"/>
              <w:left w:w="280" w:type="dxa"/>
              <w:bottom w:w="160" w:type="dxa"/>
              <w:right w:w="280" w:type="dxa"/>
            </w:tcMar>
          </w:tcPr>
          <w:p w14:paraId="31CF8456" w14:textId="77777777" w:rsidR="00C8075E" w:rsidRDefault="00771DA0">
            <w:r>
              <w:rPr>
                <w:b/>
                <w:bCs/>
                <w:color w:val="E0F4EE"/>
                <w:sz w:val="18"/>
                <w:szCs w:val="18"/>
              </w:rPr>
              <w:t xml:space="preserve">🟩 AFTERNOON: </w:t>
            </w:r>
            <w:proofErr w:type="spellStart"/>
            <w:r>
              <w:rPr>
                <w:b/>
                <w:bCs/>
                <w:color w:val="E0F4EE"/>
                <w:sz w:val="18"/>
                <w:szCs w:val="18"/>
              </w:rPr>
              <w:t>DataCORE</w:t>
            </w:r>
            <w:proofErr w:type="spellEnd"/>
          </w:p>
        </w:tc>
      </w:tr>
    </w:tbl>
    <w:p w14:paraId="0E848AB7" w14:textId="77777777" w:rsidR="00C8075E" w:rsidRDefault="00C8075E">
      <w:pPr>
        <w:spacing w:after="60"/>
      </w:pPr>
    </w:p>
    <w:p w14:paraId="0DCA3DD7" w14:textId="77777777" w:rsidR="00C8075E" w:rsidRDefault="00771DA0">
      <w:pPr>
        <w:spacing w:before="100" w:after="40"/>
      </w:pPr>
      <w:r>
        <w:rPr>
          <w:b/>
          <w:bCs/>
          <w:color w:val="344E6B"/>
          <w:sz w:val="21"/>
          <w:szCs w:val="21"/>
        </w:rPr>
        <w:t>1:00–2:00 PM: Exploratory Data Analysis — Full Pipeline (60 min)</w:t>
      </w:r>
    </w:p>
    <w:p w14:paraId="22B3184B" w14:textId="77777777" w:rsidR="00C8075E" w:rsidRDefault="00771DA0">
      <w:pPr>
        <w:spacing w:after="110"/>
      </w:pPr>
      <w:r>
        <w:rPr>
          <w:color w:val="111111"/>
        </w:rPr>
        <w:t>EDA is what researchers do before they run any formal analysis: get to know your data before making claims about it.</w:t>
      </w:r>
    </w:p>
    <w:p w14:paraId="4BB7B366" w14:textId="77777777" w:rsidR="00C8075E" w:rsidRDefault="00771DA0">
      <w:pPr>
        <w:pStyle w:val="ListParagraph"/>
        <w:numPr>
          <w:ilvl w:val="0"/>
          <w:numId w:val="2"/>
        </w:numPr>
        <w:spacing w:after="75"/>
      </w:pPr>
      <w:r>
        <w:rPr>
          <w:color w:val="111111"/>
          <w:sz w:val="21"/>
          <w:szCs w:val="21"/>
        </w:rPr>
        <w:lastRenderedPageBreak/>
        <w:t xml:space="preserve">Step 1: Load cleaned dataset. Run </w:t>
      </w:r>
      <w:proofErr w:type="spellStart"/>
      <w:r>
        <w:rPr>
          <w:color w:val="111111"/>
          <w:sz w:val="21"/>
          <w:szCs w:val="21"/>
        </w:rPr>
        <w:t>df.describe</w:t>
      </w:r>
      <w:proofErr w:type="spellEnd"/>
      <w:r>
        <w:rPr>
          <w:color w:val="111111"/>
          <w:sz w:val="21"/>
          <w:szCs w:val="21"/>
        </w:rPr>
        <w:t>() and df.info()</w:t>
      </w:r>
    </w:p>
    <w:p w14:paraId="616A3073" w14:textId="77777777" w:rsidR="00C8075E" w:rsidRDefault="00771DA0">
      <w:pPr>
        <w:pStyle w:val="ListParagraph"/>
        <w:numPr>
          <w:ilvl w:val="0"/>
          <w:numId w:val="2"/>
        </w:numPr>
        <w:spacing w:after="75"/>
      </w:pPr>
      <w:r>
        <w:rPr>
          <w:color w:val="111111"/>
          <w:sz w:val="21"/>
          <w:szCs w:val="21"/>
        </w:rPr>
        <w:t>Step 2: Distribution plots for all key variables</w:t>
      </w:r>
    </w:p>
    <w:p w14:paraId="41D18C96" w14:textId="77777777" w:rsidR="00C8075E" w:rsidRDefault="00771DA0">
      <w:pPr>
        <w:pStyle w:val="ListParagraph"/>
        <w:numPr>
          <w:ilvl w:val="0"/>
          <w:numId w:val="2"/>
        </w:numPr>
        <w:spacing w:after="75"/>
      </w:pPr>
      <w:r>
        <w:rPr>
          <w:color w:val="111111"/>
          <w:sz w:val="21"/>
          <w:szCs w:val="21"/>
        </w:rPr>
        <w:t>Step 3: Grouped means (</w:t>
      </w:r>
      <w:proofErr w:type="spellStart"/>
      <w:r>
        <w:rPr>
          <w:color w:val="111111"/>
          <w:sz w:val="21"/>
          <w:szCs w:val="21"/>
        </w:rPr>
        <w:t>df.groupby</w:t>
      </w:r>
      <w:proofErr w:type="spellEnd"/>
      <w:r>
        <w:rPr>
          <w:color w:val="111111"/>
          <w:sz w:val="21"/>
          <w:szCs w:val="21"/>
        </w:rPr>
        <w:t>('category')['dv'].mean())</w:t>
      </w:r>
    </w:p>
    <w:p w14:paraId="1F0B240C" w14:textId="77777777" w:rsidR="00C8075E" w:rsidRDefault="00771DA0">
      <w:pPr>
        <w:pStyle w:val="ListParagraph"/>
        <w:numPr>
          <w:ilvl w:val="0"/>
          <w:numId w:val="2"/>
        </w:numPr>
        <w:spacing w:after="75"/>
      </w:pPr>
      <w:r>
        <w:rPr>
          <w:color w:val="111111"/>
          <w:sz w:val="21"/>
          <w:szCs w:val="21"/>
        </w:rPr>
        <w:t>Step 4: Cross-tabulation for categorical variables</w:t>
      </w:r>
    </w:p>
    <w:p w14:paraId="097293C4" w14:textId="77777777" w:rsidR="00C8075E" w:rsidRDefault="00771DA0">
      <w:pPr>
        <w:pStyle w:val="ListParagraph"/>
        <w:numPr>
          <w:ilvl w:val="0"/>
          <w:numId w:val="2"/>
        </w:numPr>
        <w:spacing w:after="75"/>
      </w:pPr>
      <w:r>
        <w:rPr>
          <w:color w:val="111111"/>
          <w:sz w:val="21"/>
          <w:szCs w:val="21"/>
        </w:rPr>
        <w:t xml:space="preserve">Step 5: Document 3 observations + 1 surprise in </w:t>
      </w:r>
      <w:proofErr w:type="spellStart"/>
      <w:r>
        <w:rPr>
          <w:color w:val="111111"/>
          <w:sz w:val="21"/>
          <w:szCs w:val="21"/>
        </w:rPr>
        <w:t>DataCORE</w:t>
      </w:r>
      <w:proofErr w:type="spellEnd"/>
      <w:r>
        <w:rPr>
          <w:color w:val="111111"/>
          <w:sz w:val="21"/>
          <w:szCs w:val="21"/>
        </w:rPr>
        <w:t xml:space="preserve"> journal</w:t>
      </w:r>
    </w:p>
    <w:p w14:paraId="0B9B6A8C" w14:textId="77777777" w:rsidR="00C8075E" w:rsidRDefault="00771DA0">
      <w:pPr>
        <w:spacing w:after="110"/>
      </w:pPr>
      <w:r>
        <w:rPr>
          <w:color w:val="111111"/>
        </w:rPr>
        <w:t>Teams complete this pipeline on their own data. Every step produces one output (number, chart, or table) that goes into their analysis notebook. This notebook is a deliverable for the Research Summit.</w:t>
      </w:r>
    </w:p>
    <w:p w14:paraId="64533401" w14:textId="77777777" w:rsidR="00C8075E" w:rsidRDefault="00C8075E">
      <w:pPr>
        <w:spacing w:after="60"/>
      </w:pPr>
    </w:p>
    <w:p w14:paraId="66FEFE93" w14:textId="77777777" w:rsidR="00C8075E" w:rsidRDefault="00771DA0">
      <w:pPr>
        <w:spacing w:before="100" w:after="40"/>
      </w:pPr>
      <w:r>
        <w:rPr>
          <w:b/>
          <w:bCs/>
          <w:color w:val="344E6B"/>
          <w:sz w:val="21"/>
          <w:szCs w:val="21"/>
        </w:rPr>
        <w:t>2:00–2:45 PM: Correlation Matrix and Heatmaps (45 min)</w:t>
      </w:r>
    </w:p>
    <w:p w14:paraId="5F79430A" w14:textId="77777777" w:rsidR="00C8075E" w:rsidRDefault="00771DA0">
      <w:pPr>
        <w:spacing w:after="110"/>
      </w:pPr>
      <w:proofErr w:type="spellStart"/>
      <w:r>
        <w:rPr>
          <w:color w:val="111111"/>
        </w:rPr>
        <w:t>df.corr</w:t>
      </w:r>
      <w:proofErr w:type="spellEnd"/>
      <w:r>
        <w:rPr>
          <w:color w:val="111111"/>
        </w:rPr>
        <w:t>() computes pairwise correlations between all numerical columns. Visualize with seaborn heatmap. Students identify: Which pairs are most correlated? Does the direction (positive vs. negative) match your hypothesis? Does high correlation mean causation? (No — and today's PBL case makes this vivid.)</w:t>
      </w:r>
    </w:p>
    <w:p w14:paraId="4A0DB737" w14:textId="77777777" w:rsidR="00C8075E" w:rsidRDefault="00771DA0">
      <w:pPr>
        <w:spacing w:after="110"/>
      </w:pPr>
      <w:r>
        <w:rPr>
          <w:color w:val="111111"/>
        </w:rPr>
        <w:t>AI: 'Explain this correlation matrix to me.' Students compare AI explanation to their own — where does the AI miss nuance?</w:t>
      </w:r>
    </w:p>
    <w:p w14:paraId="0B3A97FE" w14:textId="77777777" w:rsidR="00C8075E" w:rsidRDefault="00C8075E">
      <w:pPr>
        <w:spacing w:after="60"/>
      </w:pPr>
    </w:p>
    <w:p w14:paraId="61E5AB09" w14:textId="77777777" w:rsidR="00C8075E" w:rsidRDefault="00771DA0">
      <w:pPr>
        <w:spacing w:before="100" w:after="40"/>
      </w:pPr>
      <w:r>
        <w:rPr>
          <w:b/>
          <w:bCs/>
          <w:color w:val="344E6B"/>
          <w:sz w:val="21"/>
          <w:szCs w:val="21"/>
        </w:rPr>
        <w:t>2:45–3:00 PM: Scientific Storytelling — Choosing Your Story Chart (15 min)</w:t>
      </w:r>
    </w:p>
    <w:p w14:paraId="42DF6836" w14:textId="77777777" w:rsidR="00C8075E" w:rsidRDefault="00771DA0">
      <w:pPr>
        <w:spacing w:after="110"/>
      </w:pPr>
      <w:r>
        <w:rPr>
          <w:color w:val="111111"/>
        </w:rPr>
        <w:t>From all the charts generated this week, each team selects ONE chart that best answers their research question. Write: (1) Why this chart? (2) What does it show? (3) What would a skeptical reader ask about it? This chart goes on your Results slide.</w:t>
      </w:r>
    </w:p>
    <w:p w14:paraId="0FADC7B2" w14:textId="77777777" w:rsidR="00C8075E" w:rsidRDefault="00C8075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6C8DD677" w14:textId="77777777">
        <w:tc>
          <w:tcPr>
            <w:tcW w:w="0" w:type="auto"/>
            <w:tcBorders>
              <w:top w:val="single" w:sz="8" w:space="0" w:color="344E6B"/>
              <w:left w:val="single" w:sz="8" w:space="0" w:color="344E6B"/>
              <w:bottom w:val="single" w:sz="4" w:space="0" w:color="344E6B"/>
              <w:right w:val="single" w:sz="4" w:space="0" w:color="344E6B"/>
            </w:tcBorders>
            <w:shd w:val="clear" w:color="auto" w:fill="DDE3EA"/>
            <w:tcMar>
              <w:top w:w="120" w:type="dxa"/>
              <w:left w:w="220" w:type="dxa"/>
              <w:bottom w:w="120" w:type="dxa"/>
              <w:right w:w="220" w:type="dxa"/>
            </w:tcMar>
          </w:tcPr>
          <w:p w14:paraId="18D2B69B" w14:textId="77777777" w:rsidR="00C8075E" w:rsidRDefault="00771DA0">
            <w:pPr>
              <w:spacing w:after="50"/>
            </w:pPr>
            <w:r>
              <w:rPr>
                <w:b/>
                <w:bCs/>
                <w:color w:val="344E6B"/>
                <w:sz w:val="20"/>
                <w:szCs w:val="20"/>
              </w:rPr>
              <w:t>⚙️  After-Class Team Session  (3:15 – 5:15 PM)</w:t>
            </w:r>
          </w:p>
          <w:p w14:paraId="66B421F6" w14:textId="77777777" w:rsidR="00C8075E" w:rsidRDefault="00771DA0">
            <w:pPr>
              <w:spacing w:after="60"/>
            </w:pPr>
            <w:r>
              <w:rPr>
                <w:i/>
                <w:iCs/>
                <w:color w:val="555555"/>
                <w:sz w:val="19"/>
                <w:szCs w:val="19"/>
              </w:rPr>
              <w:t>Teams work with TA / peer mentor available. Produce a tangible output before dinner. Not free time.</w:t>
            </w:r>
          </w:p>
          <w:p w14:paraId="2787C96A" w14:textId="77777777" w:rsidR="00C8075E" w:rsidRDefault="00771DA0">
            <w:pPr>
              <w:pStyle w:val="ListParagraph"/>
              <w:numPr>
                <w:ilvl w:val="0"/>
                <w:numId w:val="2"/>
              </w:numPr>
              <w:spacing w:after="75"/>
            </w:pPr>
            <w:r>
              <w:rPr>
                <w:color w:val="111111"/>
                <w:sz w:val="21"/>
                <w:szCs w:val="21"/>
              </w:rPr>
              <w:t>Session 6 Mission Sheet: Begin drafting the literature review as a team — Beginning, Middle, Ending structure</w:t>
            </w:r>
          </w:p>
          <w:p w14:paraId="1F46A254" w14:textId="77777777" w:rsidR="00C8075E" w:rsidRDefault="00771DA0">
            <w:pPr>
              <w:pStyle w:val="ListParagraph"/>
              <w:numPr>
                <w:ilvl w:val="0"/>
                <w:numId w:val="2"/>
              </w:numPr>
              <w:spacing w:after="75"/>
            </w:pPr>
            <w:r>
              <w:rPr>
                <w:color w:val="111111"/>
                <w:sz w:val="21"/>
                <w:szCs w:val="21"/>
              </w:rPr>
              <w:t>Divide writing: one member drafts Beginning, one drafts Middle, one drafts Ending. Combine and revise together before dinner</w:t>
            </w:r>
          </w:p>
          <w:p w14:paraId="73CE3A8B" w14:textId="77777777" w:rsidR="00C8075E" w:rsidRDefault="00771DA0">
            <w:pPr>
              <w:pStyle w:val="ListParagraph"/>
              <w:numPr>
                <w:ilvl w:val="0"/>
                <w:numId w:val="2"/>
              </w:numPr>
              <w:spacing w:after="75"/>
            </w:pPr>
            <w:proofErr w:type="spellStart"/>
            <w:r>
              <w:rPr>
                <w:color w:val="111111"/>
                <w:sz w:val="21"/>
                <w:szCs w:val="21"/>
              </w:rPr>
              <w:t>DataCORE</w:t>
            </w:r>
            <w:proofErr w:type="spellEnd"/>
            <w:r>
              <w:rPr>
                <w:color w:val="111111"/>
                <w:sz w:val="21"/>
                <w:szCs w:val="21"/>
              </w:rPr>
              <w:t>: Plot your first real variable from team data — histogram or bar chart. Add axis labels, title, and one-sentence caption</w:t>
            </w:r>
          </w:p>
          <w:p w14:paraId="49A8D205" w14:textId="77777777" w:rsidR="00C8075E" w:rsidRDefault="00771DA0">
            <w:pPr>
              <w:pStyle w:val="ListParagraph"/>
              <w:numPr>
                <w:ilvl w:val="0"/>
                <w:numId w:val="2"/>
              </w:numPr>
              <w:spacing w:after="75"/>
            </w:pPr>
            <w:r>
              <w:rPr>
                <w:color w:val="111111"/>
                <w:sz w:val="21"/>
                <w:szCs w:val="21"/>
              </w:rPr>
              <w:t>Team output due before dinner: Draft literature review (all three sections, ~300 words total) in shared Google Doc</w:t>
            </w:r>
          </w:p>
        </w:tc>
      </w:tr>
    </w:tbl>
    <w:p w14:paraId="18698C78" w14:textId="77777777" w:rsidR="00C8075E" w:rsidRDefault="00C8075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3CDA5589" w14:textId="77777777">
        <w:tc>
          <w:tcPr>
            <w:tcW w:w="0" w:type="auto"/>
            <w:tcBorders>
              <w:top w:val="single" w:sz="8" w:space="0" w:color="5B3E8C"/>
              <w:left w:val="single" w:sz="8" w:space="0" w:color="5B3E8C"/>
              <w:bottom w:val="single" w:sz="4" w:space="0" w:color="5B3E8C"/>
              <w:right w:val="single" w:sz="4" w:space="0" w:color="5B3E8C"/>
            </w:tcBorders>
            <w:shd w:val="clear" w:color="auto" w:fill="E8E0F5"/>
            <w:tcMar>
              <w:top w:w="120" w:type="dxa"/>
              <w:left w:w="220" w:type="dxa"/>
              <w:bottom w:w="120" w:type="dxa"/>
              <w:right w:w="220" w:type="dxa"/>
            </w:tcMar>
          </w:tcPr>
          <w:p w14:paraId="243E872D" w14:textId="77777777" w:rsidR="00C8075E" w:rsidRDefault="00771DA0">
            <w:pPr>
              <w:spacing w:after="50"/>
            </w:pPr>
            <w:r>
              <w:rPr>
                <w:b/>
                <w:bCs/>
                <w:color w:val="5B3E8C"/>
                <w:sz w:val="20"/>
                <w:szCs w:val="20"/>
              </w:rPr>
              <w:t>📓  Evening Work Period  (7:00 – 9:00 PM)</w:t>
            </w:r>
          </w:p>
          <w:p w14:paraId="0DD489F0" w14:textId="77777777" w:rsidR="00C8075E" w:rsidRDefault="00771DA0">
            <w:pPr>
              <w:spacing w:after="60"/>
            </w:pPr>
            <w:r>
              <w:rPr>
                <w:i/>
                <w:iCs/>
                <w:color w:val="555555"/>
                <w:sz w:val="19"/>
                <w:szCs w:val="19"/>
              </w:rPr>
              <w:t>Individual + partner work during CTD RTA study hours. TA available for drop-in questions.</w:t>
            </w:r>
          </w:p>
          <w:p w14:paraId="2DBC85B2" w14:textId="77777777" w:rsidR="00C8075E" w:rsidRDefault="00771DA0">
            <w:pPr>
              <w:pStyle w:val="ListParagraph"/>
              <w:numPr>
                <w:ilvl w:val="0"/>
                <w:numId w:val="2"/>
              </w:numPr>
              <w:spacing w:after="75"/>
            </w:pPr>
            <w:r>
              <w:rPr>
                <w:color w:val="111111"/>
                <w:sz w:val="21"/>
                <w:szCs w:val="21"/>
              </w:rPr>
              <w:t>Individual: Revise your assigned lit review section — clarity, proper citations, logical flow. Cross-check every in-text citation against reference list</w:t>
            </w:r>
          </w:p>
          <w:p w14:paraId="3461B869" w14:textId="77777777" w:rsidR="00C8075E" w:rsidRDefault="00771DA0">
            <w:pPr>
              <w:pStyle w:val="ListParagraph"/>
              <w:numPr>
                <w:ilvl w:val="0"/>
                <w:numId w:val="2"/>
              </w:numPr>
              <w:spacing w:after="75"/>
            </w:pPr>
            <w:r>
              <w:rPr>
                <w:color w:val="111111"/>
                <w:sz w:val="21"/>
                <w:szCs w:val="21"/>
              </w:rPr>
              <w:t>(</w:t>
            </w:r>
            <w:proofErr w:type="spellStart"/>
            <w:r>
              <w:rPr>
                <w:color w:val="111111"/>
                <w:sz w:val="21"/>
                <w:szCs w:val="21"/>
              </w:rPr>
              <w:t>RcS</w:t>
            </w:r>
            <w:proofErr w:type="spellEnd"/>
            <w:r>
              <w:rPr>
                <w:color w:val="111111"/>
                <w:sz w:val="21"/>
                <w:szCs w:val="21"/>
              </w:rPr>
              <w:t>): Add 1–2 additional sources to strengthen the Middle section. Each source: 2–3 sentences connecting it to your variables</w:t>
            </w:r>
          </w:p>
          <w:p w14:paraId="23EC5735" w14:textId="77777777" w:rsidR="00C8075E" w:rsidRDefault="00771DA0">
            <w:pPr>
              <w:pStyle w:val="ListParagraph"/>
              <w:numPr>
                <w:ilvl w:val="0"/>
                <w:numId w:val="2"/>
              </w:numPr>
              <w:spacing w:after="75"/>
            </w:pPr>
            <w:r>
              <w:rPr>
                <w:color w:val="111111"/>
                <w:sz w:val="21"/>
                <w:szCs w:val="21"/>
              </w:rPr>
              <w:t>Complete 'Evidence of Importance' handout — 2 sources showing why your study matters, with paraphrased summaries and citations</w:t>
            </w:r>
          </w:p>
        </w:tc>
      </w:tr>
    </w:tbl>
    <w:p w14:paraId="1F1034F9" w14:textId="77777777" w:rsidR="00C8075E" w:rsidRDefault="00C8075E">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03DB63BF" w14:textId="77777777">
        <w:tc>
          <w:tcPr>
            <w:tcW w:w="0" w:type="auto"/>
            <w:tcBorders>
              <w:top w:val="single" w:sz="6" w:space="0" w:color="1B4B8A"/>
              <w:left w:val="single" w:sz="6" w:space="0" w:color="1B4B8A"/>
              <w:bottom w:val="single" w:sz="6" w:space="0" w:color="1B4B8A"/>
              <w:right w:val="single" w:sz="6" w:space="0" w:color="1B4B8A"/>
            </w:tcBorders>
            <w:shd w:val="clear" w:color="auto" w:fill="1B4B8A"/>
            <w:tcMar>
              <w:top w:w="130" w:type="dxa"/>
              <w:left w:w="240" w:type="dxa"/>
              <w:bottom w:w="60" w:type="dxa"/>
              <w:right w:w="240" w:type="dxa"/>
            </w:tcMar>
          </w:tcPr>
          <w:p w14:paraId="4BCD03E1" w14:textId="77777777" w:rsidR="00C8075E" w:rsidRDefault="00771DA0">
            <w:pPr>
              <w:spacing w:after="20"/>
            </w:pPr>
            <w:r>
              <w:rPr>
                <w:b/>
                <w:bCs/>
                <w:color w:val="FFFFFF"/>
                <w:sz w:val="28"/>
                <w:szCs w:val="28"/>
              </w:rPr>
              <w:t xml:space="preserve">Session 7  </w:t>
            </w:r>
            <w:r>
              <w:rPr>
                <w:color w:val="C0D8F0"/>
                <w:sz w:val="18"/>
                <w:szCs w:val="18"/>
              </w:rPr>
              <w:t>Day 7  ·  Full Day</w:t>
            </w:r>
          </w:p>
          <w:p w14:paraId="131ABD43" w14:textId="77777777" w:rsidR="00C8075E" w:rsidRDefault="00771DA0">
            <w:r>
              <w:rPr>
                <w:b/>
                <w:bCs/>
                <w:color w:val="E8F4FF"/>
              </w:rPr>
              <w:t>Academic Writing &amp; Presenting Research — The Story of Your Study</w:t>
            </w:r>
          </w:p>
        </w:tc>
      </w:tr>
    </w:tbl>
    <w:p w14:paraId="128E56E7" w14:textId="77777777" w:rsidR="00C8075E" w:rsidRDefault="00C8075E">
      <w:pPr>
        <w:spacing w:after="80"/>
      </w:pPr>
    </w:p>
    <w:p w14:paraId="79A89E73" w14:textId="77777777" w:rsidR="00C8075E" w:rsidRDefault="00771DA0">
      <w:pPr>
        <w:spacing w:before="140" w:after="60"/>
      </w:pPr>
      <w:r>
        <w:rPr>
          <w:b/>
          <w:bCs/>
          <w:color w:val="1B4B8A"/>
          <w:sz w:val="23"/>
          <w:szCs w:val="23"/>
        </w:rPr>
        <w:lastRenderedPageBreak/>
        <w:t>Learning Objectives</w:t>
      </w:r>
    </w:p>
    <w:p w14:paraId="54D3AD5E" w14:textId="77777777" w:rsidR="00C8075E" w:rsidRDefault="00771DA0">
      <w:pPr>
        <w:pStyle w:val="ListParagraph"/>
        <w:numPr>
          <w:ilvl w:val="0"/>
          <w:numId w:val="2"/>
        </w:numPr>
        <w:spacing w:after="75"/>
      </w:pPr>
      <w:r>
        <w:rPr>
          <w:color w:val="111111"/>
          <w:sz w:val="21"/>
          <w:szCs w:val="21"/>
        </w:rPr>
        <w:t>Understand the structure of a research presentation and written research report</w:t>
      </w:r>
    </w:p>
    <w:p w14:paraId="57AED846" w14:textId="77777777" w:rsidR="00C8075E" w:rsidRDefault="00771DA0">
      <w:pPr>
        <w:pStyle w:val="ListParagraph"/>
        <w:numPr>
          <w:ilvl w:val="0"/>
          <w:numId w:val="2"/>
        </w:numPr>
        <w:spacing w:after="75"/>
      </w:pPr>
      <w:r>
        <w:rPr>
          <w:color w:val="111111"/>
          <w:sz w:val="21"/>
          <w:szCs w:val="21"/>
        </w:rPr>
        <w:t>Apply the 'research story' framework to their own project</w:t>
      </w:r>
    </w:p>
    <w:p w14:paraId="69ABC933" w14:textId="77777777" w:rsidR="00C8075E" w:rsidRDefault="00771DA0">
      <w:pPr>
        <w:pStyle w:val="ListParagraph"/>
        <w:numPr>
          <w:ilvl w:val="0"/>
          <w:numId w:val="2"/>
        </w:numPr>
        <w:spacing w:after="75"/>
      </w:pPr>
      <w:r>
        <w:rPr>
          <w:color w:val="111111"/>
          <w:sz w:val="21"/>
          <w:szCs w:val="21"/>
        </w:rPr>
        <w:t>Practice drafting introduction slides with feedback</w:t>
      </w:r>
    </w:p>
    <w:p w14:paraId="7E528636" w14:textId="77777777" w:rsidR="00C8075E" w:rsidRDefault="00771DA0">
      <w:pPr>
        <w:pStyle w:val="ListParagraph"/>
        <w:numPr>
          <w:ilvl w:val="0"/>
          <w:numId w:val="2"/>
        </w:numPr>
        <w:spacing w:after="75"/>
      </w:pPr>
      <w:r>
        <w:rPr>
          <w:color w:val="111111"/>
          <w:sz w:val="21"/>
          <w:szCs w:val="21"/>
        </w:rPr>
        <w:t>Understand citation standards and what constitutes plagiarism vs. proper attribution</w:t>
      </w:r>
    </w:p>
    <w:p w14:paraId="3EF3B9E8" w14:textId="77777777" w:rsidR="00C8075E" w:rsidRDefault="00C8075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70392423" w14:textId="77777777">
        <w:tc>
          <w:tcPr>
            <w:tcW w:w="0" w:type="auto"/>
            <w:tcBorders>
              <w:top w:val="nil"/>
              <w:left w:val="nil"/>
              <w:bottom w:val="nil"/>
              <w:right w:val="nil"/>
            </w:tcBorders>
            <w:shd w:val="clear" w:color="auto" w:fill="1B4B8A"/>
            <w:tcMar>
              <w:top w:w="160" w:type="dxa"/>
              <w:left w:w="280" w:type="dxa"/>
              <w:bottom w:w="160" w:type="dxa"/>
              <w:right w:w="280" w:type="dxa"/>
            </w:tcMar>
          </w:tcPr>
          <w:p w14:paraId="272FCF87" w14:textId="77777777" w:rsidR="00C8075E" w:rsidRDefault="00771DA0">
            <w:r>
              <w:rPr>
                <w:b/>
                <w:bCs/>
                <w:color w:val="E8F4FF"/>
                <w:sz w:val="18"/>
                <w:szCs w:val="18"/>
              </w:rPr>
              <w:t xml:space="preserve">🟦 MORNING: </w:t>
            </w:r>
            <w:proofErr w:type="spellStart"/>
            <w:r>
              <w:rPr>
                <w:b/>
                <w:bCs/>
                <w:color w:val="E8F4FF"/>
                <w:sz w:val="18"/>
                <w:szCs w:val="18"/>
              </w:rPr>
              <w:t>ResearchCORE</w:t>
            </w:r>
            <w:proofErr w:type="spellEnd"/>
          </w:p>
        </w:tc>
      </w:tr>
    </w:tbl>
    <w:p w14:paraId="5B2C5876" w14:textId="77777777" w:rsidR="00C8075E" w:rsidRDefault="00C8075E">
      <w:pPr>
        <w:spacing w:after="60"/>
      </w:pPr>
    </w:p>
    <w:p w14:paraId="4F4A898C" w14:textId="77777777" w:rsidR="00C8075E" w:rsidRDefault="00771DA0">
      <w:pPr>
        <w:spacing w:before="100" w:after="40"/>
      </w:pPr>
      <w:r>
        <w:rPr>
          <w:b/>
          <w:bCs/>
          <w:color w:val="344E6B"/>
          <w:sz w:val="21"/>
          <w:szCs w:val="21"/>
        </w:rPr>
        <w:t xml:space="preserve">Feedback Return: </w:t>
      </w:r>
      <w:proofErr w:type="spellStart"/>
      <w:r>
        <w:rPr>
          <w:b/>
          <w:bCs/>
          <w:color w:val="344E6B"/>
          <w:sz w:val="21"/>
          <w:szCs w:val="21"/>
        </w:rPr>
        <w:t>RcS</w:t>
      </w:r>
      <w:proofErr w:type="spellEnd"/>
      <w:r>
        <w:rPr>
          <w:b/>
          <w:bCs/>
          <w:color w:val="344E6B"/>
          <w:sz w:val="21"/>
          <w:szCs w:val="21"/>
        </w:rPr>
        <w:t xml:space="preserve"> Literature Review Drafts (15 min)</w:t>
      </w:r>
    </w:p>
    <w:p w14:paraId="798BA229" w14:textId="77777777" w:rsidR="00C8075E" w:rsidRDefault="00771DA0">
      <w:pPr>
        <w:spacing w:after="110"/>
      </w:pPr>
      <w:r>
        <w:rPr>
          <w:color w:val="111111"/>
        </w:rPr>
        <w:t>Return marked-up drafts. Highlight 2–3 class-wide patterns (common strengths + common issues). Use these as teaching points for academic writing standards.</w:t>
      </w:r>
    </w:p>
    <w:p w14:paraId="7CD90B15" w14:textId="77777777" w:rsidR="00C8075E" w:rsidRDefault="00771DA0">
      <w:pPr>
        <w:spacing w:before="100" w:after="40"/>
      </w:pPr>
      <w:r>
        <w:rPr>
          <w:b/>
          <w:bCs/>
          <w:color w:val="344E6B"/>
          <w:sz w:val="21"/>
          <w:szCs w:val="21"/>
        </w:rPr>
        <w:t>Lesson: The Research Story — Beginning, Middle, End (25 min)</w:t>
      </w:r>
    </w:p>
    <w:p w14:paraId="2D8B1F23" w14:textId="77777777" w:rsidR="00C8075E" w:rsidRDefault="00771DA0">
      <w:pPr>
        <w:spacing w:after="110"/>
      </w:pPr>
      <w:r>
        <w:rPr>
          <w:color w:val="111111"/>
        </w:rPr>
        <w:t>Use the 'A Research Story' Handout. Walk through each section: Introduction (why?), Literature Review (what do we know?), Methods (how?), Results (what did we find?), Discussion (what does it mean?), Conclusion (so what?), References. Show one real published student research paper to normalize: 'This is what you're working toward.'</w:t>
      </w:r>
    </w:p>
    <w:p w14:paraId="4D365AF4" w14:textId="77777777" w:rsidR="00C8075E" w:rsidRDefault="00771DA0">
      <w:pPr>
        <w:spacing w:before="100" w:after="40"/>
      </w:pPr>
      <w:r>
        <w:rPr>
          <w:b/>
          <w:bCs/>
          <w:color w:val="344E6B"/>
          <w:sz w:val="21"/>
          <w:szCs w:val="21"/>
        </w:rPr>
        <w:t>Academic Writing Standards Workshop (30 min)</w:t>
      </w:r>
    </w:p>
    <w:p w14:paraId="394C294B" w14:textId="77777777" w:rsidR="00C8075E" w:rsidRDefault="00771DA0">
      <w:pPr>
        <w:spacing w:after="110"/>
      </w:pPr>
      <w:r>
        <w:rPr>
          <w:color w:val="111111"/>
        </w:rPr>
        <w:t>Key principles: One idea per sentence. Active voice when possible. Precise vocabulary. Third person in formal writing. No filler phrases. Citation integration vs. quotation vs. plagiarism. Practice exercise: rewrite 5 poorly written sentences into academic language. Compare class versions.</w:t>
      </w:r>
    </w:p>
    <w:p w14:paraId="39D8F63E" w14:textId="77777777" w:rsidR="00C8075E" w:rsidRDefault="00771DA0">
      <w:pPr>
        <w:spacing w:before="100" w:after="40"/>
      </w:pPr>
      <w:r>
        <w:rPr>
          <w:b/>
          <w:bCs/>
          <w:color w:val="344E6B"/>
          <w:sz w:val="21"/>
          <w:szCs w:val="21"/>
        </w:rPr>
        <w:t>Introduction Slides Workshop (30 min)</w:t>
      </w:r>
    </w:p>
    <w:p w14:paraId="536B73C0" w14:textId="77777777" w:rsidR="00C8075E" w:rsidRDefault="00771DA0">
      <w:pPr>
        <w:spacing w:after="110"/>
      </w:pPr>
      <w:r>
        <w:rPr>
          <w:color w:val="111111"/>
        </w:rPr>
        <w:t>Students complete Session 7 Mission Sheet Part 1 (Introduction slides). Each team drafts: Title slide, Introduction slide (topic + importance + hook), Background/Literature slide, Research Question slide. Instructor circulates and gives real-time feedback.</w:t>
      </w:r>
    </w:p>
    <w:p w14:paraId="5C4474AD" w14:textId="77777777" w:rsidR="00C8075E" w:rsidRDefault="00771DA0">
      <w:pPr>
        <w:spacing w:before="100" w:after="40"/>
      </w:pPr>
      <w:r>
        <w:rPr>
          <w:b/>
          <w:bCs/>
          <w:color w:val="344E6B"/>
          <w:sz w:val="21"/>
          <w:szCs w:val="21"/>
        </w:rPr>
        <w:t>Scientific Storytelling: The 90-Second Intro Practice (20 min)</w:t>
      </w:r>
    </w:p>
    <w:p w14:paraId="493CE837" w14:textId="77777777" w:rsidR="00C8075E" w:rsidRDefault="00771DA0">
      <w:pPr>
        <w:spacing w:after="110"/>
      </w:pPr>
      <w:r>
        <w:rPr>
          <w:color w:val="111111"/>
        </w:rPr>
        <w:t>Each team presents their introduction slides for 90 seconds. No reading from slides — must speak to the audience. Class gives one piece of feedback per team: 'Most powerful moment' and 'Needs more clarity'</w:t>
      </w:r>
    </w:p>
    <w:p w14:paraId="40A557E1" w14:textId="77777777" w:rsidR="00C8075E" w:rsidRDefault="00C8075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1DF0FA59" w14:textId="77777777">
        <w:tc>
          <w:tcPr>
            <w:tcW w:w="0" w:type="auto"/>
            <w:tcBorders>
              <w:top w:val="nil"/>
              <w:left w:val="nil"/>
              <w:bottom w:val="nil"/>
              <w:right w:val="nil"/>
            </w:tcBorders>
            <w:shd w:val="clear" w:color="auto" w:fill="0D7C6E"/>
            <w:tcMar>
              <w:top w:w="160" w:type="dxa"/>
              <w:left w:w="280" w:type="dxa"/>
              <w:bottom w:w="160" w:type="dxa"/>
              <w:right w:w="280" w:type="dxa"/>
            </w:tcMar>
          </w:tcPr>
          <w:p w14:paraId="22291AAC" w14:textId="77777777" w:rsidR="00C8075E" w:rsidRDefault="00771DA0">
            <w:r>
              <w:rPr>
                <w:b/>
                <w:bCs/>
                <w:color w:val="E0F4EE"/>
                <w:sz w:val="18"/>
                <w:szCs w:val="18"/>
              </w:rPr>
              <w:t xml:space="preserve">🟩 AFTERNOON: </w:t>
            </w:r>
            <w:proofErr w:type="spellStart"/>
            <w:r>
              <w:rPr>
                <w:b/>
                <w:bCs/>
                <w:color w:val="E0F4EE"/>
                <w:sz w:val="18"/>
                <w:szCs w:val="18"/>
              </w:rPr>
              <w:t>DataCORE</w:t>
            </w:r>
            <w:proofErr w:type="spellEnd"/>
          </w:p>
        </w:tc>
      </w:tr>
    </w:tbl>
    <w:p w14:paraId="40C0F535" w14:textId="77777777" w:rsidR="00C8075E" w:rsidRDefault="00C8075E">
      <w:pPr>
        <w:spacing w:after="60"/>
      </w:pPr>
    </w:p>
    <w:p w14:paraId="458BDA08" w14:textId="77777777" w:rsidR="00C8075E" w:rsidRDefault="00771DA0">
      <w:pPr>
        <w:spacing w:before="100" w:after="40"/>
      </w:pPr>
      <w:r>
        <w:rPr>
          <w:b/>
          <w:bCs/>
          <w:color w:val="344E6B"/>
          <w:sz w:val="21"/>
          <w:szCs w:val="21"/>
        </w:rPr>
        <w:t>1:00–2:00 PM: Introduction to Statistical Inference (60 min)</w:t>
      </w:r>
    </w:p>
    <w:p w14:paraId="21382E57" w14:textId="77777777" w:rsidR="00C8075E" w:rsidRDefault="00771DA0">
      <w:pPr>
        <w:spacing w:after="110"/>
      </w:pPr>
      <w:r>
        <w:rPr>
          <w:color w:val="111111"/>
        </w:rPr>
        <w:t>The shift from 'describing our data' to 'making a claim about a pattern': What is a p-value in plain English? What is a confidence interval? What does 'statistically significant' actually mean — and what it does NOT mean (not the same as 'important' or 'large').</w:t>
      </w:r>
    </w:p>
    <w:p w14:paraId="03567363" w14:textId="77777777" w:rsidR="00C8075E" w:rsidRDefault="00771DA0">
      <w:pPr>
        <w:pStyle w:val="ListParagraph"/>
        <w:numPr>
          <w:ilvl w:val="0"/>
          <w:numId w:val="2"/>
        </w:numPr>
        <w:spacing w:after="75"/>
      </w:pPr>
      <w:proofErr w:type="spellStart"/>
      <w:r>
        <w:rPr>
          <w:color w:val="111111"/>
          <w:sz w:val="21"/>
          <w:szCs w:val="21"/>
        </w:rPr>
        <w:t>RcF</w:t>
      </w:r>
      <w:proofErr w:type="spellEnd"/>
      <w:r>
        <w:rPr>
          <w:color w:val="111111"/>
          <w:sz w:val="21"/>
          <w:szCs w:val="21"/>
        </w:rPr>
        <w:t xml:space="preserve">: Run a t-test comparing two groups in Python using </w:t>
      </w:r>
      <w:proofErr w:type="spellStart"/>
      <w:r>
        <w:rPr>
          <w:color w:val="111111"/>
          <w:sz w:val="21"/>
          <w:szCs w:val="21"/>
        </w:rPr>
        <w:t>scipy.stats.ttest_ind</w:t>
      </w:r>
      <w:proofErr w:type="spellEnd"/>
      <w:r>
        <w:rPr>
          <w:color w:val="111111"/>
          <w:sz w:val="21"/>
          <w:szCs w:val="21"/>
        </w:rPr>
        <w:t>(). Interpret output: is the difference real or could it be chance?</w:t>
      </w:r>
    </w:p>
    <w:p w14:paraId="26953DC9" w14:textId="77777777" w:rsidR="00C8075E" w:rsidRDefault="00771DA0">
      <w:pPr>
        <w:pStyle w:val="ListParagraph"/>
        <w:numPr>
          <w:ilvl w:val="0"/>
          <w:numId w:val="2"/>
        </w:numPr>
        <w:spacing w:after="75"/>
      </w:pPr>
      <w:proofErr w:type="spellStart"/>
      <w:r>
        <w:rPr>
          <w:color w:val="111111"/>
          <w:sz w:val="21"/>
          <w:szCs w:val="21"/>
        </w:rPr>
        <w:t>RcS</w:t>
      </w:r>
      <w:proofErr w:type="spellEnd"/>
      <w:r>
        <w:rPr>
          <w:color w:val="111111"/>
          <w:sz w:val="21"/>
          <w:szCs w:val="21"/>
        </w:rPr>
        <w:t>: T-test + one-way ANOVA for multi-group comparisons. Interpret effect size (Cohen's d) alongside p-value</w:t>
      </w:r>
    </w:p>
    <w:p w14:paraId="467010ED" w14:textId="77777777" w:rsidR="00C8075E" w:rsidRDefault="00771DA0">
      <w:pPr>
        <w:spacing w:after="110"/>
      </w:pPr>
      <w:r>
        <w:rPr>
          <w:color w:val="111111"/>
        </w:rPr>
        <w:t>PBL application: In the wage data, is the difference in average earnings between groups statistically significant? Run the test. Interpret the result for a policy audience.</w:t>
      </w:r>
    </w:p>
    <w:p w14:paraId="544623D2" w14:textId="77777777" w:rsidR="00C8075E" w:rsidRDefault="00C8075E">
      <w:pPr>
        <w:spacing w:after="60"/>
      </w:pPr>
    </w:p>
    <w:p w14:paraId="21D91352" w14:textId="77777777" w:rsidR="00C8075E" w:rsidRDefault="00771DA0">
      <w:pPr>
        <w:spacing w:before="100" w:after="40"/>
      </w:pPr>
      <w:r>
        <w:rPr>
          <w:b/>
          <w:bCs/>
          <w:color w:val="344E6B"/>
          <w:sz w:val="21"/>
          <w:szCs w:val="21"/>
        </w:rPr>
        <w:t>2:00–2:45 PM: Introduction to Regression — Predicting Outcomes (45 min)</w:t>
      </w:r>
    </w:p>
    <w:p w14:paraId="1FC6F713" w14:textId="77777777" w:rsidR="00C8075E" w:rsidRDefault="00771DA0">
      <w:pPr>
        <w:spacing w:after="110"/>
      </w:pPr>
      <w:r>
        <w:rPr>
          <w:color w:val="111111"/>
        </w:rPr>
        <w:t>Simple linear regression: predicting DV from IV. Interpret slope coefficient: 'For every 1-unit increase in X, Y increases by ___ units, on average.'</w:t>
      </w:r>
    </w:p>
    <w:p w14:paraId="2F0155EA" w14:textId="77777777" w:rsidR="00C8075E" w:rsidRDefault="00771DA0">
      <w:pPr>
        <w:pStyle w:val="ListParagraph"/>
        <w:numPr>
          <w:ilvl w:val="0"/>
          <w:numId w:val="2"/>
        </w:numPr>
        <w:spacing w:after="75"/>
      </w:pPr>
      <w:proofErr w:type="spellStart"/>
      <w:r>
        <w:rPr>
          <w:color w:val="111111"/>
          <w:sz w:val="21"/>
          <w:szCs w:val="21"/>
        </w:rPr>
        <w:lastRenderedPageBreak/>
        <w:t>RcF</w:t>
      </w:r>
      <w:proofErr w:type="spellEnd"/>
      <w:r>
        <w:rPr>
          <w:color w:val="111111"/>
          <w:sz w:val="21"/>
          <w:szCs w:val="21"/>
        </w:rPr>
        <w:t>: Visual regression — draw the line of best fit on a scatter plot, describe the slope in words</w:t>
      </w:r>
    </w:p>
    <w:p w14:paraId="6149CCD2" w14:textId="77777777" w:rsidR="00C8075E" w:rsidRDefault="00771DA0">
      <w:pPr>
        <w:pStyle w:val="ListParagraph"/>
        <w:numPr>
          <w:ilvl w:val="0"/>
          <w:numId w:val="2"/>
        </w:numPr>
        <w:spacing w:after="75"/>
      </w:pPr>
      <w:proofErr w:type="spellStart"/>
      <w:r>
        <w:rPr>
          <w:color w:val="111111"/>
          <w:sz w:val="21"/>
          <w:szCs w:val="21"/>
        </w:rPr>
        <w:t>RcS</w:t>
      </w:r>
      <w:proofErr w:type="spellEnd"/>
      <w:r>
        <w:rPr>
          <w:color w:val="111111"/>
          <w:sz w:val="21"/>
          <w:szCs w:val="21"/>
        </w:rPr>
        <w:t xml:space="preserve">: OLS regression using </w:t>
      </w:r>
      <w:proofErr w:type="spellStart"/>
      <w:r>
        <w:rPr>
          <w:color w:val="111111"/>
          <w:sz w:val="21"/>
          <w:szCs w:val="21"/>
        </w:rPr>
        <w:t>statsmodels</w:t>
      </w:r>
      <w:proofErr w:type="spellEnd"/>
      <w:r>
        <w:rPr>
          <w:color w:val="111111"/>
          <w:sz w:val="21"/>
          <w:szCs w:val="21"/>
        </w:rPr>
        <w:t>. Read the output table — coefficient, standard error, t-stat, p-value, R²</w:t>
      </w:r>
    </w:p>
    <w:p w14:paraId="674373D2" w14:textId="77777777" w:rsidR="00C8075E" w:rsidRDefault="00771DA0">
      <w:pPr>
        <w:spacing w:after="110"/>
      </w:pPr>
      <w:r>
        <w:rPr>
          <w:color w:val="111111"/>
        </w:rPr>
        <w:t>Run regression on team data. Write interpretation sentence. Discuss: What does this slope mean in the real world? Is the magnitude meaningful, not just significant?</w:t>
      </w:r>
    </w:p>
    <w:p w14:paraId="21BF2FD5" w14:textId="77777777" w:rsidR="00C8075E" w:rsidRDefault="00C8075E">
      <w:pPr>
        <w:spacing w:after="60"/>
      </w:pPr>
    </w:p>
    <w:p w14:paraId="3E9AD17A" w14:textId="77777777" w:rsidR="00C8075E" w:rsidRDefault="00771DA0">
      <w:pPr>
        <w:spacing w:before="100" w:after="40"/>
      </w:pPr>
      <w:r>
        <w:rPr>
          <w:b/>
          <w:bCs/>
          <w:color w:val="344E6B"/>
          <w:sz w:val="21"/>
          <w:szCs w:val="21"/>
        </w:rPr>
        <w:t>2:45–3:00 PM: Scientific Storytelling — Results Language (15 min)</w:t>
      </w:r>
    </w:p>
    <w:p w14:paraId="5462F9A7" w14:textId="77777777" w:rsidR="00C8075E" w:rsidRDefault="00771DA0">
      <w:pPr>
        <w:spacing w:after="110"/>
      </w:pPr>
      <w:r>
        <w:rPr>
          <w:color w:val="111111"/>
        </w:rPr>
        <w:t>Practice translating statistical output into plain English: 'Our analysis found that...' vs. 'The regression coefficient was 0.34 (p &lt; 0.05)...' Both are needed — the number for credibility, the plain language for the audience. Draft one results sentence for your team's main finding.</w:t>
      </w:r>
    </w:p>
    <w:p w14:paraId="74106EAE" w14:textId="77777777" w:rsidR="00C8075E" w:rsidRDefault="00C8075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1209CB20" w14:textId="77777777">
        <w:tc>
          <w:tcPr>
            <w:tcW w:w="0" w:type="auto"/>
            <w:tcBorders>
              <w:top w:val="single" w:sz="8" w:space="0" w:color="344E6B"/>
              <w:left w:val="single" w:sz="8" w:space="0" w:color="344E6B"/>
              <w:bottom w:val="single" w:sz="4" w:space="0" w:color="344E6B"/>
              <w:right w:val="single" w:sz="4" w:space="0" w:color="344E6B"/>
            </w:tcBorders>
            <w:shd w:val="clear" w:color="auto" w:fill="DDE3EA"/>
            <w:tcMar>
              <w:top w:w="120" w:type="dxa"/>
              <w:left w:w="220" w:type="dxa"/>
              <w:bottom w:w="120" w:type="dxa"/>
              <w:right w:w="220" w:type="dxa"/>
            </w:tcMar>
          </w:tcPr>
          <w:p w14:paraId="35730272" w14:textId="77777777" w:rsidR="00C8075E" w:rsidRDefault="00771DA0">
            <w:pPr>
              <w:spacing w:after="50"/>
            </w:pPr>
            <w:r>
              <w:rPr>
                <w:b/>
                <w:bCs/>
                <w:color w:val="344E6B"/>
                <w:sz w:val="20"/>
                <w:szCs w:val="20"/>
              </w:rPr>
              <w:t>⚙️  After-Class Team Session  (3:15 – 5:15 PM)</w:t>
            </w:r>
          </w:p>
          <w:p w14:paraId="1831A55C" w14:textId="77777777" w:rsidR="00C8075E" w:rsidRDefault="00771DA0">
            <w:pPr>
              <w:spacing w:after="60"/>
            </w:pPr>
            <w:r>
              <w:rPr>
                <w:i/>
                <w:iCs/>
                <w:color w:val="555555"/>
                <w:sz w:val="19"/>
                <w:szCs w:val="19"/>
              </w:rPr>
              <w:t>Teams work with TA / peer mentor available. Produce a tangible output before dinner. Not free time.</w:t>
            </w:r>
          </w:p>
          <w:p w14:paraId="43A17B03" w14:textId="77777777" w:rsidR="00C8075E" w:rsidRDefault="00771DA0">
            <w:pPr>
              <w:pStyle w:val="ListParagraph"/>
              <w:numPr>
                <w:ilvl w:val="0"/>
                <w:numId w:val="2"/>
              </w:numPr>
              <w:spacing w:after="75"/>
            </w:pPr>
            <w:r>
              <w:rPr>
                <w:color w:val="111111"/>
                <w:sz w:val="21"/>
                <w:szCs w:val="21"/>
              </w:rPr>
              <w:t>Complete Session 7 Part 1 Mission Sheet: Content for Slides 1–4 (Title, Introduction, Background Research, Research Question)</w:t>
            </w:r>
          </w:p>
          <w:p w14:paraId="24F8EB99" w14:textId="77777777" w:rsidR="00C8075E" w:rsidRDefault="00771DA0">
            <w:pPr>
              <w:pStyle w:val="ListParagraph"/>
              <w:numPr>
                <w:ilvl w:val="0"/>
                <w:numId w:val="2"/>
              </w:numPr>
              <w:spacing w:after="75"/>
            </w:pPr>
            <w:r>
              <w:rPr>
                <w:color w:val="111111"/>
                <w:sz w:val="21"/>
                <w:szCs w:val="21"/>
              </w:rPr>
              <w:t>Begin building Slides 1–2 in Google Slides or PowerPoint — apply one visual design principle from today's session</w:t>
            </w:r>
          </w:p>
          <w:p w14:paraId="7C730753" w14:textId="77777777" w:rsidR="00C8075E" w:rsidRDefault="00771DA0">
            <w:pPr>
              <w:pStyle w:val="ListParagraph"/>
              <w:numPr>
                <w:ilvl w:val="0"/>
                <w:numId w:val="2"/>
              </w:numPr>
              <w:spacing w:after="75"/>
            </w:pPr>
            <w:proofErr w:type="spellStart"/>
            <w:r>
              <w:rPr>
                <w:color w:val="111111"/>
                <w:sz w:val="21"/>
                <w:szCs w:val="21"/>
              </w:rPr>
              <w:t>DataCORE</w:t>
            </w:r>
            <w:proofErr w:type="spellEnd"/>
            <w:r>
              <w:rPr>
                <w:color w:val="111111"/>
                <w:sz w:val="21"/>
                <w:szCs w:val="21"/>
              </w:rPr>
              <w:t>: Create a correlation or grouped comparison plot for your data. Write a 2-sentence interpretation of the pattern</w:t>
            </w:r>
          </w:p>
          <w:p w14:paraId="63ECE493" w14:textId="77777777" w:rsidR="00C8075E" w:rsidRDefault="00771DA0">
            <w:pPr>
              <w:pStyle w:val="ListParagraph"/>
              <w:numPr>
                <w:ilvl w:val="0"/>
                <w:numId w:val="2"/>
              </w:numPr>
              <w:spacing w:after="75"/>
            </w:pPr>
            <w:r>
              <w:rPr>
                <w:color w:val="111111"/>
                <w:sz w:val="21"/>
                <w:szCs w:val="21"/>
              </w:rPr>
              <w:t>Team output due before dinner: Slides 1–4 drafted (content complete; design polish comes later)</w:t>
            </w:r>
          </w:p>
        </w:tc>
      </w:tr>
    </w:tbl>
    <w:p w14:paraId="1CC2376F" w14:textId="77777777" w:rsidR="00C8075E" w:rsidRDefault="00C8075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7E8B6B09" w14:textId="77777777">
        <w:tc>
          <w:tcPr>
            <w:tcW w:w="0" w:type="auto"/>
            <w:tcBorders>
              <w:top w:val="single" w:sz="8" w:space="0" w:color="5B3E8C"/>
              <w:left w:val="single" w:sz="8" w:space="0" w:color="5B3E8C"/>
              <w:bottom w:val="single" w:sz="4" w:space="0" w:color="5B3E8C"/>
              <w:right w:val="single" w:sz="4" w:space="0" w:color="5B3E8C"/>
            </w:tcBorders>
            <w:shd w:val="clear" w:color="auto" w:fill="E8E0F5"/>
            <w:tcMar>
              <w:top w:w="120" w:type="dxa"/>
              <w:left w:w="220" w:type="dxa"/>
              <w:bottom w:w="120" w:type="dxa"/>
              <w:right w:w="220" w:type="dxa"/>
            </w:tcMar>
          </w:tcPr>
          <w:p w14:paraId="61D568A0" w14:textId="77777777" w:rsidR="00C8075E" w:rsidRDefault="00771DA0">
            <w:pPr>
              <w:spacing w:after="50"/>
            </w:pPr>
            <w:r>
              <w:rPr>
                <w:b/>
                <w:bCs/>
                <w:color w:val="5B3E8C"/>
                <w:sz w:val="20"/>
                <w:szCs w:val="20"/>
              </w:rPr>
              <w:t>📓  Evening Work Period  (7:00 – 9:00 PM)</w:t>
            </w:r>
          </w:p>
          <w:p w14:paraId="531BB105" w14:textId="77777777" w:rsidR="00C8075E" w:rsidRDefault="00771DA0">
            <w:pPr>
              <w:spacing w:after="60"/>
            </w:pPr>
            <w:r>
              <w:rPr>
                <w:i/>
                <w:iCs/>
                <w:color w:val="555555"/>
                <w:sz w:val="19"/>
                <w:szCs w:val="19"/>
              </w:rPr>
              <w:t>Individual + partner work during CTD RTA study hours. TA available for drop-in questions.</w:t>
            </w:r>
          </w:p>
          <w:p w14:paraId="6862E00F" w14:textId="77777777" w:rsidR="00C8075E" w:rsidRDefault="00771DA0">
            <w:pPr>
              <w:pStyle w:val="ListParagraph"/>
              <w:numPr>
                <w:ilvl w:val="0"/>
                <w:numId w:val="2"/>
              </w:numPr>
              <w:spacing w:after="75"/>
            </w:pPr>
            <w:r>
              <w:rPr>
                <w:color w:val="111111"/>
                <w:sz w:val="21"/>
                <w:szCs w:val="21"/>
              </w:rPr>
              <w:t>Individual: Complete Session 7 Part 2 Mission Sheet — content for Slides 5–6 (Methods, Results). Insert your best chart</w:t>
            </w:r>
          </w:p>
          <w:p w14:paraId="343A9816" w14:textId="77777777" w:rsidR="00C8075E" w:rsidRDefault="00771DA0">
            <w:pPr>
              <w:pStyle w:val="ListParagraph"/>
              <w:numPr>
                <w:ilvl w:val="0"/>
                <w:numId w:val="2"/>
              </w:numPr>
              <w:spacing w:after="75"/>
            </w:pPr>
            <w:r>
              <w:rPr>
                <w:color w:val="111111"/>
                <w:sz w:val="21"/>
                <w:szCs w:val="21"/>
              </w:rPr>
              <w:t>(</w:t>
            </w:r>
            <w:proofErr w:type="spellStart"/>
            <w:r>
              <w:rPr>
                <w:color w:val="111111"/>
                <w:sz w:val="21"/>
                <w:szCs w:val="21"/>
              </w:rPr>
              <w:t>RcS</w:t>
            </w:r>
            <w:proofErr w:type="spellEnd"/>
            <w:r>
              <w:rPr>
                <w:color w:val="111111"/>
                <w:sz w:val="21"/>
                <w:szCs w:val="21"/>
              </w:rPr>
              <w:t>): Draft the Results section of your written report — neutral, factual, past tense, 150–200 words. Save interpretation for Discussion</w:t>
            </w:r>
          </w:p>
          <w:p w14:paraId="46E94867" w14:textId="77777777" w:rsidR="00C8075E" w:rsidRDefault="00771DA0">
            <w:pPr>
              <w:pStyle w:val="ListParagraph"/>
              <w:numPr>
                <w:ilvl w:val="0"/>
                <w:numId w:val="2"/>
              </w:numPr>
              <w:spacing w:after="75"/>
            </w:pPr>
            <w:r>
              <w:rPr>
                <w:color w:val="111111"/>
                <w:sz w:val="21"/>
                <w:szCs w:val="21"/>
              </w:rPr>
              <w:t>Review the 'Research Story' handout: verify your slide arc follows Intro → Literature → Methods → Results → Discussion → Conclusion → References</w:t>
            </w:r>
          </w:p>
        </w:tc>
      </w:tr>
      <w:tr w:rsidR="00C8075E" w14:paraId="1F0CE0EF" w14:textId="77777777">
        <w:tc>
          <w:tcPr>
            <w:tcW w:w="0" w:type="auto"/>
            <w:tcBorders>
              <w:top w:val="single" w:sz="8" w:space="0" w:color="1A6B3A"/>
              <w:left w:val="single" w:sz="8" w:space="0" w:color="1A6B3A"/>
              <w:bottom w:val="single" w:sz="4" w:space="0" w:color="1A6B3A"/>
              <w:right w:val="single" w:sz="4" w:space="0" w:color="1A6B3A"/>
            </w:tcBorders>
            <w:shd w:val="clear" w:color="auto" w:fill="D4EEE0"/>
            <w:tcMar>
              <w:top w:w="120" w:type="dxa"/>
              <w:left w:w="220" w:type="dxa"/>
              <w:bottom w:w="120" w:type="dxa"/>
              <w:right w:w="220" w:type="dxa"/>
            </w:tcMar>
          </w:tcPr>
          <w:p w14:paraId="45962D62" w14:textId="77777777" w:rsidR="00C8075E" w:rsidRDefault="00771DA0">
            <w:pPr>
              <w:spacing w:after="50"/>
            </w:pPr>
            <w:r>
              <w:rPr>
                <w:b/>
                <w:bCs/>
                <w:color w:val="1A6B3A"/>
                <w:sz w:val="20"/>
                <w:szCs w:val="20"/>
              </w:rPr>
              <w:t>🔬  Real-World PBL Case: Climate Science PBL: Does Temperature Rise Affect Wildfire Frequency?</w:t>
            </w:r>
          </w:p>
          <w:p w14:paraId="2D57DED8" w14:textId="77777777" w:rsidR="00C8075E" w:rsidRDefault="00771DA0">
            <w:pPr>
              <w:spacing w:after="110"/>
            </w:pPr>
            <w:r>
              <w:rPr>
                <w:color w:val="111111"/>
                <w:sz w:val="20"/>
                <w:szCs w:val="20"/>
              </w:rPr>
              <w:t>Students access NOAA temperature data and NIFC wildfire data. They run a correlation analysis: Is average summer temperature associated with annual acres burned? Plot the trend over 30 years. Interpret: Is this correlation causal? What confounds exist (drought, forest management policy, land use changes)?</w:t>
            </w:r>
          </w:p>
        </w:tc>
      </w:tr>
    </w:tbl>
    <w:p w14:paraId="4C1DE9D8" w14:textId="77777777" w:rsidR="00C8075E" w:rsidRDefault="00C8075E">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68A5081B" w14:textId="77777777">
        <w:tc>
          <w:tcPr>
            <w:tcW w:w="0" w:type="auto"/>
            <w:tcBorders>
              <w:top w:val="single" w:sz="6" w:space="0" w:color="0D7C6E"/>
              <w:left w:val="single" w:sz="6" w:space="0" w:color="0D7C6E"/>
              <w:bottom w:val="single" w:sz="6" w:space="0" w:color="0D7C6E"/>
              <w:right w:val="single" w:sz="6" w:space="0" w:color="0D7C6E"/>
            </w:tcBorders>
            <w:shd w:val="clear" w:color="auto" w:fill="0D7C6E"/>
            <w:tcMar>
              <w:top w:w="130" w:type="dxa"/>
              <w:left w:w="240" w:type="dxa"/>
              <w:bottom w:w="60" w:type="dxa"/>
              <w:right w:w="240" w:type="dxa"/>
            </w:tcMar>
          </w:tcPr>
          <w:p w14:paraId="32A0E613" w14:textId="77777777" w:rsidR="00C8075E" w:rsidRDefault="00771DA0">
            <w:pPr>
              <w:spacing w:after="20"/>
            </w:pPr>
            <w:r>
              <w:rPr>
                <w:b/>
                <w:bCs/>
                <w:color w:val="FFFFFF"/>
                <w:sz w:val="28"/>
                <w:szCs w:val="28"/>
              </w:rPr>
              <w:t xml:space="preserve">Session 8  </w:t>
            </w:r>
            <w:r>
              <w:rPr>
                <w:color w:val="C0D8F0"/>
                <w:sz w:val="18"/>
                <w:szCs w:val="18"/>
              </w:rPr>
              <w:t>Day 8  ·  Full Day</w:t>
            </w:r>
          </w:p>
          <w:p w14:paraId="61A7423D" w14:textId="77777777" w:rsidR="00C8075E" w:rsidRDefault="00771DA0">
            <w:r>
              <w:rPr>
                <w:b/>
                <w:bCs/>
                <w:color w:val="E8F4FF"/>
              </w:rPr>
              <w:t>Understanding Data &amp; Beginning Analysis</w:t>
            </w:r>
          </w:p>
        </w:tc>
      </w:tr>
    </w:tbl>
    <w:p w14:paraId="1E34EDDF" w14:textId="77777777" w:rsidR="00C8075E" w:rsidRDefault="00C8075E">
      <w:pPr>
        <w:spacing w:after="80"/>
      </w:pPr>
    </w:p>
    <w:p w14:paraId="6F96335D" w14:textId="77777777" w:rsidR="00C8075E" w:rsidRDefault="00771DA0">
      <w:pPr>
        <w:spacing w:before="140" w:after="60"/>
      </w:pPr>
      <w:r>
        <w:rPr>
          <w:b/>
          <w:bCs/>
          <w:color w:val="0D7C6E"/>
          <w:sz w:val="23"/>
          <w:szCs w:val="23"/>
        </w:rPr>
        <w:t>Learning Objectives</w:t>
      </w:r>
    </w:p>
    <w:p w14:paraId="703D6F31" w14:textId="77777777" w:rsidR="00C8075E" w:rsidRDefault="00771DA0">
      <w:pPr>
        <w:pStyle w:val="ListParagraph"/>
        <w:numPr>
          <w:ilvl w:val="0"/>
          <w:numId w:val="2"/>
        </w:numPr>
        <w:spacing w:after="75"/>
      </w:pPr>
      <w:r>
        <w:rPr>
          <w:color w:val="111111"/>
          <w:sz w:val="21"/>
          <w:szCs w:val="21"/>
        </w:rPr>
        <w:t>Develop familiarity with team dataset and build intuition about patterns</w:t>
      </w:r>
    </w:p>
    <w:p w14:paraId="7FDFA71A" w14:textId="77777777" w:rsidR="00C8075E" w:rsidRDefault="00771DA0">
      <w:pPr>
        <w:pStyle w:val="ListParagraph"/>
        <w:numPr>
          <w:ilvl w:val="0"/>
          <w:numId w:val="2"/>
        </w:numPr>
        <w:spacing w:after="75"/>
      </w:pPr>
      <w:r>
        <w:rPr>
          <w:color w:val="111111"/>
          <w:sz w:val="21"/>
          <w:szCs w:val="21"/>
        </w:rPr>
        <w:t>Practice presenting the introduction section of their project (building stage comfort)</w:t>
      </w:r>
    </w:p>
    <w:p w14:paraId="421A9DD6" w14:textId="77777777" w:rsidR="00C8075E" w:rsidRDefault="00771DA0">
      <w:pPr>
        <w:pStyle w:val="ListParagraph"/>
        <w:numPr>
          <w:ilvl w:val="0"/>
          <w:numId w:val="2"/>
        </w:numPr>
        <w:spacing w:after="75"/>
      </w:pPr>
      <w:r>
        <w:rPr>
          <w:color w:val="111111"/>
          <w:sz w:val="21"/>
          <w:szCs w:val="21"/>
        </w:rPr>
        <w:lastRenderedPageBreak/>
        <w:t>Understand types of data, common data errors, and best practices in data recording</w:t>
      </w:r>
    </w:p>
    <w:p w14:paraId="1225EB4B" w14:textId="77777777" w:rsidR="00C8075E" w:rsidRDefault="00771DA0">
      <w:pPr>
        <w:pStyle w:val="ListParagraph"/>
        <w:numPr>
          <w:ilvl w:val="0"/>
          <w:numId w:val="2"/>
        </w:numPr>
        <w:spacing w:after="75"/>
      </w:pPr>
      <w:r>
        <w:rPr>
          <w:color w:val="111111"/>
          <w:sz w:val="21"/>
          <w:szCs w:val="21"/>
        </w:rPr>
        <w:t>Begin connecting data findings to their research question</w:t>
      </w:r>
    </w:p>
    <w:p w14:paraId="53C059D6" w14:textId="77777777" w:rsidR="00C8075E" w:rsidRDefault="00C8075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51D7915E" w14:textId="77777777">
        <w:tc>
          <w:tcPr>
            <w:tcW w:w="0" w:type="auto"/>
            <w:tcBorders>
              <w:top w:val="nil"/>
              <w:left w:val="nil"/>
              <w:bottom w:val="nil"/>
              <w:right w:val="nil"/>
            </w:tcBorders>
            <w:shd w:val="clear" w:color="auto" w:fill="1B4B8A"/>
            <w:tcMar>
              <w:top w:w="160" w:type="dxa"/>
              <w:left w:w="280" w:type="dxa"/>
              <w:bottom w:w="160" w:type="dxa"/>
              <w:right w:w="280" w:type="dxa"/>
            </w:tcMar>
          </w:tcPr>
          <w:p w14:paraId="15434C6C" w14:textId="77777777" w:rsidR="00C8075E" w:rsidRDefault="00771DA0">
            <w:r>
              <w:rPr>
                <w:b/>
                <w:bCs/>
                <w:color w:val="E8F4FF"/>
                <w:sz w:val="18"/>
                <w:szCs w:val="18"/>
              </w:rPr>
              <w:t xml:space="preserve">🟦 MORNING: </w:t>
            </w:r>
            <w:proofErr w:type="spellStart"/>
            <w:r>
              <w:rPr>
                <w:b/>
                <w:bCs/>
                <w:color w:val="E8F4FF"/>
                <w:sz w:val="18"/>
                <w:szCs w:val="18"/>
              </w:rPr>
              <w:t>ResearchCORE</w:t>
            </w:r>
            <w:proofErr w:type="spellEnd"/>
          </w:p>
        </w:tc>
      </w:tr>
    </w:tbl>
    <w:p w14:paraId="55F09D96" w14:textId="77777777" w:rsidR="00C8075E" w:rsidRDefault="00C8075E">
      <w:pPr>
        <w:spacing w:after="60"/>
      </w:pPr>
    </w:p>
    <w:p w14:paraId="0ADA668D" w14:textId="77777777" w:rsidR="00C8075E" w:rsidRDefault="00771DA0">
      <w:pPr>
        <w:spacing w:before="100" w:after="40"/>
      </w:pPr>
      <w:r>
        <w:rPr>
          <w:b/>
          <w:bCs/>
          <w:color w:val="344E6B"/>
          <w:sz w:val="21"/>
          <w:szCs w:val="21"/>
        </w:rPr>
        <w:t>Introduction Presentations: 'The Beginning' (40 min)</w:t>
      </w:r>
    </w:p>
    <w:p w14:paraId="779CE7A4" w14:textId="77777777" w:rsidR="00C8075E" w:rsidRDefault="00771DA0">
      <w:pPr>
        <w:spacing w:after="110"/>
      </w:pPr>
      <w:r>
        <w:rPr>
          <w:color w:val="111111"/>
        </w:rPr>
        <w:t>Teams present their introduction slides (from Session 7 homework). Structured feedback format: each team gets 2 minutes to present + 2 minutes of peer feedback using the Presentation Feedback Checklist (Section 6 tool). Instructor adds one specific observation per team.</w:t>
      </w:r>
    </w:p>
    <w:p w14:paraId="596F762A" w14:textId="77777777" w:rsidR="00C8075E" w:rsidRDefault="00771DA0">
      <w:pPr>
        <w:spacing w:before="100" w:after="40"/>
      </w:pPr>
      <w:r>
        <w:rPr>
          <w:b/>
          <w:bCs/>
          <w:color w:val="344E6B"/>
          <w:sz w:val="21"/>
          <w:szCs w:val="21"/>
        </w:rPr>
        <w:t>Mini-Lesson: Types of Data &amp; Data Quality (25 min)</w:t>
      </w:r>
    </w:p>
    <w:p w14:paraId="2414FF34" w14:textId="77777777" w:rsidR="00C8075E" w:rsidRDefault="00771DA0">
      <w:pPr>
        <w:spacing w:after="110"/>
      </w:pPr>
      <w:r>
        <w:rPr>
          <w:color w:val="111111"/>
        </w:rPr>
        <w:t>Categorical vs. continuous vs. ordinal. Cross-sectional vs. longitudinal. Administrative data vs. survey data vs. experimental data. Common data quality issues: missing at random vs. not-at-random; measurement error; historical data limitations.</w:t>
      </w:r>
    </w:p>
    <w:p w14:paraId="548F2E7A" w14:textId="77777777" w:rsidR="00C8075E" w:rsidRDefault="00771DA0">
      <w:pPr>
        <w:spacing w:before="100" w:after="40"/>
      </w:pPr>
      <w:r>
        <w:rPr>
          <w:b/>
          <w:bCs/>
          <w:color w:val="344E6B"/>
          <w:sz w:val="21"/>
          <w:szCs w:val="21"/>
        </w:rPr>
        <w:t>Session 8 Mission Sheet: Data Warm-Up (30 min)</w:t>
      </w:r>
    </w:p>
    <w:p w14:paraId="13F6EE31" w14:textId="77777777" w:rsidR="00C8075E" w:rsidRDefault="00771DA0">
      <w:pPr>
        <w:spacing w:after="110"/>
      </w:pPr>
      <w:r>
        <w:rPr>
          <w:color w:val="111111"/>
        </w:rPr>
        <w:t>Teams explore their dataset using the Session 8 Mission Sheet: count rows and columns, describe key variables, note one surprising observation, note missing or unusual values, calculate mean and range of one numerical variable.</w:t>
      </w:r>
    </w:p>
    <w:p w14:paraId="031C888C" w14:textId="77777777" w:rsidR="00C8075E" w:rsidRDefault="00771DA0">
      <w:pPr>
        <w:spacing w:before="100" w:after="40"/>
      </w:pPr>
      <w:r>
        <w:rPr>
          <w:b/>
          <w:bCs/>
          <w:color w:val="344E6B"/>
          <w:sz w:val="21"/>
          <w:szCs w:val="21"/>
        </w:rPr>
        <w:t>Scientific Storytelling: Data Story Opening Lines (15 min)</w:t>
      </w:r>
    </w:p>
    <w:p w14:paraId="78AF25EB" w14:textId="77777777" w:rsidR="00C8075E" w:rsidRDefault="00771DA0">
      <w:pPr>
        <w:spacing w:after="110"/>
      </w:pPr>
      <w:r>
        <w:rPr>
          <w:color w:val="111111"/>
        </w:rPr>
        <w:t>Write the opening line of your Results section. Must be specific and factual: 'Our dataset contains [N] observations from [source, year]. The average [DV] in our sample is [value].' Read aloud. Practice precision.</w:t>
      </w:r>
    </w:p>
    <w:p w14:paraId="724E9804" w14:textId="77777777" w:rsidR="00C8075E" w:rsidRDefault="00C8075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1D645DB3" w14:textId="77777777">
        <w:tc>
          <w:tcPr>
            <w:tcW w:w="0" w:type="auto"/>
            <w:tcBorders>
              <w:top w:val="nil"/>
              <w:left w:val="nil"/>
              <w:bottom w:val="nil"/>
              <w:right w:val="nil"/>
            </w:tcBorders>
            <w:shd w:val="clear" w:color="auto" w:fill="0D7C6E"/>
            <w:tcMar>
              <w:top w:w="160" w:type="dxa"/>
              <w:left w:w="280" w:type="dxa"/>
              <w:bottom w:w="160" w:type="dxa"/>
              <w:right w:w="280" w:type="dxa"/>
            </w:tcMar>
          </w:tcPr>
          <w:p w14:paraId="4C2AB4BC" w14:textId="77777777" w:rsidR="00C8075E" w:rsidRDefault="00771DA0">
            <w:r>
              <w:rPr>
                <w:b/>
                <w:bCs/>
                <w:color w:val="E0F4EE"/>
                <w:sz w:val="18"/>
                <w:szCs w:val="18"/>
              </w:rPr>
              <w:t xml:space="preserve">🟩 AFTERNOON: </w:t>
            </w:r>
            <w:proofErr w:type="spellStart"/>
            <w:r>
              <w:rPr>
                <w:b/>
                <w:bCs/>
                <w:color w:val="E0F4EE"/>
                <w:sz w:val="18"/>
                <w:szCs w:val="18"/>
              </w:rPr>
              <w:t>DataCORE</w:t>
            </w:r>
            <w:proofErr w:type="spellEnd"/>
          </w:p>
        </w:tc>
      </w:tr>
    </w:tbl>
    <w:p w14:paraId="2E6B67DB" w14:textId="77777777" w:rsidR="00C8075E" w:rsidRDefault="00C8075E">
      <w:pPr>
        <w:spacing w:after="60"/>
      </w:pPr>
    </w:p>
    <w:p w14:paraId="697C0F81" w14:textId="77777777" w:rsidR="00C8075E" w:rsidRDefault="00771DA0">
      <w:pPr>
        <w:spacing w:before="100" w:after="40"/>
      </w:pPr>
      <w:r>
        <w:rPr>
          <w:b/>
          <w:bCs/>
          <w:color w:val="344E6B"/>
          <w:sz w:val="21"/>
          <w:szCs w:val="21"/>
        </w:rPr>
        <w:t xml:space="preserve">1:00–2:00 PM: Advanced Pandas — </w:t>
      </w:r>
      <w:proofErr w:type="spellStart"/>
      <w:r>
        <w:rPr>
          <w:b/>
          <w:bCs/>
          <w:color w:val="344E6B"/>
          <w:sz w:val="21"/>
          <w:szCs w:val="21"/>
        </w:rPr>
        <w:t>GroupBy</w:t>
      </w:r>
      <w:proofErr w:type="spellEnd"/>
      <w:r>
        <w:rPr>
          <w:b/>
          <w:bCs/>
          <w:color w:val="344E6B"/>
          <w:sz w:val="21"/>
          <w:szCs w:val="21"/>
        </w:rPr>
        <w:t>, Pivot Tables, Merging (60 min)</w:t>
      </w:r>
    </w:p>
    <w:p w14:paraId="576BA4A0" w14:textId="77777777" w:rsidR="00C8075E" w:rsidRDefault="00771DA0">
      <w:pPr>
        <w:spacing w:after="110"/>
      </w:pPr>
      <w:r>
        <w:rPr>
          <w:color w:val="111111"/>
        </w:rPr>
        <w:t>Moving from single-variable analysis to multi-variable analysis. These are the techniques researchers use most in applied data work:</w:t>
      </w:r>
    </w:p>
    <w:p w14:paraId="57976305" w14:textId="77777777" w:rsidR="00C8075E" w:rsidRDefault="00771DA0">
      <w:pPr>
        <w:pStyle w:val="ListParagraph"/>
        <w:numPr>
          <w:ilvl w:val="0"/>
          <w:numId w:val="2"/>
        </w:numPr>
        <w:spacing w:after="75"/>
      </w:pPr>
      <w:proofErr w:type="spellStart"/>
      <w:r>
        <w:rPr>
          <w:color w:val="111111"/>
          <w:sz w:val="21"/>
          <w:szCs w:val="21"/>
        </w:rPr>
        <w:t>df.groupby</w:t>
      </w:r>
      <w:proofErr w:type="spellEnd"/>
      <w:r>
        <w:rPr>
          <w:color w:val="111111"/>
          <w:sz w:val="21"/>
          <w:szCs w:val="21"/>
        </w:rPr>
        <w:t>(['cat1','cat2'])['dv'].</w:t>
      </w:r>
      <w:proofErr w:type="spellStart"/>
      <w:r>
        <w:rPr>
          <w:color w:val="111111"/>
          <w:sz w:val="21"/>
          <w:szCs w:val="21"/>
        </w:rPr>
        <w:t>agg</w:t>
      </w:r>
      <w:proofErr w:type="spellEnd"/>
      <w:r>
        <w:rPr>
          <w:color w:val="111111"/>
          <w:sz w:val="21"/>
          <w:szCs w:val="21"/>
        </w:rPr>
        <w:t>(['</w:t>
      </w:r>
      <w:proofErr w:type="spellStart"/>
      <w:r>
        <w:rPr>
          <w:color w:val="111111"/>
          <w:sz w:val="21"/>
          <w:szCs w:val="21"/>
        </w:rPr>
        <w:t>mean','std','count</w:t>
      </w:r>
      <w:proofErr w:type="spellEnd"/>
      <w:r>
        <w:rPr>
          <w:color w:val="111111"/>
          <w:sz w:val="21"/>
          <w:szCs w:val="21"/>
        </w:rPr>
        <w:t>']) — multi-level summaries</w:t>
      </w:r>
    </w:p>
    <w:p w14:paraId="65BE88F0" w14:textId="77777777" w:rsidR="00C8075E" w:rsidRDefault="00771DA0">
      <w:pPr>
        <w:pStyle w:val="ListParagraph"/>
        <w:numPr>
          <w:ilvl w:val="0"/>
          <w:numId w:val="2"/>
        </w:numPr>
        <w:spacing w:after="75"/>
      </w:pPr>
      <w:proofErr w:type="spellStart"/>
      <w:r>
        <w:rPr>
          <w:color w:val="111111"/>
          <w:sz w:val="21"/>
          <w:szCs w:val="21"/>
        </w:rPr>
        <w:t>pd.pivot_table</w:t>
      </w:r>
      <w:proofErr w:type="spellEnd"/>
      <w:r>
        <w:rPr>
          <w:color w:val="111111"/>
          <w:sz w:val="21"/>
          <w:szCs w:val="21"/>
        </w:rPr>
        <w:t>() — publication-style summary tables</w:t>
      </w:r>
    </w:p>
    <w:p w14:paraId="59983C06" w14:textId="77777777" w:rsidR="00C8075E" w:rsidRDefault="00771DA0">
      <w:pPr>
        <w:pStyle w:val="ListParagraph"/>
        <w:numPr>
          <w:ilvl w:val="0"/>
          <w:numId w:val="2"/>
        </w:numPr>
        <w:spacing w:after="75"/>
      </w:pPr>
      <w:proofErr w:type="spellStart"/>
      <w:r>
        <w:rPr>
          <w:color w:val="111111"/>
          <w:sz w:val="21"/>
          <w:szCs w:val="21"/>
        </w:rPr>
        <w:t>pd.merge</w:t>
      </w:r>
      <w:proofErr w:type="spellEnd"/>
      <w:r>
        <w:rPr>
          <w:color w:val="111111"/>
          <w:sz w:val="21"/>
          <w:szCs w:val="21"/>
        </w:rPr>
        <w:t>(df1, df2, on='key') — combining datasets (e.g., merging county health data with income data by county FIPS code)</w:t>
      </w:r>
    </w:p>
    <w:p w14:paraId="40438E0B" w14:textId="77777777" w:rsidR="00C8075E" w:rsidRDefault="00771DA0">
      <w:pPr>
        <w:spacing w:after="110"/>
      </w:pPr>
      <w:r>
        <w:rPr>
          <w:color w:val="111111"/>
        </w:rPr>
        <w:t xml:space="preserve">Teams apply: Which </w:t>
      </w:r>
      <w:proofErr w:type="spellStart"/>
      <w:r>
        <w:rPr>
          <w:color w:val="111111"/>
        </w:rPr>
        <w:t>groupby</w:t>
      </w:r>
      <w:proofErr w:type="spellEnd"/>
      <w:r>
        <w:rPr>
          <w:color w:val="111111"/>
        </w:rPr>
        <w:t xml:space="preserve"> question is most relevant to your research question? Run it. What does the output tell you?</w:t>
      </w:r>
    </w:p>
    <w:p w14:paraId="7AAD09FE" w14:textId="77777777" w:rsidR="00C8075E" w:rsidRDefault="00C8075E">
      <w:pPr>
        <w:spacing w:after="60"/>
      </w:pPr>
    </w:p>
    <w:p w14:paraId="5B6558D9" w14:textId="77777777" w:rsidR="00C8075E" w:rsidRDefault="00771DA0">
      <w:pPr>
        <w:spacing w:before="100" w:after="40"/>
      </w:pPr>
      <w:r>
        <w:rPr>
          <w:b/>
          <w:bCs/>
          <w:color w:val="344E6B"/>
          <w:sz w:val="21"/>
          <w:szCs w:val="21"/>
        </w:rPr>
        <w:t>2:00–2:45 PM: Publication-Quality Figures (45 min)</w:t>
      </w:r>
    </w:p>
    <w:p w14:paraId="5A0E552C" w14:textId="77777777" w:rsidR="00C8075E" w:rsidRDefault="00771DA0">
      <w:pPr>
        <w:spacing w:after="110"/>
      </w:pPr>
      <w:r>
        <w:rPr>
          <w:color w:val="111111"/>
        </w:rPr>
        <w:t>Upgrade your charts: professional color palettes (seaborn, colorblind-safe), gridlines, annotation arrows, axis formatting. One rule: if you would be embarrassed to show this chart in a conference presentation, do not put it in your slides.</w:t>
      </w:r>
    </w:p>
    <w:p w14:paraId="72E658BD" w14:textId="77777777" w:rsidR="00C8075E" w:rsidRDefault="00771DA0">
      <w:pPr>
        <w:pStyle w:val="ListParagraph"/>
        <w:numPr>
          <w:ilvl w:val="0"/>
          <w:numId w:val="2"/>
        </w:numPr>
        <w:spacing w:after="75"/>
      </w:pPr>
      <w:r>
        <w:rPr>
          <w:color w:val="111111"/>
          <w:sz w:val="21"/>
          <w:szCs w:val="21"/>
        </w:rPr>
        <w:t>Add error bars to bar charts (mean ± SE)</w:t>
      </w:r>
    </w:p>
    <w:p w14:paraId="09E7501C" w14:textId="77777777" w:rsidR="00C8075E" w:rsidRDefault="00771DA0">
      <w:pPr>
        <w:pStyle w:val="ListParagraph"/>
        <w:numPr>
          <w:ilvl w:val="0"/>
          <w:numId w:val="2"/>
        </w:numPr>
        <w:spacing w:after="75"/>
      </w:pPr>
      <w:r>
        <w:rPr>
          <w:color w:val="111111"/>
          <w:sz w:val="21"/>
          <w:szCs w:val="21"/>
        </w:rPr>
        <w:t>Label the most important data point on your scatter plot</w:t>
      </w:r>
    </w:p>
    <w:p w14:paraId="09F908FC" w14:textId="77777777" w:rsidR="00C8075E" w:rsidRDefault="00771DA0">
      <w:pPr>
        <w:pStyle w:val="ListParagraph"/>
        <w:numPr>
          <w:ilvl w:val="0"/>
          <w:numId w:val="2"/>
        </w:numPr>
        <w:spacing w:after="75"/>
      </w:pPr>
      <w:r>
        <w:rPr>
          <w:color w:val="111111"/>
          <w:sz w:val="21"/>
          <w:szCs w:val="21"/>
        </w:rPr>
        <w:t xml:space="preserve">Save figures as 300 DPI PNG: </w:t>
      </w:r>
      <w:proofErr w:type="spellStart"/>
      <w:r>
        <w:rPr>
          <w:color w:val="111111"/>
          <w:sz w:val="21"/>
          <w:szCs w:val="21"/>
        </w:rPr>
        <w:t>plt.savefig</w:t>
      </w:r>
      <w:proofErr w:type="spellEnd"/>
      <w:r>
        <w:rPr>
          <w:color w:val="111111"/>
          <w:sz w:val="21"/>
          <w:szCs w:val="21"/>
        </w:rPr>
        <w:t xml:space="preserve">('fig1.png', dpi=300, </w:t>
      </w:r>
      <w:proofErr w:type="spellStart"/>
      <w:r>
        <w:rPr>
          <w:color w:val="111111"/>
          <w:sz w:val="21"/>
          <w:szCs w:val="21"/>
        </w:rPr>
        <w:t>bbox_inches</w:t>
      </w:r>
      <w:proofErr w:type="spellEnd"/>
      <w:r>
        <w:rPr>
          <w:color w:val="111111"/>
          <w:sz w:val="21"/>
          <w:szCs w:val="21"/>
        </w:rPr>
        <w:t>='tight')</w:t>
      </w:r>
    </w:p>
    <w:p w14:paraId="31DA519D" w14:textId="77777777" w:rsidR="00C8075E" w:rsidRDefault="00771DA0">
      <w:pPr>
        <w:spacing w:after="110"/>
      </w:pPr>
      <w:r>
        <w:rPr>
          <w:color w:val="111111"/>
        </w:rPr>
        <w:t>Teams finalize their 2–3 best charts for the Research Summit presentation. Each chart needs a descriptive file name and a caption.</w:t>
      </w:r>
    </w:p>
    <w:p w14:paraId="1F79B201" w14:textId="77777777" w:rsidR="00C8075E" w:rsidRDefault="00C8075E">
      <w:pPr>
        <w:spacing w:after="60"/>
      </w:pPr>
    </w:p>
    <w:p w14:paraId="1AAE8C29" w14:textId="77777777" w:rsidR="00C8075E" w:rsidRDefault="00771DA0">
      <w:pPr>
        <w:spacing w:before="100" w:after="40"/>
      </w:pPr>
      <w:r>
        <w:rPr>
          <w:b/>
          <w:bCs/>
          <w:color w:val="344E6B"/>
          <w:sz w:val="21"/>
          <w:szCs w:val="21"/>
        </w:rPr>
        <w:t>2:45–3:00 PM: Scientific Storytelling — Table Caption Practice (15 min)</w:t>
      </w:r>
    </w:p>
    <w:p w14:paraId="3543B26C" w14:textId="77777777" w:rsidR="00C8075E" w:rsidRDefault="00771DA0">
      <w:pPr>
        <w:spacing w:after="110"/>
      </w:pPr>
      <w:r>
        <w:rPr>
          <w:color w:val="111111"/>
        </w:rPr>
        <w:t>Write a caption for your summary statistics table: describe what the table shows, the sample it comes from, and one notable pattern. Format: 'Table 1. [Descriptive title]. Note. [Source and any key definitions].' This is APA table format — the standard in social and health sciences.</w:t>
      </w:r>
    </w:p>
    <w:p w14:paraId="0120B58D" w14:textId="77777777" w:rsidR="00C8075E" w:rsidRDefault="00C8075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4087BCE2" w14:textId="77777777">
        <w:tc>
          <w:tcPr>
            <w:tcW w:w="0" w:type="auto"/>
            <w:tcBorders>
              <w:top w:val="single" w:sz="8" w:space="0" w:color="344E6B"/>
              <w:left w:val="single" w:sz="8" w:space="0" w:color="344E6B"/>
              <w:bottom w:val="single" w:sz="4" w:space="0" w:color="344E6B"/>
              <w:right w:val="single" w:sz="4" w:space="0" w:color="344E6B"/>
            </w:tcBorders>
            <w:shd w:val="clear" w:color="auto" w:fill="DDE3EA"/>
            <w:tcMar>
              <w:top w:w="120" w:type="dxa"/>
              <w:left w:w="220" w:type="dxa"/>
              <w:bottom w:w="120" w:type="dxa"/>
              <w:right w:w="220" w:type="dxa"/>
            </w:tcMar>
          </w:tcPr>
          <w:p w14:paraId="5EE18D4E" w14:textId="77777777" w:rsidR="00C8075E" w:rsidRDefault="00771DA0">
            <w:pPr>
              <w:spacing w:after="50"/>
            </w:pPr>
            <w:r>
              <w:rPr>
                <w:b/>
                <w:bCs/>
                <w:color w:val="344E6B"/>
                <w:sz w:val="20"/>
                <w:szCs w:val="20"/>
              </w:rPr>
              <w:t>⚙️  After-Class Team Session  (3:15 – 5:15 PM)</w:t>
            </w:r>
          </w:p>
          <w:p w14:paraId="0DF6D430" w14:textId="77777777" w:rsidR="00C8075E" w:rsidRDefault="00771DA0">
            <w:pPr>
              <w:spacing w:after="60"/>
            </w:pPr>
            <w:r>
              <w:rPr>
                <w:i/>
                <w:iCs/>
                <w:color w:val="555555"/>
                <w:sz w:val="19"/>
                <w:szCs w:val="19"/>
              </w:rPr>
              <w:t>Teams work with TA / peer mentor available. Produce a tangible output before dinner. Not free time.</w:t>
            </w:r>
          </w:p>
          <w:p w14:paraId="5136F520" w14:textId="77777777" w:rsidR="00C8075E" w:rsidRDefault="00771DA0">
            <w:pPr>
              <w:pStyle w:val="ListParagraph"/>
              <w:numPr>
                <w:ilvl w:val="0"/>
                <w:numId w:val="2"/>
              </w:numPr>
              <w:spacing w:after="75"/>
            </w:pPr>
            <w:r>
              <w:rPr>
                <w:color w:val="111111"/>
                <w:sz w:val="21"/>
                <w:szCs w:val="21"/>
              </w:rPr>
              <w:t>Data Warm-Up Mission Sheet: Complete all 4 sections using your team's actual dataset — variable table, initial observations, descriptive stats, curiosity questions</w:t>
            </w:r>
          </w:p>
          <w:p w14:paraId="4466B599" w14:textId="77777777" w:rsidR="00C8075E" w:rsidRDefault="00771DA0">
            <w:pPr>
              <w:pStyle w:val="ListParagraph"/>
              <w:numPr>
                <w:ilvl w:val="0"/>
                <w:numId w:val="2"/>
              </w:numPr>
              <w:spacing w:after="75"/>
            </w:pPr>
            <w:r>
              <w:rPr>
                <w:color w:val="111111"/>
                <w:sz w:val="21"/>
                <w:szCs w:val="21"/>
              </w:rPr>
              <w:t>Build a descriptive statistics summary table in Python/Excel: mean, median, SD, range for all key numerical variables</w:t>
            </w:r>
          </w:p>
          <w:p w14:paraId="33519AC8" w14:textId="77777777" w:rsidR="00C8075E" w:rsidRDefault="00771DA0">
            <w:pPr>
              <w:pStyle w:val="ListParagraph"/>
              <w:numPr>
                <w:ilvl w:val="0"/>
                <w:numId w:val="2"/>
              </w:numPr>
              <w:spacing w:after="75"/>
            </w:pPr>
            <w:r>
              <w:rPr>
                <w:color w:val="111111"/>
                <w:sz w:val="21"/>
                <w:szCs w:val="21"/>
              </w:rPr>
              <w:t>Identify and document any data quality issues (missing values, outliers, format errors) in your data cleaning log</w:t>
            </w:r>
          </w:p>
          <w:p w14:paraId="5CABA938" w14:textId="77777777" w:rsidR="00C8075E" w:rsidRDefault="00771DA0">
            <w:pPr>
              <w:pStyle w:val="ListParagraph"/>
              <w:numPr>
                <w:ilvl w:val="0"/>
                <w:numId w:val="2"/>
              </w:numPr>
              <w:spacing w:after="75"/>
            </w:pPr>
            <w:r>
              <w:rPr>
                <w:color w:val="111111"/>
                <w:sz w:val="21"/>
                <w:szCs w:val="21"/>
              </w:rPr>
              <w:t>Team output due before dinner: Descriptive statistics table + data cleaning log + completed Session 8 Mission Sheet</w:t>
            </w:r>
          </w:p>
        </w:tc>
      </w:tr>
    </w:tbl>
    <w:p w14:paraId="32660763" w14:textId="77777777" w:rsidR="00C8075E" w:rsidRDefault="00C8075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30ECC1E3" w14:textId="77777777">
        <w:tc>
          <w:tcPr>
            <w:tcW w:w="0" w:type="auto"/>
            <w:tcBorders>
              <w:top w:val="single" w:sz="8" w:space="0" w:color="5B3E8C"/>
              <w:left w:val="single" w:sz="8" w:space="0" w:color="5B3E8C"/>
              <w:bottom w:val="single" w:sz="4" w:space="0" w:color="5B3E8C"/>
              <w:right w:val="single" w:sz="4" w:space="0" w:color="5B3E8C"/>
            </w:tcBorders>
            <w:shd w:val="clear" w:color="auto" w:fill="E8E0F5"/>
            <w:tcMar>
              <w:top w:w="120" w:type="dxa"/>
              <w:left w:w="220" w:type="dxa"/>
              <w:bottom w:w="120" w:type="dxa"/>
              <w:right w:w="220" w:type="dxa"/>
            </w:tcMar>
          </w:tcPr>
          <w:p w14:paraId="0F364047" w14:textId="77777777" w:rsidR="00C8075E" w:rsidRDefault="00771DA0">
            <w:pPr>
              <w:spacing w:after="50"/>
            </w:pPr>
            <w:r>
              <w:rPr>
                <w:b/>
                <w:bCs/>
                <w:color w:val="5B3E8C"/>
                <w:sz w:val="20"/>
                <w:szCs w:val="20"/>
              </w:rPr>
              <w:t>📓  Evening Work Period  (7:00 – 9:00 PM)</w:t>
            </w:r>
          </w:p>
          <w:p w14:paraId="2F4C9911" w14:textId="77777777" w:rsidR="00C8075E" w:rsidRDefault="00771DA0">
            <w:pPr>
              <w:spacing w:after="60"/>
            </w:pPr>
            <w:r>
              <w:rPr>
                <w:i/>
                <w:iCs/>
                <w:color w:val="555555"/>
                <w:sz w:val="19"/>
                <w:szCs w:val="19"/>
              </w:rPr>
              <w:t>Individual + partner work during CTD RTA study hours. TA available for drop-in questions.</w:t>
            </w:r>
          </w:p>
          <w:p w14:paraId="289900A3" w14:textId="77777777" w:rsidR="00C8075E" w:rsidRDefault="00771DA0">
            <w:pPr>
              <w:pStyle w:val="ListParagraph"/>
              <w:numPr>
                <w:ilvl w:val="0"/>
                <w:numId w:val="2"/>
              </w:numPr>
              <w:spacing w:after="75"/>
            </w:pPr>
            <w:r>
              <w:rPr>
                <w:color w:val="111111"/>
                <w:sz w:val="21"/>
                <w:szCs w:val="21"/>
              </w:rPr>
              <w:t xml:space="preserve">Individual </w:t>
            </w:r>
            <w:proofErr w:type="spellStart"/>
            <w:r>
              <w:rPr>
                <w:color w:val="111111"/>
                <w:sz w:val="21"/>
                <w:szCs w:val="21"/>
              </w:rPr>
              <w:t>DataCORE</w:t>
            </w:r>
            <w:proofErr w:type="spellEnd"/>
            <w:r>
              <w:rPr>
                <w:color w:val="111111"/>
                <w:sz w:val="21"/>
                <w:szCs w:val="21"/>
              </w:rPr>
              <w:t xml:space="preserve"> Journal: Describe the shape of your data distribution. Is it skewed? Are there outliers? What might explain them?</w:t>
            </w:r>
          </w:p>
          <w:p w14:paraId="10BA306E" w14:textId="77777777" w:rsidR="00C8075E" w:rsidRDefault="00771DA0">
            <w:pPr>
              <w:pStyle w:val="ListParagraph"/>
              <w:numPr>
                <w:ilvl w:val="0"/>
                <w:numId w:val="2"/>
              </w:numPr>
              <w:spacing w:after="75"/>
            </w:pPr>
            <w:r>
              <w:rPr>
                <w:color w:val="111111"/>
                <w:sz w:val="21"/>
                <w:szCs w:val="21"/>
              </w:rPr>
              <w:t>(</w:t>
            </w:r>
            <w:proofErr w:type="spellStart"/>
            <w:r>
              <w:rPr>
                <w:color w:val="111111"/>
                <w:sz w:val="21"/>
                <w:szCs w:val="21"/>
              </w:rPr>
              <w:t>RcS</w:t>
            </w:r>
            <w:proofErr w:type="spellEnd"/>
            <w:r>
              <w:rPr>
                <w:color w:val="111111"/>
                <w:sz w:val="21"/>
                <w:szCs w:val="21"/>
              </w:rPr>
              <w:t>): Create a correlation matrix for your key variables. Screenshot and annotate — which correlations are strongest? Do they make sense theoretically?</w:t>
            </w:r>
          </w:p>
          <w:p w14:paraId="51E09CD0" w14:textId="77777777" w:rsidR="00C8075E" w:rsidRDefault="00771DA0">
            <w:pPr>
              <w:pStyle w:val="ListParagraph"/>
              <w:numPr>
                <w:ilvl w:val="0"/>
                <w:numId w:val="2"/>
              </w:numPr>
              <w:spacing w:after="75"/>
            </w:pPr>
            <w:r>
              <w:rPr>
                <w:color w:val="111111"/>
                <w:sz w:val="21"/>
                <w:szCs w:val="21"/>
              </w:rPr>
              <w:t>Slide update: Revise your Methods slide based on what you now know about your actual data — be specific about dataset name, timeframe, and sample</w:t>
            </w:r>
          </w:p>
        </w:tc>
      </w:tr>
    </w:tbl>
    <w:p w14:paraId="05D6F1A4" w14:textId="77777777" w:rsidR="00C8075E" w:rsidRDefault="00C8075E">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078AA9F8" w14:textId="77777777">
        <w:tc>
          <w:tcPr>
            <w:tcW w:w="0" w:type="auto"/>
            <w:tcBorders>
              <w:top w:val="single" w:sz="6" w:space="0" w:color="0D7C6E"/>
              <w:left w:val="single" w:sz="6" w:space="0" w:color="0D7C6E"/>
              <w:bottom w:val="single" w:sz="6" w:space="0" w:color="0D7C6E"/>
              <w:right w:val="single" w:sz="6" w:space="0" w:color="0D7C6E"/>
            </w:tcBorders>
            <w:shd w:val="clear" w:color="auto" w:fill="0D7C6E"/>
            <w:tcMar>
              <w:top w:w="130" w:type="dxa"/>
              <w:left w:w="240" w:type="dxa"/>
              <w:bottom w:w="60" w:type="dxa"/>
              <w:right w:w="240" w:type="dxa"/>
            </w:tcMar>
          </w:tcPr>
          <w:p w14:paraId="2200E1B1" w14:textId="77777777" w:rsidR="00C8075E" w:rsidRDefault="00771DA0">
            <w:pPr>
              <w:spacing w:after="20"/>
            </w:pPr>
            <w:r>
              <w:rPr>
                <w:b/>
                <w:bCs/>
                <w:color w:val="FFFFFF"/>
                <w:sz w:val="28"/>
                <w:szCs w:val="28"/>
              </w:rPr>
              <w:t xml:space="preserve">Session 9  </w:t>
            </w:r>
            <w:r>
              <w:rPr>
                <w:color w:val="C0D8F0"/>
                <w:sz w:val="18"/>
                <w:szCs w:val="18"/>
              </w:rPr>
              <w:t>Day 9  ·  Full Day</w:t>
            </w:r>
          </w:p>
          <w:p w14:paraId="16DF1739" w14:textId="77777777" w:rsidR="00C8075E" w:rsidRDefault="00771DA0">
            <w:r>
              <w:rPr>
                <w:b/>
                <w:bCs/>
                <w:color w:val="E8F4FF"/>
              </w:rPr>
              <w:t>Data Analysis — Finding Patterns &amp; Testing Hypotheses</w:t>
            </w:r>
          </w:p>
        </w:tc>
      </w:tr>
    </w:tbl>
    <w:p w14:paraId="6DA754C6" w14:textId="77777777" w:rsidR="00C8075E" w:rsidRDefault="00C8075E">
      <w:pPr>
        <w:spacing w:after="80"/>
      </w:pPr>
    </w:p>
    <w:p w14:paraId="476C2D49" w14:textId="77777777" w:rsidR="00C8075E" w:rsidRDefault="00771DA0">
      <w:pPr>
        <w:spacing w:before="140" w:after="60"/>
      </w:pPr>
      <w:r>
        <w:rPr>
          <w:b/>
          <w:bCs/>
          <w:color w:val="0D7C6E"/>
          <w:sz w:val="23"/>
          <w:szCs w:val="23"/>
        </w:rPr>
        <w:t>Learning Objectives</w:t>
      </w:r>
    </w:p>
    <w:p w14:paraId="1C121F04" w14:textId="77777777" w:rsidR="00C8075E" w:rsidRDefault="00771DA0">
      <w:pPr>
        <w:pStyle w:val="ListParagraph"/>
        <w:numPr>
          <w:ilvl w:val="0"/>
          <w:numId w:val="2"/>
        </w:numPr>
        <w:spacing w:after="75"/>
      </w:pPr>
      <w:r>
        <w:rPr>
          <w:color w:val="111111"/>
          <w:sz w:val="21"/>
          <w:szCs w:val="21"/>
        </w:rPr>
        <w:t>Apply descriptive and basic inferential statistics to address their research question</w:t>
      </w:r>
    </w:p>
    <w:p w14:paraId="7E3C9997" w14:textId="77777777" w:rsidR="00C8075E" w:rsidRDefault="00771DA0">
      <w:pPr>
        <w:pStyle w:val="ListParagraph"/>
        <w:numPr>
          <w:ilvl w:val="0"/>
          <w:numId w:val="2"/>
        </w:numPr>
        <w:spacing w:after="75"/>
      </w:pPr>
      <w:r>
        <w:rPr>
          <w:color w:val="111111"/>
          <w:sz w:val="21"/>
          <w:szCs w:val="21"/>
        </w:rPr>
        <w:t>Identify patterns, relationships, and outliers in data</w:t>
      </w:r>
    </w:p>
    <w:p w14:paraId="75DD3E72" w14:textId="77777777" w:rsidR="00C8075E" w:rsidRDefault="00771DA0">
      <w:pPr>
        <w:pStyle w:val="ListParagraph"/>
        <w:numPr>
          <w:ilvl w:val="0"/>
          <w:numId w:val="2"/>
        </w:numPr>
        <w:spacing w:after="75"/>
      </w:pPr>
      <w:r>
        <w:rPr>
          <w:color w:val="111111"/>
          <w:sz w:val="21"/>
          <w:szCs w:val="21"/>
        </w:rPr>
        <w:t>Understand what 'supporting a hypothesis' means in practice — and what it doesn't mean</w:t>
      </w:r>
    </w:p>
    <w:p w14:paraId="43B1A0B6" w14:textId="77777777" w:rsidR="00C8075E" w:rsidRDefault="00771DA0">
      <w:pPr>
        <w:pStyle w:val="ListParagraph"/>
        <w:numPr>
          <w:ilvl w:val="0"/>
          <w:numId w:val="2"/>
        </w:numPr>
        <w:spacing w:after="75"/>
      </w:pPr>
      <w:r>
        <w:rPr>
          <w:color w:val="111111"/>
          <w:sz w:val="21"/>
          <w:szCs w:val="21"/>
        </w:rPr>
        <w:t>Connect results emerging from analysis to the literature review</w:t>
      </w:r>
    </w:p>
    <w:p w14:paraId="106F455B" w14:textId="77777777" w:rsidR="00C8075E" w:rsidRDefault="00C8075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63FE6D5D" w14:textId="77777777">
        <w:tc>
          <w:tcPr>
            <w:tcW w:w="0" w:type="auto"/>
            <w:tcBorders>
              <w:top w:val="nil"/>
              <w:left w:val="nil"/>
              <w:bottom w:val="nil"/>
              <w:right w:val="nil"/>
            </w:tcBorders>
            <w:shd w:val="clear" w:color="auto" w:fill="1B4B8A"/>
            <w:tcMar>
              <w:top w:w="160" w:type="dxa"/>
              <w:left w:w="280" w:type="dxa"/>
              <w:bottom w:w="160" w:type="dxa"/>
              <w:right w:w="280" w:type="dxa"/>
            </w:tcMar>
          </w:tcPr>
          <w:p w14:paraId="17C4625E" w14:textId="77777777" w:rsidR="00C8075E" w:rsidRDefault="00771DA0">
            <w:r>
              <w:rPr>
                <w:b/>
                <w:bCs/>
                <w:color w:val="E8F4FF"/>
                <w:sz w:val="18"/>
                <w:szCs w:val="18"/>
              </w:rPr>
              <w:t xml:space="preserve">🟦 MORNING: </w:t>
            </w:r>
            <w:proofErr w:type="spellStart"/>
            <w:r>
              <w:rPr>
                <w:b/>
                <w:bCs/>
                <w:color w:val="E8F4FF"/>
                <w:sz w:val="18"/>
                <w:szCs w:val="18"/>
              </w:rPr>
              <w:t>ResearchCORE</w:t>
            </w:r>
            <w:proofErr w:type="spellEnd"/>
          </w:p>
        </w:tc>
      </w:tr>
    </w:tbl>
    <w:p w14:paraId="32B671FC" w14:textId="77777777" w:rsidR="00C8075E" w:rsidRDefault="00C8075E">
      <w:pPr>
        <w:spacing w:after="60"/>
      </w:pPr>
    </w:p>
    <w:p w14:paraId="1C3FAB4A" w14:textId="77777777" w:rsidR="00C8075E" w:rsidRDefault="00771DA0">
      <w:pPr>
        <w:spacing w:before="100" w:after="40"/>
      </w:pPr>
      <w:r>
        <w:rPr>
          <w:b/>
          <w:bCs/>
          <w:color w:val="344E6B"/>
          <w:sz w:val="21"/>
          <w:szCs w:val="21"/>
        </w:rPr>
        <w:t>Mini-Lesson: What Does the Data Say vs. What Do We Conclude? (20 min)</w:t>
      </w:r>
    </w:p>
    <w:p w14:paraId="519AE816" w14:textId="77777777" w:rsidR="00C8075E" w:rsidRDefault="00771DA0">
      <w:pPr>
        <w:spacing w:after="110"/>
      </w:pPr>
      <w:r>
        <w:rPr>
          <w:color w:val="111111"/>
        </w:rPr>
        <w:t>Critical distinction: reporting results vs. interpreting them. 'The data showed X' vs. 'This means Y.' Practice: given 3 result statements, which are facts (results) and which are interpretations (discussion)?</w:t>
      </w:r>
    </w:p>
    <w:p w14:paraId="3EC6624B" w14:textId="77777777" w:rsidR="00C8075E" w:rsidRDefault="00771DA0">
      <w:pPr>
        <w:spacing w:before="100" w:after="40"/>
      </w:pPr>
      <w:r>
        <w:rPr>
          <w:b/>
          <w:bCs/>
          <w:color w:val="344E6B"/>
          <w:sz w:val="21"/>
          <w:szCs w:val="21"/>
        </w:rPr>
        <w:t>Mini-Lesson: Correlation, Regression, and Causation (25 min)</w:t>
      </w:r>
    </w:p>
    <w:p w14:paraId="5BB5A9F7" w14:textId="77777777" w:rsidR="00C8075E" w:rsidRDefault="00771DA0">
      <w:pPr>
        <w:spacing w:after="110"/>
      </w:pPr>
      <w:r>
        <w:rPr>
          <w:color w:val="111111"/>
        </w:rPr>
        <w:lastRenderedPageBreak/>
        <w:t>When correlation ≠ causation. When we can and cannot make causal claims. The role of experimental design in establishing causality. Why observational studies still matter. Examples: smoking and cancer (decades of correlational evidence before causality established); economic studies using natural experiments.</w:t>
      </w:r>
    </w:p>
    <w:p w14:paraId="634656F3" w14:textId="77777777" w:rsidR="00C8075E" w:rsidRDefault="00771DA0">
      <w:pPr>
        <w:spacing w:before="100" w:after="40"/>
      </w:pPr>
      <w:r>
        <w:rPr>
          <w:b/>
          <w:bCs/>
          <w:color w:val="344E6B"/>
          <w:sz w:val="21"/>
          <w:szCs w:val="21"/>
        </w:rPr>
        <w:t>Team Analysis Time + Instructor Conferences (60 min)</w:t>
      </w:r>
    </w:p>
    <w:p w14:paraId="1C828989" w14:textId="77777777" w:rsidR="00C8075E" w:rsidRDefault="00771DA0">
      <w:pPr>
        <w:spacing w:after="110"/>
      </w:pPr>
      <w:r>
        <w:rPr>
          <w:color w:val="111111"/>
        </w:rPr>
        <w:t xml:space="preserve">Teams work on their data analysis with instructor circulating. Each team gets a 5-minute check-in: What have you found? What question does it raise? What's your next step? Document findings in </w:t>
      </w:r>
      <w:proofErr w:type="spellStart"/>
      <w:r>
        <w:rPr>
          <w:color w:val="111111"/>
        </w:rPr>
        <w:t>DataCORE</w:t>
      </w:r>
      <w:proofErr w:type="spellEnd"/>
      <w:r>
        <w:rPr>
          <w:color w:val="111111"/>
        </w:rPr>
        <w:t xml:space="preserve"> journal.</w:t>
      </w:r>
    </w:p>
    <w:p w14:paraId="56E31DC4" w14:textId="77777777" w:rsidR="00C8075E" w:rsidRDefault="00771DA0">
      <w:pPr>
        <w:spacing w:before="100" w:after="40"/>
      </w:pPr>
      <w:r>
        <w:rPr>
          <w:b/>
          <w:bCs/>
          <w:color w:val="344E6B"/>
          <w:sz w:val="21"/>
          <w:szCs w:val="21"/>
        </w:rPr>
        <w:t>Scientific Storytelling: Results Sentences (15 min)</w:t>
      </w:r>
    </w:p>
    <w:p w14:paraId="61F9CF9A" w14:textId="77777777" w:rsidR="00C8075E" w:rsidRDefault="00771DA0">
      <w:pPr>
        <w:spacing w:after="110"/>
      </w:pPr>
      <w:r>
        <w:rPr>
          <w:color w:val="111111"/>
        </w:rPr>
        <w:t>Each team writes 3 result sentences: (1) A descriptive finding, (2) A comparison across groups, (3) A relationship between variables. Use precise numbers. No interpretation yet.</w:t>
      </w:r>
    </w:p>
    <w:p w14:paraId="479E3A43" w14:textId="77777777" w:rsidR="00C8075E" w:rsidRDefault="00C8075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27AC5284" w14:textId="77777777">
        <w:tc>
          <w:tcPr>
            <w:tcW w:w="0" w:type="auto"/>
            <w:tcBorders>
              <w:top w:val="nil"/>
              <w:left w:val="nil"/>
              <w:bottom w:val="nil"/>
              <w:right w:val="nil"/>
            </w:tcBorders>
            <w:shd w:val="clear" w:color="auto" w:fill="0D7C6E"/>
            <w:tcMar>
              <w:top w:w="160" w:type="dxa"/>
              <w:left w:w="280" w:type="dxa"/>
              <w:bottom w:w="160" w:type="dxa"/>
              <w:right w:w="280" w:type="dxa"/>
            </w:tcMar>
          </w:tcPr>
          <w:p w14:paraId="1C2DE4B9" w14:textId="77777777" w:rsidR="00C8075E" w:rsidRDefault="00771DA0">
            <w:r>
              <w:rPr>
                <w:b/>
                <w:bCs/>
                <w:color w:val="E0F4EE"/>
                <w:sz w:val="18"/>
                <w:szCs w:val="18"/>
              </w:rPr>
              <w:t xml:space="preserve">🟩 AFTERNOON: </w:t>
            </w:r>
            <w:proofErr w:type="spellStart"/>
            <w:r>
              <w:rPr>
                <w:b/>
                <w:bCs/>
                <w:color w:val="E0F4EE"/>
                <w:sz w:val="18"/>
                <w:szCs w:val="18"/>
              </w:rPr>
              <w:t>DataCORE</w:t>
            </w:r>
            <w:proofErr w:type="spellEnd"/>
          </w:p>
        </w:tc>
      </w:tr>
    </w:tbl>
    <w:p w14:paraId="18E66C78" w14:textId="77777777" w:rsidR="00C8075E" w:rsidRDefault="00C8075E">
      <w:pPr>
        <w:spacing w:after="60"/>
      </w:pPr>
    </w:p>
    <w:p w14:paraId="5ADBFB41" w14:textId="77777777" w:rsidR="00C8075E" w:rsidRDefault="00771DA0">
      <w:pPr>
        <w:spacing w:after="110"/>
      </w:pPr>
      <w:r>
        <w:rPr>
          <w:i/>
          <w:iCs/>
          <w:color w:val="344E6B"/>
          <w:sz w:val="20"/>
          <w:szCs w:val="20"/>
        </w:rPr>
        <w:t xml:space="preserve">[Parallel tracks today — </w:t>
      </w:r>
      <w:proofErr w:type="spellStart"/>
      <w:r>
        <w:rPr>
          <w:i/>
          <w:iCs/>
          <w:color w:val="344E6B"/>
          <w:sz w:val="20"/>
          <w:szCs w:val="20"/>
        </w:rPr>
        <w:t>RcF</w:t>
      </w:r>
      <w:proofErr w:type="spellEnd"/>
      <w:r>
        <w:rPr>
          <w:i/>
          <w:iCs/>
          <w:color w:val="344E6B"/>
          <w:sz w:val="20"/>
          <w:szCs w:val="20"/>
        </w:rPr>
        <w:t xml:space="preserve"> and </w:t>
      </w:r>
      <w:proofErr w:type="spellStart"/>
      <w:r>
        <w:rPr>
          <w:i/>
          <w:iCs/>
          <w:color w:val="344E6B"/>
          <w:sz w:val="20"/>
          <w:szCs w:val="20"/>
        </w:rPr>
        <w:t>RcS</w:t>
      </w:r>
      <w:proofErr w:type="spellEnd"/>
      <w:r>
        <w:rPr>
          <w:i/>
          <w:iCs/>
          <w:color w:val="344E6B"/>
          <w:sz w:val="20"/>
          <w:szCs w:val="20"/>
        </w:rPr>
        <w:t xml:space="preserve"> work simultaneously on different analyses. Instructor and TA split supervision.]</w:t>
      </w:r>
    </w:p>
    <w:p w14:paraId="4442C747" w14:textId="77777777" w:rsidR="00C8075E" w:rsidRDefault="00C8075E">
      <w:pPr>
        <w:spacing w:after="40"/>
      </w:pPr>
    </w:p>
    <w:p w14:paraId="50E3C064" w14:textId="77777777" w:rsidR="00C8075E" w:rsidRDefault="00771DA0">
      <w:pPr>
        <w:spacing w:before="100" w:after="40"/>
      </w:pPr>
      <w:r>
        <w:rPr>
          <w:b/>
          <w:bCs/>
          <w:color w:val="344E6B"/>
          <w:sz w:val="21"/>
          <w:szCs w:val="21"/>
        </w:rPr>
        <w:t>1:00–2:45 PM: Foundation Track — Visualization + Core Analysis (105 min)</w:t>
      </w:r>
    </w:p>
    <w:p w14:paraId="4C588EC0" w14:textId="77777777" w:rsidR="00C8075E" w:rsidRDefault="00771DA0">
      <w:pPr>
        <w:pStyle w:val="ListParagraph"/>
        <w:numPr>
          <w:ilvl w:val="0"/>
          <w:numId w:val="2"/>
        </w:numPr>
        <w:spacing w:after="75"/>
      </w:pPr>
      <w:r>
        <w:rPr>
          <w:color w:val="111111"/>
          <w:sz w:val="21"/>
          <w:szCs w:val="21"/>
        </w:rPr>
        <w:t>Open team analysis notebook. Run all visualizations from Sessions 6–8</w:t>
      </w:r>
    </w:p>
    <w:p w14:paraId="7C692E18" w14:textId="77777777" w:rsidR="00C8075E" w:rsidRDefault="00771DA0">
      <w:pPr>
        <w:pStyle w:val="ListParagraph"/>
        <w:numPr>
          <w:ilvl w:val="0"/>
          <w:numId w:val="2"/>
        </w:numPr>
        <w:spacing w:after="75"/>
      </w:pPr>
      <w:r>
        <w:rPr>
          <w:color w:val="111111"/>
          <w:sz w:val="21"/>
          <w:szCs w:val="21"/>
        </w:rPr>
        <w:t>Choose primary analysis: grouped bar chart OR scatter plot with trend line — whichever best answers your RQ</w:t>
      </w:r>
    </w:p>
    <w:p w14:paraId="6A1A4075" w14:textId="77777777" w:rsidR="00C8075E" w:rsidRDefault="00771DA0">
      <w:pPr>
        <w:pStyle w:val="ListParagraph"/>
        <w:numPr>
          <w:ilvl w:val="0"/>
          <w:numId w:val="2"/>
        </w:numPr>
        <w:spacing w:after="75"/>
      </w:pPr>
      <w:r>
        <w:rPr>
          <w:color w:val="111111"/>
          <w:sz w:val="21"/>
          <w:szCs w:val="21"/>
        </w:rPr>
        <w:t>Compute one key summary statistic (mean difference or correlation). Write interpretation in 2 sentences</w:t>
      </w:r>
    </w:p>
    <w:p w14:paraId="0C27BE85" w14:textId="77777777" w:rsidR="00C8075E" w:rsidRDefault="00771DA0">
      <w:pPr>
        <w:pStyle w:val="ListParagraph"/>
        <w:numPr>
          <w:ilvl w:val="0"/>
          <w:numId w:val="2"/>
        </w:numPr>
        <w:spacing w:after="75"/>
      </w:pPr>
      <w:r>
        <w:rPr>
          <w:color w:val="111111"/>
          <w:sz w:val="21"/>
          <w:szCs w:val="21"/>
        </w:rPr>
        <w:t>Complete Session 9 Foundation Mission Sheet: visualize one variable, compare two, identify one outlier, write one key insight</w:t>
      </w:r>
    </w:p>
    <w:p w14:paraId="6BC4AB03" w14:textId="77777777" w:rsidR="00C8075E" w:rsidRDefault="00771DA0">
      <w:pPr>
        <w:pStyle w:val="ListParagraph"/>
        <w:numPr>
          <w:ilvl w:val="0"/>
          <w:numId w:val="2"/>
        </w:numPr>
        <w:spacing w:after="75"/>
      </w:pPr>
      <w:r>
        <w:rPr>
          <w:color w:val="111111"/>
          <w:sz w:val="21"/>
          <w:szCs w:val="21"/>
        </w:rPr>
        <w:t>AI assist: 'What does a correlation of 0.42 mean in plain English?' Compare AI explanation to your own interpretation</w:t>
      </w:r>
    </w:p>
    <w:p w14:paraId="72E182DB" w14:textId="77777777" w:rsidR="00C8075E" w:rsidRDefault="00C8075E">
      <w:pPr>
        <w:spacing w:after="40"/>
      </w:pPr>
    </w:p>
    <w:p w14:paraId="5065F3A2" w14:textId="77777777" w:rsidR="00C8075E" w:rsidRDefault="00771DA0">
      <w:pPr>
        <w:spacing w:before="100" w:after="40"/>
      </w:pPr>
      <w:r>
        <w:rPr>
          <w:b/>
          <w:bCs/>
          <w:color w:val="344E6B"/>
          <w:sz w:val="21"/>
          <w:szCs w:val="21"/>
        </w:rPr>
        <w:t>1:00–2:45 PM: Scholars Track — Multiple Regression and Interpretation (105 min)</w:t>
      </w:r>
    </w:p>
    <w:p w14:paraId="7240733A" w14:textId="77777777" w:rsidR="00C8075E" w:rsidRDefault="00771DA0">
      <w:pPr>
        <w:pStyle w:val="ListParagraph"/>
        <w:numPr>
          <w:ilvl w:val="0"/>
          <w:numId w:val="2"/>
        </w:numPr>
        <w:spacing w:after="75"/>
      </w:pPr>
      <w:r>
        <w:rPr>
          <w:color w:val="111111"/>
          <w:sz w:val="21"/>
          <w:szCs w:val="21"/>
        </w:rPr>
        <w:t xml:space="preserve">Run OLS regression with 2+ independent variables using </w:t>
      </w:r>
      <w:proofErr w:type="spellStart"/>
      <w:r>
        <w:rPr>
          <w:color w:val="111111"/>
          <w:sz w:val="21"/>
          <w:szCs w:val="21"/>
        </w:rPr>
        <w:t>statsmodels</w:t>
      </w:r>
      <w:proofErr w:type="spellEnd"/>
    </w:p>
    <w:p w14:paraId="2D916F0F" w14:textId="77777777" w:rsidR="00C8075E" w:rsidRDefault="00771DA0">
      <w:pPr>
        <w:pStyle w:val="ListParagraph"/>
        <w:numPr>
          <w:ilvl w:val="0"/>
          <w:numId w:val="2"/>
        </w:numPr>
        <w:spacing w:after="75"/>
      </w:pPr>
      <w:r>
        <w:rPr>
          <w:color w:val="111111"/>
          <w:sz w:val="21"/>
          <w:szCs w:val="21"/>
        </w:rPr>
        <w:t>Read full output table: coefficients, standard errors, t-stats, p-values, R², F-statistic</w:t>
      </w:r>
    </w:p>
    <w:p w14:paraId="3F5E5702" w14:textId="77777777" w:rsidR="00C8075E" w:rsidRDefault="00771DA0">
      <w:pPr>
        <w:pStyle w:val="ListParagraph"/>
        <w:numPr>
          <w:ilvl w:val="0"/>
          <w:numId w:val="2"/>
        </w:numPr>
        <w:spacing w:after="75"/>
      </w:pPr>
      <w:r>
        <w:rPr>
          <w:color w:val="111111"/>
          <w:sz w:val="21"/>
          <w:szCs w:val="21"/>
        </w:rPr>
        <w:t>Interpret: 'Holding [control variable] constant, a one-unit increase in [IV] is associated with a [coefficient] unit change in [DV] (p = [value])'</w:t>
      </w:r>
    </w:p>
    <w:p w14:paraId="213CC949" w14:textId="77777777" w:rsidR="00C8075E" w:rsidRDefault="00771DA0">
      <w:pPr>
        <w:pStyle w:val="ListParagraph"/>
        <w:numPr>
          <w:ilvl w:val="0"/>
          <w:numId w:val="2"/>
        </w:numPr>
        <w:spacing w:after="75"/>
      </w:pPr>
      <w:r>
        <w:rPr>
          <w:color w:val="111111"/>
          <w:sz w:val="21"/>
          <w:szCs w:val="21"/>
        </w:rPr>
        <w:t>Check assumptions: residual plot, normal Q-Q plot</w:t>
      </w:r>
    </w:p>
    <w:p w14:paraId="3402BC07" w14:textId="77777777" w:rsidR="00C8075E" w:rsidRDefault="00771DA0">
      <w:pPr>
        <w:pStyle w:val="ListParagraph"/>
        <w:numPr>
          <w:ilvl w:val="0"/>
          <w:numId w:val="2"/>
        </w:numPr>
        <w:spacing w:after="75"/>
      </w:pPr>
      <w:r>
        <w:rPr>
          <w:color w:val="111111"/>
          <w:sz w:val="21"/>
          <w:szCs w:val="21"/>
        </w:rPr>
        <w:t>Complete Session 9 Scholars Mission Sheet: variable pair, relationship found, plain-language interpretation, one causal limitation</w:t>
      </w:r>
    </w:p>
    <w:p w14:paraId="67F42F75" w14:textId="77777777" w:rsidR="00C8075E" w:rsidRDefault="00C8075E">
      <w:pPr>
        <w:spacing w:after="60"/>
      </w:pPr>
    </w:p>
    <w:p w14:paraId="1DCD9052" w14:textId="77777777" w:rsidR="00C8075E" w:rsidRDefault="00771DA0">
      <w:pPr>
        <w:spacing w:before="100" w:after="40"/>
      </w:pPr>
      <w:r>
        <w:rPr>
          <w:b/>
          <w:bCs/>
          <w:color w:val="344E6B"/>
          <w:sz w:val="21"/>
          <w:szCs w:val="21"/>
        </w:rPr>
        <w:t>2:45–3:00 PM: Scientific Storytelling — Figure + Interpretation Pairing (15 min)</w:t>
      </w:r>
    </w:p>
    <w:p w14:paraId="72265415" w14:textId="77777777" w:rsidR="00C8075E" w:rsidRDefault="00771DA0">
      <w:pPr>
        <w:spacing w:after="110"/>
      </w:pPr>
      <w:r>
        <w:rPr>
          <w:color w:val="111111"/>
        </w:rPr>
        <w:t>Each team pairs their strongest chart with a 1-sentence interpretation. Read the sentence without showing the chart — does it make sense on its own? Then show the chart — does the chart match the sentence? Practice until they are a matched pair: the interpretation tells the audience what to see; the chart proves it.</w:t>
      </w:r>
    </w:p>
    <w:p w14:paraId="43748F9B" w14:textId="77777777" w:rsidR="00C8075E" w:rsidRDefault="00C8075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46112BF2" w14:textId="77777777">
        <w:tc>
          <w:tcPr>
            <w:tcW w:w="0" w:type="auto"/>
            <w:tcBorders>
              <w:top w:val="single" w:sz="8" w:space="0" w:color="344E6B"/>
              <w:left w:val="single" w:sz="8" w:space="0" w:color="344E6B"/>
              <w:bottom w:val="single" w:sz="4" w:space="0" w:color="344E6B"/>
              <w:right w:val="single" w:sz="4" w:space="0" w:color="344E6B"/>
            </w:tcBorders>
            <w:shd w:val="clear" w:color="auto" w:fill="DDE3EA"/>
            <w:tcMar>
              <w:top w:w="120" w:type="dxa"/>
              <w:left w:w="220" w:type="dxa"/>
              <w:bottom w:w="120" w:type="dxa"/>
              <w:right w:w="220" w:type="dxa"/>
            </w:tcMar>
          </w:tcPr>
          <w:p w14:paraId="69B60F63" w14:textId="77777777" w:rsidR="00C8075E" w:rsidRDefault="00771DA0">
            <w:pPr>
              <w:spacing w:after="50"/>
            </w:pPr>
            <w:r>
              <w:rPr>
                <w:b/>
                <w:bCs/>
                <w:color w:val="344E6B"/>
                <w:sz w:val="20"/>
                <w:szCs w:val="20"/>
              </w:rPr>
              <w:t>⚙️  After-Class Team Session  (3:15 – 5:15 PM)</w:t>
            </w:r>
          </w:p>
          <w:p w14:paraId="08794041" w14:textId="77777777" w:rsidR="00C8075E" w:rsidRDefault="00771DA0">
            <w:pPr>
              <w:spacing w:after="60"/>
            </w:pPr>
            <w:r>
              <w:rPr>
                <w:i/>
                <w:iCs/>
                <w:color w:val="555555"/>
                <w:sz w:val="19"/>
                <w:szCs w:val="19"/>
              </w:rPr>
              <w:t>Teams work with TA / peer mentor available. Produce a tangible output before dinner. Not free time.</w:t>
            </w:r>
          </w:p>
          <w:p w14:paraId="2EA2B7AF" w14:textId="77777777" w:rsidR="00C8075E" w:rsidRDefault="00771DA0">
            <w:pPr>
              <w:pStyle w:val="ListParagraph"/>
              <w:numPr>
                <w:ilvl w:val="0"/>
                <w:numId w:val="2"/>
              </w:numPr>
              <w:spacing w:after="75"/>
            </w:pPr>
            <w:r>
              <w:rPr>
                <w:color w:val="111111"/>
                <w:sz w:val="21"/>
                <w:szCs w:val="21"/>
              </w:rPr>
              <w:lastRenderedPageBreak/>
              <w:t>Session 9 Mission Sheet (</w:t>
            </w:r>
            <w:proofErr w:type="spellStart"/>
            <w:r>
              <w:rPr>
                <w:color w:val="111111"/>
                <w:sz w:val="21"/>
                <w:szCs w:val="21"/>
              </w:rPr>
              <w:t>RcF</w:t>
            </w:r>
            <w:proofErr w:type="spellEnd"/>
            <w:r>
              <w:rPr>
                <w:color w:val="111111"/>
                <w:sz w:val="21"/>
                <w:szCs w:val="21"/>
              </w:rPr>
              <w:t>): Visualize one variable, compare two variables, identify outliers, write one key insight</w:t>
            </w:r>
          </w:p>
          <w:p w14:paraId="336D85A6" w14:textId="77777777" w:rsidR="00C8075E" w:rsidRDefault="00771DA0">
            <w:pPr>
              <w:pStyle w:val="ListParagraph"/>
              <w:numPr>
                <w:ilvl w:val="0"/>
                <w:numId w:val="2"/>
              </w:numPr>
              <w:spacing w:after="75"/>
            </w:pPr>
            <w:r>
              <w:rPr>
                <w:color w:val="111111"/>
                <w:sz w:val="21"/>
                <w:szCs w:val="21"/>
              </w:rPr>
              <w:t>Session 9 Mission Sheet (</w:t>
            </w:r>
            <w:proofErr w:type="spellStart"/>
            <w:r>
              <w:rPr>
                <w:color w:val="111111"/>
                <w:sz w:val="21"/>
                <w:szCs w:val="21"/>
              </w:rPr>
              <w:t>RcS</w:t>
            </w:r>
            <w:proofErr w:type="spellEnd"/>
            <w:r>
              <w:rPr>
                <w:color w:val="111111"/>
                <w:sz w:val="21"/>
                <w:szCs w:val="21"/>
              </w:rPr>
              <w:t>): Variable pair analysis, compute correlation coefficient, write 2-sentence interpretation, identify one causal limitation</w:t>
            </w:r>
          </w:p>
          <w:p w14:paraId="0BACF950" w14:textId="77777777" w:rsidR="00C8075E" w:rsidRDefault="00771DA0">
            <w:pPr>
              <w:pStyle w:val="ListParagraph"/>
              <w:numPr>
                <w:ilvl w:val="0"/>
                <w:numId w:val="2"/>
              </w:numPr>
              <w:spacing w:after="75"/>
            </w:pPr>
            <w:r>
              <w:rPr>
                <w:color w:val="111111"/>
                <w:sz w:val="21"/>
                <w:szCs w:val="21"/>
              </w:rPr>
              <w:t>Create 2–3 publication-quality charts for your Results slides — clean axes, titles, color-blind-friendly palette, source caption</w:t>
            </w:r>
          </w:p>
          <w:p w14:paraId="05E53AE6" w14:textId="77777777" w:rsidR="00C8075E" w:rsidRDefault="00771DA0">
            <w:pPr>
              <w:pStyle w:val="ListParagraph"/>
              <w:numPr>
                <w:ilvl w:val="0"/>
                <w:numId w:val="2"/>
              </w:numPr>
              <w:spacing w:after="75"/>
            </w:pPr>
            <w:r>
              <w:rPr>
                <w:color w:val="111111"/>
                <w:sz w:val="21"/>
                <w:szCs w:val="21"/>
              </w:rPr>
              <w:t>Team output due before dinner: Final analysis charts exported as PNG + both mission sheets complete</w:t>
            </w:r>
          </w:p>
        </w:tc>
      </w:tr>
    </w:tbl>
    <w:p w14:paraId="1BCFCB11" w14:textId="77777777" w:rsidR="00C8075E" w:rsidRDefault="00C8075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5D39A4AB" w14:textId="77777777">
        <w:tc>
          <w:tcPr>
            <w:tcW w:w="0" w:type="auto"/>
            <w:tcBorders>
              <w:top w:val="single" w:sz="8" w:space="0" w:color="5B3E8C"/>
              <w:left w:val="single" w:sz="8" w:space="0" w:color="5B3E8C"/>
              <w:bottom w:val="single" w:sz="4" w:space="0" w:color="5B3E8C"/>
              <w:right w:val="single" w:sz="4" w:space="0" w:color="5B3E8C"/>
            </w:tcBorders>
            <w:shd w:val="clear" w:color="auto" w:fill="E8E0F5"/>
            <w:tcMar>
              <w:top w:w="120" w:type="dxa"/>
              <w:left w:w="220" w:type="dxa"/>
              <w:bottom w:w="120" w:type="dxa"/>
              <w:right w:w="220" w:type="dxa"/>
            </w:tcMar>
          </w:tcPr>
          <w:p w14:paraId="0DAE1116" w14:textId="77777777" w:rsidR="00C8075E" w:rsidRDefault="00771DA0">
            <w:pPr>
              <w:spacing w:after="50"/>
            </w:pPr>
            <w:r>
              <w:rPr>
                <w:b/>
                <w:bCs/>
                <w:color w:val="5B3E8C"/>
                <w:sz w:val="20"/>
                <w:szCs w:val="20"/>
              </w:rPr>
              <w:t>📓  Evening Work Period  (7:00 – 9:00 PM)</w:t>
            </w:r>
          </w:p>
          <w:p w14:paraId="69D23E86" w14:textId="77777777" w:rsidR="00C8075E" w:rsidRDefault="00771DA0">
            <w:pPr>
              <w:spacing w:after="60"/>
            </w:pPr>
            <w:r>
              <w:rPr>
                <w:i/>
                <w:iCs/>
                <w:color w:val="555555"/>
                <w:sz w:val="19"/>
                <w:szCs w:val="19"/>
              </w:rPr>
              <w:t>Individual + partner work during CTD RTA study hours. TA available for drop-in questions.</w:t>
            </w:r>
          </w:p>
          <w:p w14:paraId="41B58A19" w14:textId="77777777" w:rsidR="00C8075E" w:rsidRDefault="00771DA0">
            <w:pPr>
              <w:pStyle w:val="ListParagraph"/>
              <w:numPr>
                <w:ilvl w:val="0"/>
                <w:numId w:val="2"/>
              </w:numPr>
              <w:spacing w:after="75"/>
            </w:pPr>
            <w:r>
              <w:rPr>
                <w:color w:val="111111"/>
                <w:sz w:val="21"/>
                <w:szCs w:val="21"/>
              </w:rPr>
              <w:t>Individual: Write a 3–5 sentence results paragraph summarizing your key finding in plain language. Read it aloud — does it make sense without the chart?</w:t>
            </w:r>
          </w:p>
          <w:p w14:paraId="6C7FBEBD" w14:textId="77777777" w:rsidR="00C8075E" w:rsidRDefault="00771DA0">
            <w:pPr>
              <w:pStyle w:val="ListParagraph"/>
              <w:numPr>
                <w:ilvl w:val="0"/>
                <w:numId w:val="2"/>
              </w:numPr>
              <w:spacing w:after="75"/>
            </w:pPr>
            <w:r>
              <w:rPr>
                <w:color w:val="111111"/>
                <w:sz w:val="21"/>
                <w:szCs w:val="21"/>
              </w:rPr>
              <w:t>(</w:t>
            </w:r>
            <w:proofErr w:type="spellStart"/>
            <w:r>
              <w:rPr>
                <w:color w:val="111111"/>
                <w:sz w:val="21"/>
                <w:szCs w:val="21"/>
              </w:rPr>
              <w:t>RcS</w:t>
            </w:r>
            <w:proofErr w:type="spellEnd"/>
            <w:r>
              <w:rPr>
                <w:color w:val="111111"/>
                <w:sz w:val="21"/>
                <w:szCs w:val="21"/>
              </w:rPr>
              <w:t>): Run your regression or multivariate analysis. Paste coefficient table into notebook. Annotate what each coefficient means in plain language</w:t>
            </w:r>
          </w:p>
          <w:p w14:paraId="7BC55ACF" w14:textId="77777777" w:rsidR="00C8075E" w:rsidRDefault="00771DA0">
            <w:pPr>
              <w:pStyle w:val="ListParagraph"/>
              <w:numPr>
                <w:ilvl w:val="0"/>
                <w:numId w:val="2"/>
              </w:numPr>
              <w:spacing w:after="75"/>
            </w:pPr>
            <w:r>
              <w:rPr>
                <w:color w:val="111111"/>
                <w:sz w:val="21"/>
                <w:szCs w:val="21"/>
              </w:rPr>
              <w:t>Update Results slides: insert best 2 charts, add captions, ensure slide text adds interpretation — not just a repetition of what the chart shows</w:t>
            </w:r>
          </w:p>
        </w:tc>
      </w:tr>
    </w:tbl>
    <w:p w14:paraId="076F1C80" w14:textId="77777777" w:rsidR="00C8075E" w:rsidRDefault="00C8075E">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47D778BE" w14:textId="77777777">
        <w:tc>
          <w:tcPr>
            <w:tcW w:w="0" w:type="auto"/>
            <w:tcBorders>
              <w:top w:val="single" w:sz="6" w:space="0" w:color="C8922A"/>
              <w:left w:val="single" w:sz="6" w:space="0" w:color="C8922A"/>
              <w:bottom w:val="single" w:sz="6" w:space="0" w:color="C8922A"/>
              <w:right w:val="single" w:sz="6" w:space="0" w:color="C8922A"/>
            </w:tcBorders>
            <w:shd w:val="clear" w:color="auto" w:fill="C8922A"/>
            <w:tcMar>
              <w:top w:w="130" w:type="dxa"/>
              <w:left w:w="240" w:type="dxa"/>
              <w:bottom w:w="60" w:type="dxa"/>
              <w:right w:w="240" w:type="dxa"/>
            </w:tcMar>
          </w:tcPr>
          <w:p w14:paraId="4CA50EF3" w14:textId="77777777" w:rsidR="00C8075E" w:rsidRDefault="00771DA0">
            <w:pPr>
              <w:spacing w:after="20"/>
            </w:pPr>
            <w:r>
              <w:rPr>
                <w:b/>
                <w:bCs/>
                <w:color w:val="FFFFFF"/>
                <w:sz w:val="28"/>
                <w:szCs w:val="28"/>
              </w:rPr>
              <w:t xml:space="preserve">Session 10  </w:t>
            </w:r>
            <w:r>
              <w:rPr>
                <w:color w:val="C0D8F0"/>
                <w:sz w:val="18"/>
                <w:szCs w:val="18"/>
              </w:rPr>
              <w:t>Day 10  ·  Full Day</w:t>
            </w:r>
          </w:p>
          <w:p w14:paraId="733B5FCF" w14:textId="77777777" w:rsidR="00C8075E" w:rsidRDefault="00771DA0">
            <w:r>
              <w:rPr>
                <w:b/>
                <w:bCs/>
                <w:color w:val="E8F4FF"/>
              </w:rPr>
              <w:t>Synthesizing Findings &amp; Polishing the Middle</w:t>
            </w:r>
          </w:p>
        </w:tc>
      </w:tr>
    </w:tbl>
    <w:p w14:paraId="303FE445" w14:textId="77777777" w:rsidR="00C8075E" w:rsidRDefault="00C8075E">
      <w:pPr>
        <w:spacing w:after="80"/>
      </w:pPr>
    </w:p>
    <w:p w14:paraId="1E24FD57" w14:textId="77777777" w:rsidR="00C8075E" w:rsidRDefault="00771DA0">
      <w:pPr>
        <w:spacing w:before="140" w:after="60"/>
      </w:pPr>
      <w:r>
        <w:rPr>
          <w:b/>
          <w:bCs/>
          <w:color w:val="C8922A"/>
          <w:sz w:val="23"/>
          <w:szCs w:val="23"/>
        </w:rPr>
        <w:t>Learning Objectives</w:t>
      </w:r>
    </w:p>
    <w:p w14:paraId="0C17B705" w14:textId="77777777" w:rsidR="00C8075E" w:rsidRDefault="00771DA0">
      <w:pPr>
        <w:pStyle w:val="ListParagraph"/>
        <w:numPr>
          <w:ilvl w:val="0"/>
          <w:numId w:val="2"/>
        </w:numPr>
        <w:spacing w:after="75"/>
      </w:pPr>
      <w:r>
        <w:rPr>
          <w:color w:val="111111"/>
          <w:sz w:val="21"/>
          <w:szCs w:val="21"/>
        </w:rPr>
        <w:t>Synthesize results with existing literature to form a coherent interpretation</w:t>
      </w:r>
    </w:p>
    <w:p w14:paraId="04D4E814" w14:textId="77777777" w:rsidR="00C8075E" w:rsidRDefault="00771DA0">
      <w:pPr>
        <w:pStyle w:val="ListParagraph"/>
        <w:numPr>
          <w:ilvl w:val="0"/>
          <w:numId w:val="2"/>
        </w:numPr>
        <w:spacing w:after="75"/>
      </w:pPr>
      <w:r>
        <w:rPr>
          <w:color w:val="111111"/>
          <w:sz w:val="21"/>
          <w:szCs w:val="21"/>
        </w:rPr>
        <w:t>Differentiate results from discussion and conclusion</w:t>
      </w:r>
    </w:p>
    <w:p w14:paraId="76D7EFA6" w14:textId="77777777" w:rsidR="00C8075E" w:rsidRDefault="00771DA0">
      <w:pPr>
        <w:pStyle w:val="ListParagraph"/>
        <w:numPr>
          <w:ilvl w:val="0"/>
          <w:numId w:val="2"/>
        </w:numPr>
        <w:spacing w:after="75"/>
      </w:pPr>
      <w:r>
        <w:rPr>
          <w:color w:val="111111"/>
          <w:sz w:val="21"/>
          <w:szCs w:val="21"/>
        </w:rPr>
        <w:t>Strengthen presentation of the methods and results sections</w:t>
      </w:r>
    </w:p>
    <w:p w14:paraId="5511AFD6" w14:textId="77777777" w:rsidR="00C8075E" w:rsidRDefault="00771DA0">
      <w:pPr>
        <w:pStyle w:val="ListParagraph"/>
        <w:numPr>
          <w:ilvl w:val="0"/>
          <w:numId w:val="2"/>
        </w:numPr>
        <w:spacing w:after="75"/>
      </w:pPr>
      <w:r>
        <w:rPr>
          <w:color w:val="111111"/>
          <w:sz w:val="21"/>
          <w:szCs w:val="21"/>
        </w:rPr>
        <w:t>Understand the role of limitations in scientific humility</w:t>
      </w:r>
    </w:p>
    <w:p w14:paraId="22937A63" w14:textId="77777777" w:rsidR="00C8075E" w:rsidRDefault="00C8075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1ADAC6FD" w14:textId="77777777">
        <w:tc>
          <w:tcPr>
            <w:tcW w:w="0" w:type="auto"/>
            <w:tcBorders>
              <w:top w:val="nil"/>
              <w:left w:val="nil"/>
              <w:bottom w:val="nil"/>
              <w:right w:val="nil"/>
            </w:tcBorders>
            <w:shd w:val="clear" w:color="auto" w:fill="1B4B8A"/>
            <w:tcMar>
              <w:top w:w="160" w:type="dxa"/>
              <w:left w:w="280" w:type="dxa"/>
              <w:bottom w:w="160" w:type="dxa"/>
              <w:right w:w="280" w:type="dxa"/>
            </w:tcMar>
          </w:tcPr>
          <w:p w14:paraId="0ECAF30C" w14:textId="77777777" w:rsidR="00C8075E" w:rsidRDefault="00771DA0">
            <w:r>
              <w:rPr>
                <w:b/>
                <w:bCs/>
                <w:color w:val="E8F4FF"/>
                <w:sz w:val="18"/>
                <w:szCs w:val="18"/>
              </w:rPr>
              <w:t xml:space="preserve">🟦 MORNING: </w:t>
            </w:r>
            <w:proofErr w:type="spellStart"/>
            <w:r>
              <w:rPr>
                <w:b/>
                <w:bCs/>
                <w:color w:val="E8F4FF"/>
                <w:sz w:val="18"/>
                <w:szCs w:val="18"/>
              </w:rPr>
              <w:t>ResearchCORE</w:t>
            </w:r>
            <w:proofErr w:type="spellEnd"/>
          </w:p>
        </w:tc>
      </w:tr>
    </w:tbl>
    <w:p w14:paraId="56109128" w14:textId="77777777" w:rsidR="00C8075E" w:rsidRDefault="00C8075E">
      <w:pPr>
        <w:spacing w:after="60"/>
      </w:pPr>
    </w:p>
    <w:p w14:paraId="549D7CAD" w14:textId="77777777" w:rsidR="00C8075E" w:rsidRDefault="00771DA0">
      <w:pPr>
        <w:spacing w:before="100" w:after="40"/>
      </w:pPr>
      <w:r>
        <w:rPr>
          <w:b/>
          <w:bCs/>
          <w:color w:val="344E6B"/>
          <w:sz w:val="21"/>
          <w:szCs w:val="21"/>
        </w:rPr>
        <w:t>Methods + Results Presentations: 'The Middle' (40 min)</w:t>
      </w:r>
    </w:p>
    <w:p w14:paraId="38C4EE30" w14:textId="77777777" w:rsidR="00C8075E" w:rsidRDefault="00771DA0">
      <w:pPr>
        <w:spacing w:after="110"/>
      </w:pPr>
      <w:r>
        <w:rPr>
          <w:color w:val="111111"/>
        </w:rPr>
        <w:t>Teams present their Methods and Results slides. Same structured feedback: 2 min present + 2 min feedback. Focus: Are the results clear? Are the figures interpretable? Is the methods description accurate?</w:t>
      </w:r>
    </w:p>
    <w:p w14:paraId="75F26C25" w14:textId="77777777" w:rsidR="00C8075E" w:rsidRDefault="00771DA0">
      <w:pPr>
        <w:spacing w:before="100" w:after="40"/>
      </w:pPr>
      <w:r>
        <w:rPr>
          <w:b/>
          <w:bCs/>
          <w:color w:val="344E6B"/>
          <w:sz w:val="21"/>
          <w:szCs w:val="21"/>
        </w:rPr>
        <w:t>Mini-Lesson: Synthesizing Results with Literature (25 min)</w:t>
      </w:r>
    </w:p>
    <w:p w14:paraId="702BB6EF" w14:textId="77777777" w:rsidR="00C8075E" w:rsidRDefault="00771DA0">
      <w:pPr>
        <w:spacing w:after="110"/>
      </w:pPr>
      <w:r>
        <w:rPr>
          <w:color w:val="111111"/>
        </w:rPr>
        <w:t>What does 'discuss' mean in a research paper? It means: (1) Restate key finding, (2) Compare to what the literature said, (3) Offer an explanation for why you found what you found, (4) Acknowledge limitations, (5) Suggest what comes next.</w:t>
      </w:r>
    </w:p>
    <w:p w14:paraId="5815D374" w14:textId="77777777" w:rsidR="00C8075E" w:rsidRDefault="00771DA0">
      <w:pPr>
        <w:spacing w:before="100" w:after="40"/>
      </w:pPr>
      <w:r>
        <w:rPr>
          <w:b/>
          <w:bCs/>
          <w:color w:val="344E6B"/>
          <w:sz w:val="21"/>
          <w:szCs w:val="21"/>
        </w:rPr>
        <w:t>Session 10 'Synthesizing Findings' Mission Sheet (35 min)</w:t>
      </w:r>
    </w:p>
    <w:p w14:paraId="585DE0E1" w14:textId="77777777" w:rsidR="00C8075E" w:rsidRDefault="00771DA0">
      <w:pPr>
        <w:spacing w:after="110"/>
      </w:pPr>
      <w:r>
        <w:rPr>
          <w:color w:val="111111"/>
        </w:rPr>
        <w:t>Teams complete: main conclusion, comparison to literature finding, one important limitation, one next step. Share with neighboring team for feedback.</w:t>
      </w:r>
    </w:p>
    <w:p w14:paraId="24890C7B" w14:textId="77777777" w:rsidR="00C8075E" w:rsidRDefault="00771DA0">
      <w:pPr>
        <w:spacing w:before="100" w:after="40"/>
      </w:pPr>
      <w:r>
        <w:rPr>
          <w:b/>
          <w:bCs/>
          <w:color w:val="344E6B"/>
          <w:sz w:val="21"/>
          <w:szCs w:val="21"/>
        </w:rPr>
        <w:t>Scientific Storytelling: Discussion Slides Draft (20 min)</w:t>
      </w:r>
    </w:p>
    <w:p w14:paraId="38B07E03" w14:textId="77777777" w:rsidR="00C8075E" w:rsidRDefault="00771DA0">
      <w:pPr>
        <w:spacing w:after="110"/>
      </w:pPr>
      <w:r>
        <w:rPr>
          <w:color w:val="111111"/>
        </w:rPr>
        <w:lastRenderedPageBreak/>
        <w:t>Draft Discussion and Conclusion slides using Session 7 'Presenting Research: The Ending' Mission Sheet as guide. Key questions: What do our results mean? Did they support or challenge our hypothesis? Who should care about this?</w:t>
      </w:r>
    </w:p>
    <w:p w14:paraId="65DEFCD3" w14:textId="77777777" w:rsidR="00C8075E" w:rsidRDefault="00C8075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356219FF" w14:textId="77777777">
        <w:tc>
          <w:tcPr>
            <w:tcW w:w="0" w:type="auto"/>
            <w:tcBorders>
              <w:top w:val="nil"/>
              <w:left w:val="nil"/>
              <w:bottom w:val="nil"/>
              <w:right w:val="nil"/>
            </w:tcBorders>
            <w:shd w:val="clear" w:color="auto" w:fill="0D7C6E"/>
            <w:tcMar>
              <w:top w:w="160" w:type="dxa"/>
              <w:left w:w="280" w:type="dxa"/>
              <w:bottom w:w="160" w:type="dxa"/>
              <w:right w:w="280" w:type="dxa"/>
            </w:tcMar>
          </w:tcPr>
          <w:p w14:paraId="36960C49" w14:textId="77777777" w:rsidR="00C8075E" w:rsidRDefault="00771DA0">
            <w:r>
              <w:rPr>
                <w:b/>
                <w:bCs/>
                <w:color w:val="E0F4EE"/>
                <w:sz w:val="18"/>
                <w:szCs w:val="18"/>
              </w:rPr>
              <w:t xml:space="preserve">🟩 AFTERNOON: </w:t>
            </w:r>
            <w:proofErr w:type="spellStart"/>
            <w:r>
              <w:rPr>
                <w:b/>
                <w:bCs/>
                <w:color w:val="E0F4EE"/>
                <w:sz w:val="18"/>
                <w:szCs w:val="18"/>
              </w:rPr>
              <w:t>DataCORE</w:t>
            </w:r>
            <w:proofErr w:type="spellEnd"/>
          </w:p>
        </w:tc>
      </w:tr>
    </w:tbl>
    <w:p w14:paraId="0F8C1E70" w14:textId="77777777" w:rsidR="00C8075E" w:rsidRDefault="00C8075E">
      <w:pPr>
        <w:spacing w:after="60"/>
      </w:pPr>
    </w:p>
    <w:p w14:paraId="0D785727" w14:textId="77777777" w:rsidR="00C8075E" w:rsidRDefault="00771DA0">
      <w:pPr>
        <w:spacing w:before="100" w:after="40"/>
      </w:pPr>
      <w:r>
        <w:rPr>
          <w:b/>
          <w:bCs/>
          <w:color w:val="344E6B"/>
          <w:sz w:val="21"/>
          <w:szCs w:val="21"/>
        </w:rPr>
        <w:t>1:00–1:45 PM: Final Analysis + AI Results Check (45 min)</w:t>
      </w:r>
    </w:p>
    <w:p w14:paraId="5CB429F0" w14:textId="77777777" w:rsidR="00C8075E" w:rsidRDefault="00771DA0">
      <w:pPr>
        <w:spacing w:after="110"/>
      </w:pPr>
      <w:r>
        <w:rPr>
          <w:color w:val="111111"/>
        </w:rPr>
        <w:t>Run your complete analysis from start to finish one clean time. Every step documented in your analysis notebook. Then: paste your key results into ChatGPT and ask: 'Are there any obvious errors or red flags in these results?' Compare the AI's critique to your own judgment. Does it flag anything you missed? Does it miss anything important?</w:t>
      </w:r>
    </w:p>
    <w:p w14:paraId="06B9D3ED" w14:textId="77777777" w:rsidR="00C8075E" w:rsidRDefault="00771DA0">
      <w:pPr>
        <w:spacing w:after="110"/>
      </w:pPr>
      <w:proofErr w:type="spellStart"/>
      <w:r>
        <w:rPr>
          <w:color w:val="111111"/>
        </w:rPr>
        <w:t>RcS</w:t>
      </w:r>
      <w:proofErr w:type="spellEnd"/>
      <w:r>
        <w:rPr>
          <w:color w:val="111111"/>
        </w:rPr>
        <w:t>: Run your regression. Check robustness: drop one control variable, rerun — does your main coefficient change substantially? If yes, why? Document this as a limitation.</w:t>
      </w:r>
    </w:p>
    <w:p w14:paraId="2203E89E" w14:textId="77777777" w:rsidR="00C8075E" w:rsidRDefault="00C8075E">
      <w:pPr>
        <w:spacing w:after="60"/>
      </w:pPr>
    </w:p>
    <w:p w14:paraId="0AFFADC0" w14:textId="77777777" w:rsidR="00C8075E" w:rsidRDefault="00771DA0">
      <w:pPr>
        <w:spacing w:before="100" w:after="40"/>
      </w:pPr>
      <w:r>
        <w:rPr>
          <w:b/>
          <w:bCs/>
          <w:color w:val="344E6B"/>
          <w:sz w:val="21"/>
          <w:szCs w:val="21"/>
        </w:rPr>
        <w:t>1:45–2:45 PM: Final Dataset Documentation and Portfolio Prep (60 min)</w:t>
      </w:r>
    </w:p>
    <w:p w14:paraId="0DB942A5" w14:textId="77777777" w:rsidR="00C8075E" w:rsidRDefault="00771DA0">
      <w:pPr>
        <w:spacing w:after="110"/>
      </w:pPr>
      <w:r>
        <w:rPr>
          <w:color w:val="111111"/>
        </w:rPr>
        <w:t xml:space="preserve">Your </w:t>
      </w:r>
      <w:proofErr w:type="spellStart"/>
      <w:r>
        <w:rPr>
          <w:color w:val="111111"/>
        </w:rPr>
        <w:t>DataCORE</w:t>
      </w:r>
      <w:proofErr w:type="spellEnd"/>
      <w:r>
        <w:rPr>
          <w:color w:val="111111"/>
        </w:rPr>
        <w:t xml:space="preserve"> portfolio is a research artifact, not just files. Today, finalize it:</w:t>
      </w:r>
    </w:p>
    <w:p w14:paraId="173E67A5" w14:textId="77777777" w:rsidR="00C8075E" w:rsidRDefault="00771DA0">
      <w:pPr>
        <w:pStyle w:val="ListParagraph"/>
        <w:numPr>
          <w:ilvl w:val="0"/>
          <w:numId w:val="2"/>
        </w:numPr>
        <w:spacing w:after="75"/>
      </w:pPr>
      <w:r>
        <w:rPr>
          <w:color w:val="111111"/>
          <w:sz w:val="21"/>
          <w:szCs w:val="21"/>
        </w:rPr>
        <w:t>Clean, commented analysis notebook (every code block has a one-line comment explaining its purpose)</w:t>
      </w:r>
    </w:p>
    <w:p w14:paraId="501AE528" w14:textId="77777777" w:rsidR="00C8075E" w:rsidRDefault="00771DA0">
      <w:pPr>
        <w:pStyle w:val="ListParagraph"/>
        <w:numPr>
          <w:ilvl w:val="0"/>
          <w:numId w:val="2"/>
        </w:numPr>
        <w:spacing w:after="75"/>
      </w:pPr>
      <w:r>
        <w:rPr>
          <w:color w:val="111111"/>
          <w:sz w:val="21"/>
          <w:szCs w:val="21"/>
        </w:rPr>
        <w:t>Exported final figures (PNG, 300 DPI, descriptive file names)</w:t>
      </w:r>
    </w:p>
    <w:p w14:paraId="32D5FC8F" w14:textId="77777777" w:rsidR="00C8075E" w:rsidRDefault="00771DA0">
      <w:pPr>
        <w:pStyle w:val="ListParagraph"/>
        <w:numPr>
          <w:ilvl w:val="0"/>
          <w:numId w:val="2"/>
        </w:numPr>
        <w:spacing w:after="75"/>
      </w:pPr>
      <w:r>
        <w:rPr>
          <w:color w:val="111111"/>
          <w:sz w:val="21"/>
          <w:szCs w:val="21"/>
        </w:rPr>
        <w:t>Summary statistics table (formatted, with caption)</w:t>
      </w:r>
    </w:p>
    <w:p w14:paraId="5646C94C" w14:textId="77777777" w:rsidR="00C8075E" w:rsidRDefault="00771DA0">
      <w:pPr>
        <w:pStyle w:val="ListParagraph"/>
        <w:numPr>
          <w:ilvl w:val="0"/>
          <w:numId w:val="2"/>
        </w:numPr>
        <w:spacing w:after="75"/>
      </w:pPr>
      <w:r>
        <w:rPr>
          <w:color w:val="111111"/>
          <w:sz w:val="21"/>
          <w:szCs w:val="21"/>
        </w:rPr>
        <w:t>Data cleaning log (what you changed, why, what you chose not to change)</w:t>
      </w:r>
    </w:p>
    <w:p w14:paraId="74A55028" w14:textId="77777777" w:rsidR="00C8075E" w:rsidRDefault="00771DA0">
      <w:pPr>
        <w:pStyle w:val="ListParagraph"/>
        <w:numPr>
          <w:ilvl w:val="0"/>
          <w:numId w:val="2"/>
        </w:numPr>
        <w:spacing w:after="75"/>
      </w:pPr>
      <w:r>
        <w:rPr>
          <w:color w:val="111111"/>
          <w:sz w:val="21"/>
          <w:szCs w:val="21"/>
        </w:rPr>
        <w:t>AI usage log: tools used, prompts that worked, errors the AI made</w:t>
      </w:r>
    </w:p>
    <w:p w14:paraId="05010FC9" w14:textId="77777777" w:rsidR="00C8075E" w:rsidRDefault="00771DA0">
      <w:pPr>
        <w:spacing w:after="110"/>
      </w:pPr>
      <w:r>
        <w:rPr>
          <w:color w:val="111111"/>
        </w:rPr>
        <w:t>Export notebook as PDF. This is what you display at the Research Summit.</w:t>
      </w:r>
    </w:p>
    <w:p w14:paraId="14C7523C" w14:textId="77777777" w:rsidR="00C8075E" w:rsidRDefault="00C8075E">
      <w:pPr>
        <w:spacing w:after="60"/>
      </w:pPr>
    </w:p>
    <w:p w14:paraId="3DAA94D3" w14:textId="77777777" w:rsidR="00C8075E" w:rsidRDefault="00771DA0">
      <w:pPr>
        <w:spacing w:before="100" w:after="40"/>
      </w:pPr>
      <w:r>
        <w:rPr>
          <w:b/>
          <w:bCs/>
          <w:color w:val="344E6B"/>
          <w:sz w:val="21"/>
          <w:szCs w:val="21"/>
        </w:rPr>
        <w:t>2:45–3:00 PM: Scientific Storytelling — Final Chart Set Selection (15 min)</w:t>
      </w:r>
    </w:p>
    <w:p w14:paraId="541C3200" w14:textId="77777777" w:rsidR="00C8075E" w:rsidRDefault="00771DA0">
      <w:pPr>
        <w:spacing w:after="110"/>
      </w:pPr>
      <w:r>
        <w:rPr>
          <w:color w:val="111111"/>
        </w:rPr>
        <w:t>Lock your 2–3 Summit charts. Decision criteria: (1) Does it directly answer your research question? (2) Is it readable at presentation size? (3) Can you explain it in under 30 seconds? If not — simplify. A clear, simple chart beats a complex one every time.</w:t>
      </w:r>
    </w:p>
    <w:p w14:paraId="58B7118D" w14:textId="77777777" w:rsidR="00C8075E" w:rsidRDefault="00C8075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0BDAF7CD" w14:textId="77777777">
        <w:tc>
          <w:tcPr>
            <w:tcW w:w="0" w:type="auto"/>
            <w:tcBorders>
              <w:top w:val="single" w:sz="8" w:space="0" w:color="344E6B"/>
              <w:left w:val="single" w:sz="8" w:space="0" w:color="344E6B"/>
              <w:bottom w:val="single" w:sz="4" w:space="0" w:color="344E6B"/>
              <w:right w:val="single" w:sz="4" w:space="0" w:color="344E6B"/>
            </w:tcBorders>
            <w:shd w:val="clear" w:color="auto" w:fill="DDE3EA"/>
            <w:tcMar>
              <w:top w:w="120" w:type="dxa"/>
              <w:left w:w="220" w:type="dxa"/>
              <w:bottom w:w="120" w:type="dxa"/>
              <w:right w:w="220" w:type="dxa"/>
            </w:tcMar>
          </w:tcPr>
          <w:p w14:paraId="0229291D" w14:textId="77777777" w:rsidR="00C8075E" w:rsidRDefault="00771DA0">
            <w:pPr>
              <w:spacing w:after="50"/>
            </w:pPr>
            <w:r>
              <w:rPr>
                <w:b/>
                <w:bCs/>
                <w:color w:val="344E6B"/>
                <w:sz w:val="20"/>
                <w:szCs w:val="20"/>
              </w:rPr>
              <w:t>⚙️  After-Class Team Session  (3:15 – 5:15 PM)</w:t>
            </w:r>
          </w:p>
          <w:p w14:paraId="001AFDAE" w14:textId="77777777" w:rsidR="00C8075E" w:rsidRDefault="00771DA0">
            <w:pPr>
              <w:spacing w:after="60"/>
            </w:pPr>
            <w:r>
              <w:rPr>
                <w:i/>
                <w:iCs/>
                <w:color w:val="555555"/>
                <w:sz w:val="19"/>
                <w:szCs w:val="19"/>
              </w:rPr>
              <w:t>Teams work with TA / peer mentor available. Produce a tangible output before dinner. Not free time.</w:t>
            </w:r>
          </w:p>
          <w:p w14:paraId="26829BE9" w14:textId="77777777" w:rsidR="00C8075E" w:rsidRDefault="00771DA0">
            <w:pPr>
              <w:pStyle w:val="ListParagraph"/>
              <w:numPr>
                <w:ilvl w:val="0"/>
                <w:numId w:val="2"/>
              </w:numPr>
              <w:spacing w:after="75"/>
            </w:pPr>
            <w:r>
              <w:rPr>
                <w:color w:val="111111"/>
                <w:sz w:val="21"/>
                <w:szCs w:val="21"/>
              </w:rPr>
              <w:t>Session 10 Mission Sheet: Write your synthesis — conclusion sentence, comparison to one literature source, one limitation, one next step</w:t>
            </w:r>
          </w:p>
          <w:p w14:paraId="7BA3FDBF" w14:textId="77777777" w:rsidR="00C8075E" w:rsidRDefault="00771DA0">
            <w:pPr>
              <w:pStyle w:val="ListParagraph"/>
              <w:numPr>
                <w:ilvl w:val="0"/>
                <w:numId w:val="2"/>
              </w:numPr>
              <w:spacing w:after="75"/>
            </w:pPr>
            <w:r>
              <w:rPr>
                <w:color w:val="111111"/>
                <w:sz w:val="21"/>
                <w:szCs w:val="21"/>
              </w:rPr>
              <w:t>Team drafts Discussion slide: 'What do our results mean?' Connect each finding to at least one source from your literature review</w:t>
            </w:r>
          </w:p>
          <w:p w14:paraId="5D4A7C99" w14:textId="77777777" w:rsidR="00C8075E" w:rsidRDefault="00771DA0">
            <w:pPr>
              <w:pStyle w:val="ListParagraph"/>
              <w:numPr>
                <w:ilvl w:val="0"/>
                <w:numId w:val="2"/>
              </w:numPr>
              <w:spacing w:after="75"/>
            </w:pPr>
            <w:proofErr w:type="spellStart"/>
            <w:r>
              <w:rPr>
                <w:color w:val="111111"/>
                <w:sz w:val="21"/>
                <w:szCs w:val="21"/>
              </w:rPr>
              <w:t>DataCORE</w:t>
            </w:r>
            <w:proofErr w:type="spellEnd"/>
            <w:r>
              <w:rPr>
                <w:color w:val="111111"/>
                <w:sz w:val="21"/>
                <w:szCs w:val="21"/>
              </w:rPr>
              <w:t>: Run any remaining analyses. Export all final charts as PNG files with descriptive file names (e.g., 'fig1_income_health_scatter.png')</w:t>
            </w:r>
          </w:p>
          <w:p w14:paraId="0D9AEF4C" w14:textId="77777777" w:rsidR="00C8075E" w:rsidRDefault="00771DA0">
            <w:pPr>
              <w:pStyle w:val="ListParagraph"/>
              <w:numPr>
                <w:ilvl w:val="0"/>
                <w:numId w:val="2"/>
              </w:numPr>
              <w:spacing w:after="75"/>
            </w:pPr>
            <w:r>
              <w:rPr>
                <w:color w:val="111111"/>
                <w:sz w:val="21"/>
                <w:szCs w:val="21"/>
              </w:rPr>
              <w:t>Team output due before dinner: Draft Discussion slide + completed Session 10 Mission Sheet</w:t>
            </w:r>
          </w:p>
        </w:tc>
      </w:tr>
    </w:tbl>
    <w:p w14:paraId="6A6127FF" w14:textId="77777777" w:rsidR="00C8075E" w:rsidRDefault="00C8075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76E67BCA" w14:textId="77777777">
        <w:tc>
          <w:tcPr>
            <w:tcW w:w="0" w:type="auto"/>
            <w:tcBorders>
              <w:top w:val="single" w:sz="8" w:space="0" w:color="5B3E8C"/>
              <w:left w:val="single" w:sz="8" w:space="0" w:color="5B3E8C"/>
              <w:bottom w:val="single" w:sz="4" w:space="0" w:color="5B3E8C"/>
              <w:right w:val="single" w:sz="4" w:space="0" w:color="5B3E8C"/>
            </w:tcBorders>
            <w:shd w:val="clear" w:color="auto" w:fill="E8E0F5"/>
            <w:tcMar>
              <w:top w:w="120" w:type="dxa"/>
              <w:left w:w="220" w:type="dxa"/>
              <w:bottom w:w="120" w:type="dxa"/>
              <w:right w:w="220" w:type="dxa"/>
            </w:tcMar>
          </w:tcPr>
          <w:p w14:paraId="2C484824" w14:textId="77777777" w:rsidR="00C8075E" w:rsidRDefault="00771DA0">
            <w:pPr>
              <w:spacing w:after="50"/>
            </w:pPr>
            <w:r>
              <w:rPr>
                <w:b/>
                <w:bCs/>
                <w:color w:val="5B3E8C"/>
                <w:sz w:val="20"/>
                <w:szCs w:val="20"/>
              </w:rPr>
              <w:t>📓  Evening Work Period  (7:00 – 9:00 PM)</w:t>
            </w:r>
          </w:p>
          <w:p w14:paraId="6C045322" w14:textId="77777777" w:rsidR="00C8075E" w:rsidRDefault="00771DA0">
            <w:pPr>
              <w:spacing w:after="60"/>
            </w:pPr>
            <w:r>
              <w:rPr>
                <w:i/>
                <w:iCs/>
                <w:color w:val="555555"/>
                <w:sz w:val="19"/>
                <w:szCs w:val="19"/>
              </w:rPr>
              <w:t>Individual + partner work during CTD RTA study hours. TA available for drop-in questions.</w:t>
            </w:r>
          </w:p>
          <w:p w14:paraId="7CF6392E" w14:textId="77777777" w:rsidR="00C8075E" w:rsidRDefault="00771DA0">
            <w:pPr>
              <w:pStyle w:val="ListParagraph"/>
              <w:numPr>
                <w:ilvl w:val="0"/>
                <w:numId w:val="2"/>
              </w:numPr>
              <w:spacing w:after="75"/>
            </w:pPr>
            <w:r>
              <w:rPr>
                <w:color w:val="111111"/>
                <w:sz w:val="21"/>
                <w:szCs w:val="21"/>
              </w:rPr>
              <w:lastRenderedPageBreak/>
              <w:t xml:space="preserve">Individual: Draft your Discussion paragraph — did results support your hypothesis? How do findings compare to the literature? (200–250 words, </w:t>
            </w:r>
            <w:proofErr w:type="spellStart"/>
            <w:r>
              <w:rPr>
                <w:color w:val="111111"/>
                <w:sz w:val="21"/>
                <w:szCs w:val="21"/>
              </w:rPr>
              <w:t>RcS</w:t>
            </w:r>
            <w:proofErr w:type="spellEnd"/>
            <w:r>
              <w:rPr>
                <w:color w:val="111111"/>
                <w:sz w:val="21"/>
                <w:szCs w:val="21"/>
              </w:rPr>
              <w:t>)</w:t>
            </w:r>
          </w:p>
          <w:p w14:paraId="0CFCA767" w14:textId="77777777" w:rsidR="00C8075E" w:rsidRDefault="00771DA0">
            <w:pPr>
              <w:pStyle w:val="ListParagraph"/>
              <w:numPr>
                <w:ilvl w:val="0"/>
                <w:numId w:val="2"/>
              </w:numPr>
              <w:spacing w:after="75"/>
            </w:pPr>
            <w:r>
              <w:rPr>
                <w:color w:val="111111"/>
                <w:sz w:val="21"/>
                <w:szCs w:val="21"/>
              </w:rPr>
              <w:t>(</w:t>
            </w:r>
            <w:proofErr w:type="spellStart"/>
            <w:r>
              <w:rPr>
                <w:color w:val="111111"/>
                <w:sz w:val="21"/>
                <w:szCs w:val="21"/>
              </w:rPr>
              <w:t>RcS</w:t>
            </w:r>
            <w:proofErr w:type="spellEnd"/>
            <w:r>
              <w:rPr>
                <w:color w:val="111111"/>
                <w:sz w:val="21"/>
                <w:szCs w:val="21"/>
              </w:rPr>
              <w:t>): Add Discussion/Conclusion section to written report. Include at least 2 literature comparisons with citations. Target: 300–400 words</w:t>
            </w:r>
          </w:p>
          <w:p w14:paraId="53AEE07A" w14:textId="77777777" w:rsidR="00C8075E" w:rsidRDefault="00771DA0">
            <w:pPr>
              <w:pStyle w:val="ListParagraph"/>
              <w:numPr>
                <w:ilvl w:val="0"/>
                <w:numId w:val="2"/>
              </w:numPr>
              <w:spacing w:after="75"/>
            </w:pPr>
            <w:r>
              <w:rPr>
                <w:color w:val="111111"/>
                <w:sz w:val="21"/>
                <w:szCs w:val="21"/>
              </w:rPr>
              <w:t>Slide check as a team (async is fine): Are all charts labeled? Does the story flow? Identify 3 specific things to fix in tomorrow's session</w:t>
            </w:r>
          </w:p>
        </w:tc>
      </w:tr>
    </w:tbl>
    <w:p w14:paraId="0327DB90" w14:textId="77777777" w:rsidR="00C8075E" w:rsidRDefault="00771DA0">
      <w:r>
        <w:lastRenderedPageBreak/>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59D50D0A" w14:textId="77777777">
        <w:tc>
          <w:tcPr>
            <w:tcW w:w="0" w:type="auto"/>
            <w:tcBorders>
              <w:top w:val="nil"/>
              <w:left w:val="nil"/>
              <w:bottom w:val="nil"/>
              <w:right w:val="nil"/>
            </w:tcBorders>
            <w:shd w:val="clear" w:color="auto" w:fill="344E6B"/>
            <w:tcMar>
              <w:top w:w="160" w:type="dxa"/>
              <w:left w:w="280" w:type="dxa"/>
              <w:bottom w:w="160" w:type="dxa"/>
              <w:right w:w="280" w:type="dxa"/>
            </w:tcMar>
          </w:tcPr>
          <w:p w14:paraId="2B1EDB6F" w14:textId="77777777" w:rsidR="00C8075E" w:rsidRDefault="00771DA0">
            <w:r>
              <w:rPr>
                <w:b/>
                <w:bCs/>
                <w:color w:val="E8F0F8"/>
              </w:rPr>
              <w:lastRenderedPageBreak/>
              <w:t>WEEK 3 — SYNTHESIS, COMMUNICATION &amp; PRESENTATION</w:t>
            </w:r>
          </w:p>
        </w:tc>
      </w:tr>
    </w:tbl>
    <w:p w14:paraId="5D620FB3" w14:textId="77777777" w:rsidR="00C8075E" w:rsidRDefault="00C8075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33398876" w14:textId="77777777">
        <w:tc>
          <w:tcPr>
            <w:tcW w:w="0" w:type="auto"/>
            <w:tcBorders>
              <w:top w:val="single" w:sz="6" w:space="0" w:color="1B4B8A"/>
              <w:left w:val="single" w:sz="6" w:space="0" w:color="1B4B8A"/>
              <w:bottom w:val="single" w:sz="6" w:space="0" w:color="1B4B8A"/>
              <w:right w:val="single" w:sz="6" w:space="0" w:color="1B4B8A"/>
            </w:tcBorders>
            <w:shd w:val="clear" w:color="auto" w:fill="1B4B8A"/>
            <w:tcMar>
              <w:top w:w="130" w:type="dxa"/>
              <w:left w:w="240" w:type="dxa"/>
              <w:bottom w:w="60" w:type="dxa"/>
              <w:right w:w="240" w:type="dxa"/>
            </w:tcMar>
          </w:tcPr>
          <w:p w14:paraId="1601226B" w14:textId="77777777" w:rsidR="00C8075E" w:rsidRDefault="00771DA0">
            <w:pPr>
              <w:spacing w:after="20"/>
            </w:pPr>
            <w:r>
              <w:rPr>
                <w:b/>
                <w:bCs/>
                <w:color w:val="FFFFFF"/>
                <w:sz w:val="28"/>
                <w:szCs w:val="28"/>
              </w:rPr>
              <w:t xml:space="preserve">Session 11  </w:t>
            </w:r>
            <w:r>
              <w:rPr>
                <w:color w:val="C0D8F0"/>
                <w:sz w:val="18"/>
                <w:szCs w:val="18"/>
              </w:rPr>
              <w:t>Day 11  ·  Full Day</w:t>
            </w:r>
          </w:p>
          <w:p w14:paraId="449214EC" w14:textId="77777777" w:rsidR="00C8075E" w:rsidRDefault="00771DA0">
            <w:r>
              <w:rPr>
                <w:b/>
                <w:bCs/>
                <w:color w:val="E8F4FF"/>
              </w:rPr>
              <w:t>Interpreting Findings &amp; Discussion</w:t>
            </w:r>
          </w:p>
        </w:tc>
      </w:tr>
    </w:tbl>
    <w:p w14:paraId="4134F1D5" w14:textId="77777777" w:rsidR="00C8075E" w:rsidRDefault="00C8075E">
      <w:pPr>
        <w:spacing w:after="80"/>
      </w:pPr>
    </w:p>
    <w:p w14:paraId="272E3F7D" w14:textId="77777777" w:rsidR="00C8075E" w:rsidRDefault="00771DA0">
      <w:pPr>
        <w:spacing w:before="140" w:after="60"/>
      </w:pPr>
      <w:r>
        <w:rPr>
          <w:b/>
          <w:bCs/>
          <w:color w:val="1B4B8A"/>
          <w:sz w:val="23"/>
          <w:szCs w:val="23"/>
        </w:rPr>
        <w:t>Learning Objectives</w:t>
      </w:r>
    </w:p>
    <w:p w14:paraId="34466059" w14:textId="77777777" w:rsidR="00C8075E" w:rsidRDefault="00771DA0">
      <w:pPr>
        <w:pStyle w:val="ListParagraph"/>
        <w:numPr>
          <w:ilvl w:val="0"/>
          <w:numId w:val="2"/>
        </w:numPr>
        <w:spacing w:after="75"/>
      </w:pPr>
      <w:r>
        <w:rPr>
          <w:color w:val="111111"/>
          <w:sz w:val="21"/>
          <w:szCs w:val="21"/>
        </w:rPr>
        <w:t>Connect data findings to the research question and literature in a coherent narrative</w:t>
      </w:r>
    </w:p>
    <w:p w14:paraId="0AEB0A2E" w14:textId="77777777" w:rsidR="00C8075E" w:rsidRDefault="00771DA0">
      <w:pPr>
        <w:pStyle w:val="ListParagraph"/>
        <w:numPr>
          <w:ilvl w:val="0"/>
          <w:numId w:val="2"/>
        </w:numPr>
        <w:spacing w:after="75"/>
      </w:pPr>
      <w:r>
        <w:rPr>
          <w:color w:val="111111"/>
          <w:sz w:val="21"/>
          <w:szCs w:val="21"/>
        </w:rPr>
        <w:t>Write a Discussion section that contextualizes results without overclaiming</w:t>
      </w:r>
    </w:p>
    <w:p w14:paraId="75F24400" w14:textId="77777777" w:rsidR="00C8075E" w:rsidRDefault="00771DA0">
      <w:pPr>
        <w:pStyle w:val="ListParagraph"/>
        <w:numPr>
          <w:ilvl w:val="0"/>
          <w:numId w:val="2"/>
        </w:numPr>
        <w:spacing w:after="75"/>
      </w:pPr>
      <w:r>
        <w:rPr>
          <w:color w:val="111111"/>
          <w:sz w:val="21"/>
          <w:szCs w:val="21"/>
        </w:rPr>
        <w:t>Identify limitations honestly and constructively</w:t>
      </w:r>
    </w:p>
    <w:p w14:paraId="6A27A42A" w14:textId="77777777" w:rsidR="00C8075E" w:rsidRDefault="00771DA0">
      <w:pPr>
        <w:pStyle w:val="ListParagraph"/>
        <w:numPr>
          <w:ilvl w:val="0"/>
          <w:numId w:val="2"/>
        </w:numPr>
        <w:spacing w:after="75"/>
      </w:pPr>
      <w:r>
        <w:rPr>
          <w:color w:val="111111"/>
          <w:sz w:val="21"/>
          <w:szCs w:val="21"/>
        </w:rPr>
        <w:t>Begin integrating all sections into a complete presentation</w:t>
      </w:r>
    </w:p>
    <w:p w14:paraId="0DD1DC51" w14:textId="77777777" w:rsidR="00C8075E" w:rsidRDefault="00C8075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1113BF1E" w14:textId="77777777">
        <w:tc>
          <w:tcPr>
            <w:tcW w:w="0" w:type="auto"/>
            <w:tcBorders>
              <w:top w:val="nil"/>
              <w:left w:val="nil"/>
              <w:bottom w:val="nil"/>
              <w:right w:val="nil"/>
            </w:tcBorders>
            <w:shd w:val="clear" w:color="auto" w:fill="1B4B8A"/>
            <w:tcMar>
              <w:top w:w="160" w:type="dxa"/>
              <w:left w:w="280" w:type="dxa"/>
              <w:bottom w:w="160" w:type="dxa"/>
              <w:right w:w="280" w:type="dxa"/>
            </w:tcMar>
          </w:tcPr>
          <w:p w14:paraId="46FDC8F8" w14:textId="77777777" w:rsidR="00C8075E" w:rsidRDefault="00771DA0">
            <w:r>
              <w:rPr>
                <w:b/>
                <w:bCs/>
                <w:color w:val="E8F4FF"/>
                <w:sz w:val="18"/>
                <w:szCs w:val="18"/>
              </w:rPr>
              <w:t xml:space="preserve">🟦 MORNING: </w:t>
            </w:r>
            <w:proofErr w:type="spellStart"/>
            <w:r>
              <w:rPr>
                <w:b/>
                <w:bCs/>
                <w:color w:val="E8F4FF"/>
                <w:sz w:val="18"/>
                <w:szCs w:val="18"/>
              </w:rPr>
              <w:t>ResearchCORE</w:t>
            </w:r>
            <w:proofErr w:type="spellEnd"/>
          </w:p>
        </w:tc>
      </w:tr>
    </w:tbl>
    <w:p w14:paraId="3D97A064" w14:textId="77777777" w:rsidR="00C8075E" w:rsidRDefault="00C8075E">
      <w:pPr>
        <w:spacing w:after="60"/>
      </w:pPr>
    </w:p>
    <w:p w14:paraId="7CF0E288" w14:textId="77777777" w:rsidR="00C8075E" w:rsidRDefault="00771DA0">
      <w:pPr>
        <w:spacing w:before="100" w:after="40"/>
      </w:pPr>
      <w:r>
        <w:rPr>
          <w:b/>
          <w:bCs/>
          <w:color w:val="344E6B"/>
          <w:sz w:val="21"/>
          <w:szCs w:val="21"/>
        </w:rPr>
        <w:t>Draft Report Feedback (</w:t>
      </w:r>
      <w:proofErr w:type="spellStart"/>
      <w:r>
        <w:rPr>
          <w:b/>
          <w:bCs/>
          <w:color w:val="344E6B"/>
          <w:sz w:val="21"/>
          <w:szCs w:val="21"/>
        </w:rPr>
        <w:t>RcS</w:t>
      </w:r>
      <w:proofErr w:type="spellEnd"/>
      <w:r>
        <w:rPr>
          <w:b/>
          <w:bCs/>
          <w:color w:val="344E6B"/>
          <w:sz w:val="21"/>
          <w:szCs w:val="21"/>
        </w:rPr>
        <w:t>) — 20 min</w:t>
      </w:r>
    </w:p>
    <w:p w14:paraId="402F832D" w14:textId="77777777" w:rsidR="00C8075E" w:rsidRDefault="00771DA0">
      <w:pPr>
        <w:spacing w:after="110"/>
      </w:pPr>
      <w:r>
        <w:rPr>
          <w:color w:val="111111"/>
        </w:rPr>
        <w:t xml:space="preserve">Return marked-up drafts to </w:t>
      </w:r>
      <w:proofErr w:type="spellStart"/>
      <w:r>
        <w:rPr>
          <w:color w:val="111111"/>
        </w:rPr>
        <w:t>RcS</w:t>
      </w:r>
      <w:proofErr w:type="spellEnd"/>
      <w:r>
        <w:rPr>
          <w:color w:val="111111"/>
        </w:rPr>
        <w:t xml:space="preserve"> teams. Highlight two class-wide teaching points. Teams have 10 minutes to review their feedback.</w:t>
      </w:r>
    </w:p>
    <w:p w14:paraId="79C83447" w14:textId="77777777" w:rsidR="00C8075E" w:rsidRDefault="00771DA0">
      <w:pPr>
        <w:spacing w:before="100" w:after="40"/>
      </w:pPr>
      <w:r>
        <w:rPr>
          <w:b/>
          <w:bCs/>
          <w:color w:val="344E6B"/>
          <w:sz w:val="21"/>
          <w:szCs w:val="21"/>
        </w:rPr>
        <w:t>Lesson: How to Write a Discussion Section (30 min)</w:t>
      </w:r>
    </w:p>
    <w:p w14:paraId="108A8D52" w14:textId="77777777" w:rsidR="00C8075E" w:rsidRDefault="00771DA0">
      <w:pPr>
        <w:spacing w:after="110"/>
      </w:pPr>
      <w:r>
        <w:rPr>
          <w:color w:val="111111"/>
        </w:rPr>
        <w:t>Four-move structure: (1) Restate the finding in plain language. (2) Explain it — why might this be happening? What do we know about the mechanism? (3) Compare to the literature — does this agree, disagree, or add nuance to what was known? (4) Identify the limitation that most threatens the interpretation.</w:t>
      </w:r>
    </w:p>
    <w:p w14:paraId="2E5C2A47" w14:textId="77777777" w:rsidR="00C8075E" w:rsidRDefault="00771DA0">
      <w:pPr>
        <w:spacing w:before="100" w:after="40"/>
      </w:pPr>
      <w:r>
        <w:rPr>
          <w:b/>
          <w:bCs/>
          <w:color w:val="344E6B"/>
          <w:sz w:val="21"/>
          <w:szCs w:val="21"/>
        </w:rPr>
        <w:t>Team Activity: Discussion Synthesis (30 min)</w:t>
      </w:r>
    </w:p>
    <w:p w14:paraId="20CEB512" w14:textId="77777777" w:rsidR="00C8075E" w:rsidRDefault="00771DA0">
      <w:pPr>
        <w:spacing w:after="110"/>
      </w:pPr>
      <w:r>
        <w:rPr>
          <w:color w:val="111111"/>
        </w:rPr>
        <w:t>Each team drafts their discussion using the four-move structure. Instructor circulates and asks probing questions: 'Why do you think you found that?' 'What alternative explanation can you think of?' 'Who would challenge this finding and how would you respond?'</w:t>
      </w:r>
    </w:p>
    <w:p w14:paraId="35052DC2" w14:textId="77777777" w:rsidR="00C8075E" w:rsidRDefault="00771DA0">
      <w:pPr>
        <w:spacing w:before="100" w:after="40"/>
      </w:pPr>
      <w:r>
        <w:rPr>
          <w:b/>
          <w:bCs/>
          <w:color w:val="344E6B"/>
          <w:sz w:val="21"/>
          <w:szCs w:val="21"/>
        </w:rPr>
        <w:t>Presentations: Discussion + Conclusion Slides Practice (30 min)</w:t>
      </w:r>
    </w:p>
    <w:p w14:paraId="22B94A7D" w14:textId="77777777" w:rsidR="00C8075E" w:rsidRDefault="00771DA0">
      <w:pPr>
        <w:spacing w:after="110"/>
      </w:pPr>
      <w:r>
        <w:rPr>
          <w:color w:val="111111"/>
        </w:rPr>
        <w:t>Teams present full ending of their presentation. Feedback focuses on: Does the discussion connect findings back to the original question? Does the conclusion leave the audience with a clear takeaway?</w:t>
      </w:r>
    </w:p>
    <w:p w14:paraId="396B5D2D" w14:textId="77777777" w:rsidR="00C8075E" w:rsidRDefault="00771DA0">
      <w:pPr>
        <w:spacing w:before="100" w:after="40"/>
      </w:pPr>
      <w:r>
        <w:rPr>
          <w:b/>
          <w:bCs/>
          <w:color w:val="344E6B"/>
          <w:sz w:val="21"/>
          <w:szCs w:val="21"/>
        </w:rPr>
        <w:t>Scientific Storytelling: Presentation Transitions (10 min)</w:t>
      </w:r>
    </w:p>
    <w:p w14:paraId="66E250ED" w14:textId="77777777" w:rsidR="00C8075E" w:rsidRDefault="00771DA0">
      <w:pPr>
        <w:spacing w:after="110"/>
      </w:pPr>
      <w:r>
        <w:rPr>
          <w:color w:val="111111"/>
        </w:rPr>
        <w:t>Practice verbal transitions between sections: 'Now that we have seen the methods, let me walk you through what we found...' 'Our results suggest that... This aligns with/differs from what [Author, Year] found in their study...' Smooth transitions signal a well-told story.</w:t>
      </w:r>
    </w:p>
    <w:p w14:paraId="13477C2D" w14:textId="77777777" w:rsidR="00C8075E" w:rsidRDefault="00C8075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4366A58A" w14:textId="77777777">
        <w:tc>
          <w:tcPr>
            <w:tcW w:w="0" w:type="auto"/>
            <w:tcBorders>
              <w:top w:val="nil"/>
              <w:left w:val="nil"/>
              <w:bottom w:val="nil"/>
              <w:right w:val="nil"/>
            </w:tcBorders>
            <w:shd w:val="clear" w:color="auto" w:fill="0D7C6E"/>
            <w:tcMar>
              <w:top w:w="160" w:type="dxa"/>
              <w:left w:w="280" w:type="dxa"/>
              <w:bottom w:w="160" w:type="dxa"/>
              <w:right w:w="280" w:type="dxa"/>
            </w:tcMar>
          </w:tcPr>
          <w:p w14:paraId="3873894A" w14:textId="77777777" w:rsidR="00C8075E" w:rsidRDefault="00771DA0">
            <w:r>
              <w:rPr>
                <w:b/>
                <w:bCs/>
                <w:color w:val="E0F4EE"/>
                <w:sz w:val="18"/>
                <w:szCs w:val="18"/>
              </w:rPr>
              <w:t xml:space="preserve">🟩 AFTERNOON: </w:t>
            </w:r>
            <w:proofErr w:type="spellStart"/>
            <w:r>
              <w:rPr>
                <w:b/>
                <w:bCs/>
                <w:color w:val="E0F4EE"/>
                <w:sz w:val="18"/>
                <w:szCs w:val="18"/>
              </w:rPr>
              <w:t>DataCORE</w:t>
            </w:r>
            <w:proofErr w:type="spellEnd"/>
          </w:p>
        </w:tc>
      </w:tr>
    </w:tbl>
    <w:p w14:paraId="53E967D0" w14:textId="77777777" w:rsidR="00C8075E" w:rsidRDefault="00C8075E">
      <w:pPr>
        <w:spacing w:after="60"/>
      </w:pPr>
    </w:p>
    <w:p w14:paraId="3C4077BF" w14:textId="77777777" w:rsidR="00C8075E" w:rsidRDefault="00771DA0">
      <w:pPr>
        <w:spacing w:before="100" w:after="40"/>
      </w:pPr>
      <w:r>
        <w:rPr>
          <w:b/>
          <w:bCs/>
          <w:color w:val="344E6B"/>
          <w:sz w:val="21"/>
          <w:szCs w:val="21"/>
        </w:rPr>
        <w:t>1:00–2:00 PM: Final Analysis Cleanup and Robustness (60 min)</w:t>
      </w:r>
    </w:p>
    <w:p w14:paraId="103EA46B" w14:textId="77777777" w:rsidR="00C8075E" w:rsidRDefault="00771DA0">
      <w:pPr>
        <w:spacing w:after="110"/>
      </w:pPr>
      <w:r>
        <w:rPr>
          <w:color w:val="111111"/>
        </w:rPr>
        <w:t>Last chance to strengthen your analysis. Robustness check: run your main analysis on a subset of the data (e.g., only one year, or one demographic group). Does the result hold? If yes — your finding is more convincing. If not — this becomes a limitation to discuss.</w:t>
      </w:r>
    </w:p>
    <w:p w14:paraId="4E366208" w14:textId="77777777" w:rsidR="00C8075E" w:rsidRDefault="00771DA0">
      <w:pPr>
        <w:pStyle w:val="ListParagraph"/>
        <w:numPr>
          <w:ilvl w:val="0"/>
          <w:numId w:val="2"/>
        </w:numPr>
        <w:spacing w:after="75"/>
      </w:pPr>
      <w:proofErr w:type="spellStart"/>
      <w:r>
        <w:rPr>
          <w:color w:val="111111"/>
          <w:sz w:val="21"/>
          <w:szCs w:val="21"/>
        </w:rPr>
        <w:t>RcF</w:t>
      </w:r>
      <w:proofErr w:type="spellEnd"/>
      <w:r>
        <w:rPr>
          <w:color w:val="111111"/>
          <w:sz w:val="21"/>
          <w:szCs w:val="21"/>
        </w:rPr>
        <w:t>: Run analysis on two subgroups separately. Compare results. Are patterns consistent?</w:t>
      </w:r>
    </w:p>
    <w:p w14:paraId="175B997C" w14:textId="77777777" w:rsidR="00C8075E" w:rsidRDefault="00771DA0">
      <w:pPr>
        <w:pStyle w:val="ListParagraph"/>
        <w:numPr>
          <w:ilvl w:val="0"/>
          <w:numId w:val="2"/>
        </w:numPr>
        <w:spacing w:after="75"/>
      </w:pPr>
      <w:proofErr w:type="spellStart"/>
      <w:r>
        <w:rPr>
          <w:color w:val="111111"/>
          <w:sz w:val="21"/>
          <w:szCs w:val="21"/>
        </w:rPr>
        <w:t>RcS</w:t>
      </w:r>
      <w:proofErr w:type="spellEnd"/>
      <w:r>
        <w:rPr>
          <w:color w:val="111111"/>
          <w:sz w:val="21"/>
          <w:szCs w:val="21"/>
        </w:rPr>
        <w:t>: Add one control variable to your regression. Interpret the change in your main coefficient</w:t>
      </w:r>
    </w:p>
    <w:p w14:paraId="301BF5F3" w14:textId="77777777" w:rsidR="00C8075E" w:rsidRDefault="00771DA0">
      <w:pPr>
        <w:spacing w:after="110"/>
      </w:pPr>
      <w:r>
        <w:rPr>
          <w:color w:val="111111"/>
        </w:rPr>
        <w:lastRenderedPageBreak/>
        <w:t>AI limitation exercise: Ask ChatGPT 'What are three limitations of a study that uses this method and dataset?' Take notes. Which of these apply to your study? Which does the AI get wrong? This exercise sharpens your Discussion section.</w:t>
      </w:r>
    </w:p>
    <w:p w14:paraId="3BB74531" w14:textId="77777777" w:rsidR="00C8075E" w:rsidRDefault="00C8075E">
      <w:pPr>
        <w:spacing w:after="60"/>
      </w:pPr>
    </w:p>
    <w:p w14:paraId="00E64172" w14:textId="77777777" w:rsidR="00C8075E" w:rsidRDefault="00771DA0">
      <w:pPr>
        <w:spacing w:before="100" w:after="40"/>
      </w:pPr>
      <w:r>
        <w:rPr>
          <w:b/>
          <w:bCs/>
          <w:color w:val="344E6B"/>
          <w:sz w:val="21"/>
          <w:szCs w:val="21"/>
        </w:rPr>
        <w:t>2:00–2:45 PM: Interactive Visualization — Plotly (45 min)</w:t>
      </w:r>
    </w:p>
    <w:p w14:paraId="1C696152" w14:textId="77777777" w:rsidR="00C8075E" w:rsidRDefault="00771DA0">
      <w:pPr>
        <w:spacing w:after="110"/>
      </w:pPr>
      <w:r>
        <w:rPr>
          <w:color w:val="111111"/>
        </w:rPr>
        <w:t>Create one interactive chart using Plotly Express — a chart that can be zoomed, hovered over, and filtered. These are used in policy briefs, science journalism, and academic supplemental materials.</w:t>
      </w:r>
    </w:p>
    <w:p w14:paraId="11C75565" w14:textId="77777777" w:rsidR="00C8075E" w:rsidRDefault="00771DA0">
      <w:pPr>
        <w:pStyle w:val="ListParagraph"/>
        <w:numPr>
          <w:ilvl w:val="0"/>
          <w:numId w:val="2"/>
        </w:numPr>
        <w:spacing w:after="75"/>
      </w:pPr>
      <w:proofErr w:type="spellStart"/>
      <w:r>
        <w:rPr>
          <w:color w:val="111111"/>
          <w:sz w:val="21"/>
          <w:szCs w:val="21"/>
        </w:rPr>
        <w:t>px.scatter</w:t>
      </w:r>
      <w:proofErr w:type="spellEnd"/>
      <w:r>
        <w:rPr>
          <w:color w:val="111111"/>
          <w:sz w:val="21"/>
          <w:szCs w:val="21"/>
        </w:rPr>
        <w:t xml:space="preserve">() with </w:t>
      </w:r>
      <w:proofErr w:type="spellStart"/>
      <w:r>
        <w:rPr>
          <w:color w:val="111111"/>
          <w:sz w:val="21"/>
          <w:szCs w:val="21"/>
        </w:rPr>
        <w:t>hover_data</w:t>
      </w:r>
      <w:proofErr w:type="spellEnd"/>
      <w:r>
        <w:rPr>
          <w:color w:val="111111"/>
          <w:sz w:val="21"/>
          <w:szCs w:val="21"/>
        </w:rPr>
        <w:t xml:space="preserve"> to show data point details on hover</w:t>
      </w:r>
    </w:p>
    <w:p w14:paraId="2723B110" w14:textId="77777777" w:rsidR="00C8075E" w:rsidRDefault="00771DA0">
      <w:pPr>
        <w:pStyle w:val="ListParagraph"/>
        <w:numPr>
          <w:ilvl w:val="0"/>
          <w:numId w:val="2"/>
        </w:numPr>
        <w:spacing w:after="75"/>
      </w:pPr>
      <w:proofErr w:type="spellStart"/>
      <w:r>
        <w:rPr>
          <w:color w:val="111111"/>
          <w:sz w:val="21"/>
          <w:szCs w:val="21"/>
        </w:rPr>
        <w:t>px.bar</w:t>
      </w:r>
      <w:proofErr w:type="spellEnd"/>
      <w:r>
        <w:rPr>
          <w:color w:val="111111"/>
          <w:sz w:val="21"/>
          <w:szCs w:val="21"/>
        </w:rPr>
        <w:t>() with color parameter for a grouped bar chart</w:t>
      </w:r>
    </w:p>
    <w:p w14:paraId="1F4C78D6" w14:textId="77777777" w:rsidR="00C8075E" w:rsidRDefault="00771DA0">
      <w:pPr>
        <w:spacing w:after="110"/>
      </w:pPr>
      <w:proofErr w:type="spellStart"/>
      <w:r>
        <w:rPr>
          <w:color w:val="111111"/>
        </w:rPr>
        <w:t>RcF</w:t>
      </w:r>
      <w:proofErr w:type="spellEnd"/>
      <w:r>
        <w:rPr>
          <w:color w:val="111111"/>
        </w:rPr>
        <w:t xml:space="preserve">: Create one Plotly chart of your main finding. </w:t>
      </w:r>
      <w:proofErr w:type="spellStart"/>
      <w:r>
        <w:rPr>
          <w:color w:val="111111"/>
        </w:rPr>
        <w:t>RcS</w:t>
      </w:r>
      <w:proofErr w:type="spellEnd"/>
      <w:r>
        <w:rPr>
          <w:color w:val="111111"/>
        </w:rPr>
        <w:t>: Create an interactive scatter plot with regression line. Export as HTML for portfolio.</w:t>
      </w:r>
    </w:p>
    <w:p w14:paraId="53C4668C" w14:textId="77777777" w:rsidR="00C8075E" w:rsidRDefault="00C8075E">
      <w:pPr>
        <w:spacing w:after="60"/>
      </w:pPr>
    </w:p>
    <w:p w14:paraId="309EDEEA" w14:textId="77777777" w:rsidR="00C8075E" w:rsidRDefault="00771DA0">
      <w:pPr>
        <w:spacing w:before="100" w:after="40"/>
      </w:pPr>
      <w:r>
        <w:rPr>
          <w:b/>
          <w:bCs/>
          <w:color w:val="344E6B"/>
          <w:sz w:val="21"/>
          <w:szCs w:val="21"/>
        </w:rPr>
        <w:t>2:45–3:00 PM: Scientific Storytelling — Figure Captions for Presentation (15 min)</w:t>
      </w:r>
    </w:p>
    <w:p w14:paraId="59DA9544" w14:textId="77777777" w:rsidR="00C8075E" w:rsidRDefault="00771DA0">
      <w:pPr>
        <w:spacing w:after="110"/>
      </w:pPr>
      <w:r>
        <w:rPr>
          <w:color w:val="111111"/>
        </w:rPr>
        <w:t>Every chart in your Summit presentation needs a caption that works without you saying anything. Write a 3-sentence caption: (1) What the chart shows; (2) The key finding or pattern; (3) The sample and data source. Read it aloud — if a stranger could understand the chart from the caption alone, it is ready.</w:t>
      </w:r>
    </w:p>
    <w:p w14:paraId="319D3EE0" w14:textId="77777777" w:rsidR="00C8075E" w:rsidRDefault="00C8075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2131C257" w14:textId="77777777">
        <w:tc>
          <w:tcPr>
            <w:tcW w:w="0" w:type="auto"/>
            <w:tcBorders>
              <w:top w:val="single" w:sz="8" w:space="0" w:color="344E6B"/>
              <w:left w:val="single" w:sz="8" w:space="0" w:color="344E6B"/>
              <w:bottom w:val="single" w:sz="4" w:space="0" w:color="344E6B"/>
              <w:right w:val="single" w:sz="4" w:space="0" w:color="344E6B"/>
            </w:tcBorders>
            <w:shd w:val="clear" w:color="auto" w:fill="DDE3EA"/>
            <w:tcMar>
              <w:top w:w="120" w:type="dxa"/>
              <w:left w:w="220" w:type="dxa"/>
              <w:bottom w:w="120" w:type="dxa"/>
              <w:right w:w="220" w:type="dxa"/>
            </w:tcMar>
          </w:tcPr>
          <w:p w14:paraId="7881E3CC" w14:textId="77777777" w:rsidR="00C8075E" w:rsidRDefault="00771DA0">
            <w:pPr>
              <w:spacing w:after="50"/>
            </w:pPr>
            <w:r>
              <w:rPr>
                <w:b/>
                <w:bCs/>
                <w:color w:val="344E6B"/>
                <w:sz w:val="20"/>
                <w:szCs w:val="20"/>
              </w:rPr>
              <w:t>⚙️  After-Class Team Session  (3:15 – 5:15 PM)</w:t>
            </w:r>
          </w:p>
          <w:p w14:paraId="2A0D13CE" w14:textId="77777777" w:rsidR="00C8075E" w:rsidRDefault="00771DA0">
            <w:pPr>
              <w:spacing w:after="60"/>
            </w:pPr>
            <w:r>
              <w:rPr>
                <w:i/>
                <w:iCs/>
                <w:color w:val="555555"/>
                <w:sz w:val="19"/>
                <w:szCs w:val="19"/>
              </w:rPr>
              <w:t>Teams work with TA / peer mentor available. Produce a tangible output before dinner. Not free time.</w:t>
            </w:r>
          </w:p>
          <w:p w14:paraId="52BD81B4" w14:textId="77777777" w:rsidR="00C8075E" w:rsidRDefault="00771DA0">
            <w:pPr>
              <w:pStyle w:val="ListParagraph"/>
              <w:numPr>
                <w:ilvl w:val="0"/>
                <w:numId w:val="2"/>
              </w:numPr>
              <w:spacing w:after="75"/>
            </w:pPr>
            <w:r>
              <w:rPr>
                <w:color w:val="111111"/>
                <w:sz w:val="21"/>
                <w:szCs w:val="21"/>
              </w:rPr>
              <w:t>Complete Session 7 Part 3 Mission Sheet: Ending slides — Discussion, Conclusion, Limitations &amp; Future Research</w:t>
            </w:r>
          </w:p>
          <w:p w14:paraId="4B25B540" w14:textId="77777777" w:rsidR="00C8075E" w:rsidRDefault="00771DA0">
            <w:pPr>
              <w:pStyle w:val="ListParagraph"/>
              <w:numPr>
                <w:ilvl w:val="0"/>
                <w:numId w:val="2"/>
              </w:numPr>
              <w:spacing w:after="75"/>
            </w:pPr>
            <w:r>
              <w:rPr>
                <w:color w:val="111111"/>
                <w:sz w:val="21"/>
                <w:szCs w:val="21"/>
              </w:rPr>
              <w:t>Draft Conclusion slide — main takeaway (1 sentence), why it matters (1 sentence), who benefits from this finding (1 sentence)</w:t>
            </w:r>
          </w:p>
          <w:p w14:paraId="00A73072" w14:textId="77777777" w:rsidR="00C8075E" w:rsidRDefault="00771DA0">
            <w:pPr>
              <w:pStyle w:val="ListParagraph"/>
              <w:numPr>
                <w:ilvl w:val="0"/>
                <w:numId w:val="2"/>
              </w:numPr>
              <w:spacing w:after="75"/>
            </w:pPr>
            <w:r>
              <w:rPr>
                <w:color w:val="111111"/>
                <w:sz w:val="21"/>
                <w:szCs w:val="21"/>
              </w:rPr>
              <w:t>Draft Limitations slide — 2 specific limitations, one thing you'd do differently, one future research question</w:t>
            </w:r>
          </w:p>
          <w:p w14:paraId="28FA30E0" w14:textId="77777777" w:rsidR="00C8075E" w:rsidRDefault="00771DA0">
            <w:pPr>
              <w:pStyle w:val="ListParagraph"/>
              <w:numPr>
                <w:ilvl w:val="0"/>
                <w:numId w:val="2"/>
              </w:numPr>
              <w:spacing w:after="75"/>
            </w:pPr>
            <w:r>
              <w:rPr>
                <w:color w:val="111111"/>
                <w:sz w:val="21"/>
                <w:szCs w:val="21"/>
              </w:rPr>
              <w:t>Team output due before dinner: Slides 7–9 drafted and inserted into deck (Discussion, Conclusion, Limitations)</w:t>
            </w:r>
          </w:p>
        </w:tc>
      </w:tr>
    </w:tbl>
    <w:p w14:paraId="0CF95518" w14:textId="77777777" w:rsidR="00C8075E" w:rsidRDefault="00C8075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1323EF0F" w14:textId="77777777">
        <w:tc>
          <w:tcPr>
            <w:tcW w:w="0" w:type="auto"/>
            <w:tcBorders>
              <w:top w:val="single" w:sz="8" w:space="0" w:color="5B3E8C"/>
              <w:left w:val="single" w:sz="8" w:space="0" w:color="5B3E8C"/>
              <w:bottom w:val="single" w:sz="4" w:space="0" w:color="5B3E8C"/>
              <w:right w:val="single" w:sz="4" w:space="0" w:color="5B3E8C"/>
            </w:tcBorders>
            <w:shd w:val="clear" w:color="auto" w:fill="E8E0F5"/>
            <w:tcMar>
              <w:top w:w="120" w:type="dxa"/>
              <w:left w:w="220" w:type="dxa"/>
              <w:bottom w:w="120" w:type="dxa"/>
              <w:right w:w="220" w:type="dxa"/>
            </w:tcMar>
          </w:tcPr>
          <w:p w14:paraId="54422E81" w14:textId="77777777" w:rsidR="00C8075E" w:rsidRDefault="00771DA0">
            <w:pPr>
              <w:spacing w:after="50"/>
            </w:pPr>
            <w:r>
              <w:rPr>
                <w:b/>
                <w:bCs/>
                <w:color w:val="5B3E8C"/>
                <w:sz w:val="20"/>
                <w:szCs w:val="20"/>
              </w:rPr>
              <w:t>📓  Evening Work Period  (7:00 – 9:00 PM)</w:t>
            </w:r>
          </w:p>
          <w:p w14:paraId="09FEF694" w14:textId="77777777" w:rsidR="00C8075E" w:rsidRDefault="00771DA0">
            <w:pPr>
              <w:spacing w:after="60"/>
            </w:pPr>
            <w:r>
              <w:rPr>
                <w:i/>
                <w:iCs/>
                <w:color w:val="555555"/>
                <w:sz w:val="19"/>
                <w:szCs w:val="19"/>
              </w:rPr>
              <w:t>Individual + partner work during CTD RTA study hours. TA available for drop-in questions.</w:t>
            </w:r>
          </w:p>
          <w:p w14:paraId="1546302F" w14:textId="77777777" w:rsidR="00C8075E" w:rsidRDefault="00771DA0">
            <w:pPr>
              <w:pStyle w:val="ListParagraph"/>
              <w:numPr>
                <w:ilvl w:val="0"/>
                <w:numId w:val="2"/>
              </w:numPr>
              <w:spacing w:after="75"/>
            </w:pPr>
            <w:r>
              <w:rPr>
                <w:color w:val="111111"/>
                <w:sz w:val="21"/>
                <w:szCs w:val="21"/>
              </w:rPr>
              <w:t>Individual peer review swap: Read another team member's Discussion paragraph. Give written feedback — what is clear? What needs more evidence?</w:t>
            </w:r>
          </w:p>
          <w:p w14:paraId="40B33931" w14:textId="77777777" w:rsidR="00C8075E" w:rsidRDefault="00771DA0">
            <w:pPr>
              <w:pStyle w:val="ListParagraph"/>
              <w:numPr>
                <w:ilvl w:val="0"/>
                <w:numId w:val="2"/>
              </w:numPr>
              <w:spacing w:after="75"/>
            </w:pPr>
            <w:r>
              <w:rPr>
                <w:color w:val="111111"/>
                <w:sz w:val="21"/>
                <w:szCs w:val="21"/>
              </w:rPr>
              <w:t>(</w:t>
            </w:r>
            <w:proofErr w:type="spellStart"/>
            <w:r>
              <w:rPr>
                <w:color w:val="111111"/>
                <w:sz w:val="21"/>
                <w:szCs w:val="21"/>
              </w:rPr>
              <w:t>RcS</w:t>
            </w:r>
            <w:proofErr w:type="spellEnd"/>
            <w:r>
              <w:rPr>
                <w:color w:val="111111"/>
                <w:sz w:val="21"/>
                <w:szCs w:val="21"/>
              </w:rPr>
              <w:t>): Write Discussion and Conclusion sections of written report. Combined target: 400–500 words. Cite at least 3 sources</w:t>
            </w:r>
          </w:p>
          <w:p w14:paraId="36A5D688" w14:textId="77777777" w:rsidR="00C8075E" w:rsidRDefault="00771DA0">
            <w:pPr>
              <w:pStyle w:val="ListParagraph"/>
              <w:numPr>
                <w:ilvl w:val="0"/>
                <w:numId w:val="2"/>
              </w:numPr>
              <w:spacing w:after="75"/>
            </w:pPr>
            <w:r>
              <w:rPr>
                <w:color w:val="111111"/>
                <w:sz w:val="21"/>
                <w:szCs w:val="21"/>
              </w:rPr>
              <w:t>(</w:t>
            </w:r>
            <w:proofErr w:type="spellStart"/>
            <w:r>
              <w:rPr>
                <w:color w:val="111111"/>
                <w:sz w:val="21"/>
                <w:szCs w:val="21"/>
              </w:rPr>
              <w:t>RcS</w:t>
            </w:r>
            <w:proofErr w:type="spellEnd"/>
            <w:r>
              <w:rPr>
                <w:color w:val="111111"/>
                <w:sz w:val="21"/>
                <w:szCs w:val="21"/>
              </w:rPr>
              <w:t>): Draft Limitations &amp; Future Work section — be specific. 'Small sample size' alone is not enough; explain the interpretive implications</w:t>
            </w:r>
          </w:p>
        </w:tc>
      </w:tr>
    </w:tbl>
    <w:p w14:paraId="6496C925" w14:textId="77777777" w:rsidR="00C8075E" w:rsidRDefault="00C8075E">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63E8B9F2" w14:textId="77777777">
        <w:tc>
          <w:tcPr>
            <w:tcW w:w="0" w:type="auto"/>
            <w:tcBorders>
              <w:top w:val="single" w:sz="6" w:space="0" w:color="0D7C6E"/>
              <w:left w:val="single" w:sz="6" w:space="0" w:color="0D7C6E"/>
              <w:bottom w:val="single" w:sz="6" w:space="0" w:color="0D7C6E"/>
              <w:right w:val="single" w:sz="6" w:space="0" w:color="0D7C6E"/>
            </w:tcBorders>
            <w:shd w:val="clear" w:color="auto" w:fill="0D7C6E"/>
            <w:tcMar>
              <w:top w:w="130" w:type="dxa"/>
              <w:left w:w="240" w:type="dxa"/>
              <w:bottom w:w="60" w:type="dxa"/>
              <w:right w:w="240" w:type="dxa"/>
            </w:tcMar>
          </w:tcPr>
          <w:p w14:paraId="07AF8136" w14:textId="77777777" w:rsidR="00C8075E" w:rsidRDefault="00771DA0">
            <w:pPr>
              <w:spacing w:after="20"/>
            </w:pPr>
            <w:r>
              <w:rPr>
                <w:b/>
                <w:bCs/>
                <w:color w:val="FFFFFF"/>
                <w:sz w:val="28"/>
                <w:szCs w:val="28"/>
              </w:rPr>
              <w:t xml:space="preserve">Session 12  </w:t>
            </w:r>
            <w:r>
              <w:rPr>
                <w:color w:val="C0D8F0"/>
                <w:sz w:val="18"/>
                <w:szCs w:val="18"/>
              </w:rPr>
              <w:t>Day 12  ·  Full Day</w:t>
            </w:r>
          </w:p>
          <w:p w14:paraId="72FCB640" w14:textId="77777777" w:rsidR="00C8075E" w:rsidRDefault="00771DA0">
            <w:r>
              <w:rPr>
                <w:b/>
                <w:bCs/>
                <w:color w:val="E8F4FF"/>
              </w:rPr>
              <w:t>Research Ethics, Final Slide Polish &amp; References</w:t>
            </w:r>
          </w:p>
        </w:tc>
      </w:tr>
    </w:tbl>
    <w:p w14:paraId="72326D20" w14:textId="77777777" w:rsidR="00C8075E" w:rsidRDefault="00C8075E">
      <w:pPr>
        <w:spacing w:after="80"/>
      </w:pPr>
    </w:p>
    <w:p w14:paraId="13915A44" w14:textId="77777777" w:rsidR="00C8075E" w:rsidRDefault="00771DA0">
      <w:pPr>
        <w:spacing w:before="140" w:after="60"/>
      </w:pPr>
      <w:r>
        <w:rPr>
          <w:b/>
          <w:bCs/>
          <w:color w:val="0D7C6E"/>
          <w:sz w:val="23"/>
          <w:szCs w:val="23"/>
        </w:rPr>
        <w:t>Learning Objectives</w:t>
      </w:r>
    </w:p>
    <w:p w14:paraId="4A409D12" w14:textId="77777777" w:rsidR="00C8075E" w:rsidRDefault="00771DA0">
      <w:pPr>
        <w:pStyle w:val="ListParagraph"/>
        <w:numPr>
          <w:ilvl w:val="0"/>
          <w:numId w:val="2"/>
        </w:numPr>
        <w:spacing w:after="75"/>
      </w:pPr>
      <w:r>
        <w:rPr>
          <w:color w:val="111111"/>
          <w:sz w:val="21"/>
          <w:szCs w:val="21"/>
        </w:rPr>
        <w:t>Understand core principles of research ethics: attribution, honesty, limitations, consent</w:t>
      </w:r>
    </w:p>
    <w:p w14:paraId="2BD6A87D" w14:textId="77777777" w:rsidR="00C8075E" w:rsidRDefault="00771DA0">
      <w:pPr>
        <w:pStyle w:val="ListParagraph"/>
        <w:numPr>
          <w:ilvl w:val="0"/>
          <w:numId w:val="2"/>
        </w:numPr>
        <w:spacing w:after="75"/>
      </w:pPr>
      <w:r>
        <w:rPr>
          <w:color w:val="111111"/>
          <w:sz w:val="21"/>
          <w:szCs w:val="21"/>
        </w:rPr>
        <w:lastRenderedPageBreak/>
        <w:t>Complete the References slide with proper citations</w:t>
      </w:r>
    </w:p>
    <w:p w14:paraId="650A7AEE" w14:textId="77777777" w:rsidR="00C8075E" w:rsidRDefault="00771DA0">
      <w:pPr>
        <w:pStyle w:val="ListParagraph"/>
        <w:numPr>
          <w:ilvl w:val="0"/>
          <w:numId w:val="2"/>
        </w:numPr>
        <w:spacing w:after="75"/>
      </w:pPr>
      <w:r>
        <w:rPr>
          <w:color w:val="111111"/>
          <w:sz w:val="21"/>
          <w:szCs w:val="21"/>
        </w:rPr>
        <w:t>Polish presentation slides for visual clarity and professional appearance</w:t>
      </w:r>
    </w:p>
    <w:p w14:paraId="5E1AED27" w14:textId="77777777" w:rsidR="00C8075E" w:rsidRDefault="00771DA0">
      <w:pPr>
        <w:pStyle w:val="ListParagraph"/>
        <w:numPr>
          <w:ilvl w:val="0"/>
          <w:numId w:val="2"/>
        </w:numPr>
        <w:spacing w:after="75"/>
      </w:pPr>
      <w:r>
        <w:rPr>
          <w:color w:val="111111"/>
          <w:sz w:val="21"/>
          <w:szCs w:val="21"/>
        </w:rPr>
        <w:t>Practice full presentation run-through for the first time</w:t>
      </w:r>
    </w:p>
    <w:p w14:paraId="4A08D233" w14:textId="77777777" w:rsidR="00C8075E" w:rsidRDefault="00C8075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4F8220F2" w14:textId="77777777">
        <w:tc>
          <w:tcPr>
            <w:tcW w:w="0" w:type="auto"/>
            <w:tcBorders>
              <w:top w:val="nil"/>
              <w:left w:val="nil"/>
              <w:bottom w:val="nil"/>
              <w:right w:val="nil"/>
            </w:tcBorders>
            <w:shd w:val="clear" w:color="auto" w:fill="1B4B8A"/>
            <w:tcMar>
              <w:top w:w="160" w:type="dxa"/>
              <w:left w:w="280" w:type="dxa"/>
              <w:bottom w:w="160" w:type="dxa"/>
              <w:right w:w="280" w:type="dxa"/>
            </w:tcMar>
          </w:tcPr>
          <w:p w14:paraId="4F74D0FC" w14:textId="77777777" w:rsidR="00C8075E" w:rsidRDefault="00771DA0">
            <w:r>
              <w:rPr>
                <w:b/>
                <w:bCs/>
                <w:color w:val="E8F4FF"/>
                <w:sz w:val="18"/>
                <w:szCs w:val="18"/>
              </w:rPr>
              <w:t xml:space="preserve">🟦 MORNING: </w:t>
            </w:r>
            <w:proofErr w:type="spellStart"/>
            <w:r>
              <w:rPr>
                <w:b/>
                <w:bCs/>
                <w:color w:val="E8F4FF"/>
                <w:sz w:val="18"/>
                <w:szCs w:val="18"/>
              </w:rPr>
              <w:t>ResearchCORE</w:t>
            </w:r>
            <w:proofErr w:type="spellEnd"/>
          </w:p>
        </w:tc>
      </w:tr>
    </w:tbl>
    <w:p w14:paraId="4E36D61B" w14:textId="77777777" w:rsidR="00C8075E" w:rsidRDefault="00C8075E">
      <w:pPr>
        <w:spacing w:after="60"/>
      </w:pPr>
    </w:p>
    <w:p w14:paraId="28C09CC2" w14:textId="77777777" w:rsidR="00C8075E" w:rsidRDefault="00771DA0">
      <w:pPr>
        <w:spacing w:before="100" w:after="40"/>
      </w:pPr>
      <w:r>
        <w:rPr>
          <w:b/>
          <w:bCs/>
          <w:color w:val="344E6B"/>
          <w:sz w:val="21"/>
          <w:szCs w:val="21"/>
        </w:rPr>
        <w:t>Lesson: Research Ethics — Why It Matters (30 min)</w:t>
      </w:r>
    </w:p>
    <w:p w14:paraId="004A74E1" w14:textId="77777777" w:rsidR="00C8075E" w:rsidRDefault="00771DA0">
      <w:pPr>
        <w:spacing w:after="110"/>
      </w:pPr>
      <w:r>
        <w:rPr>
          <w:color w:val="111111"/>
        </w:rPr>
        <w:t>Topics: Plagiarism and proper attribution. AI ethics in research — what do you have to disclose? Researcher bias and how to minimize it. Overstating findings ('p-hacking,' cherry-picking results). The responsibility of publishing — who might use or misuse your findings? Historical examples of research misconduct and their consequences. Examples across domains: Tuskegee Study; data fabrication in psychology replication crisis; AI facial recognition bias.</w:t>
      </w:r>
    </w:p>
    <w:p w14:paraId="43728A45" w14:textId="77777777" w:rsidR="00C8075E" w:rsidRDefault="00771DA0">
      <w:pPr>
        <w:spacing w:before="100" w:after="40"/>
      </w:pPr>
      <w:r>
        <w:rPr>
          <w:b/>
          <w:bCs/>
          <w:color w:val="344E6B"/>
          <w:sz w:val="21"/>
          <w:szCs w:val="21"/>
        </w:rPr>
        <w:t>'Cite That Right' Team Activity (20 min)</w:t>
      </w:r>
    </w:p>
    <w:p w14:paraId="1C2F4B31" w14:textId="77777777" w:rsidR="00C8075E" w:rsidRDefault="00771DA0">
      <w:pPr>
        <w:spacing w:after="110"/>
      </w:pPr>
      <w:r>
        <w:rPr>
          <w:color w:val="111111"/>
        </w:rPr>
        <w:t>Complete the 'Cite that Right' Handout for their full reference list. Check: (1) Every source cited in slides appears in References. (2) Every source in References was cited in slides. (3) Consistent citation style throughout. (4) AI tools used are documented with attribution statement.</w:t>
      </w:r>
    </w:p>
    <w:p w14:paraId="5D645BA9" w14:textId="77777777" w:rsidR="00C8075E" w:rsidRDefault="00771DA0">
      <w:pPr>
        <w:spacing w:before="100" w:after="40"/>
      </w:pPr>
      <w:r>
        <w:rPr>
          <w:b/>
          <w:bCs/>
          <w:color w:val="344E6B"/>
          <w:sz w:val="21"/>
          <w:szCs w:val="21"/>
        </w:rPr>
        <w:t>Slide Design Workshop (30 min)</w:t>
      </w:r>
    </w:p>
    <w:p w14:paraId="6E1D3975" w14:textId="77777777" w:rsidR="00C8075E" w:rsidRDefault="00771DA0">
      <w:pPr>
        <w:spacing w:after="110"/>
      </w:pPr>
      <w:r>
        <w:rPr>
          <w:color w:val="111111"/>
        </w:rPr>
        <w:t>Principles: One idea per slide. 6×6 rule: no more than 6 bullet points, 6 words each. Chart titles as findings, not labels. Consistent fonts (2 max). High contrast colors. Accessible color palettes. Students review each other's slides using the Slide Design Checklist.</w:t>
      </w:r>
    </w:p>
    <w:p w14:paraId="72324040" w14:textId="77777777" w:rsidR="00C8075E" w:rsidRDefault="00771DA0">
      <w:pPr>
        <w:spacing w:before="100" w:after="40"/>
      </w:pPr>
      <w:r>
        <w:rPr>
          <w:b/>
          <w:bCs/>
          <w:color w:val="344E6B"/>
          <w:sz w:val="21"/>
          <w:szCs w:val="21"/>
        </w:rPr>
        <w:t>Full Run-Through (40 min)</w:t>
      </w:r>
    </w:p>
    <w:p w14:paraId="0CD7D61B" w14:textId="77777777" w:rsidR="00C8075E" w:rsidRDefault="00771DA0">
      <w:pPr>
        <w:spacing w:after="110"/>
      </w:pPr>
      <w:r>
        <w:rPr>
          <w:color w:val="111111"/>
        </w:rPr>
        <w:t>Each team presents their full presentation from beginning to end. Time it: target 10–12 minutes per team. Class observes silently. Instructor gives 3 notes per team: 2 strengths + 1 specific improvement.</w:t>
      </w:r>
    </w:p>
    <w:p w14:paraId="4F3D9137" w14:textId="77777777" w:rsidR="00C8075E" w:rsidRDefault="00C8075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6E3BD71B" w14:textId="77777777">
        <w:tc>
          <w:tcPr>
            <w:tcW w:w="0" w:type="auto"/>
            <w:tcBorders>
              <w:top w:val="nil"/>
              <w:left w:val="nil"/>
              <w:bottom w:val="nil"/>
              <w:right w:val="nil"/>
            </w:tcBorders>
            <w:shd w:val="clear" w:color="auto" w:fill="0D7C6E"/>
            <w:tcMar>
              <w:top w:w="160" w:type="dxa"/>
              <w:left w:w="280" w:type="dxa"/>
              <w:bottom w:w="160" w:type="dxa"/>
              <w:right w:w="280" w:type="dxa"/>
            </w:tcMar>
          </w:tcPr>
          <w:p w14:paraId="07F8C8CB" w14:textId="77777777" w:rsidR="00C8075E" w:rsidRDefault="00771DA0">
            <w:r>
              <w:rPr>
                <w:b/>
                <w:bCs/>
                <w:color w:val="E0F4EE"/>
                <w:sz w:val="18"/>
                <w:szCs w:val="18"/>
              </w:rPr>
              <w:t xml:space="preserve">🟩 AFTERNOON: </w:t>
            </w:r>
            <w:proofErr w:type="spellStart"/>
            <w:r>
              <w:rPr>
                <w:b/>
                <w:bCs/>
                <w:color w:val="E0F4EE"/>
                <w:sz w:val="18"/>
                <w:szCs w:val="18"/>
              </w:rPr>
              <w:t>DataCORE</w:t>
            </w:r>
            <w:proofErr w:type="spellEnd"/>
          </w:p>
        </w:tc>
      </w:tr>
    </w:tbl>
    <w:p w14:paraId="08B80BF7" w14:textId="77777777" w:rsidR="00C8075E" w:rsidRDefault="00C8075E">
      <w:pPr>
        <w:spacing w:after="60"/>
      </w:pPr>
    </w:p>
    <w:p w14:paraId="17AFBE9A" w14:textId="77777777" w:rsidR="00C8075E" w:rsidRDefault="00771DA0">
      <w:pPr>
        <w:spacing w:before="100" w:after="40"/>
      </w:pPr>
      <w:r>
        <w:rPr>
          <w:b/>
          <w:bCs/>
          <w:color w:val="344E6B"/>
          <w:sz w:val="21"/>
          <w:szCs w:val="21"/>
        </w:rPr>
        <w:t>1:00–1:45 PM: Reproducibility, Open Science, and Your Code Portfolio (45 min)</w:t>
      </w:r>
    </w:p>
    <w:p w14:paraId="4C2FD271" w14:textId="77777777" w:rsidR="00C8075E" w:rsidRDefault="00771DA0">
      <w:pPr>
        <w:spacing w:after="110"/>
      </w:pPr>
      <w:r>
        <w:rPr>
          <w:color w:val="111111"/>
        </w:rPr>
        <w:t>A research finding only matters if someone else can replicate it. Clean your analysis notebook for public sharing:</w:t>
      </w:r>
    </w:p>
    <w:p w14:paraId="61A9113D" w14:textId="77777777" w:rsidR="00C8075E" w:rsidRDefault="00771DA0">
      <w:pPr>
        <w:pStyle w:val="ListParagraph"/>
        <w:numPr>
          <w:ilvl w:val="0"/>
          <w:numId w:val="2"/>
        </w:numPr>
        <w:spacing w:after="75"/>
      </w:pPr>
      <w:r>
        <w:rPr>
          <w:color w:val="111111"/>
          <w:sz w:val="21"/>
          <w:szCs w:val="21"/>
        </w:rPr>
        <w:t>Clear variable names (not 'df2' — use '</w:t>
      </w:r>
      <w:proofErr w:type="spellStart"/>
      <w:r>
        <w:rPr>
          <w:color w:val="111111"/>
          <w:sz w:val="21"/>
          <w:szCs w:val="21"/>
        </w:rPr>
        <w:t>health_outcomes_clean</w:t>
      </w:r>
      <w:proofErr w:type="spellEnd"/>
      <w:r>
        <w:rPr>
          <w:color w:val="111111"/>
          <w:sz w:val="21"/>
          <w:szCs w:val="21"/>
        </w:rPr>
        <w:t>')</w:t>
      </w:r>
    </w:p>
    <w:p w14:paraId="2E074959" w14:textId="77777777" w:rsidR="00C8075E" w:rsidRDefault="00771DA0">
      <w:pPr>
        <w:pStyle w:val="ListParagraph"/>
        <w:numPr>
          <w:ilvl w:val="0"/>
          <w:numId w:val="2"/>
        </w:numPr>
        <w:spacing w:after="75"/>
      </w:pPr>
      <w:r>
        <w:rPr>
          <w:color w:val="111111"/>
          <w:sz w:val="21"/>
          <w:szCs w:val="21"/>
        </w:rPr>
        <w:t>Remove dead code and redundant cells</w:t>
      </w:r>
    </w:p>
    <w:p w14:paraId="68959C4B" w14:textId="77777777" w:rsidR="00C8075E" w:rsidRDefault="00771DA0">
      <w:pPr>
        <w:pStyle w:val="ListParagraph"/>
        <w:numPr>
          <w:ilvl w:val="0"/>
          <w:numId w:val="2"/>
        </w:numPr>
        <w:spacing w:after="75"/>
      </w:pPr>
      <w:r>
        <w:rPr>
          <w:color w:val="111111"/>
          <w:sz w:val="21"/>
          <w:szCs w:val="21"/>
        </w:rPr>
        <w:t>Add a Markdown cell at the top: title, authors, date, dataset source, research question</w:t>
      </w:r>
    </w:p>
    <w:p w14:paraId="4E99D598" w14:textId="77777777" w:rsidR="00C8075E" w:rsidRDefault="00771DA0">
      <w:pPr>
        <w:pStyle w:val="ListParagraph"/>
        <w:numPr>
          <w:ilvl w:val="0"/>
          <w:numId w:val="2"/>
        </w:numPr>
        <w:spacing w:after="75"/>
      </w:pPr>
      <w:r>
        <w:rPr>
          <w:color w:val="111111"/>
          <w:sz w:val="21"/>
          <w:szCs w:val="21"/>
        </w:rPr>
        <w:t>Add a 'Limitations' Markdown cell at the bottom</w:t>
      </w:r>
    </w:p>
    <w:p w14:paraId="7EA3F4B8" w14:textId="77777777" w:rsidR="00C8075E" w:rsidRDefault="00771DA0">
      <w:pPr>
        <w:spacing w:after="110"/>
      </w:pPr>
      <w:r>
        <w:rPr>
          <w:color w:val="111111"/>
        </w:rPr>
        <w:t>Discuss: Open science means sharing your data and code, not just your conclusions. Why does this matter? What are the challenges? AI assist: 'Review my notebook and suggest three ways to make it easier for another researcher to understand.'</w:t>
      </w:r>
    </w:p>
    <w:p w14:paraId="72F02223" w14:textId="77777777" w:rsidR="00C8075E" w:rsidRDefault="00C8075E">
      <w:pPr>
        <w:spacing w:after="60"/>
      </w:pPr>
    </w:p>
    <w:p w14:paraId="015A9D1E" w14:textId="77777777" w:rsidR="00C8075E" w:rsidRDefault="00771DA0">
      <w:pPr>
        <w:spacing w:before="100" w:after="40"/>
      </w:pPr>
      <w:r>
        <w:rPr>
          <w:b/>
          <w:bCs/>
          <w:color w:val="344E6B"/>
          <w:sz w:val="21"/>
          <w:szCs w:val="21"/>
        </w:rPr>
        <w:t>1:45–2:45 PM: Presentation Data Storytelling — Slide Sync (60 min)</w:t>
      </w:r>
    </w:p>
    <w:p w14:paraId="0C4A39E1" w14:textId="77777777" w:rsidR="00C8075E" w:rsidRDefault="00771DA0">
      <w:pPr>
        <w:spacing w:after="110"/>
      </w:pPr>
      <w:r>
        <w:rPr>
          <w:color w:val="111111"/>
        </w:rPr>
        <w:t>Each team works on their presentation slides with their analysis notebook open. Goal: every chart on a slide must match the exact chart in the notebook. Check:</w:t>
      </w:r>
    </w:p>
    <w:p w14:paraId="169B2623" w14:textId="77777777" w:rsidR="00C8075E" w:rsidRDefault="00771DA0">
      <w:pPr>
        <w:pStyle w:val="ListParagraph"/>
        <w:numPr>
          <w:ilvl w:val="0"/>
          <w:numId w:val="2"/>
        </w:numPr>
        <w:spacing w:after="75"/>
      </w:pPr>
      <w:r>
        <w:rPr>
          <w:color w:val="111111"/>
          <w:sz w:val="21"/>
          <w:szCs w:val="21"/>
        </w:rPr>
        <w:t>Chart title matches slide text</w:t>
      </w:r>
    </w:p>
    <w:p w14:paraId="5912D0F0" w14:textId="77777777" w:rsidR="00C8075E" w:rsidRDefault="00771DA0">
      <w:pPr>
        <w:pStyle w:val="ListParagraph"/>
        <w:numPr>
          <w:ilvl w:val="0"/>
          <w:numId w:val="2"/>
        </w:numPr>
        <w:spacing w:after="75"/>
      </w:pPr>
      <w:r>
        <w:rPr>
          <w:color w:val="111111"/>
          <w:sz w:val="21"/>
          <w:szCs w:val="21"/>
        </w:rPr>
        <w:t>Axis labels are legible at slide zoom level (minimum 14pt font)</w:t>
      </w:r>
    </w:p>
    <w:p w14:paraId="41E65C92" w14:textId="77777777" w:rsidR="00C8075E" w:rsidRDefault="00771DA0">
      <w:pPr>
        <w:pStyle w:val="ListParagraph"/>
        <w:numPr>
          <w:ilvl w:val="0"/>
          <w:numId w:val="2"/>
        </w:numPr>
        <w:spacing w:after="75"/>
      </w:pPr>
      <w:r>
        <w:rPr>
          <w:color w:val="111111"/>
          <w:sz w:val="21"/>
          <w:szCs w:val="21"/>
        </w:rPr>
        <w:t>Caption is included below each chart</w:t>
      </w:r>
    </w:p>
    <w:p w14:paraId="3D7A12DF" w14:textId="77777777" w:rsidR="00C8075E" w:rsidRDefault="00771DA0">
      <w:pPr>
        <w:pStyle w:val="ListParagraph"/>
        <w:numPr>
          <w:ilvl w:val="0"/>
          <w:numId w:val="2"/>
        </w:numPr>
        <w:spacing w:after="75"/>
      </w:pPr>
      <w:r>
        <w:rPr>
          <w:color w:val="111111"/>
          <w:sz w:val="21"/>
          <w:szCs w:val="21"/>
        </w:rPr>
        <w:lastRenderedPageBreak/>
        <w:t>No chart appears in the presentation that is not explained in the speaker notes</w:t>
      </w:r>
    </w:p>
    <w:p w14:paraId="0F32D9F2" w14:textId="77777777" w:rsidR="00C8075E" w:rsidRDefault="00771DA0">
      <w:pPr>
        <w:spacing w:after="110"/>
      </w:pPr>
      <w:r>
        <w:rPr>
          <w:color w:val="111111"/>
        </w:rPr>
        <w:t>Peer check: swap laptops with another team. Can they identify what each chart is showing without asking you? If not — revise.</w:t>
      </w:r>
    </w:p>
    <w:p w14:paraId="2CDFBFBA" w14:textId="77777777" w:rsidR="00C8075E" w:rsidRDefault="00C8075E">
      <w:pPr>
        <w:spacing w:after="60"/>
      </w:pPr>
    </w:p>
    <w:p w14:paraId="1ECB1FDC" w14:textId="77777777" w:rsidR="00C8075E" w:rsidRDefault="00771DA0">
      <w:pPr>
        <w:spacing w:before="100" w:after="40"/>
      </w:pPr>
      <w:r>
        <w:rPr>
          <w:b/>
          <w:bCs/>
          <w:color w:val="344E6B"/>
          <w:sz w:val="21"/>
          <w:szCs w:val="21"/>
        </w:rPr>
        <w:t>2:45–3:00 PM: Scientific Storytelling — AI Attribution Statement (15 min)</w:t>
      </w:r>
    </w:p>
    <w:p w14:paraId="7191F3DD" w14:textId="77777777" w:rsidR="00C8075E" w:rsidRDefault="00771DA0">
      <w:pPr>
        <w:spacing w:after="110"/>
      </w:pPr>
      <w:r>
        <w:rPr>
          <w:color w:val="111111"/>
        </w:rPr>
        <w:t>Write the AI attribution statement for your presentation: 'AI tools were used in this project for [specific tasks]. All analyses were conducted and verified by the research team. All interpretations and conclusions are our own.' This mirrors the transparency standards now required by major journals (Nature, Science, APA). Practice saying it out loud as part of your presentation.</w:t>
      </w:r>
    </w:p>
    <w:p w14:paraId="0745674A" w14:textId="77777777" w:rsidR="00C8075E" w:rsidRDefault="00C8075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250009F8" w14:textId="77777777">
        <w:tc>
          <w:tcPr>
            <w:tcW w:w="0" w:type="auto"/>
            <w:tcBorders>
              <w:top w:val="single" w:sz="8" w:space="0" w:color="344E6B"/>
              <w:left w:val="single" w:sz="8" w:space="0" w:color="344E6B"/>
              <w:bottom w:val="single" w:sz="4" w:space="0" w:color="344E6B"/>
              <w:right w:val="single" w:sz="4" w:space="0" w:color="344E6B"/>
            </w:tcBorders>
            <w:shd w:val="clear" w:color="auto" w:fill="DDE3EA"/>
            <w:tcMar>
              <w:top w:w="120" w:type="dxa"/>
              <w:left w:w="220" w:type="dxa"/>
              <w:bottom w:w="120" w:type="dxa"/>
              <w:right w:w="220" w:type="dxa"/>
            </w:tcMar>
          </w:tcPr>
          <w:p w14:paraId="0C983B0E" w14:textId="77777777" w:rsidR="00C8075E" w:rsidRDefault="00771DA0">
            <w:pPr>
              <w:spacing w:after="50"/>
            </w:pPr>
            <w:r>
              <w:rPr>
                <w:b/>
                <w:bCs/>
                <w:color w:val="344E6B"/>
                <w:sz w:val="20"/>
                <w:szCs w:val="20"/>
              </w:rPr>
              <w:t>⚙️  After-Class Team Session  (3:15 – 5:15 PM)</w:t>
            </w:r>
          </w:p>
          <w:p w14:paraId="471E5244" w14:textId="77777777" w:rsidR="00C8075E" w:rsidRDefault="00771DA0">
            <w:pPr>
              <w:spacing w:after="60"/>
            </w:pPr>
            <w:r>
              <w:rPr>
                <w:i/>
                <w:iCs/>
                <w:color w:val="555555"/>
                <w:sz w:val="19"/>
                <w:szCs w:val="19"/>
              </w:rPr>
              <w:t>Teams work with TA / peer mentor available. Produce a tangible output before dinner. Not free time.</w:t>
            </w:r>
          </w:p>
          <w:p w14:paraId="7146CDCC" w14:textId="77777777" w:rsidR="00C8075E" w:rsidRDefault="00771DA0">
            <w:pPr>
              <w:pStyle w:val="ListParagraph"/>
              <w:numPr>
                <w:ilvl w:val="0"/>
                <w:numId w:val="2"/>
              </w:numPr>
              <w:spacing w:after="75"/>
            </w:pPr>
            <w:r>
              <w:rPr>
                <w:color w:val="111111"/>
                <w:sz w:val="21"/>
                <w:szCs w:val="21"/>
              </w:rPr>
              <w:t>Build References slide: All sources in APA format. Check: every in-text citation has a reference; every reference was cited in-text</w:t>
            </w:r>
          </w:p>
          <w:p w14:paraId="4451F5CF" w14:textId="77777777" w:rsidR="00C8075E" w:rsidRDefault="00771DA0">
            <w:pPr>
              <w:pStyle w:val="ListParagraph"/>
              <w:numPr>
                <w:ilvl w:val="0"/>
                <w:numId w:val="2"/>
              </w:numPr>
              <w:spacing w:after="75"/>
            </w:pPr>
            <w:r>
              <w:rPr>
                <w:color w:val="111111"/>
                <w:sz w:val="21"/>
                <w:szCs w:val="21"/>
              </w:rPr>
              <w:t>Final ethics check: Does presentation acknowledge AI tool use? Are all data sources credited? Are any findings over-claimed?</w:t>
            </w:r>
          </w:p>
          <w:p w14:paraId="174FD2DB" w14:textId="77777777" w:rsidR="00C8075E" w:rsidRDefault="00771DA0">
            <w:pPr>
              <w:pStyle w:val="ListParagraph"/>
              <w:numPr>
                <w:ilvl w:val="0"/>
                <w:numId w:val="2"/>
              </w:numPr>
              <w:spacing w:after="75"/>
            </w:pPr>
            <w:proofErr w:type="spellStart"/>
            <w:r>
              <w:rPr>
                <w:color w:val="111111"/>
                <w:sz w:val="21"/>
                <w:szCs w:val="21"/>
              </w:rPr>
              <w:t>DataCORE</w:t>
            </w:r>
            <w:proofErr w:type="spellEnd"/>
            <w:r>
              <w:rPr>
                <w:color w:val="111111"/>
                <w:sz w:val="21"/>
                <w:szCs w:val="21"/>
              </w:rPr>
              <w:t>: Export final, clean analysis notebook as PDF or HTML for your portfolio display at the Research Summit</w:t>
            </w:r>
          </w:p>
          <w:p w14:paraId="6C58C810" w14:textId="77777777" w:rsidR="00C8075E" w:rsidRDefault="00771DA0">
            <w:pPr>
              <w:pStyle w:val="ListParagraph"/>
              <w:numPr>
                <w:ilvl w:val="0"/>
                <w:numId w:val="2"/>
              </w:numPr>
              <w:spacing w:after="75"/>
            </w:pPr>
            <w:r>
              <w:rPr>
                <w:color w:val="111111"/>
                <w:sz w:val="21"/>
                <w:szCs w:val="21"/>
              </w:rPr>
              <w:t>Team output due before dinner: Complete slide deck — all slides present, References slide included, ready for rehearsal tomorrow</w:t>
            </w:r>
          </w:p>
        </w:tc>
      </w:tr>
    </w:tbl>
    <w:p w14:paraId="0D8B4830" w14:textId="77777777" w:rsidR="00C8075E" w:rsidRDefault="00C8075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330AD60B" w14:textId="77777777">
        <w:tc>
          <w:tcPr>
            <w:tcW w:w="0" w:type="auto"/>
            <w:tcBorders>
              <w:top w:val="single" w:sz="8" w:space="0" w:color="5B3E8C"/>
              <w:left w:val="single" w:sz="8" w:space="0" w:color="5B3E8C"/>
              <w:bottom w:val="single" w:sz="4" w:space="0" w:color="5B3E8C"/>
              <w:right w:val="single" w:sz="4" w:space="0" w:color="5B3E8C"/>
            </w:tcBorders>
            <w:shd w:val="clear" w:color="auto" w:fill="E8E0F5"/>
            <w:tcMar>
              <w:top w:w="120" w:type="dxa"/>
              <w:left w:w="220" w:type="dxa"/>
              <w:bottom w:w="120" w:type="dxa"/>
              <w:right w:w="220" w:type="dxa"/>
            </w:tcMar>
          </w:tcPr>
          <w:p w14:paraId="335D0BCA" w14:textId="77777777" w:rsidR="00C8075E" w:rsidRDefault="00771DA0">
            <w:pPr>
              <w:spacing w:after="50"/>
            </w:pPr>
            <w:r>
              <w:rPr>
                <w:b/>
                <w:bCs/>
                <w:color w:val="5B3E8C"/>
                <w:sz w:val="20"/>
                <w:szCs w:val="20"/>
              </w:rPr>
              <w:t>📓  Evening Work Period  (7:00 – 9:00 PM)</w:t>
            </w:r>
          </w:p>
          <w:p w14:paraId="139A209F" w14:textId="77777777" w:rsidR="00C8075E" w:rsidRDefault="00771DA0">
            <w:pPr>
              <w:spacing w:after="60"/>
            </w:pPr>
            <w:r>
              <w:rPr>
                <w:i/>
                <w:iCs/>
                <w:color w:val="555555"/>
                <w:sz w:val="19"/>
                <w:szCs w:val="19"/>
              </w:rPr>
              <w:t>Individual + partner work during CTD RTA study hours. TA available for drop-in questions.</w:t>
            </w:r>
          </w:p>
          <w:p w14:paraId="1AE23E3E" w14:textId="77777777" w:rsidR="00C8075E" w:rsidRDefault="00771DA0">
            <w:pPr>
              <w:pStyle w:val="ListParagraph"/>
              <w:numPr>
                <w:ilvl w:val="0"/>
                <w:numId w:val="2"/>
              </w:numPr>
              <w:spacing w:after="75"/>
            </w:pPr>
            <w:r>
              <w:rPr>
                <w:color w:val="111111"/>
                <w:sz w:val="21"/>
                <w:szCs w:val="21"/>
              </w:rPr>
              <w:t>Individual: Complete 'Cite That Right' handout — write one variable definition paragraph with proper in-text citation and reference-list entry</w:t>
            </w:r>
          </w:p>
          <w:p w14:paraId="747A9920" w14:textId="77777777" w:rsidR="00C8075E" w:rsidRDefault="00771DA0">
            <w:pPr>
              <w:pStyle w:val="ListParagraph"/>
              <w:numPr>
                <w:ilvl w:val="0"/>
                <w:numId w:val="2"/>
              </w:numPr>
              <w:spacing w:after="75"/>
            </w:pPr>
            <w:r>
              <w:rPr>
                <w:color w:val="111111"/>
                <w:sz w:val="21"/>
                <w:szCs w:val="21"/>
              </w:rPr>
              <w:t>(</w:t>
            </w:r>
            <w:proofErr w:type="spellStart"/>
            <w:r>
              <w:rPr>
                <w:color w:val="111111"/>
                <w:sz w:val="21"/>
                <w:szCs w:val="21"/>
              </w:rPr>
              <w:t>RcS</w:t>
            </w:r>
            <w:proofErr w:type="spellEnd"/>
            <w:r>
              <w:rPr>
                <w:color w:val="111111"/>
                <w:sz w:val="21"/>
                <w:szCs w:val="21"/>
              </w:rPr>
              <w:t>): Final review of full written proposal — check section headers, target page length (5–8 pages), all citations present, past-tense methods throughout</w:t>
            </w:r>
          </w:p>
          <w:p w14:paraId="1E516134" w14:textId="77777777" w:rsidR="00C8075E" w:rsidRDefault="00771DA0">
            <w:pPr>
              <w:pStyle w:val="ListParagraph"/>
              <w:numPr>
                <w:ilvl w:val="0"/>
                <w:numId w:val="2"/>
              </w:numPr>
              <w:spacing w:after="75"/>
            </w:pPr>
            <w:r>
              <w:rPr>
                <w:color w:val="111111"/>
                <w:sz w:val="21"/>
                <w:szCs w:val="21"/>
              </w:rPr>
              <w:t>Practice your individual slide(s) aloud — time yourself. Know your content without reading from the screen</w:t>
            </w:r>
          </w:p>
        </w:tc>
      </w:tr>
    </w:tbl>
    <w:p w14:paraId="41C228C8" w14:textId="77777777" w:rsidR="00C8075E" w:rsidRDefault="00C8075E">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3FE597CE" w14:textId="77777777">
        <w:tc>
          <w:tcPr>
            <w:tcW w:w="0" w:type="auto"/>
            <w:tcBorders>
              <w:top w:val="single" w:sz="6" w:space="0" w:color="1B4B8A"/>
              <w:left w:val="single" w:sz="6" w:space="0" w:color="1B4B8A"/>
              <w:bottom w:val="single" w:sz="6" w:space="0" w:color="1B4B8A"/>
              <w:right w:val="single" w:sz="6" w:space="0" w:color="1B4B8A"/>
            </w:tcBorders>
            <w:shd w:val="clear" w:color="auto" w:fill="1B4B8A"/>
            <w:tcMar>
              <w:top w:w="130" w:type="dxa"/>
              <w:left w:w="240" w:type="dxa"/>
              <w:bottom w:w="60" w:type="dxa"/>
              <w:right w:w="240" w:type="dxa"/>
            </w:tcMar>
          </w:tcPr>
          <w:p w14:paraId="50A350C1" w14:textId="77777777" w:rsidR="00C8075E" w:rsidRDefault="00771DA0">
            <w:pPr>
              <w:spacing w:after="20"/>
            </w:pPr>
            <w:r>
              <w:rPr>
                <w:b/>
                <w:bCs/>
                <w:color w:val="FFFFFF"/>
                <w:sz w:val="28"/>
                <w:szCs w:val="28"/>
              </w:rPr>
              <w:t xml:space="preserve">Session 13  </w:t>
            </w:r>
            <w:r>
              <w:rPr>
                <w:color w:val="C0D8F0"/>
                <w:sz w:val="18"/>
                <w:szCs w:val="18"/>
              </w:rPr>
              <w:t>Day 13  ·  Full Day</w:t>
            </w:r>
          </w:p>
          <w:p w14:paraId="245DDC9F" w14:textId="77777777" w:rsidR="00C8075E" w:rsidRDefault="00771DA0">
            <w:r>
              <w:rPr>
                <w:b/>
                <w:bCs/>
                <w:color w:val="E8F4FF"/>
              </w:rPr>
              <w:t>Full Rehearsal &amp; Peer Feedback</w:t>
            </w:r>
          </w:p>
        </w:tc>
      </w:tr>
    </w:tbl>
    <w:p w14:paraId="65FD7DB8" w14:textId="77777777" w:rsidR="00C8075E" w:rsidRDefault="00C8075E">
      <w:pPr>
        <w:spacing w:after="80"/>
      </w:pPr>
    </w:p>
    <w:p w14:paraId="48CCEB69" w14:textId="77777777" w:rsidR="00C8075E" w:rsidRDefault="00771DA0">
      <w:pPr>
        <w:spacing w:before="140" w:after="60"/>
      </w:pPr>
      <w:r>
        <w:rPr>
          <w:b/>
          <w:bCs/>
          <w:color w:val="1B4B8A"/>
          <w:sz w:val="23"/>
          <w:szCs w:val="23"/>
        </w:rPr>
        <w:t>Learning Objectives</w:t>
      </w:r>
    </w:p>
    <w:p w14:paraId="787006BD" w14:textId="77777777" w:rsidR="00C8075E" w:rsidRDefault="00771DA0">
      <w:pPr>
        <w:pStyle w:val="ListParagraph"/>
        <w:numPr>
          <w:ilvl w:val="0"/>
          <w:numId w:val="2"/>
        </w:numPr>
        <w:spacing w:after="75"/>
      </w:pPr>
      <w:r>
        <w:rPr>
          <w:color w:val="111111"/>
          <w:sz w:val="21"/>
          <w:szCs w:val="21"/>
        </w:rPr>
        <w:t>Complete a full dress-rehearsal presentation with timed delivery</w:t>
      </w:r>
    </w:p>
    <w:p w14:paraId="7CBF7A91" w14:textId="77777777" w:rsidR="00C8075E" w:rsidRDefault="00771DA0">
      <w:pPr>
        <w:pStyle w:val="ListParagraph"/>
        <w:numPr>
          <w:ilvl w:val="0"/>
          <w:numId w:val="2"/>
        </w:numPr>
        <w:spacing w:after="75"/>
      </w:pPr>
      <w:r>
        <w:rPr>
          <w:color w:val="111111"/>
          <w:sz w:val="21"/>
          <w:szCs w:val="21"/>
        </w:rPr>
        <w:t>Give and receive structured, specific, constructive feedback</w:t>
      </w:r>
    </w:p>
    <w:p w14:paraId="58CDFAE5" w14:textId="77777777" w:rsidR="00C8075E" w:rsidRDefault="00771DA0">
      <w:pPr>
        <w:pStyle w:val="ListParagraph"/>
        <w:numPr>
          <w:ilvl w:val="0"/>
          <w:numId w:val="2"/>
        </w:numPr>
        <w:spacing w:after="75"/>
      </w:pPr>
      <w:r>
        <w:rPr>
          <w:color w:val="111111"/>
          <w:sz w:val="21"/>
          <w:szCs w:val="21"/>
        </w:rPr>
        <w:t>Identify and implement one concrete improvement to the presentation</w:t>
      </w:r>
    </w:p>
    <w:p w14:paraId="711F0485" w14:textId="77777777" w:rsidR="00C8075E" w:rsidRDefault="00771DA0">
      <w:pPr>
        <w:pStyle w:val="ListParagraph"/>
        <w:numPr>
          <w:ilvl w:val="0"/>
          <w:numId w:val="2"/>
        </w:numPr>
        <w:spacing w:after="75"/>
      </w:pPr>
      <w:r>
        <w:rPr>
          <w:color w:val="111111"/>
          <w:sz w:val="21"/>
          <w:szCs w:val="21"/>
        </w:rPr>
        <w:t>Build confidence and reduce presentation anxiety through practice</w:t>
      </w:r>
    </w:p>
    <w:p w14:paraId="4DFD60A5" w14:textId="77777777" w:rsidR="00C8075E" w:rsidRDefault="00C8075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78E380C5" w14:textId="77777777">
        <w:tc>
          <w:tcPr>
            <w:tcW w:w="0" w:type="auto"/>
            <w:tcBorders>
              <w:top w:val="nil"/>
              <w:left w:val="nil"/>
              <w:bottom w:val="nil"/>
              <w:right w:val="nil"/>
            </w:tcBorders>
            <w:shd w:val="clear" w:color="auto" w:fill="1B4B8A"/>
            <w:tcMar>
              <w:top w:w="160" w:type="dxa"/>
              <w:left w:w="280" w:type="dxa"/>
              <w:bottom w:w="160" w:type="dxa"/>
              <w:right w:w="280" w:type="dxa"/>
            </w:tcMar>
          </w:tcPr>
          <w:p w14:paraId="0C717D60" w14:textId="77777777" w:rsidR="00C8075E" w:rsidRDefault="00771DA0">
            <w:r>
              <w:rPr>
                <w:b/>
                <w:bCs/>
                <w:color w:val="E8F4FF"/>
                <w:sz w:val="18"/>
                <w:szCs w:val="18"/>
              </w:rPr>
              <w:t xml:space="preserve">🟦 MORNING: </w:t>
            </w:r>
            <w:proofErr w:type="spellStart"/>
            <w:r>
              <w:rPr>
                <w:b/>
                <w:bCs/>
                <w:color w:val="E8F4FF"/>
                <w:sz w:val="18"/>
                <w:szCs w:val="18"/>
              </w:rPr>
              <w:t>ResearchCORE</w:t>
            </w:r>
            <w:proofErr w:type="spellEnd"/>
          </w:p>
        </w:tc>
      </w:tr>
    </w:tbl>
    <w:p w14:paraId="4AD00EE9" w14:textId="77777777" w:rsidR="00C8075E" w:rsidRDefault="00C8075E">
      <w:pPr>
        <w:spacing w:after="60"/>
      </w:pPr>
    </w:p>
    <w:p w14:paraId="2AD8D889" w14:textId="77777777" w:rsidR="00C8075E" w:rsidRDefault="00771DA0">
      <w:pPr>
        <w:spacing w:before="100" w:after="40"/>
      </w:pPr>
      <w:r>
        <w:rPr>
          <w:b/>
          <w:bCs/>
          <w:color w:val="344E6B"/>
          <w:sz w:val="21"/>
          <w:szCs w:val="21"/>
        </w:rPr>
        <w:lastRenderedPageBreak/>
        <w:t>Full Dress Rehearsal Round 1 (90 min)</w:t>
      </w:r>
    </w:p>
    <w:p w14:paraId="5BF7DC14" w14:textId="77777777" w:rsidR="00C8075E" w:rsidRDefault="00771DA0">
      <w:pPr>
        <w:spacing w:after="110"/>
      </w:pPr>
      <w:r>
        <w:rPr>
          <w:color w:val="111111"/>
        </w:rPr>
        <w:t>Format: Each team presents to a small group of 2–3 other teams + one instructor. Timed strictly: 10–12 minutes + 3 minutes Q&amp;A. Audience uses the Presentation Feedback Checklist. After each presentation: 2 minutes of structured feedback: 'One thing that was really strong was... One thing that could be clearer is...'</w:t>
      </w:r>
    </w:p>
    <w:p w14:paraId="4EC2E313" w14:textId="77777777" w:rsidR="00C8075E" w:rsidRDefault="00771DA0">
      <w:pPr>
        <w:spacing w:before="100" w:after="40"/>
      </w:pPr>
      <w:r>
        <w:rPr>
          <w:b/>
          <w:bCs/>
          <w:color w:val="344E6B"/>
          <w:sz w:val="21"/>
          <w:szCs w:val="21"/>
        </w:rPr>
        <w:t>Feedback Integration Time (30 min)</w:t>
      </w:r>
    </w:p>
    <w:p w14:paraId="258E3AC1" w14:textId="77777777" w:rsidR="00C8075E" w:rsidRDefault="00771DA0">
      <w:pPr>
        <w:spacing w:after="110"/>
      </w:pPr>
      <w:r>
        <w:rPr>
          <w:color w:val="111111"/>
        </w:rPr>
        <w:t>Teams review their feedback from Round 1. Identify top 3 specific improvements. Divide responsibility: who makes which change? Set a 30-minute timer and implement changes.</w:t>
      </w:r>
    </w:p>
    <w:p w14:paraId="5C70B256" w14:textId="77777777" w:rsidR="00C8075E" w:rsidRDefault="00771DA0">
      <w:pPr>
        <w:spacing w:before="100" w:after="40"/>
      </w:pPr>
      <w:r>
        <w:rPr>
          <w:b/>
          <w:bCs/>
          <w:color w:val="344E6B"/>
          <w:sz w:val="21"/>
          <w:szCs w:val="21"/>
        </w:rPr>
        <w:t>Scientific Storytelling: Q&amp;A Practice (20 min)</w:t>
      </w:r>
    </w:p>
    <w:p w14:paraId="6A767E3B" w14:textId="77777777" w:rsidR="00C8075E" w:rsidRDefault="00771DA0">
      <w:pPr>
        <w:spacing w:after="110"/>
      </w:pPr>
      <w:r>
        <w:rPr>
          <w:color w:val="111111"/>
        </w:rPr>
        <w:t>Practice answering 5 common questions audiences ask: (1) 'Why did you choose this topic?' (2) 'How do you know this relationship is real and not just coincidence?' (3) 'What would you do differently if you had more time?' (4) 'Who could use these findings?' (5) 'What surprised you most?' Teams brainstorm their answers in advance.</w:t>
      </w:r>
    </w:p>
    <w:p w14:paraId="5ED59A56" w14:textId="77777777" w:rsidR="00C8075E" w:rsidRDefault="00C8075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587175AA" w14:textId="77777777">
        <w:tc>
          <w:tcPr>
            <w:tcW w:w="0" w:type="auto"/>
            <w:tcBorders>
              <w:top w:val="nil"/>
              <w:left w:val="nil"/>
              <w:bottom w:val="nil"/>
              <w:right w:val="nil"/>
            </w:tcBorders>
            <w:shd w:val="clear" w:color="auto" w:fill="0D7C6E"/>
            <w:tcMar>
              <w:top w:w="160" w:type="dxa"/>
              <w:left w:w="280" w:type="dxa"/>
              <w:bottom w:w="160" w:type="dxa"/>
              <w:right w:w="280" w:type="dxa"/>
            </w:tcMar>
          </w:tcPr>
          <w:p w14:paraId="438ECD94" w14:textId="77777777" w:rsidR="00C8075E" w:rsidRDefault="00771DA0">
            <w:r>
              <w:rPr>
                <w:b/>
                <w:bCs/>
                <w:color w:val="E0F4EE"/>
                <w:sz w:val="18"/>
                <w:szCs w:val="18"/>
              </w:rPr>
              <w:t xml:space="preserve">🟩 AFTERNOON: </w:t>
            </w:r>
            <w:proofErr w:type="spellStart"/>
            <w:r>
              <w:rPr>
                <w:b/>
                <w:bCs/>
                <w:color w:val="E0F4EE"/>
                <w:sz w:val="18"/>
                <w:szCs w:val="18"/>
              </w:rPr>
              <w:t>DataCORE</w:t>
            </w:r>
            <w:proofErr w:type="spellEnd"/>
          </w:p>
        </w:tc>
      </w:tr>
    </w:tbl>
    <w:p w14:paraId="13BBDEDD" w14:textId="77777777" w:rsidR="00C8075E" w:rsidRDefault="00C8075E">
      <w:pPr>
        <w:spacing w:after="60"/>
      </w:pPr>
    </w:p>
    <w:p w14:paraId="2961918A" w14:textId="77777777" w:rsidR="00C8075E" w:rsidRDefault="00771DA0">
      <w:pPr>
        <w:spacing w:before="100" w:after="40"/>
      </w:pPr>
      <w:r>
        <w:rPr>
          <w:b/>
          <w:bCs/>
          <w:color w:val="344E6B"/>
          <w:sz w:val="21"/>
          <w:szCs w:val="21"/>
        </w:rPr>
        <w:t>1:00–1:45 PM: Research Concept Review Game (45 min)</w:t>
      </w:r>
    </w:p>
    <w:p w14:paraId="1F191907" w14:textId="77777777" w:rsidR="00C8075E" w:rsidRDefault="00771DA0">
      <w:pPr>
        <w:spacing w:after="110"/>
      </w:pPr>
      <w:r>
        <w:rPr>
          <w:color w:val="111111"/>
        </w:rPr>
        <w:t>Kahoot or Quizlet Live — covers key concepts from all 14 sessions: hypothesis vs. theory, correlation vs. causation, p-value interpretation, types of variables, citation format, research design terminology, AI literacy concepts. Competitive, fun, and a final scan for misconceptions before the Summit.</w:t>
      </w:r>
    </w:p>
    <w:p w14:paraId="20E1D65F" w14:textId="77777777" w:rsidR="00C8075E" w:rsidRDefault="00771DA0">
      <w:pPr>
        <w:spacing w:after="110"/>
      </w:pPr>
      <w:r>
        <w:rPr>
          <w:color w:val="111111"/>
        </w:rPr>
        <w:t>Instructor notes any concepts where class-wide accuracy is low — address these immediately with a 2-minute clarification. These misconceptions can show up in Summit Q&amp;A from adult guests.</w:t>
      </w:r>
    </w:p>
    <w:p w14:paraId="12E9B02A" w14:textId="77777777" w:rsidR="00C8075E" w:rsidRDefault="00C8075E">
      <w:pPr>
        <w:spacing w:after="60"/>
      </w:pPr>
    </w:p>
    <w:p w14:paraId="2A17F0D5" w14:textId="77777777" w:rsidR="00C8075E" w:rsidRDefault="00771DA0">
      <w:pPr>
        <w:spacing w:before="100" w:after="40"/>
      </w:pPr>
      <w:r>
        <w:rPr>
          <w:b/>
          <w:bCs/>
          <w:color w:val="344E6B"/>
          <w:sz w:val="21"/>
          <w:szCs w:val="21"/>
        </w:rPr>
        <w:t>1:45–2:45 PM: Full Technical Rehearsal + Q&amp;A Prep (60 min)</w:t>
      </w:r>
    </w:p>
    <w:p w14:paraId="737EF058" w14:textId="77777777" w:rsidR="00C8075E" w:rsidRDefault="00771DA0">
      <w:pPr>
        <w:spacing w:after="110"/>
      </w:pPr>
      <w:r>
        <w:rPr>
          <w:color w:val="111111"/>
        </w:rPr>
        <w:t>One final full run in Summit conditions: slides up on the big screen, team stands and presents. Instructor plays audience member and asks one hard question per team:</w:t>
      </w:r>
    </w:p>
    <w:p w14:paraId="67D75F6B" w14:textId="77777777" w:rsidR="00C8075E" w:rsidRDefault="00771DA0">
      <w:pPr>
        <w:pStyle w:val="ListParagraph"/>
        <w:numPr>
          <w:ilvl w:val="0"/>
          <w:numId w:val="2"/>
        </w:numPr>
        <w:spacing w:after="75"/>
      </w:pPr>
      <w:r>
        <w:rPr>
          <w:color w:val="111111"/>
          <w:sz w:val="21"/>
          <w:szCs w:val="21"/>
        </w:rPr>
        <w:t>'How do you know it is not the reverse — that Y causes X?'</w:t>
      </w:r>
    </w:p>
    <w:p w14:paraId="4C748B06" w14:textId="77777777" w:rsidR="00C8075E" w:rsidRDefault="00771DA0">
      <w:pPr>
        <w:pStyle w:val="ListParagraph"/>
        <w:numPr>
          <w:ilvl w:val="0"/>
          <w:numId w:val="2"/>
        </w:numPr>
        <w:spacing w:after="75"/>
      </w:pPr>
      <w:r>
        <w:rPr>
          <w:color w:val="111111"/>
          <w:sz w:val="21"/>
          <w:szCs w:val="21"/>
        </w:rPr>
        <w:t>'What would change your conclusion?'</w:t>
      </w:r>
    </w:p>
    <w:p w14:paraId="2E064863" w14:textId="77777777" w:rsidR="00C8075E" w:rsidRDefault="00771DA0">
      <w:pPr>
        <w:pStyle w:val="ListParagraph"/>
        <w:numPr>
          <w:ilvl w:val="0"/>
          <w:numId w:val="2"/>
        </w:numPr>
        <w:spacing w:after="75"/>
      </w:pPr>
      <w:r>
        <w:rPr>
          <w:color w:val="111111"/>
          <w:sz w:val="21"/>
          <w:szCs w:val="21"/>
        </w:rPr>
        <w:t>'Did you test whether this finding holds for different subgroups?'</w:t>
      </w:r>
    </w:p>
    <w:p w14:paraId="4213C453" w14:textId="77777777" w:rsidR="00C8075E" w:rsidRDefault="00771DA0">
      <w:pPr>
        <w:spacing w:after="110"/>
      </w:pPr>
      <w:r>
        <w:rPr>
          <w:color w:val="111111"/>
        </w:rPr>
        <w:t>Teams practice responding to questions they cannot fully answer: 'That is a great question. Our study did not address that directly, but based on what we found...' — a professional and honest response is better than a made-up answer.</w:t>
      </w:r>
    </w:p>
    <w:p w14:paraId="0B5F6D23" w14:textId="77777777" w:rsidR="00C8075E" w:rsidRDefault="00C8075E">
      <w:pPr>
        <w:spacing w:after="60"/>
      </w:pPr>
    </w:p>
    <w:p w14:paraId="66EA880B" w14:textId="77777777" w:rsidR="00C8075E" w:rsidRDefault="00771DA0">
      <w:pPr>
        <w:spacing w:before="100" w:after="40"/>
      </w:pPr>
      <w:r>
        <w:rPr>
          <w:b/>
          <w:bCs/>
          <w:color w:val="344E6B"/>
          <w:sz w:val="21"/>
          <w:szCs w:val="21"/>
        </w:rPr>
        <w:t>2:45–3:00 PM: Scientific Storytelling — Summit Ready Check (15 min)</w:t>
      </w:r>
    </w:p>
    <w:p w14:paraId="4E71EDE7" w14:textId="77777777" w:rsidR="00C8075E" w:rsidRDefault="00771DA0">
      <w:pPr>
        <w:spacing w:after="110"/>
      </w:pPr>
      <w:r>
        <w:rPr>
          <w:color w:val="111111"/>
        </w:rPr>
        <w:t>Final checklist as a class: Title slide with full team names ✓ | References slide present ✓ | AI attribution statement included ✓ | Every chart has a caption ✓ | All team members know their speaking part ✓ | Presentation is under 12 minutes ✓. Any item not checked gets 5 minutes of emergency attention before 3:00 PM.</w:t>
      </w:r>
    </w:p>
    <w:p w14:paraId="03C0A3F1" w14:textId="77777777" w:rsidR="00C8075E" w:rsidRDefault="00C8075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181A9761" w14:textId="77777777">
        <w:tc>
          <w:tcPr>
            <w:tcW w:w="0" w:type="auto"/>
            <w:tcBorders>
              <w:top w:val="single" w:sz="8" w:space="0" w:color="344E6B"/>
              <w:left w:val="single" w:sz="8" w:space="0" w:color="344E6B"/>
              <w:bottom w:val="single" w:sz="4" w:space="0" w:color="344E6B"/>
              <w:right w:val="single" w:sz="4" w:space="0" w:color="344E6B"/>
            </w:tcBorders>
            <w:shd w:val="clear" w:color="auto" w:fill="DDE3EA"/>
            <w:tcMar>
              <w:top w:w="120" w:type="dxa"/>
              <w:left w:w="220" w:type="dxa"/>
              <w:bottom w:w="120" w:type="dxa"/>
              <w:right w:w="220" w:type="dxa"/>
            </w:tcMar>
          </w:tcPr>
          <w:p w14:paraId="105E130B" w14:textId="77777777" w:rsidR="00C8075E" w:rsidRDefault="00771DA0">
            <w:pPr>
              <w:spacing w:after="50"/>
            </w:pPr>
            <w:r>
              <w:rPr>
                <w:b/>
                <w:bCs/>
                <w:color w:val="344E6B"/>
                <w:sz w:val="20"/>
                <w:szCs w:val="20"/>
              </w:rPr>
              <w:t>⚙️  After-Class Team Session  (3:15 – 5:15 PM)</w:t>
            </w:r>
          </w:p>
          <w:p w14:paraId="040D5335" w14:textId="77777777" w:rsidR="00C8075E" w:rsidRDefault="00771DA0">
            <w:pPr>
              <w:spacing w:after="60"/>
            </w:pPr>
            <w:r>
              <w:rPr>
                <w:i/>
                <w:iCs/>
                <w:color w:val="555555"/>
                <w:sz w:val="19"/>
                <w:szCs w:val="19"/>
              </w:rPr>
              <w:t>Teams work with TA / peer mentor available. Produce a tangible output before dinner. Not free time.</w:t>
            </w:r>
          </w:p>
          <w:p w14:paraId="0E3DD34D" w14:textId="77777777" w:rsidR="00C8075E" w:rsidRDefault="00771DA0">
            <w:pPr>
              <w:pStyle w:val="ListParagraph"/>
              <w:numPr>
                <w:ilvl w:val="0"/>
                <w:numId w:val="2"/>
              </w:numPr>
              <w:spacing w:after="75"/>
            </w:pPr>
            <w:r>
              <w:rPr>
                <w:color w:val="111111"/>
                <w:sz w:val="21"/>
                <w:szCs w:val="21"/>
              </w:rPr>
              <w:t>Incorporate today's rehearsal feedback — each team member owns one specific, named improvement based on feedback received</w:t>
            </w:r>
          </w:p>
          <w:p w14:paraId="74DFE98A" w14:textId="77777777" w:rsidR="00C8075E" w:rsidRDefault="00771DA0">
            <w:pPr>
              <w:pStyle w:val="ListParagraph"/>
              <w:numPr>
                <w:ilvl w:val="0"/>
                <w:numId w:val="2"/>
              </w:numPr>
              <w:spacing w:after="75"/>
            </w:pPr>
            <w:r>
              <w:rPr>
                <w:color w:val="111111"/>
                <w:sz w:val="21"/>
                <w:szCs w:val="21"/>
              </w:rPr>
              <w:lastRenderedPageBreak/>
              <w:t>Full revised run-through with updated slides — time the full presentation. Must land between 10 and 12 minutes</w:t>
            </w:r>
          </w:p>
          <w:p w14:paraId="4D0F58A8" w14:textId="77777777" w:rsidR="00C8075E" w:rsidRDefault="00771DA0">
            <w:pPr>
              <w:pStyle w:val="ListParagraph"/>
              <w:numPr>
                <w:ilvl w:val="0"/>
                <w:numId w:val="2"/>
              </w:numPr>
              <w:spacing w:after="75"/>
            </w:pPr>
            <w:r>
              <w:rPr>
                <w:color w:val="111111"/>
                <w:sz w:val="21"/>
                <w:szCs w:val="21"/>
              </w:rPr>
              <w:t>Complete Session 13 Mission Sheet: Feedback received, planned improvement, presentation readiness checklist</w:t>
            </w:r>
          </w:p>
          <w:p w14:paraId="60C8F2E1" w14:textId="77777777" w:rsidR="00C8075E" w:rsidRDefault="00771DA0">
            <w:pPr>
              <w:pStyle w:val="ListParagraph"/>
              <w:numPr>
                <w:ilvl w:val="0"/>
                <w:numId w:val="2"/>
              </w:numPr>
              <w:spacing w:after="75"/>
            </w:pPr>
            <w:r>
              <w:rPr>
                <w:color w:val="111111"/>
                <w:sz w:val="21"/>
                <w:szCs w:val="21"/>
              </w:rPr>
              <w:t>Team output due before dinner: Revised final slide deck, locked. No structural changes after tonight</w:t>
            </w:r>
          </w:p>
        </w:tc>
      </w:tr>
    </w:tbl>
    <w:p w14:paraId="4F2E1E75" w14:textId="77777777" w:rsidR="00C8075E" w:rsidRDefault="00C8075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45F69705" w14:textId="77777777">
        <w:tc>
          <w:tcPr>
            <w:tcW w:w="0" w:type="auto"/>
            <w:tcBorders>
              <w:top w:val="single" w:sz="8" w:space="0" w:color="5B3E8C"/>
              <w:left w:val="single" w:sz="8" w:space="0" w:color="5B3E8C"/>
              <w:bottom w:val="single" w:sz="4" w:space="0" w:color="5B3E8C"/>
              <w:right w:val="single" w:sz="4" w:space="0" w:color="5B3E8C"/>
            </w:tcBorders>
            <w:shd w:val="clear" w:color="auto" w:fill="E8E0F5"/>
            <w:tcMar>
              <w:top w:w="120" w:type="dxa"/>
              <w:left w:w="220" w:type="dxa"/>
              <w:bottom w:w="120" w:type="dxa"/>
              <w:right w:w="220" w:type="dxa"/>
            </w:tcMar>
          </w:tcPr>
          <w:p w14:paraId="37534D84" w14:textId="77777777" w:rsidR="00C8075E" w:rsidRDefault="00771DA0">
            <w:pPr>
              <w:spacing w:after="50"/>
            </w:pPr>
            <w:r>
              <w:rPr>
                <w:b/>
                <w:bCs/>
                <w:color w:val="5B3E8C"/>
                <w:sz w:val="20"/>
                <w:szCs w:val="20"/>
              </w:rPr>
              <w:t>📓  Evening Work Period  (7:00 – 9:00 PM)</w:t>
            </w:r>
          </w:p>
          <w:p w14:paraId="11D180B8" w14:textId="77777777" w:rsidR="00C8075E" w:rsidRDefault="00771DA0">
            <w:pPr>
              <w:spacing w:after="60"/>
            </w:pPr>
            <w:r>
              <w:rPr>
                <w:i/>
                <w:iCs/>
                <w:color w:val="555555"/>
                <w:sz w:val="19"/>
                <w:szCs w:val="19"/>
              </w:rPr>
              <w:t>Individual + partner work during CTD RTA study hours. TA available for drop-in questions.</w:t>
            </w:r>
          </w:p>
          <w:p w14:paraId="2D43DC6D" w14:textId="77777777" w:rsidR="00C8075E" w:rsidRDefault="00771DA0">
            <w:pPr>
              <w:pStyle w:val="ListParagraph"/>
              <w:numPr>
                <w:ilvl w:val="0"/>
                <w:numId w:val="2"/>
              </w:numPr>
              <w:spacing w:after="75"/>
            </w:pPr>
            <w:r>
              <w:rPr>
                <w:color w:val="111111"/>
                <w:sz w:val="21"/>
                <w:szCs w:val="21"/>
              </w:rPr>
              <w:t>Individual: Record yourself delivering your section on your phone (even 60 seconds). Notice pace, filler words, eye contact. Fix one thing</w:t>
            </w:r>
          </w:p>
          <w:p w14:paraId="1F6C0350" w14:textId="77777777" w:rsidR="00C8075E" w:rsidRDefault="00771DA0">
            <w:pPr>
              <w:pStyle w:val="ListParagraph"/>
              <w:numPr>
                <w:ilvl w:val="0"/>
                <w:numId w:val="2"/>
              </w:numPr>
              <w:spacing w:after="75"/>
            </w:pPr>
            <w:r>
              <w:rPr>
                <w:color w:val="111111"/>
                <w:sz w:val="21"/>
                <w:szCs w:val="21"/>
              </w:rPr>
              <w:t>(</w:t>
            </w:r>
            <w:proofErr w:type="spellStart"/>
            <w:r>
              <w:rPr>
                <w:color w:val="111111"/>
                <w:sz w:val="21"/>
                <w:szCs w:val="21"/>
              </w:rPr>
              <w:t>RcS</w:t>
            </w:r>
            <w:proofErr w:type="spellEnd"/>
            <w:r>
              <w:rPr>
                <w:color w:val="111111"/>
                <w:sz w:val="21"/>
                <w:szCs w:val="21"/>
              </w:rPr>
              <w:t>): Final proofread of written report — abstract (if included), all section headings, page numbers, reference list formatting</w:t>
            </w:r>
          </w:p>
          <w:p w14:paraId="0DC7D301" w14:textId="77777777" w:rsidR="00C8075E" w:rsidRDefault="00771DA0">
            <w:pPr>
              <w:pStyle w:val="ListParagraph"/>
              <w:numPr>
                <w:ilvl w:val="0"/>
                <w:numId w:val="2"/>
              </w:numPr>
              <w:spacing w:after="75"/>
            </w:pPr>
            <w:r>
              <w:rPr>
                <w:color w:val="111111"/>
                <w:sz w:val="21"/>
                <w:szCs w:val="21"/>
              </w:rPr>
              <w:t>Write 3 sentences: What is the single most important thing you want the Summit audience to take away? Practice saying it out loud naturally</w:t>
            </w:r>
          </w:p>
        </w:tc>
      </w:tr>
    </w:tbl>
    <w:p w14:paraId="200C6380" w14:textId="77777777" w:rsidR="00C8075E" w:rsidRDefault="00C8075E">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44C30473" w14:textId="77777777">
        <w:tc>
          <w:tcPr>
            <w:tcW w:w="0" w:type="auto"/>
            <w:tcBorders>
              <w:top w:val="single" w:sz="6" w:space="0" w:color="C8922A"/>
              <w:left w:val="single" w:sz="6" w:space="0" w:color="C8922A"/>
              <w:bottom w:val="single" w:sz="6" w:space="0" w:color="C8922A"/>
              <w:right w:val="single" w:sz="6" w:space="0" w:color="C8922A"/>
            </w:tcBorders>
            <w:shd w:val="clear" w:color="auto" w:fill="C8922A"/>
            <w:tcMar>
              <w:top w:w="130" w:type="dxa"/>
              <w:left w:w="240" w:type="dxa"/>
              <w:bottom w:w="60" w:type="dxa"/>
              <w:right w:w="240" w:type="dxa"/>
            </w:tcMar>
          </w:tcPr>
          <w:p w14:paraId="1651E052" w14:textId="77777777" w:rsidR="00C8075E" w:rsidRDefault="00771DA0">
            <w:pPr>
              <w:spacing w:after="20"/>
            </w:pPr>
            <w:r>
              <w:rPr>
                <w:b/>
                <w:bCs/>
                <w:color w:val="FFFFFF"/>
                <w:sz w:val="28"/>
                <w:szCs w:val="28"/>
              </w:rPr>
              <w:t xml:space="preserve">Session 14  </w:t>
            </w:r>
            <w:r>
              <w:rPr>
                <w:color w:val="C0D8F0"/>
                <w:sz w:val="18"/>
                <w:szCs w:val="18"/>
              </w:rPr>
              <w:t>Day 14  ·  Full Day</w:t>
            </w:r>
          </w:p>
          <w:p w14:paraId="5E1773D1" w14:textId="77777777" w:rsidR="00C8075E" w:rsidRDefault="00771DA0">
            <w:r>
              <w:rPr>
                <w:b/>
                <w:bCs/>
                <w:color w:val="E8F4FF"/>
              </w:rPr>
              <w:t>Final Preparations, Reflection &amp; Camp Review</w:t>
            </w:r>
          </w:p>
        </w:tc>
      </w:tr>
    </w:tbl>
    <w:p w14:paraId="088E7C5C" w14:textId="77777777" w:rsidR="00C8075E" w:rsidRDefault="00C8075E">
      <w:pPr>
        <w:spacing w:after="80"/>
      </w:pPr>
    </w:p>
    <w:p w14:paraId="5D457AF6" w14:textId="77777777" w:rsidR="00C8075E" w:rsidRDefault="00771DA0">
      <w:pPr>
        <w:spacing w:before="140" w:after="60"/>
      </w:pPr>
      <w:r>
        <w:rPr>
          <w:b/>
          <w:bCs/>
          <w:color w:val="C8922A"/>
          <w:sz w:val="23"/>
          <w:szCs w:val="23"/>
        </w:rPr>
        <w:t>Learning Objectives</w:t>
      </w:r>
    </w:p>
    <w:p w14:paraId="4D8B0948" w14:textId="77777777" w:rsidR="00C8075E" w:rsidRDefault="00771DA0">
      <w:pPr>
        <w:pStyle w:val="ListParagraph"/>
        <w:numPr>
          <w:ilvl w:val="0"/>
          <w:numId w:val="2"/>
        </w:numPr>
        <w:spacing w:after="75"/>
      </w:pPr>
      <w:r>
        <w:rPr>
          <w:color w:val="111111"/>
          <w:sz w:val="21"/>
          <w:szCs w:val="21"/>
        </w:rPr>
        <w:t>Polish presentations to final presentation quality</w:t>
      </w:r>
    </w:p>
    <w:p w14:paraId="69EFE7CB" w14:textId="77777777" w:rsidR="00C8075E" w:rsidRDefault="00771DA0">
      <w:pPr>
        <w:pStyle w:val="ListParagraph"/>
        <w:numPr>
          <w:ilvl w:val="0"/>
          <w:numId w:val="2"/>
        </w:numPr>
        <w:spacing w:after="75"/>
      </w:pPr>
      <w:r>
        <w:rPr>
          <w:color w:val="111111"/>
          <w:sz w:val="21"/>
          <w:szCs w:val="21"/>
        </w:rPr>
        <w:t>Reflect on learning and growth across the three weeks</w:t>
      </w:r>
    </w:p>
    <w:p w14:paraId="339C5261" w14:textId="77777777" w:rsidR="00C8075E" w:rsidRDefault="00771DA0">
      <w:pPr>
        <w:pStyle w:val="ListParagraph"/>
        <w:numPr>
          <w:ilvl w:val="0"/>
          <w:numId w:val="2"/>
        </w:numPr>
        <w:spacing w:after="75"/>
      </w:pPr>
      <w:r>
        <w:rPr>
          <w:color w:val="111111"/>
          <w:sz w:val="21"/>
          <w:szCs w:val="21"/>
        </w:rPr>
        <w:t>Understand and celebrate the full research process they have completed</w:t>
      </w:r>
    </w:p>
    <w:p w14:paraId="0F1121D7" w14:textId="77777777" w:rsidR="00C8075E" w:rsidRDefault="00771DA0">
      <w:pPr>
        <w:pStyle w:val="ListParagraph"/>
        <w:numPr>
          <w:ilvl w:val="0"/>
          <w:numId w:val="2"/>
        </w:numPr>
        <w:spacing w:after="75"/>
      </w:pPr>
      <w:r>
        <w:rPr>
          <w:color w:val="111111"/>
          <w:sz w:val="21"/>
          <w:szCs w:val="21"/>
        </w:rPr>
        <w:t>Prepare for the Research Summit audience — parents, guests, instructors</w:t>
      </w:r>
    </w:p>
    <w:p w14:paraId="1F4BFD57" w14:textId="77777777" w:rsidR="00C8075E" w:rsidRDefault="00C8075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357FBE94" w14:textId="77777777">
        <w:tc>
          <w:tcPr>
            <w:tcW w:w="0" w:type="auto"/>
            <w:tcBorders>
              <w:top w:val="nil"/>
              <w:left w:val="nil"/>
              <w:bottom w:val="nil"/>
              <w:right w:val="nil"/>
            </w:tcBorders>
            <w:shd w:val="clear" w:color="auto" w:fill="1B4B8A"/>
            <w:tcMar>
              <w:top w:w="160" w:type="dxa"/>
              <w:left w:w="280" w:type="dxa"/>
              <w:bottom w:w="160" w:type="dxa"/>
              <w:right w:w="280" w:type="dxa"/>
            </w:tcMar>
          </w:tcPr>
          <w:p w14:paraId="4142A9FA" w14:textId="77777777" w:rsidR="00C8075E" w:rsidRDefault="00771DA0">
            <w:r>
              <w:rPr>
                <w:b/>
                <w:bCs/>
                <w:color w:val="E8F4FF"/>
                <w:sz w:val="18"/>
                <w:szCs w:val="18"/>
              </w:rPr>
              <w:t xml:space="preserve">🟦 MORNING: </w:t>
            </w:r>
            <w:proofErr w:type="spellStart"/>
            <w:r>
              <w:rPr>
                <w:b/>
                <w:bCs/>
                <w:color w:val="E8F4FF"/>
                <w:sz w:val="18"/>
                <w:szCs w:val="18"/>
              </w:rPr>
              <w:t>ResearchCORE</w:t>
            </w:r>
            <w:proofErr w:type="spellEnd"/>
          </w:p>
        </w:tc>
      </w:tr>
    </w:tbl>
    <w:p w14:paraId="00BEF6AE" w14:textId="77777777" w:rsidR="00C8075E" w:rsidRDefault="00C8075E">
      <w:pPr>
        <w:spacing w:after="60"/>
      </w:pPr>
    </w:p>
    <w:p w14:paraId="390A2C8E" w14:textId="77777777" w:rsidR="00C8075E" w:rsidRDefault="00771DA0">
      <w:pPr>
        <w:spacing w:before="100" w:after="40"/>
      </w:pPr>
      <w:r>
        <w:rPr>
          <w:b/>
          <w:bCs/>
          <w:color w:val="344E6B"/>
          <w:sz w:val="21"/>
          <w:szCs w:val="21"/>
        </w:rPr>
        <w:t>Final Polish Time (45 min)</w:t>
      </w:r>
    </w:p>
    <w:p w14:paraId="565C1808" w14:textId="77777777" w:rsidR="00C8075E" w:rsidRDefault="00771DA0">
      <w:pPr>
        <w:spacing w:after="110"/>
      </w:pPr>
      <w:r>
        <w:rPr>
          <w:color w:val="111111"/>
        </w:rPr>
        <w:t>Teams make any remaining changes to slides. Instructor does final review of each team's References slide and AI Attribution Statement. Check: every cited source is listed; citation format is consistent.</w:t>
      </w:r>
    </w:p>
    <w:p w14:paraId="2612C50C" w14:textId="77777777" w:rsidR="00C8075E" w:rsidRDefault="00771DA0">
      <w:pPr>
        <w:spacing w:before="100" w:after="40"/>
      </w:pPr>
      <w:r>
        <w:rPr>
          <w:b/>
          <w:bCs/>
          <w:color w:val="344E6B"/>
          <w:sz w:val="21"/>
          <w:szCs w:val="21"/>
        </w:rPr>
        <w:t>Camp Review &amp; Synthesis Discussion (30 min)</w:t>
      </w:r>
    </w:p>
    <w:p w14:paraId="391E248B" w14:textId="77777777" w:rsidR="00C8075E" w:rsidRDefault="00771DA0">
      <w:pPr>
        <w:spacing w:after="110"/>
      </w:pPr>
      <w:r>
        <w:rPr>
          <w:color w:val="111111"/>
        </w:rPr>
        <w:t xml:space="preserve">Instructor-led discussion: What are the five most important things you know about research that you didn't know 3 weeks ago? Students contribute one idea each. Capture on whiteboard: 'What </w:t>
      </w:r>
      <w:proofErr w:type="spellStart"/>
      <w:r>
        <w:rPr>
          <w:color w:val="111111"/>
        </w:rPr>
        <w:t>Nexellence</w:t>
      </w:r>
      <w:proofErr w:type="spellEnd"/>
      <w:r>
        <w:rPr>
          <w:color w:val="111111"/>
        </w:rPr>
        <w:t xml:space="preserve"> INQUIRE taught us.'</w:t>
      </w:r>
    </w:p>
    <w:p w14:paraId="546CB167" w14:textId="77777777" w:rsidR="00C8075E" w:rsidRDefault="00771DA0">
      <w:pPr>
        <w:spacing w:before="100" w:after="40"/>
      </w:pPr>
      <w:r>
        <w:rPr>
          <w:b/>
          <w:bCs/>
          <w:color w:val="344E6B"/>
          <w:sz w:val="21"/>
          <w:szCs w:val="21"/>
        </w:rPr>
        <w:t>Session 14 Mission Sheet: Camp Review (30 min)</w:t>
      </w:r>
    </w:p>
    <w:p w14:paraId="68DE8C24" w14:textId="77777777" w:rsidR="00C8075E" w:rsidRDefault="00771DA0">
      <w:pPr>
        <w:spacing w:after="110"/>
      </w:pPr>
      <w:r>
        <w:rPr>
          <w:color w:val="111111"/>
        </w:rPr>
        <w:t>Students complete: (1) One thing that went well in rehearsal, (2) Something interesting learned from another team, (3) What they're most proud of, (4) A new research question they want to explore in the future.</w:t>
      </w:r>
    </w:p>
    <w:p w14:paraId="3CB3251C" w14:textId="77777777" w:rsidR="00C8075E" w:rsidRDefault="00771DA0">
      <w:pPr>
        <w:spacing w:before="100" w:after="40"/>
      </w:pPr>
      <w:r>
        <w:rPr>
          <w:b/>
          <w:bCs/>
          <w:color w:val="344E6B"/>
          <w:sz w:val="21"/>
          <w:szCs w:val="21"/>
        </w:rPr>
        <w:t xml:space="preserve">Letter to Future </w:t>
      </w:r>
      <w:proofErr w:type="spellStart"/>
      <w:r>
        <w:rPr>
          <w:b/>
          <w:bCs/>
          <w:color w:val="344E6B"/>
          <w:sz w:val="21"/>
          <w:szCs w:val="21"/>
        </w:rPr>
        <w:t>Nexellence</w:t>
      </w:r>
      <w:proofErr w:type="spellEnd"/>
      <w:r>
        <w:rPr>
          <w:b/>
          <w:bCs/>
          <w:color w:val="344E6B"/>
          <w:sz w:val="21"/>
          <w:szCs w:val="21"/>
        </w:rPr>
        <w:t xml:space="preserve"> INQUIRE Students (30 min)</w:t>
      </w:r>
    </w:p>
    <w:p w14:paraId="3FA36974" w14:textId="77777777" w:rsidR="00C8075E" w:rsidRDefault="00771DA0">
      <w:pPr>
        <w:spacing w:after="110"/>
      </w:pPr>
      <w:r>
        <w:rPr>
          <w:color w:val="111111"/>
        </w:rPr>
        <w:t xml:space="preserve">Each student writes a one-page letter (or voice message, or video) to a future </w:t>
      </w:r>
      <w:proofErr w:type="spellStart"/>
      <w:r>
        <w:rPr>
          <w:color w:val="111111"/>
        </w:rPr>
        <w:t>Nexellence</w:t>
      </w:r>
      <w:proofErr w:type="spellEnd"/>
      <w:r>
        <w:rPr>
          <w:color w:val="111111"/>
        </w:rPr>
        <w:t xml:space="preserve"> INQUIRE student: What advice would you give? What surprised you? What would you tell your past self before starting? Archive for program marketing and motivation.</w:t>
      </w:r>
    </w:p>
    <w:p w14:paraId="7B116F83" w14:textId="77777777" w:rsidR="00C8075E" w:rsidRDefault="00771DA0">
      <w:pPr>
        <w:spacing w:before="100" w:after="40"/>
      </w:pPr>
      <w:r>
        <w:rPr>
          <w:b/>
          <w:bCs/>
          <w:color w:val="344E6B"/>
          <w:sz w:val="21"/>
          <w:szCs w:val="21"/>
        </w:rPr>
        <w:lastRenderedPageBreak/>
        <w:t>Scientific Storytelling: Opening Line Practice (15 min)</w:t>
      </w:r>
    </w:p>
    <w:p w14:paraId="66EFF5C4" w14:textId="77777777" w:rsidR="00C8075E" w:rsidRDefault="00771DA0">
      <w:pPr>
        <w:spacing w:after="110"/>
      </w:pPr>
      <w:r>
        <w:rPr>
          <w:color w:val="111111"/>
        </w:rPr>
        <w:t>Each presenter practices their opening line and first slide introduction one final time. Rule: no one starts with 'Hi, my name is...' Each team opens with a hook — a surprising statistic, a compelling question, or a striking image. First 30 seconds sets the tone.</w:t>
      </w:r>
    </w:p>
    <w:p w14:paraId="1EB43FBD" w14:textId="77777777" w:rsidR="00C8075E" w:rsidRDefault="00C8075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424CAE33" w14:textId="77777777">
        <w:tc>
          <w:tcPr>
            <w:tcW w:w="0" w:type="auto"/>
            <w:tcBorders>
              <w:top w:val="nil"/>
              <w:left w:val="nil"/>
              <w:bottom w:val="nil"/>
              <w:right w:val="nil"/>
            </w:tcBorders>
            <w:shd w:val="clear" w:color="auto" w:fill="0D7C6E"/>
            <w:tcMar>
              <w:top w:w="160" w:type="dxa"/>
              <w:left w:w="280" w:type="dxa"/>
              <w:bottom w:w="160" w:type="dxa"/>
              <w:right w:w="280" w:type="dxa"/>
            </w:tcMar>
          </w:tcPr>
          <w:p w14:paraId="03FDFFD8" w14:textId="77777777" w:rsidR="00C8075E" w:rsidRDefault="00771DA0">
            <w:r>
              <w:rPr>
                <w:b/>
                <w:bCs/>
                <w:color w:val="E0F4EE"/>
                <w:sz w:val="18"/>
                <w:szCs w:val="18"/>
              </w:rPr>
              <w:t xml:space="preserve">🟩 AFTERNOON: </w:t>
            </w:r>
            <w:proofErr w:type="spellStart"/>
            <w:r>
              <w:rPr>
                <w:b/>
                <w:bCs/>
                <w:color w:val="E0F4EE"/>
                <w:sz w:val="18"/>
                <w:szCs w:val="18"/>
              </w:rPr>
              <w:t>DataCORE</w:t>
            </w:r>
            <w:proofErr w:type="spellEnd"/>
          </w:p>
        </w:tc>
      </w:tr>
    </w:tbl>
    <w:p w14:paraId="12C3C53A" w14:textId="77777777" w:rsidR="00C8075E" w:rsidRDefault="00C8075E">
      <w:pPr>
        <w:spacing w:after="60"/>
      </w:pPr>
    </w:p>
    <w:p w14:paraId="7B720EB8" w14:textId="77777777" w:rsidR="00C8075E" w:rsidRDefault="00771DA0">
      <w:pPr>
        <w:spacing w:before="100" w:after="40"/>
      </w:pPr>
      <w:r>
        <w:rPr>
          <w:b/>
          <w:bCs/>
          <w:color w:val="344E6B"/>
          <w:sz w:val="21"/>
          <w:szCs w:val="21"/>
        </w:rPr>
        <w:t xml:space="preserve">1:00–1:45 PM: </w:t>
      </w:r>
      <w:proofErr w:type="spellStart"/>
      <w:r>
        <w:rPr>
          <w:b/>
          <w:bCs/>
          <w:color w:val="344E6B"/>
          <w:sz w:val="21"/>
          <w:szCs w:val="21"/>
        </w:rPr>
        <w:t>DataCORE</w:t>
      </w:r>
      <w:proofErr w:type="spellEnd"/>
      <w:r>
        <w:rPr>
          <w:b/>
          <w:bCs/>
          <w:color w:val="344E6B"/>
          <w:sz w:val="21"/>
          <w:szCs w:val="21"/>
        </w:rPr>
        <w:t xml:space="preserve"> Portfolio Final Check (45 min)</w:t>
      </w:r>
    </w:p>
    <w:p w14:paraId="61ABA213" w14:textId="77777777" w:rsidR="00C8075E" w:rsidRDefault="00771DA0">
      <w:pPr>
        <w:spacing w:after="110"/>
      </w:pPr>
      <w:r>
        <w:rPr>
          <w:color w:val="111111"/>
        </w:rPr>
        <w:t xml:space="preserve">Final review of every item in the </w:t>
      </w:r>
      <w:proofErr w:type="spellStart"/>
      <w:r>
        <w:rPr>
          <w:color w:val="111111"/>
        </w:rPr>
        <w:t>DataCORE</w:t>
      </w:r>
      <w:proofErr w:type="spellEnd"/>
      <w:r>
        <w:rPr>
          <w:color w:val="111111"/>
        </w:rPr>
        <w:t xml:space="preserve"> portfolio before it goes on display at the Research Summit:</w:t>
      </w:r>
    </w:p>
    <w:p w14:paraId="1075AF36" w14:textId="77777777" w:rsidR="00C8075E" w:rsidRDefault="00771DA0">
      <w:pPr>
        <w:pStyle w:val="ListParagraph"/>
        <w:numPr>
          <w:ilvl w:val="0"/>
          <w:numId w:val="2"/>
        </w:numPr>
        <w:spacing w:after="75"/>
      </w:pPr>
      <w:r>
        <w:rPr>
          <w:color w:val="111111"/>
          <w:sz w:val="21"/>
          <w:szCs w:val="21"/>
        </w:rPr>
        <w:t>Analysis notebook: clean, commented, readable by someone who did not write it</w:t>
      </w:r>
    </w:p>
    <w:p w14:paraId="0DCF6B35" w14:textId="77777777" w:rsidR="00C8075E" w:rsidRDefault="00771DA0">
      <w:pPr>
        <w:pStyle w:val="ListParagraph"/>
        <w:numPr>
          <w:ilvl w:val="0"/>
          <w:numId w:val="2"/>
        </w:numPr>
        <w:spacing w:after="75"/>
      </w:pPr>
      <w:r>
        <w:rPr>
          <w:color w:val="111111"/>
          <w:sz w:val="21"/>
          <w:szCs w:val="21"/>
        </w:rPr>
        <w:t>All figures exported at 300 DPI with descriptive file names</w:t>
      </w:r>
    </w:p>
    <w:p w14:paraId="695099C2" w14:textId="77777777" w:rsidR="00C8075E" w:rsidRDefault="00771DA0">
      <w:pPr>
        <w:pStyle w:val="ListParagraph"/>
        <w:numPr>
          <w:ilvl w:val="0"/>
          <w:numId w:val="2"/>
        </w:numPr>
        <w:spacing w:after="75"/>
      </w:pPr>
      <w:r>
        <w:rPr>
          <w:color w:val="111111"/>
          <w:sz w:val="21"/>
          <w:szCs w:val="21"/>
        </w:rPr>
        <w:t>Summary statistics table with caption</w:t>
      </w:r>
    </w:p>
    <w:p w14:paraId="54278895" w14:textId="77777777" w:rsidR="00C8075E" w:rsidRDefault="00771DA0">
      <w:pPr>
        <w:pStyle w:val="ListParagraph"/>
        <w:numPr>
          <w:ilvl w:val="0"/>
          <w:numId w:val="2"/>
        </w:numPr>
        <w:spacing w:after="75"/>
      </w:pPr>
      <w:r>
        <w:rPr>
          <w:color w:val="111111"/>
          <w:sz w:val="21"/>
          <w:szCs w:val="21"/>
        </w:rPr>
        <w:t>Data cleaning log</w:t>
      </w:r>
    </w:p>
    <w:p w14:paraId="0BAFA58E" w14:textId="77777777" w:rsidR="00C8075E" w:rsidRDefault="00771DA0">
      <w:pPr>
        <w:pStyle w:val="ListParagraph"/>
        <w:numPr>
          <w:ilvl w:val="0"/>
          <w:numId w:val="2"/>
        </w:numPr>
        <w:spacing w:after="75"/>
      </w:pPr>
      <w:r>
        <w:rPr>
          <w:color w:val="111111"/>
          <w:sz w:val="21"/>
          <w:szCs w:val="21"/>
        </w:rPr>
        <w:t>AI usage log</w:t>
      </w:r>
    </w:p>
    <w:p w14:paraId="6C6F01DD" w14:textId="77777777" w:rsidR="00C8075E" w:rsidRDefault="00771DA0">
      <w:pPr>
        <w:pStyle w:val="ListParagraph"/>
        <w:numPr>
          <w:ilvl w:val="0"/>
          <w:numId w:val="2"/>
        </w:numPr>
        <w:spacing w:after="75"/>
      </w:pPr>
      <w:r>
        <w:rPr>
          <w:color w:val="111111"/>
          <w:sz w:val="21"/>
          <w:szCs w:val="21"/>
        </w:rPr>
        <w:t>Export notebook as PDF — this is your Summit display document</w:t>
      </w:r>
    </w:p>
    <w:p w14:paraId="79A76DD9" w14:textId="77777777" w:rsidR="00C8075E" w:rsidRDefault="00771DA0">
      <w:pPr>
        <w:spacing w:after="110"/>
      </w:pPr>
      <w:r>
        <w:rPr>
          <w:color w:val="111111"/>
        </w:rPr>
        <w:t xml:space="preserve">This portfolio is a real artifact. Future versions of </w:t>
      </w:r>
      <w:proofErr w:type="spellStart"/>
      <w:r>
        <w:rPr>
          <w:color w:val="111111"/>
        </w:rPr>
        <w:t>Nexellence</w:t>
      </w:r>
      <w:proofErr w:type="spellEnd"/>
      <w:r>
        <w:rPr>
          <w:color w:val="111111"/>
        </w:rPr>
        <w:t xml:space="preserve"> INQUIRE may cite it as an example. Treat it like a first publication.</w:t>
      </w:r>
    </w:p>
    <w:p w14:paraId="272E13B2" w14:textId="77777777" w:rsidR="00C8075E" w:rsidRDefault="00C8075E">
      <w:pPr>
        <w:spacing w:after="60"/>
      </w:pPr>
    </w:p>
    <w:p w14:paraId="2DB662DD" w14:textId="77777777" w:rsidR="00C8075E" w:rsidRDefault="00771DA0">
      <w:pPr>
        <w:spacing w:before="100" w:after="40"/>
      </w:pPr>
      <w:r>
        <w:rPr>
          <w:b/>
          <w:bCs/>
          <w:color w:val="344E6B"/>
          <w:sz w:val="21"/>
          <w:szCs w:val="21"/>
        </w:rPr>
        <w:t>1:45–2:45 PM: Data Art + Celebration Visualization (60 min)</w:t>
      </w:r>
    </w:p>
    <w:p w14:paraId="48FB91E6" w14:textId="77777777" w:rsidR="00C8075E" w:rsidRDefault="00771DA0">
      <w:pPr>
        <w:spacing w:after="110"/>
      </w:pPr>
      <w:r>
        <w:rPr>
          <w:color w:val="111111"/>
        </w:rPr>
        <w:t>Create one 'data art' visualization — a chart that is beautiful and informative at the same time. Use your team's data. No rules on format. Options: word cloud of key variables, animated plot, an unusual chart type (ridgeline, waffle chart, network graph). The goal is to see your data as creative, not just analytical.</w:t>
      </w:r>
    </w:p>
    <w:p w14:paraId="761907AF" w14:textId="77777777" w:rsidR="00C8075E" w:rsidRDefault="00771DA0">
      <w:pPr>
        <w:spacing w:after="110"/>
      </w:pPr>
      <w:r>
        <w:rPr>
          <w:color w:val="111111"/>
        </w:rPr>
        <w:t>Share with the class. Informal show-and-tell. Celebrate three weeks of work.</w:t>
      </w:r>
    </w:p>
    <w:p w14:paraId="3948AA54" w14:textId="77777777" w:rsidR="00C8075E" w:rsidRDefault="00C8075E">
      <w:pPr>
        <w:spacing w:after="60"/>
      </w:pPr>
    </w:p>
    <w:p w14:paraId="33BB25C5" w14:textId="77777777" w:rsidR="00C8075E" w:rsidRDefault="00771DA0">
      <w:pPr>
        <w:spacing w:before="100" w:after="40"/>
      </w:pPr>
      <w:r>
        <w:rPr>
          <w:b/>
          <w:bCs/>
          <w:color w:val="344E6B"/>
          <w:sz w:val="21"/>
          <w:szCs w:val="21"/>
        </w:rPr>
        <w:t>2:45–3:00 PM: Scientific Storytelling — Final Words (15 min)</w:t>
      </w:r>
    </w:p>
    <w:p w14:paraId="2DA4B475" w14:textId="77777777" w:rsidR="00C8075E" w:rsidRDefault="00771DA0">
      <w:pPr>
        <w:spacing w:after="110"/>
      </w:pPr>
      <w:r>
        <w:rPr>
          <w:color w:val="111111"/>
        </w:rPr>
        <w:t>Each team member writes one sentence: 'Three weeks ago I did not know how to ___. Now I can ___.' Share with the group. This is the closing statement of your research apprenticeship — and the opening statement of whatever comes next.</w:t>
      </w:r>
    </w:p>
    <w:p w14:paraId="22ABC7B2" w14:textId="77777777" w:rsidR="00C8075E" w:rsidRDefault="00C8075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7E8CEA46" w14:textId="77777777">
        <w:tc>
          <w:tcPr>
            <w:tcW w:w="0" w:type="auto"/>
            <w:tcBorders>
              <w:top w:val="single" w:sz="8" w:space="0" w:color="344E6B"/>
              <w:left w:val="single" w:sz="8" w:space="0" w:color="344E6B"/>
              <w:bottom w:val="single" w:sz="4" w:space="0" w:color="344E6B"/>
              <w:right w:val="single" w:sz="4" w:space="0" w:color="344E6B"/>
            </w:tcBorders>
            <w:shd w:val="clear" w:color="auto" w:fill="DDE3EA"/>
            <w:tcMar>
              <w:top w:w="120" w:type="dxa"/>
              <w:left w:w="220" w:type="dxa"/>
              <w:bottom w:w="120" w:type="dxa"/>
              <w:right w:w="220" w:type="dxa"/>
            </w:tcMar>
          </w:tcPr>
          <w:p w14:paraId="3318AD50" w14:textId="77777777" w:rsidR="00C8075E" w:rsidRDefault="00771DA0">
            <w:pPr>
              <w:spacing w:after="50"/>
            </w:pPr>
            <w:r>
              <w:rPr>
                <w:b/>
                <w:bCs/>
                <w:color w:val="344E6B"/>
                <w:sz w:val="20"/>
                <w:szCs w:val="20"/>
              </w:rPr>
              <w:t>⚙️  After-Class Team Session  (3:15 – 5:15 PM)</w:t>
            </w:r>
          </w:p>
          <w:p w14:paraId="54BDB200" w14:textId="77777777" w:rsidR="00C8075E" w:rsidRDefault="00771DA0">
            <w:pPr>
              <w:spacing w:after="60"/>
            </w:pPr>
            <w:r>
              <w:rPr>
                <w:i/>
                <w:iCs/>
                <w:color w:val="555555"/>
                <w:sz w:val="19"/>
                <w:szCs w:val="19"/>
              </w:rPr>
              <w:t>Teams work with TA / peer mentor available. Produce a tangible output before dinner. Not free time.</w:t>
            </w:r>
          </w:p>
          <w:p w14:paraId="0C627EF9" w14:textId="77777777" w:rsidR="00C8075E" w:rsidRDefault="00771DA0">
            <w:pPr>
              <w:pStyle w:val="ListParagraph"/>
              <w:numPr>
                <w:ilvl w:val="0"/>
                <w:numId w:val="2"/>
              </w:numPr>
              <w:spacing w:after="75"/>
            </w:pPr>
            <w:r>
              <w:rPr>
                <w:color w:val="111111"/>
                <w:sz w:val="21"/>
                <w:szCs w:val="21"/>
              </w:rPr>
              <w:t>Final slide QA: Verify all charts render correctly, all text is readable, slide numbers present, title slide has all team members' names</w:t>
            </w:r>
          </w:p>
          <w:p w14:paraId="39ADC92F" w14:textId="77777777" w:rsidR="00C8075E" w:rsidRDefault="00771DA0">
            <w:pPr>
              <w:pStyle w:val="ListParagraph"/>
              <w:numPr>
                <w:ilvl w:val="0"/>
                <w:numId w:val="2"/>
              </w:numPr>
              <w:spacing w:after="75"/>
            </w:pPr>
            <w:r>
              <w:rPr>
                <w:color w:val="111111"/>
                <w:sz w:val="21"/>
                <w:szCs w:val="21"/>
              </w:rPr>
              <w:t>One final confidence run-through as a full team — this is not a critique session. Celebrate what works. Build energy for tomorrow</w:t>
            </w:r>
          </w:p>
          <w:p w14:paraId="5B0BE8CA" w14:textId="77777777" w:rsidR="00C8075E" w:rsidRDefault="00771DA0">
            <w:pPr>
              <w:pStyle w:val="ListParagraph"/>
              <w:numPr>
                <w:ilvl w:val="0"/>
                <w:numId w:val="2"/>
              </w:numPr>
              <w:spacing w:after="75"/>
            </w:pPr>
            <w:r>
              <w:rPr>
                <w:color w:val="111111"/>
                <w:sz w:val="21"/>
                <w:szCs w:val="21"/>
              </w:rPr>
              <w:t>(</w:t>
            </w:r>
            <w:proofErr w:type="spellStart"/>
            <w:r>
              <w:rPr>
                <w:color w:val="111111"/>
                <w:sz w:val="21"/>
                <w:szCs w:val="21"/>
              </w:rPr>
              <w:t>RcS</w:t>
            </w:r>
            <w:proofErr w:type="spellEnd"/>
            <w:r>
              <w:rPr>
                <w:color w:val="111111"/>
                <w:sz w:val="21"/>
                <w:szCs w:val="21"/>
              </w:rPr>
              <w:t>): Submit final written report to instructor TA by 5:00 PM today — no extensions</w:t>
            </w:r>
          </w:p>
          <w:p w14:paraId="72EE699E" w14:textId="77777777" w:rsidR="00C8075E" w:rsidRDefault="00771DA0">
            <w:pPr>
              <w:pStyle w:val="ListParagraph"/>
              <w:numPr>
                <w:ilvl w:val="0"/>
                <w:numId w:val="2"/>
              </w:numPr>
              <w:spacing w:after="75"/>
            </w:pPr>
            <w:r>
              <w:rPr>
                <w:color w:val="111111"/>
                <w:sz w:val="21"/>
                <w:szCs w:val="21"/>
              </w:rPr>
              <w:t xml:space="preserve">Prepare </w:t>
            </w:r>
            <w:proofErr w:type="spellStart"/>
            <w:r>
              <w:rPr>
                <w:color w:val="111111"/>
                <w:sz w:val="21"/>
                <w:szCs w:val="21"/>
              </w:rPr>
              <w:t>DataCORE</w:t>
            </w:r>
            <w:proofErr w:type="spellEnd"/>
            <w:r>
              <w:rPr>
                <w:color w:val="111111"/>
                <w:sz w:val="21"/>
                <w:szCs w:val="21"/>
              </w:rPr>
              <w:t xml:space="preserve"> portfolio for display at the Summit (printout or digital display on tablet)</w:t>
            </w:r>
          </w:p>
          <w:p w14:paraId="3F56C33E" w14:textId="77777777" w:rsidR="00C8075E" w:rsidRDefault="00771DA0">
            <w:pPr>
              <w:pStyle w:val="ListParagraph"/>
              <w:numPr>
                <w:ilvl w:val="0"/>
                <w:numId w:val="2"/>
              </w:numPr>
              <w:spacing w:after="75"/>
            </w:pPr>
            <w:r>
              <w:rPr>
                <w:color w:val="111111"/>
                <w:sz w:val="21"/>
                <w:szCs w:val="21"/>
              </w:rPr>
              <w:t>Team output: Everything locked by 5:15 PM. Nothing changes tonight</w:t>
            </w:r>
          </w:p>
        </w:tc>
      </w:tr>
    </w:tbl>
    <w:p w14:paraId="7F048DF1" w14:textId="77777777" w:rsidR="00C8075E" w:rsidRDefault="00C8075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0E23F63F" w14:textId="77777777">
        <w:tc>
          <w:tcPr>
            <w:tcW w:w="0" w:type="auto"/>
            <w:tcBorders>
              <w:top w:val="single" w:sz="8" w:space="0" w:color="5B3E8C"/>
              <w:left w:val="single" w:sz="8" w:space="0" w:color="5B3E8C"/>
              <w:bottom w:val="single" w:sz="4" w:space="0" w:color="5B3E8C"/>
              <w:right w:val="single" w:sz="4" w:space="0" w:color="5B3E8C"/>
            </w:tcBorders>
            <w:shd w:val="clear" w:color="auto" w:fill="E8E0F5"/>
            <w:tcMar>
              <w:top w:w="120" w:type="dxa"/>
              <w:left w:w="220" w:type="dxa"/>
              <w:bottom w:w="120" w:type="dxa"/>
              <w:right w:w="220" w:type="dxa"/>
            </w:tcMar>
          </w:tcPr>
          <w:p w14:paraId="6CC642F8" w14:textId="77777777" w:rsidR="00C8075E" w:rsidRDefault="00771DA0">
            <w:pPr>
              <w:spacing w:after="50"/>
            </w:pPr>
            <w:r>
              <w:rPr>
                <w:b/>
                <w:bCs/>
                <w:color w:val="5B3E8C"/>
                <w:sz w:val="20"/>
                <w:szCs w:val="20"/>
              </w:rPr>
              <w:t>📓  Evening Work Period  (7:00 – 9:00 PM)</w:t>
            </w:r>
          </w:p>
          <w:p w14:paraId="0D041E01" w14:textId="77777777" w:rsidR="00C8075E" w:rsidRDefault="00771DA0">
            <w:pPr>
              <w:spacing w:after="60"/>
            </w:pPr>
            <w:r>
              <w:rPr>
                <w:i/>
                <w:iCs/>
                <w:color w:val="555555"/>
                <w:sz w:val="19"/>
                <w:szCs w:val="19"/>
              </w:rPr>
              <w:t>Individual + partner work during CTD RTA study hours. TA available for drop-in questions.</w:t>
            </w:r>
          </w:p>
          <w:p w14:paraId="71FFD437" w14:textId="77777777" w:rsidR="00C8075E" w:rsidRDefault="00771DA0">
            <w:pPr>
              <w:pStyle w:val="ListParagraph"/>
              <w:numPr>
                <w:ilvl w:val="0"/>
                <w:numId w:val="2"/>
              </w:numPr>
              <w:spacing w:after="75"/>
            </w:pPr>
            <w:r>
              <w:rPr>
                <w:color w:val="111111"/>
                <w:sz w:val="21"/>
                <w:szCs w:val="21"/>
              </w:rPr>
              <w:lastRenderedPageBreak/>
              <w:t xml:space="preserve">Individual: Write your 'Letter to a Future </w:t>
            </w:r>
            <w:proofErr w:type="spellStart"/>
            <w:r>
              <w:rPr>
                <w:color w:val="111111"/>
                <w:sz w:val="21"/>
                <w:szCs w:val="21"/>
              </w:rPr>
              <w:t>Nexellence</w:t>
            </w:r>
            <w:proofErr w:type="spellEnd"/>
            <w:r>
              <w:rPr>
                <w:color w:val="111111"/>
                <w:sz w:val="21"/>
                <w:szCs w:val="21"/>
              </w:rPr>
              <w:t xml:space="preserve"> INQUIRE Student' — advice, surprises, what you'd tell your past self. (10–15 min, no pressure)</w:t>
            </w:r>
          </w:p>
          <w:p w14:paraId="7E7D4999" w14:textId="77777777" w:rsidR="00C8075E" w:rsidRDefault="00771DA0">
            <w:pPr>
              <w:pStyle w:val="ListParagraph"/>
              <w:numPr>
                <w:ilvl w:val="0"/>
                <w:numId w:val="2"/>
              </w:numPr>
              <w:spacing w:after="75"/>
            </w:pPr>
            <w:r>
              <w:rPr>
                <w:color w:val="111111"/>
                <w:sz w:val="21"/>
                <w:szCs w:val="21"/>
              </w:rPr>
              <w:t>Individual: Complete Camp Review Mission Sheet — honest reflection, no right answers</w:t>
            </w:r>
          </w:p>
          <w:p w14:paraId="277D6A18" w14:textId="77777777" w:rsidR="00C8075E" w:rsidRDefault="00771DA0">
            <w:pPr>
              <w:pStyle w:val="ListParagraph"/>
              <w:numPr>
                <w:ilvl w:val="0"/>
                <w:numId w:val="2"/>
              </w:numPr>
              <w:spacing w:after="75"/>
            </w:pPr>
            <w:r>
              <w:rPr>
                <w:color w:val="111111"/>
                <w:sz w:val="21"/>
                <w:szCs w:val="21"/>
              </w:rPr>
              <w:t>Rest. You have done the work. This evening is for confidence and sleep — not cramming</w:t>
            </w:r>
          </w:p>
          <w:p w14:paraId="115BE9C5" w14:textId="77777777" w:rsidR="00C8075E" w:rsidRDefault="00771DA0">
            <w:pPr>
              <w:pStyle w:val="ListParagraph"/>
              <w:numPr>
                <w:ilvl w:val="0"/>
                <w:numId w:val="2"/>
              </w:numPr>
              <w:spacing w:after="75"/>
            </w:pPr>
            <w:r>
              <w:rPr>
                <w:color w:val="111111"/>
                <w:sz w:val="21"/>
                <w:szCs w:val="21"/>
              </w:rPr>
              <w:t>Lay out your presentation outfit. Know exactly where to be at 9:00 AM tomorrow</w:t>
            </w:r>
          </w:p>
        </w:tc>
      </w:tr>
    </w:tbl>
    <w:p w14:paraId="14AA93E6" w14:textId="77777777" w:rsidR="00C8075E" w:rsidRDefault="00C8075E">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45C2BEF0" w14:textId="77777777">
        <w:tc>
          <w:tcPr>
            <w:tcW w:w="0" w:type="auto"/>
            <w:tcBorders>
              <w:top w:val="single" w:sz="6" w:space="0" w:color="5B3E8C"/>
              <w:left w:val="single" w:sz="6" w:space="0" w:color="5B3E8C"/>
              <w:bottom w:val="single" w:sz="6" w:space="0" w:color="5B3E8C"/>
              <w:right w:val="single" w:sz="6" w:space="0" w:color="5B3E8C"/>
            </w:tcBorders>
            <w:shd w:val="clear" w:color="auto" w:fill="5B3E8C"/>
            <w:tcMar>
              <w:top w:w="130" w:type="dxa"/>
              <w:left w:w="240" w:type="dxa"/>
              <w:bottom w:w="60" w:type="dxa"/>
              <w:right w:w="240" w:type="dxa"/>
            </w:tcMar>
          </w:tcPr>
          <w:p w14:paraId="6EF89D31" w14:textId="77777777" w:rsidR="00C8075E" w:rsidRDefault="00771DA0">
            <w:pPr>
              <w:spacing w:after="20"/>
            </w:pPr>
            <w:r>
              <w:rPr>
                <w:b/>
                <w:bCs/>
                <w:color w:val="FFFFFF"/>
                <w:sz w:val="28"/>
                <w:szCs w:val="28"/>
              </w:rPr>
              <w:t xml:space="preserve">Session 15  </w:t>
            </w:r>
            <w:r>
              <w:rPr>
                <w:color w:val="C0D8F0"/>
                <w:sz w:val="18"/>
                <w:szCs w:val="18"/>
              </w:rPr>
              <w:t>Day 15  ·  Full Day</w:t>
            </w:r>
          </w:p>
          <w:p w14:paraId="52B35B4F" w14:textId="77777777" w:rsidR="00C8075E" w:rsidRDefault="00771DA0">
            <w:r>
              <w:rPr>
                <w:b/>
                <w:bCs/>
                <w:color w:val="E8F4FF"/>
              </w:rPr>
              <w:t>Research Summit — Final Presentations &amp; Celebration</w:t>
            </w:r>
          </w:p>
        </w:tc>
      </w:tr>
    </w:tbl>
    <w:p w14:paraId="5B23E3D7" w14:textId="77777777" w:rsidR="00C8075E" w:rsidRDefault="00C8075E">
      <w:pPr>
        <w:spacing w:after="80"/>
      </w:pPr>
    </w:p>
    <w:p w14:paraId="0AE8831B" w14:textId="77777777" w:rsidR="00C8075E" w:rsidRDefault="00771DA0">
      <w:pPr>
        <w:spacing w:before="140" w:after="60"/>
      </w:pPr>
      <w:r>
        <w:rPr>
          <w:b/>
          <w:bCs/>
          <w:color w:val="5B3E8C"/>
          <w:sz w:val="23"/>
          <w:szCs w:val="23"/>
        </w:rPr>
        <w:t>Learning Objectives</w:t>
      </w:r>
    </w:p>
    <w:p w14:paraId="14FA47AD" w14:textId="77777777" w:rsidR="00C8075E" w:rsidRDefault="00771DA0">
      <w:pPr>
        <w:pStyle w:val="ListParagraph"/>
        <w:numPr>
          <w:ilvl w:val="0"/>
          <w:numId w:val="2"/>
        </w:numPr>
        <w:spacing w:after="75"/>
      </w:pPr>
      <w:r>
        <w:rPr>
          <w:color w:val="111111"/>
          <w:sz w:val="21"/>
          <w:szCs w:val="21"/>
        </w:rPr>
        <w:t>Present original research to a real audience including parents, CTD faculty, and invited guests</w:t>
      </w:r>
    </w:p>
    <w:p w14:paraId="609C7969" w14:textId="77777777" w:rsidR="00C8075E" w:rsidRDefault="00771DA0">
      <w:pPr>
        <w:pStyle w:val="ListParagraph"/>
        <w:numPr>
          <w:ilvl w:val="0"/>
          <w:numId w:val="2"/>
        </w:numPr>
        <w:spacing w:after="75"/>
      </w:pPr>
      <w:r>
        <w:rPr>
          <w:color w:val="111111"/>
          <w:sz w:val="21"/>
          <w:szCs w:val="21"/>
        </w:rPr>
        <w:t>Experience the culminating reward of the full research cycle</w:t>
      </w:r>
    </w:p>
    <w:p w14:paraId="6DEA8882" w14:textId="77777777" w:rsidR="00C8075E" w:rsidRDefault="00771DA0">
      <w:pPr>
        <w:pStyle w:val="ListParagraph"/>
        <w:numPr>
          <w:ilvl w:val="0"/>
          <w:numId w:val="2"/>
        </w:numPr>
        <w:spacing w:after="75"/>
      </w:pPr>
      <w:r>
        <w:rPr>
          <w:color w:val="111111"/>
          <w:sz w:val="21"/>
          <w:szCs w:val="21"/>
        </w:rPr>
        <w:t>Reflect on the journey and celebrate achievement</w:t>
      </w:r>
    </w:p>
    <w:p w14:paraId="5983DB7C" w14:textId="77777777" w:rsidR="00C8075E" w:rsidRDefault="00771DA0">
      <w:pPr>
        <w:pStyle w:val="ListParagraph"/>
        <w:numPr>
          <w:ilvl w:val="0"/>
          <w:numId w:val="2"/>
        </w:numPr>
        <w:spacing w:after="75"/>
      </w:pPr>
      <w:r>
        <w:rPr>
          <w:color w:val="111111"/>
          <w:sz w:val="21"/>
          <w:szCs w:val="21"/>
        </w:rPr>
        <w:t>Complete post-assessment instruments for the efficacy study</w:t>
      </w:r>
    </w:p>
    <w:p w14:paraId="3288126B" w14:textId="77777777" w:rsidR="00C8075E" w:rsidRDefault="00C8075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4BC5D125" w14:textId="77777777">
        <w:tc>
          <w:tcPr>
            <w:tcW w:w="0" w:type="auto"/>
            <w:tcBorders>
              <w:top w:val="nil"/>
              <w:left w:val="nil"/>
              <w:bottom w:val="nil"/>
              <w:right w:val="nil"/>
            </w:tcBorders>
            <w:shd w:val="clear" w:color="auto" w:fill="5B3E8C"/>
            <w:tcMar>
              <w:top w:w="160" w:type="dxa"/>
              <w:left w:w="280" w:type="dxa"/>
              <w:bottom w:w="160" w:type="dxa"/>
              <w:right w:w="280" w:type="dxa"/>
            </w:tcMar>
          </w:tcPr>
          <w:p w14:paraId="29375BB4" w14:textId="77777777" w:rsidR="00C8075E" w:rsidRDefault="00771DA0">
            <w:r>
              <w:rPr>
                <w:b/>
                <w:bCs/>
                <w:color w:val="F0E8FF"/>
                <w:sz w:val="20"/>
                <w:szCs w:val="20"/>
              </w:rPr>
              <w:t>🎉 RESEARCH SUMMIT — Day 15 Schedule</w:t>
            </w:r>
          </w:p>
        </w:tc>
      </w:tr>
    </w:tbl>
    <w:p w14:paraId="7EF56097" w14:textId="77777777" w:rsidR="00C8075E" w:rsidRDefault="00C8075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8075E" w14:paraId="208ACD9C" w14:textId="77777777">
        <w:tc>
          <w:tcPr>
            <w:tcW w:w="2400" w:type="dxa"/>
            <w:tcBorders>
              <w:top w:val="single" w:sz="4" w:space="0" w:color="888888"/>
              <w:left w:val="single" w:sz="4" w:space="0" w:color="888888"/>
              <w:bottom w:val="single" w:sz="4" w:space="0" w:color="888888"/>
              <w:right w:val="single" w:sz="4" w:space="0" w:color="888888"/>
            </w:tcBorders>
            <w:shd w:val="clear" w:color="auto" w:fill="5B3E8C"/>
            <w:tcMar>
              <w:top w:w="90" w:type="dxa"/>
              <w:left w:w="120" w:type="dxa"/>
              <w:bottom w:w="90" w:type="dxa"/>
              <w:right w:w="120" w:type="dxa"/>
            </w:tcMar>
          </w:tcPr>
          <w:p w14:paraId="26876D21" w14:textId="77777777" w:rsidR="00C8075E" w:rsidRDefault="00771DA0">
            <w:r>
              <w:rPr>
                <w:b/>
                <w:bCs/>
                <w:color w:val="FFFFFF"/>
                <w:sz w:val="19"/>
                <w:szCs w:val="19"/>
              </w:rPr>
              <w:t>Time</w:t>
            </w:r>
          </w:p>
        </w:tc>
        <w:tc>
          <w:tcPr>
            <w:tcW w:w="6960" w:type="dxa"/>
            <w:tcBorders>
              <w:top w:val="single" w:sz="4" w:space="0" w:color="888888"/>
              <w:left w:val="single" w:sz="4" w:space="0" w:color="888888"/>
              <w:bottom w:val="single" w:sz="4" w:space="0" w:color="888888"/>
              <w:right w:val="single" w:sz="4" w:space="0" w:color="888888"/>
            </w:tcBorders>
            <w:shd w:val="clear" w:color="auto" w:fill="5B3E8C"/>
            <w:tcMar>
              <w:top w:w="90" w:type="dxa"/>
              <w:left w:w="120" w:type="dxa"/>
              <w:bottom w:w="90" w:type="dxa"/>
              <w:right w:w="120" w:type="dxa"/>
            </w:tcMar>
          </w:tcPr>
          <w:p w14:paraId="34725099" w14:textId="77777777" w:rsidR="00C8075E" w:rsidRDefault="00771DA0">
            <w:r>
              <w:rPr>
                <w:b/>
                <w:bCs/>
                <w:color w:val="FFFFFF"/>
                <w:sz w:val="19"/>
                <w:szCs w:val="19"/>
              </w:rPr>
              <w:t>Activity</w:t>
            </w:r>
          </w:p>
        </w:tc>
      </w:tr>
      <w:tr w:rsidR="00C8075E" w14:paraId="5F26C625" w14:textId="77777777">
        <w:tc>
          <w:tcPr>
            <w:tcW w:w="2400" w:type="dxa"/>
            <w:tcBorders>
              <w:top w:val="single" w:sz="4" w:space="0" w:color="CCCCCC"/>
              <w:left w:val="single" w:sz="4" w:space="0" w:color="CCCCCC"/>
              <w:bottom w:val="single" w:sz="4" w:space="0" w:color="CCCCCC"/>
              <w:right w:val="single" w:sz="4" w:space="0" w:color="CCCCCC"/>
            </w:tcBorders>
            <w:shd w:val="clear" w:color="auto" w:fill="D6E4F5"/>
            <w:tcMar>
              <w:top w:w="80" w:type="dxa"/>
              <w:left w:w="120" w:type="dxa"/>
              <w:bottom w:w="80" w:type="dxa"/>
              <w:right w:w="120" w:type="dxa"/>
            </w:tcMar>
          </w:tcPr>
          <w:p w14:paraId="07FE8CDA" w14:textId="77777777" w:rsidR="00C8075E" w:rsidRDefault="00771DA0">
            <w:pPr>
              <w:spacing w:after="35"/>
            </w:pPr>
            <w:r>
              <w:rPr>
                <w:color w:val="111111"/>
                <w:sz w:val="19"/>
                <w:szCs w:val="19"/>
              </w:rPr>
              <w:t>9:00–9:10 AM</w:t>
            </w:r>
          </w:p>
        </w:tc>
        <w:tc>
          <w:tcPr>
            <w:tcW w:w="6960" w:type="dxa"/>
            <w:tcBorders>
              <w:top w:val="single" w:sz="4" w:space="0" w:color="CCCCCC"/>
              <w:left w:val="single" w:sz="4" w:space="0" w:color="CCCCCC"/>
              <w:bottom w:val="single" w:sz="4" w:space="0" w:color="CCCCCC"/>
              <w:right w:val="single" w:sz="4" w:space="0" w:color="CCCCCC"/>
            </w:tcBorders>
            <w:shd w:val="clear" w:color="auto" w:fill="D6E4F5"/>
            <w:tcMar>
              <w:top w:w="80" w:type="dxa"/>
              <w:left w:w="120" w:type="dxa"/>
              <w:bottom w:w="80" w:type="dxa"/>
              <w:right w:w="120" w:type="dxa"/>
            </w:tcMar>
          </w:tcPr>
          <w:p w14:paraId="4B6E3CFE" w14:textId="77777777" w:rsidR="00C8075E" w:rsidRDefault="00771DA0">
            <w:pPr>
              <w:spacing w:after="35"/>
            </w:pPr>
            <w:r>
              <w:rPr>
                <w:color w:val="111111"/>
                <w:sz w:val="19"/>
                <w:szCs w:val="19"/>
              </w:rPr>
              <w:t>Final setup: slides loaded, rooms ready, families arriving. Teams do one last 5-minute practice run of opening lines.</w:t>
            </w:r>
          </w:p>
        </w:tc>
      </w:tr>
      <w:tr w:rsidR="00C8075E" w14:paraId="27E77DA3"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D8C6C87" w14:textId="77777777" w:rsidR="00C8075E" w:rsidRDefault="00771DA0">
            <w:pPr>
              <w:spacing w:after="35"/>
            </w:pPr>
            <w:r>
              <w:rPr>
                <w:color w:val="111111"/>
                <w:sz w:val="19"/>
                <w:szCs w:val="19"/>
              </w:rPr>
              <w:t>9:10–9:25 AM</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F2C773F" w14:textId="77777777" w:rsidR="00C8075E" w:rsidRDefault="00771DA0">
            <w:pPr>
              <w:spacing w:after="35"/>
            </w:pPr>
            <w:r>
              <w:rPr>
                <w:color w:val="111111"/>
                <w:sz w:val="19"/>
                <w:szCs w:val="19"/>
              </w:rPr>
              <w:t xml:space="preserve">Welcome ceremony: program director opens the Summit. Introduce RISEI Lab, CTD, and the </w:t>
            </w:r>
            <w:proofErr w:type="spellStart"/>
            <w:r>
              <w:rPr>
                <w:color w:val="111111"/>
                <w:sz w:val="19"/>
                <w:szCs w:val="19"/>
              </w:rPr>
              <w:t>Nexellence</w:t>
            </w:r>
            <w:proofErr w:type="spellEnd"/>
            <w:r>
              <w:rPr>
                <w:color w:val="111111"/>
                <w:sz w:val="19"/>
                <w:szCs w:val="19"/>
              </w:rPr>
              <w:t xml:space="preserve"> INQUIRE program. Frame what the audience is about to see.</w:t>
            </w:r>
          </w:p>
        </w:tc>
      </w:tr>
      <w:tr w:rsidR="00C8075E" w14:paraId="0A48526A" w14:textId="77777777">
        <w:tc>
          <w:tcPr>
            <w:tcW w:w="2400" w:type="dxa"/>
            <w:tcBorders>
              <w:top w:val="single" w:sz="4" w:space="0" w:color="CCCCCC"/>
              <w:left w:val="single" w:sz="4" w:space="0" w:color="CCCCCC"/>
              <w:bottom w:val="single" w:sz="4" w:space="0" w:color="CCCCCC"/>
              <w:right w:val="single" w:sz="4" w:space="0" w:color="CCCCCC"/>
            </w:tcBorders>
            <w:shd w:val="clear" w:color="auto" w:fill="D6E4F5"/>
            <w:tcMar>
              <w:top w:w="80" w:type="dxa"/>
              <w:left w:w="120" w:type="dxa"/>
              <w:bottom w:w="80" w:type="dxa"/>
              <w:right w:w="120" w:type="dxa"/>
            </w:tcMar>
          </w:tcPr>
          <w:p w14:paraId="76CB9035" w14:textId="77777777" w:rsidR="00C8075E" w:rsidRDefault="00771DA0">
            <w:pPr>
              <w:spacing w:after="35"/>
            </w:pPr>
            <w:r>
              <w:rPr>
                <w:color w:val="111111"/>
                <w:sz w:val="19"/>
                <w:szCs w:val="19"/>
              </w:rPr>
              <w:t>9:15–11:15 AM</w:t>
            </w:r>
          </w:p>
        </w:tc>
        <w:tc>
          <w:tcPr>
            <w:tcW w:w="6960" w:type="dxa"/>
            <w:tcBorders>
              <w:top w:val="single" w:sz="4" w:space="0" w:color="CCCCCC"/>
              <w:left w:val="single" w:sz="4" w:space="0" w:color="CCCCCC"/>
              <w:bottom w:val="single" w:sz="4" w:space="0" w:color="CCCCCC"/>
              <w:right w:val="single" w:sz="4" w:space="0" w:color="CCCCCC"/>
            </w:tcBorders>
            <w:shd w:val="clear" w:color="auto" w:fill="D6E4F5"/>
            <w:tcMar>
              <w:top w:w="80" w:type="dxa"/>
              <w:left w:w="120" w:type="dxa"/>
              <w:bottom w:w="80" w:type="dxa"/>
              <w:right w:w="120" w:type="dxa"/>
            </w:tcMar>
          </w:tcPr>
          <w:p w14:paraId="7A6831B8" w14:textId="77777777" w:rsidR="00C8075E" w:rsidRDefault="00771DA0">
            <w:pPr>
              <w:spacing w:after="35"/>
            </w:pPr>
            <w:r>
              <w:rPr>
                <w:color w:val="111111"/>
                <w:sz w:val="19"/>
                <w:szCs w:val="19"/>
              </w:rPr>
              <w:t>Team presentations — formal session. Each team: 10–12 minutes + 3 minutes Q&amp;A. All teams present. Professional setting — dress appropriately, address the audience, handle questions with confidence.</w:t>
            </w:r>
          </w:p>
        </w:tc>
      </w:tr>
      <w:tr w:rsidR="00C8075E" w14:paraId="6489E0D2"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38E55A6" w14:textId="77777777" w:rsidR="00C8075E" w:rsidRDefault="00771DA0">
            <w:pPr>
              <w:spacing w:after="35"/>
            </w:pPr>
            <w:r>
              <w:rPr>
                <w:color w:val="111111"/>
                <w:sz w:val="19"/>
                <w:szCs w:val="19"/>
              </w:rPr>
              <w:t>11:15–11:30 AM</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6786A11" w14:textId="77777777" w:rsidR="00C8075E" w:rsidRDefault="00771DA0">
            <w:pPr>
              <w:spacing w:after="35"/>
            </w:pPr>
            <w:r>
              <w:rPr>
                <w:color w:val="111111"/>
                <w:sz w:val="19"/>
                <w:szCs w:val="19"/>
              </w:rPr>
              <w:t>Post-assessment administration (Research Skills Assessment + RSES + Expectancy-Value Survey + Community Belonging &amp; Mentor Quality Scale). 15-minute window; families observe teams during this time.</w:t>
            </w:r>
          </w:p>
        </w:tc>
      </w:tr>
      <w:tr w:rsidR="00C8075E" w14:paraId="38CFD037" w14:textId="77777777">
        <w:tc>
          <w:tcPr>
            <w:tcW w:w="2400" w:type="dxa"/>
            <w:tcBorders>
              <w:top w:val="single" w:sz="4" w:space="0" w:color="CCCCCC"/>
              <w:left w:val="single" w:sz="4" w:space="0" w:color="CCCCCC"/>
              <w:bottom w:val="single" w:sz="4" w:space="0" w:color="CCCCCC"/>
              <w:right w:val="single" w:sz="4" w:space="0" w:color="CCCCCC"/>
            </w:tcBorders>
            <w:shd w:val="clear" w:color="auto" w:fill="D6E4F5"/>
            <w:tcMar>
              <w:top w:w="80" w:type="dxa"/>
              <w:left w:w="120" w:type="dxa"/>
              <w:bottom w:w="80" w:type="dxa"/>
              <w:right w:w="120" w:type="dxa"/>
            </w:tcMar>
          </w:tcPr>
          <w:p w14:paraId="1882BF8B" w14:textId="77777777" w:rsidR="00C8075E" w:rsidRDefault="00771DA0">
            <w:pPr>
              <w:spacing w:after="35"/>
            </w:pPr>
            <w:r>
              <w:rPr>
                <w:color w:val="111111"/>
                <w:sz w:val="19"/>
                <w:szCs w:val="19"/>
              </w:rPr>
              <w:t>11:30 AM–12:00 PM</w:t>
            </w:r>
          </w:p>
        </w:tc>
        <w:tc>
          <w:tcPr>
            <w:tcW w:w="6960" w:type="dxa"/>
            <w:tcBorders>
              <w:top w:val="single" w:sz="4" w:space="0" w:color="CCCCCC"/>
              <w:left w:val="single" w:sz="4" w:space="0" w:color="CCCCCC"/>
              <w:bottom w:val="single" w:sz="4" w:space="0" w:color="CCCCCC"/>
              <w:right w:val="single" w:sz="4" w:space="0" w:color="CCCCCC"/>
            </w:tcBorders>
            <w:shd w:val="clear" w:color="auto" w:fill="D6E4F5"/>
            <w:tcMar>
              <w:top w:w="80" w:type="dxa"/>
              <w:left w:w="120" w:type="dxa"/>
              <w:bottom w:w="80" w:type="dxa"/>
              <w:right w:w="120" w:type="dxa"/>
            </w:tcMar>
          </w:tcPr>
          <w:p w14:paraId="6AFAF682" w14:textId="77777777" w:rsidR="00C8075E" w:rsidRDefault="00771DA0">
            <w:pPr>
              <w:spacing w:after="35"/>
            </w:pPr>
            <w:r>
              <w:rPr>
                <w:color w:val="111111"/>
                <w:sz w:val="19"/>
                <w:szCs w:val="19"/>
              </w:rPr>
              <w:t>Award recognition: Research Excellence; Most Creative Question; Best Data Visualization; Most Courageous Finding; Best Collaboration; Most Significant Real-World Impact. Every team receives recognition.</w:t>
            </w:r>
          </w:p>
        </w:tc>
      </w:tr>
      <w:tr w:rsidR="00C8075E" w14:paraId="1C19E1D0"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773928B" w14:textId="77777777" w:rsidR="00C8075E" w:rsidRDefault="00771DA0">
            <w:pPr>
              <w:spacing w:after="35"/>
            </w:pPr>
            <w:r>
              <w:rPr>
                <w:color w:val="111111"/>
                <w:sz w:val="19"/>
                <w:szCs w:val="19"/>
              </w:rPr>
              <w:t>12:00–1:00 PM</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7C999B0" w14:textId="77777777" w:rsidR="00C8075E" w:rsidRDefault="00771DA0">
            <w:pPr>
              <w:spacing w:after="35"/>
            </w:pPr>
            <w:r>
              <w:rPr>
                <w:color w:val="111111"/>
                <w:sz w:val="19"/>
                <w:szCs w:val="19"/>
              </w:rPr>
              <w:t xml:space="preserve">Celebration lunch. Students display their </w:t>
            </w:r>
            <w:proofErr w:type="spellStart"/>
            <w:r>
              <w:rPr>
                <w:color w:val="111111"/>
                <w:sz w:val="19"/>
                <w:szCs w:val="19"/>
              </w:rPr>
              <w:t>DataCORE</w:t>
            </w:r>
            <w:proofErr w:type="spellEnd"/>
            <w:r>
              <w:rPr>
                <w:color w:val="111111"/>
                <w:sz w:val="19"/>
                <w:szCs w:val="19"/>
              </w:rPr>
              <w:t xml:space="preserve"> portfolios. Families can ask questions. Mentor conversations. Photos.</w:t>
            </w:r>
          </w:p>
        </w:tc>
      </w:tr>
      <w:tr w:rsidR="00C8075E" w14:paraId="13F650FE" w14:textId="77777777">
        <w:tc>
          <w:tcPr>
            <w:tcW w:w="2400" w:type="dxa"/>
            <w:tcBorders>
              <w:top w:val="single" w:sz="4" w:space="0" w:color="CCCCCC"/>
              <w:left w:val="single" w:sz="4" w:space="0" w:color="CCCCCC"/>
              <w:bottom w:val="single" w:sz="4" w:space="0" w:color="CCCCCC"/>
              <w:right w:val="single" w:sz="4" w:space="0" w:color="CCCCCC"/>
            </w:tcBorders>
            <w:shd w:val="clear" w:color="auto" w:fill="D6E4F5"/>
            <w:tcMar>
              <w:top w:w="80" w:type="dxa"/>
              <w:left w:w="120" w:type="dxa"/>
              <w:bottom w:w="80" w:type="dxa"/>
              <w:right w:w="120" w:type="dxa"/>
            </w:tcMar>
          </w:tcPr>
          <w:p w14:paraId="27F8991E" w14:textId="77777777" w:rsidR="00C8075E" w:rsidRDefault="00771DA0">
            <w:pPr>
              <w:spacing w:after="35"/>
            </w:pPr>
            <w:r>
              <w:rPr>
                <w:color w:val="111111"/>
                <w:sz w:val="19"/>
                <w:szCs w:val="19"/>
              </w:rPr>
              <w:t>1:00–2:00 PM</w:t>
            </w:r>
          </w:p>
        </w:tc>
        <w:tc>
          <w:tcPr>
            <w:tcW w:w="6960" w:type="dxa"/>
            <w:tcBorders>
              <w:top w:val="single" w:sz="4" w:space="0" w:color="CCCCCC"/>
              <w:left w:val="single" w:sz="4" w:space="0" w:color="CCCCCC"/>
              <w:bottom w:val="single" w:sz="4" w:space="0" w:color="CCCCCC"/>
              <w:right w:val="single" w:sz="4" w:space="0" w:color="CCCCCC"/>
            </w:tcBorders>
            <w:shd w:val="clear" w:color="auto" w:fill="D6E4F5"/>
            <w:tcMar>
              <w:top w:w="80" w:type="dxa"/>
              <w:left w:w="120" w:type="dxa"/>
              <w:bottom w:w="80" w:type="dxa"/>
              <w:right w:w="120" w:type="dxa"/>
            </w:tcMar>
          </w:tcPr>
          <w:p w14:paraId="0716E25A" w14:textId="77777777" w:rsidR="00C8075E" w:rsidRDefault="00771DA0">
            <w:pPr>
              <w:spacing w:after="35"/>
            </w:pPr>
            <w:r>
              <w:rPr>
                <w:color w:val="111111"/>
                <w:sz w:val="19"/>
                <w:szCs w:val="19"/>
              </w:rPr>
              <w:t>Reflection circle (students only + instructors): What did you learn? What were you most proud of? What do you want to do next?</w:t>
            </w:r>
          </w:p>
        </w:tc>
      </w:tr>
      <w:tr w:rsidR="00C8075E" w14:paraId="025390EA"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B8DDFE3" w14:textId="77777777" w:rsidR="00C8075E" w:rsidRDefault="00771DA0">
            <w:pPr>
              <w:spacing w:after="35"/>
            </w:pPr>
            <w:r>
              <w:rPr>
                <w:color w:val="111111"/>
                <w:sz w:val="19"/>
                <w:szCs w:val="19"/>
              </w:rPr>
              <w:t>2:00–2:30 PM</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CD2E979" w14:textId="77777777" w:rsidR="00C8075E" w:rsidRDefault="00771DA0">
            <w:pPr>
              <w:spacing w:after="35"/>
            </w:pPr>
            <w:r>
              <w:rPr>
                <w:color w:val="111111"/>
                <w:sz w:val="19"/>
                <w:szCs w:val="19"/>
              </w:rPr>
              <w:t>Post-program survey (family version). Goodbyes. Certificate presentation.</w:t>
            </w:r>
          </w:p>
        </w:tc>
      </w:tr>
    </w:tbl>
    <w:p w14:paraId="5AEB1F32" w14:textId="77777777" w:rsidR="00C8075E" w:rsidRDefault="00C8075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398301B6" w14:textId="77777777">
        <w:tc>
          <w:tcPr>
            <w:tcW w:w="0" w:type="auto"/>
            <w:tcBorders>
              <w:top w:val="single" w:sz="8" w:space="0" w:color="C0500A"/>
              <w:left w:val="single" w:sz="8" w:space="0" w:color="C0500A"/>
              <w:bottom w:val="single" w:sz="4" w:space="0" w:color="C0500A"/>
              <w:right w:val="single" w:sz="4" w:space="0" w:color="C0500A"/>
            </w:tcBorders>
            <w:shd w:val="clear" w:color="auto" w:fill="FAEADA"/>
            <w:tcMar>
              <w:top w:w="130" w:type="dxa"/>
              <w:left w:w="220" w:type="dxa"/>
              <w:bottom w:w="130" w:type="dxa"/>
              <w:right w:w="220" w:type="dxa"/>
            </w:tcMar>
          </w:tcPr>
          <w:p w14:paraId="0918B83B" w14:textId="77777777" w:rsidR="00C8075E" w:rsidRDefault="00771DA0">
            <w:pPr>
              <w:spacing w:after="50"/>
            </w:pPr>
            <w:r>
              <w:rPr>
                <w:b/>
                <w:bCs/>
                <w:color w:val="C0500A"/>
                <w:sz w:val="20"/>
                <w:szCs w:val="20"/>
              </w:rPr>
              <w:t>📊  Day 15 — Critical Evaluation Touchpoints</w:t>
            </w:r>
          </w:p>
          <w:p w14:paraId="14606B9B" w14:textId="77777777" w:rsidR="00C8075E" w:rsidRDefault="00771DA0">
            <w:pPr>
              <w:pStyle w:val="ListParagraph"/>
              <w:numPr>
                <w:ilvl w:val="0"/>
                <w:numId w:val="2"/>
              </w:numPr>
              <w:spacing w:after="75"/>
            </w:pPr>
            <w:r>
              <w:rPr>
                <w:color w:val="111111"/>
                <w:sz w:val="21"/>
                <w:szCs w:val="21"/>
              </w:rPr>
              <w:lastRenderedPageBreak/>
              <w:t>Post-assessment: Research Skills Assessment (Sections 6.1) — all students</w:t>
            </w:r>
          </w:p>
          <w:p w14:paraId="520CC750" w14:textId="77777777" w:rsidR="00C8075E" w:rsidRDefault="00771DA0">
            <w:pPr>
              <w:pStyle w:val="ListParagraph"/>
              <w:numPr>
                <w:ilvl w:val="0"/>
                <w:numId w:val="2"/>
              </w:numPr>
              <w:spacing w:after="75"/>
            </w:pPr>
            <w:r>
              <w:rPr>
                <w:color w:val="111111"/>
                <w:sz w:val="21"/>
                <w:szCs w:val="21"/>
              </w:rPr>
              <w:t>Post-assessment: RSES (Section 6.2) — all students</w:t>
            </w:r>
          </w:p>
          <w:p w14:paraId="4F473622" w14:textId="77777777" w:rsidR="00C8075E" w:rsidRDefault="00771DA0">
            <w:pPr>
              <w:pStyle w:val="ListParagraph"/>
              <w:numPr>
                <w:ilvl w:val="0"/>
                <w:numId w:val="2"/>
              </w:numPr>
              <w:spacing w:after="75"/>
            </w:pPr>
            <w:r>
              <w:rPr>
                <w:color w:val="111111"/>
                <w:sz w:val="21"/>
                <w:szCs w:val="21"/>
              </w:rPr>
              <w:t>Post-assessment: Expectancy-Value Survey (Section 6.3) — all students</w:t>
            </w:r>
          </w:p>
          <w:p w14:paraId="79F489AB" w14:textId="77777777" w:rsidR="00C8075E" w:rsidRDefault="00771DA0">
            <w:pPr>
              <w:pStyle w:val="ListParagraph"/>
              <w:numPr>
                <w:ilvl w:val="0"/>
                <w:numId w:val="2"/>
              </w:numPr>
              <w:spacing w:after="75"/>
            </w:pPr>
            <w:r>
              <w:rPr>
                <w:color w:val="111111"/>
                <w:sz w:val="21"/>
                <w:szCs w:val="21"/>
              </w:rPr>
              <w:t>Post-assessment: Community Belonging &amp; Mentor Quality Scale (Section 6.3b) — all treatment students</w:t>
            </w:r>
          </w:p>
          <w:p w14:paraId="355264BA" w14:textId="77777777" w:rsidR="00C8075E" w:rsidRDefault="00771DA0">
            <w:pPr>
              <w:pStyle w:val="ListParagraph"/>
              <w:numPr>
                <w:ilvl w:val="0"/>
                <w:numId w:val="2"/>
              </w:numPr>
              <w:spacing w:after="75"/>
            </w:pPr>
            <w:r>
              <w:rPr>
                <w:color w:val="111111"/>
                <w:sz w:val="21"/>
                <w:szCs w:val="21"/>
              </w:rPr>
              <w:t xml:space="preserve">Portfolio collection: </w:t>
            </w:r>
            <w:proofErr w:type="spellStart"/>
            <w:r>
              <w:rPr>
                <w:color w:val="111111"/>
                <w:sz w:val="21"/>
                <w:szCs w:val="21"/>
              </w:rPr>
              <w:t>DataCORE</w:t>
            </w:r>
            <w:proofErr w:type="spellEnd"/>
            <w:r>
              <w:rPr>
                <w:color w:val="111111"/>
                <w:sz w:val="21"/>
                <w:szCs w:val="21"/>
              </w:rPr>
              <w:t xml:space="preserve"> notebooks + figures (all students)</w:t>
            </w:r>
          </w:p>
          <w:p w14:paraId="34EEF3EF" w14:textId="77777777" w:rsidR="00C8075E" w:rsidRDefault="00771DA0">
            <w:pPr>
              <w:pStyle w:val="ListParagraph"/>
              <w:numPr>
                <w:ilvl w:val="0"/>
                <w:numId w:val="2"/>
              </w:numPr>
              <w:spacing w:after="75"/>
            </w:pPr>
            <w:r>
              <w:rPr>
                <w:color w:val="111111"/>
                <w:sz w:val="21"/>
                <w:szCs w:val="21"/>
              </w:rPr>
              <w:t>Presentation rating: Research Portfolio Rubric (Section 6.5) completed by 2 trained raters per team</w:t>
            </w:r>
          </w:p>
          <w:p w14:paraId="4E10F2C9" w14:textId="77777777" w:rsidR="00C8075E" w:rsidRDefault="00771DA0">
            <w:pPr>
              <w:pStyle w:val="ListParagraph"/>
              <w:numPr>
                <w:ilvl w:val="0"/>
                <w:numId w:val="2"/>
              </w:numPr>
              <w:spacing w:after="75"/>
            </w:pPr>
            <w:r>
              <w:rPr>
                <w:color w:val="111111"/>
                <w:sz w:val="21"/>
                <w:szCs w:val="21"/>
              </w:rPr>
              <w:t>Family survey administered</w:t>
            </w:r>
          </w:p>
          <w:p w14:paraId="7B3EF67D" w14:textId="77777777" w:rsidR="00C8075E" w:rsidRDefault="00771DA0">
            <w:pPr>
              <w:pStyle w:val="ListParagraph"/>
              <w:numPr>
                <w:ilvl w:val="0"/>
                <w:numId w:val="2"/>
              </w:numPr>
              <w:spacing w:after="75"/>
            </w:pPr>
            <w:r>
              <w:rPr>
                <w:color w:val="111111"/>
                <w:sz w:val="21"/>
                <w:szCs w:val="21"/>
              </w:rPr>
              <w:t>Fidelity observation: final session observation completed by independent observer</w:t>
            </w:r>
          </w:p>
        </w:tc>
      </w:tr>
    </w:tbl>
    <w:p w14:paraId="71E576F6" w14:textId="77777777" w:rsidR="00C8075E" w:rsidRDefault="00771DA0">
      <w:r>
        <w:lastRenderedPageBreak/>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4B63C3E8" w14:textId="77777777">
        <w:tc>
          <w:tcPr>
            <w:tcW w:w="0" w:type="auto"/>
            <w:tcBorders>
              <w:top w:val="nil"/>
              <w:left w:val="nil"/>
              <w:bottom w:val="nil"/>
              <w:right w:val="nil"/>
            </w:tcBorders>
            <w:shd w:val="clear" w:color="auto" w:fill="0D7C6E"/>
            <w:tcMar>
              <w:top w:w="200" w:type="dxa"/>
              <w:left w:w="320" w:type="dxa"/>
              <w:bottom w:w="200" w:type="dxa"/>
              <w:right w:w="320" w:type="dxa"/>
            </w:tcMar>
          </w:tcPr>
          <w:p w14:paraId="0B119F06" w14:textId="77777777" w:rsidR="00C8075E" w:rsidRDefault="00771DA0">
            <w:pPr>
              <w:spacing w:after="30"/>
              <w:jc w:val="center"/>
            </w:pPr>
            <w:r>
              <w:rPr>
                <w:b/>
                <w:bCs/>
                <w:color w:val="FFFFFF"/>
                <w:sz w:val="30"/>
                <w:szCs w:val="30"/>
              </w:rPr>
              <w:lastRenderedPageBreak/>
              <w:t>⭐  For Students &amp; Families</w:t>
            </w:r>
          </w:p>
          <w:p w14:paraId="3E0E7322" w14:textId="77777777" w:rsidR="00C8075E" w:rsidRDefault="00771DA0">
            <w:pPr>
              <w:jc w:val="center"/>
            </w:pPr>
            <w:r>
              <w:rPr>
                <w:i/>
                <w:iCs/>
                <w:color w:val="C0D8F0"/>
                <w:sz w:val="19"/>
                <w:szCs w:val="19"/>
              </w:rPr>
              <w:t xml:space="preserve">What </w:t>
            </w:r>
            <w:proofErr w:type="spellStart"/>
            <w:r>
              <w:rPr>
                <w:i/>
                <w:iCs/>
                <w:color w:val="C0D8F0"/>
                <w:sz w:val="19"/>
                <w:szCs w:val="19"/>
              </w:rPr>
              <w:t>Nexellence</w:t>
            </w:r>
            <w:proofErr w:type="spellEnd"/>
            <w:r>
              <w:rPr>
                <w:i/>
                <w:iCs/>
                <w:color w:val="C0D8F0"/>
                <w:sz w:val="19"/>
                <w:szCs w:val="19"/>
              </w:rPr>
              <w:t xml:space="preserve"> INQUIRE Is, What Your Student Will Do, and Why It Matters</w:t>
            </w:r>
          </w:p>
        </w:tc>
      </w:tr>
    </w:tbl>
    <w:p w14:paraId="4D5F6BFB" w14:textId="77777777" w:rsidR="00C8075E" w:rsidRDefault="00C8075E">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
        <w:gridCol w:w="9230"/>
      </w:tblGrid>
      <w:tr w:rsidR="00C8075E" w14:paraId="56B98478" w14:textId="77777777">
        <w:tc>
          <w:tcPr>
            <w:tcW w:w="130" w:type="dxa"/>
            <w:tcBorders>
              <w:top w:val="nil"/>
              <w:left w:val="nil"/>
              <w:bottom w:val="nil"/>
              <w:right w:val="nil"/>
            </w:tcBorders>
            <w:shd w:val="clear" w:color="auto" w:fill="0D7C6E"/>
          </w:tcPr>
          <w:p w14:paraId="60BE47B6" w14:textId="77777777" w:rsidR="00C8075E" w:rsidRDefault="00C8075E"/>
        </w:tc>
        <w:tc>
          <w:tcPr>
            <w:tcW w:w="9230" w:type="dxa"/>
            <w:tcBorders>
              <w:top w:val="nil"/>
              <w:left w:val="nil"/>
              <w:bottom w:val="nil"/>
              <w:right w:val="nil"/>
            </w:tcBorders>
            <w:shd w:val="clear" w:color="auto" w:fill="FFFFFF"/>
            <w:tcMar>
              <w:top w:w="40" w:type="dxa"/>
              <w:left w:w="180" w:type="dxa"/>
              <w:bottom w:w="40" w:type="dxa"/>
              <w:right w:w="0" w:type="dxa"/>
            </w:tcMar>
          </w:tcPr>
          <w:p w14:paraId="7ED1EE8D" w14:textId="77777777" w:rsidR="00C8075E" w:rsidRDefault="00771DA0">
            <w:r>
              <w:rPr>
                <w:b/>
                <w:bCs/>
                <w:color w:val="0D7C6E"/>
                <w:sz w:val="26"/>
                <w:szCs w:val="26"/>
              </w:rPr>
              <w:t xml:space="preserve">Welcome to </w:t>
            </w:r>
            <w:proofErr w:type="spellStart"/>
            <w:r>
              <w:rPr>
                <w:b/>
                <w:bCs/>
                <w:color w:val="0D7C6E"/>
                <w:sz w:val="26"/>
                <w:szCs w:val="26"/>
              </w:rPr>
              <w:t>Nexellence</w:t>
            </w:r>
            <w:proofErr w:type="spellEnd"/>
            <w:r>
              <w:rPr>
                <w:b/>
                <w:bCs/>
                <w:color w:val="0D7C6E"/>
                <w:sz w:val="26"/>
                <w:szCs w:val="26"/>
              </w:rPr>
              <w:t xml:space="preserve"> INQUIRE</w:t>
            </w:r>
          </w:p>
        </w:tc>
      </w:tr>
    </w:tbl>
    <w:p w14:paraId="261BC324" w14:textId="77777777" w:rsidR="00C8075E" w:rsidRDefault="00C8075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6F8991BC" w14:textId="77777777">
        <w:tc>
          <w:tcPr>
            <w:tcW w:w="0" w:type="auto"/>
            <w:tcBorders>
              <w:top w:val="nil"/>
              <w:left w:val="nil"/>
              <w:bottom w:val="nil"/>
              <w:right w:val="nil"/>
            </w:tcBorders>
            <w:shd w:val="clear" w:color="auto" w:fill="0D7C6E"/>
            <w:tcMar>
              <w:top w:w="150" w:type="dxa"/>
              <w:left w:w="240" w:type="dxa"/>
              <w:bottom w:w="150" w:type="dxa"/>
              <w:right w:w="240" w:type="dxa"/>
            </w:tcMar>
          </w:tcPr>
          <w:p w14:paraId="121A03DD" w14:textId="77777777" w:rsidR="00C8075E" w:rsidRDefault="00771DA0">
            <w:pPr>
              <w:spacing w:after="60"/>
            </w:pPr>
            <w:r>
              <w:rPr>
                <w:b/>
                <w:bCs/>
                <w:color w:val="FFFFFF"/>
                <w:sz w:val="21"/>
                <w:szCs w:val="21"/>
              </w:rPr>
              <w:t>The most important thing to know:</w:t>
            </w:r>
          </w:p>
          <w:p w14:paraId="0B12E937" w14:textId="77777777" w:rsidR="00C8075E" w:rsidRDefault="00771DA0">
            <w:pPr>
              <w:spacing w:after="110"/>
            </w:pPr>
            <w:r>
              <w:rPr>
                <w:color w:val="FFFFFF"/>
              </w:rPr>
              <w:t>Your student will spend three weeks doing real research — not simulated, not textbook exercises, but an actual investigation using real data, real tools, and real methods — and they will present their findings to a real audience on the final day.</w:t>
            </w:r>
          </w:p>
        </w:tc>
      </w:tr>
    </w:tbl>
    <w:p w14:paraId="0BA8C054" w14:textId="77777777" w:rsidR="00C8075E" w:rsidRDefault="00C8075E">
      <w:pPr>
        <w:spacing w:after="100"/>
      </w:pPr>
    </w:p>
    <w:p w14:paraId="63E700B3" w14:textId="77777777" w:rsidR="00C8075E" w:rsidRDefault="00771DA0">
      <w:pPr>
        <w:spacing w:after="110"/>
      </w:pPr>
      <w:proofErr w:type="spellStart"/>
      <w:r>
        <w:rPr>
          <w:color w:val="111111"/>
        </w:rPr>
        <w:t>Nexellence</w:t>
      </w:r>
      <w:proofErr w:type="spellEnd"/>
      <w:r>
        <w:rPr>
          <w:color w:val="111111"/>
        </w:rPr>
        <w:t xml:space="preserve"> INQUIRE is a three-week summer research institute run by RISEI Lab at Northwestern University through the CTD summer program. It is designed for students in grades 6–12 who are curious, motivated, and ready to take on a genuine intellectual challenge.</w:t>
      </w:r>
    </w:p>
    <w:p w14:paraId="3012B6FC" w14:textId="77777777" w:rsidR="00C8075E" w:rsidRDefault="00771DA0">
      <w:pPr>
        <w:spacing w:after="110"/>
      </w:pPr>
      <w:r>
        <w:rPr>
          <w:color w:val="111111"/>
        </w:rPr>
        <w:t xml:space="preserve">By the end of three weeks, your student will have done something remarkable: they will have gone from a question they care about to a research project they can be proud of — and they will have presented it to scientists, educators, family, and peers at the </w:t>
      </w:r>
      <w:proofErr w:type="spellStart"/>
      <w:r>
        <w:rPr>
          <w:color w:val="111111"/>
        </w:rPr>
        <w:t>Nexellence</w:t>
      </w:r>
      <w:proofErr w:type="spellEnd"/>
      <w:r>
        <w:rPr>
          <w:color w:val="111111"/>
        </w:rPr>
        <w:t xml:space="preserve"> INQUIRE Research Summit.</w:t>
      </w:r>
    </w:p>
    <w:p w14:paraId="5902A0DC" w14:textId="77777777" w:rsidR="00C8075E" w:rsidRDefault="00C8075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
        <w:gridCol w:w="9230"/>
      </w:tblGrid>
      <w:tr w:rsidR="00C8075E" w14:paraId="3CB254C1" w14:textId="77777777">
        <w:tc>
          <w:tcPr>
            <w:tcW w:w="130" w:type="dxa"/>
            <w:tcBorders>
              <w:top w:val="nil"/>
              <w:left w:val="nil"/>
              <w:bottom w:val="nil"/>
              <w:right w:val="nil"/>
            </w:tcBorders>
            <w:shd w:val="clear" w:color="auto" w:fill="1B4B8A"/>
          </w:tcPr>
          <w:p w14:paraId="54E2046B" w14:textId="77777777" w:rsidR="00C8075E" w:rsidRDefault="00C8075E"/>
        </w:tc>
        <w:tc>
          <w:tcPr>
            <w:tcW w:w="9230" w:type="dxa"/>
            <w:tcBorders>
              <w:top w:val="nil"/>
              <w:left w:val="nil"/>
              <w:bottom w:val="nil"/>
              <w:right w:val="nil"/>
            </w:tcBorders>
            <w:shd w:val="clear" w:color="auto" w:fill="FFFFFF"/>
            <w:tcMar>
              <w:top w:w="40" w:type="dxa"/>
              <w:left w:w="180" w:type="dxa"/>
              <w:bottom w:w="40" w:type="dxa"/>
              <w:right w:w="0" w:type="dxa"/>
            </w:tcMar>
          </w:tcPr>
          <w:p w14:paraId="7DD0574E" w14:textId="77777777" w:rsidR="00C8075E" w:rsidRDefault="00771DA0">
            <w:r>
              <w:rPr>
                <w:b/>
                <w:bCs/>
                <w:color w:val="1B4B8A"/>
                <w:sz w:val="26"/>
                <w:szCs w:val="26"/>
              </w:rPr>
              <w:t>What Will My Student Actually Do?</w:t>
            </w:r>
          </w:p>
        </w:tc>
      </w:tr>
    </w:tbl>
    <w:p w14:paraId="206A4F0D" w14:textId="77777777" w:rsidR="00C8075E" w:rsidRDefault="00C8075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C8075E" w14:paraId="46689B27" w14:textId="77777777">
        <w:tc>
          <w:tcPr>
            <w:tcW w:w="1800" w:type="dxa"/>
            <w:tcBorders>
              <w:top w:val="single" w:sz="4" w:space="0" w:color="888888"/>
              <w:left w:val="single" w:sz="4" w:space="0" w:color="888888"/>
              <w:bottom w:val="single" w:sz="4" w:space="0" w:color="888888"/>
              <w:right w:val="single" w:sz="4" w:space="0" w:color="888888"/>
            </w:tcBorders>
            <w:shd w:val="clear" w:color="auto" w:fill="0D7C6E"/>
            <w:tcMar>
              <w:top w:w="90" w:type="dxa"/>
              <w:left w:w="120" w:type="dxa"/>
              <w:bottom w:w="90" w:type="dxa"/>
              <w:right w:w="120" w:type="dxa"/>
            </w:tcMar>
          </w:tcPr>
          <w:p w14:paraId="29675E85" w14:textId="77777777" w:rsidR="00C8075E" w:rsidRDefault="00771DA0">
            <w:r>
              <w:rPr>
                <w:b/>
                <w:bCs/>
                <w:color w:val="FFFFFF"/>
                <w:sz w:val="19"/>
                <w:szCs w:val="19"/>
              </w:rPr>
              <w:t>Week</w:t>
            </w:r>
          </w:p>
        </w:tc>
        <w:tc>
          <w:tcPr>
            <w:tcW w:w="7560" w:type="dxa"/>
            <w:tcBorders>
              <w:top w:val="single" w:sz="4" w:space="0" w:color="888888"/>
              <w:left w:val="single" w:sz="4" w:space="0" w:color="888888"/>
              <w:bottom w:val="single" w:sz="4" w:space="0" w:color="888888"/>
              <w:right w:val="single" w:sz="4" w:space="0" w:color="888888"/>
            </w:tcBorders>
            <w:shd w:val="clear" w:color="auto" w:fill="0D7C6E"/>
            <w:tcMar>
              <w:top w:w="90" w:type="dxa"/>
              <w:left w:w="120" w:type="dxa"/>
              <w:bottom w:w="90" w:type="dxa"/>
              <w:right w:w="120" w:type="dxa"/>
            </w:tcMar>
          </w:tcPr>
          <w:p w14:paraId="7DA1E203" w14:textId="77777777" w:rsidR="00C8075E" w:rsidRDefault="00771DA0">
            <w:r>
              <w:rPr>
                <w:b/>
                <w:bCs/>
                <w:color w:val="FFFFFF"/>
                <w:sz w:val="19"/>
                <w:szCs w:val="19"/>
              </w:rPr>
              <w:t>What Students Do</w:t>
            </w:r>
          </w:p>
        </w:tc>
      </w:tr>
      <w:tr w:rsidR="00C8075E" w14:paraId="4DA47931" w14:textId="77777777">
        <w:tc>
          <w:tcPr>
            <w:tcW w:w="1800" w:type="dxa"/>
            <w:tcBorders>
              <w:top w:val="single" w:sz="4" w:space="0" w:color="CCCCCC"/>
              <w:left w:val="single" w:sz="4" w:space="0" w:color="CCCCCC"/>
              <w:bottom w:val="single" w:sz="4" w:space="0" w:color="CCCCCC"/>
              <w:right w:val="single" w:sz="4" w:space="0" w:color="CCCCCC"/>
            </w:tcBorders>
            <w:shd w:val="clear" w:color="auto" w:fill="D6E4F5"/>
            <w:tcMar>
              <w:top w:w="80" w:type="dxa"/>
              <w:left w:w="120" w:type="dxa"/>
              <w:bottom w:w="80" w:type="dxa"/>
              <w:right w:w="120" w:type="dxa"/>
            </w:tcMar>
          </w:tcPr>
          <w:p w14:paraId="36150FFE" w14:textId="77777777" w:rsidR="00C8075E" w:rsidRDefault="00771DA0">
            <w:pPr>
              <w:spacing w:after="35"/>
            </w:pPr>
            <w:r>
              <w:rPr>
                <w:color w:val="111111"/>
                <w:sz w:val="19"/>
                <w:szCs w:val="19"/>
              </w:rPr>
              <w:t>Week 1:</w:t>
            </w:r>
          </w:p>
          <w:p w14:paraId="61136188" w14:textId="77777777" w:rsidR="00C8075E" w:rsidRDefault="00771DA0">
            <w:pPr>
              <w:spacing w:after="35"/>
            </w:pPr>
            <w:r>
              <w:rPr>
                <w:color w:val="111111"/>
                <w:sz w:val="19"/>
                <w:szCs w:val="19"/>
              </w:rPr>
              <w:t>Building the Foundation</w:t>
            </w:r>
          </w:p>
        </w:tc>
        <w:tc>
          <w:tcPr>
            <w:tcW w:w="7560" w:type="dxa"/>
            <w:tcBorders>
              <w:top w:val="single" w:sz="4" w:space="0" w:color="CCCCCC"/>
              <w:left w:val="single" w:sz="4" w:space="0" w:color="CCCCCC"/>
              <w:bottom w:val="single" w:sz="4" w:space="0" w:color="CCCCCC"/>
              <w:right w:val="single" w:sz="4" w:space="0" w:color="CCCCCC"/>
            </w:tcBorders>
            <w:shd w:val="clear" w:color="auto" w:fill="D6E4F5"/>
            <w:tcMar>
              <w:top w:w="80" w:type="dxa"/>
              <w:left w:w="120" w:type="dxa"/>
              <w:bottom w:w="80" w:type="dxa"/>
              <w:right w:w="120" w:type="dxa"/>
            </w:tcMar>
          </w:tcPr>
          <w:p w14:paraId="3F918B94" w14:textId="77777777" w:rsidR="00C8075E" w:rsidRDefault="00771DA0">
            <w:pPr>
              <w:spacing w:after="35"/>
            </w:pPr>
            <w:r>
              <w:rPr>
                <w:color w:val="111111"/>
                <w:sz w:val="19"/>
                <w:szCs w:val="19"/>
              </w:rPr>
              <w:t>Students form research teams around a topic they care about (climate, sports, health, technology, economics — any domain). They learn the research process, develop their research question, begin building their literature review, and explore their dataset for the first time.</w:t>
            </w:r>
          </w:p>
        </w:tc>
      </w:tr>
      <w:tr w:rsidR="00C8075E" w14:paraId="3C37F931"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9CA3121" w14:textId="77777777" w:rsidR="00C8075E" w:rsidRDefault="00771DA0">
            <w:pPr>
              <w:spacing w:after="35"/>
            </w:pPr>
            <w:r>
              <w:rPr>
                <w:color w:val="111111"/>
                <w:sz w:val="19"/>
                <w:szCs w:val="19"/>
              </w:rPr>
              <w:t>Week 2:</w:t>
            </w:r>
          </w:p>
          <w:p w14:paraId="1CCBA126" w14:textId="77777777" w:rsidR="00C8075E" w:rsidRDefault="00771DA0">
            <w:pPr>
              <w:spacing w:after="35"/>
            </w:pPr>
            <w:r>
              <w:rPr>
                <w:color w:val="111111"/>
                <w:sz w:val="19"/>
                <w:szCs w:val="19"/>
              </w:rPr>
              <w:t>Investigation &amp; Analysis</w:t>
            </w:r>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AF1E055" w14:textId="77777777" w:rsidR="00C8075E" w:rsidRDefault="00771DA0">
            <w:pPr>
              <w:spacing w:after="35"/>
            </w:pPr>
            <w:r>
              <w:rPr>
                <w:color w:val="111111"/>
                <w:sz w:val="19"/>
                <w:szCs w:val="19"/>
              </w:rPr>
              <w:t>Students dive deep: they clean and analyze real data using Python, R, or Stata; conduct statistical analysis; create data visualizations; and begin connecting their findings to existing research. This is the most intellectually intense week.</w:t>
            </w:r>
          </w:p>
        </w:tc>
      </w:tr>
      <w:tr w:rsidR="00C8075E" w14:paraId="1C048619" w14:textId="77777777">
        <w:tc>
          <w:tcPr>
            <w:tcW w:w="1800" w:type="dxa"/>
            <w:tcBorders>
              <w:top w:val="single" w:sz="4" w:space="0" w:color="CCCCCC"/>
              <w:left w:val="single" w:sz="4" w:space="0" w:color="CCCCCC"/>
              <w:bottom w:val="single" w:sz="4" w:space="0" w:color="CCCCCC"/>
              <w:right w:val="single" w:sz="4" w:space="0" w:color="CCCCCC"/>
            </w:tcBorders>
            <w:shd w:val="clear" w:color="auto" w:fill="D6E4F5"/>
            <w:tcMar>
              <w:top w:w="80" w:type="dxa"/>
              <w:left w:w="120" w:type="dxa"/>
              <w:bottom w:w="80" w:type="dxa"/>
              <w:right w:w="120" w:type="dxa"/>
            </w:tcMar>
          </w:tcPr>
          <w:p w14:paraId="4A5F9E3F" w14:textId="77777777" w:rsidR="00C8075E" w:rsidRDefault="00771DA0">
            <w:pPr>
              <w:spacing w:after="35"/>
            </w:pPr>
            <w:r>
              <w:rPr>
                <w:color w:val="111111"/>
                <w:sz w:val="19"/>
                <w:szCs w:val="19"/>
              </w:rPr>
              <w:t>Week 3:</w:t>
            </w:r>
          </w:p>
          <w:p w14:paraId="5146C1BC" w14:textId="77777777" w:rsidR="00C8075E" w:rsidRDefault="00771DA0">
            <w:pPr>
              <w:spacing w:after="35"/>
            </w:pPr>
            <w:r>
              <w:rPr>
                <w:color w:val="111111"/>
                <w:sz w:val="19"/>
                <w:szCs w:val="19"/>
              </w:rPr>
              <w:t>Synthesis &amp; Communication</w:t>
            </w:r>
          </w:p>
        </w:tc>
        <w:tc>
          <w:tcPr>
            <w:tcW w:w="7560" w:type="dxa"/>
            <w:tcBorders>
              <w:top w:val="single" w:sz="4" w:space="0" w:color="CCCCCC"/>
              <w:left w:val="single" w:sz="4" w:space="0" w:color="CCCCCC"/>
              <w:bottom w:val="single" w:sz="4" w:space="0" w:color="CCCCCC"/>
              <w:right w:val="single" w:sz="4" w:space="0" w:color="CCCCCC"/>
            </w:tcBorders>
            <w:shd w:val="clear" w:color="auto" w:fill="D6E4F5"/>
            <w:tcMar>
              <w:top w:w="80" w:type="dxa"/>
              <w:left w:w="120" w:type="dxa"/>
              <w:bottom w:w="80" w:type="dxa"/>
              <w:right w:w="120" w:type="dxa"/>
            </w:tcMar>
          </w:tcPr>
          <w:p w14:paraId="228323E3" w14:textId="77777777" w:rsidR="00C8075E" w:rsidRDefault="00771DA0">
            <w:pPr>
              <w:spacing w:after="35"/>
            </w:pPr>
            <w:r>
              <w:rPr>
                <w:color w:val="111111"/>
                <w:sz w:val="19"/>
                <w:szCs w:val="19"/>
              </w:rPr>
              <w:t>Students bring it all together: they write up their findings, build their presentation, practice with peers, and refine based on feedback. The week ends with the Research Summit — the culminating public presentation.</w:t>
            </w:r>
          </w:p>
        </w:tc>
      </w:tr>
    </w:tbl>
    <w:p w14:paraId="74991D42" w14:textId="77777777" w:rsidR="00C8075E" w:rsidRDefault="00C8075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
        <w:gridCol w:w="9230"/>
      </w:tblGrid>
      <w:tr w:rsidR="00C8075E" w14:paraId="375F8D37" w14:textId="77777777">
        <w:tc>
          <w:tcPr>
            <w:tcW w:w="130" w:type="dxa"/>
            <w:tcBorders>
              <w:top w:val="nil"/>
              <w:left w:val="nil"/>
              <w:bottom w:val="nil"/>
              <w:right w:val="nil"/>
            </w:tcBorders>
            <w:shd w:val="clear" w:color="auto" w:fill="5B3E8C"/>
          </w:tcPr>
          <w:p w14:paraId="31046550" w14:textId="77777777" w:rsidR="00C8075E" w:rsidRDefault="00C8075E"/>
        </w:tc>
        <w:tc>
          <w:tcPr>
            <w:tcW w:w="9230" w:type="dxa"/>
            <w:tcBorders>
              <w:top w:val="nil"/>
              <w:left w:val="nil"/>
              <w:bottom w:val="nil"/>
              <w:right w:val="nil"/>
            </w:tcBorders>
            <w:shd w:val="clear" w:color="auto" w:fill="FFFFFF"/>
            <w:tcMar>
              <w:top w:w="40" w:type="dxa"/>
              <w:left w:w="180" w:type="dxa"/>
              <w:bottom w:w="40" w:type="dxa"/>
              <w:right w:w="0" w:type="dxa"/>
            </w:tcMar>
          </w:tcPr>
          <w:p w14:paraId="10AF7D1D" w14:textId="77777777" w:rsidR="00C8075E" w:rsidRDefault="00771DA0">
            <w:r>
              <w:rPr>
                <w:b/>
                <w:bCs/>
                <w:color w:val="5B3E8C"/>
                <w:sz w:val="26"/>
                <w:szCs w:val="26"/>
              </w:rPr>
              <w:t>What Will My Student Learn?</w:t>
            </w:r>
          </w:p>
        </w:tc>
      </w:tr>
    </w:tbl>
    <w:p w14:paraId="67B93BFD" w14:textId="77777777" w:rsidR="00C8075E" w:rsidRDefault="00C8075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8075E" w14:paraId="2EC7189A" w14:textId="77777777">
        <w:tc>
          <w:tcPr>
            <w:tcW w:w="4680" w:type="dxa"/>
            <w:tcBorders>
              <w:top w:val="nil"/>
              <w:left w:val="nil"/>
              <w:bottom w:val="nil"/>
              <w:right w:val="nil"/>
            </w:tcBorders>
            <w:shd w:val="clear" w:color="auto" w:fill="D0EDE9"/>
            <w:tcMar>
              <w:top w:w="150" w:type="dxa"/>
              <w:left w:w="200" w:type="dxa"/>
              <w:bottom w:w="150" w:type="dxa"/>
              <w:right w:w="160" w:type="dxa"/>
            </w:tcMar>
          </w:tcPr>
          <w:p w14:paraId="483F3DEA" w14:textId="77777777" w:rsidR="00C8075E" w:rsidRDefault="00771DA0">
            <w:pPr>
              <w:spacing w:after="60"/>
            </w:pPr>
            <w:r>
              <w:rPr>
                <w:b/>
                <w:bCs/>
                <w:color w:val="0D7C6E"/>
              </w:rPr>
              <w:t>Research Skills</w:t>
            </w:r>
          </w:p>
          <w:p w14:paraId="3D370E27" w14:textId="77777777" w:rsidR="00C8075E" w:rsidRDefault="00771DA0">
            <w:pPr>
              <w:pStyle w:val="ListParagraph"/>
              <w:numPr>
                <w:ilvl w:val="0"/>
                <w:numId w:val="2"/>
              </w:numPr>
              <w:spacing w:after="55"/>
            </w:pPr>
            <w:r>
              <w:rPr>
                <w:color w:val="111111"/>
                <w:sz w:val="20"/>
                <w:szCs w:val="20"/>
              </w:rPr>
              <w:t>How to ask a research question that actually leads somewhere</w:t>
            </w:r>
          </w:p>
          <w:p w14:paraId="0426C756" w14:textId="77777777" w:rsidR="00C8075E" w:rsidRDefault="00771DA0">
            <w:pPr>
              <w:pStyle w:val="ListParagraph"/>
              <w:numPr>
                <w:ilvl w:val="0"/>
                <w:numId w:val="2"/>
              </w:numPr>
              <w:spacing w:after="55"/>
            </w:pPr>
            <w:r>
              <w:rPr>
                <w:color w:val="111111"/>
                <w:sz w:val="20"/>
                <w:szCs w:val="20"/>
              </w:rPr>
              <w:t>How to find, evaluate, and cite academic sources</w:t>
            </w:r>
          </w:p>
          <w:p w14:paraId="5EB9E790" w14:textId="77777777" w:rsidR="00C8075E" w:rsidRDefault="00771DA0">
            <w:pPr>
              <w:pStyle w:val="ListParagraph"/>
              <w:numPr>
                <w:ilvl w:val="0"/>
                <w:numId w:val="2"/>
              </w:numPr>
              <w:spacing w:after="55"/>
            </w:pPr>
            <w:r>
              <w:rPr>
                <w:color w:val="111111"/>
                <w:sz w:val="20"/>
                <w:szCs w:val="20"/>
              </w:rPr>
              <w:t>How to design a study and identify its limitations</w:t>
            </w:r>
          </w:p>
          <w:p w14:paraId="1CF5576E" w14:textId="77777777" w:rsidR="00C8075E" w:rsidRDefault="00771DA0">
            <w:pPr>
              <w:pStyle w:val="ListParagraph"/>
              <w:numPr>
                <w:ilvl w:val="0"/>
                <w:numId w:val="2"/>
              </w:numPr>
              <w:spacing w:after="55"/>
            </w:pPr>
            <w:r>
              <w:rPr>
                <w:color w:val="111111"/>
                <w:sz w:val="20"/>
                <w:szCs w:val="20"/>
              </w:rPr>
              <w:t>How to interpret data without overclaiming</w:t>
            </w:r>
          </w:p>
          <w:p w14:paraId="0B27E1D1" w14:textId="77777777" w:rsidR="00C8075E" w:rsidRDefault="00771DA0">
            <w:pPr>
              <w:pStyle w:val="ListParagraph"/>
              <w:numPr>
                <w:ilvl w:val="0"/>
                <w:numId w:val="2"/>
              </w:numPr>
              <w:spacing w:after="55"/>
            </w:pPr>
            <w:r>
              <w:rPr>
                <w:color w:val="111111"/>
                <w:sz w:val="20"/>
                <w:szCs w:val="20"/>
              </w:rPr>
              <w:lastRenderedPageBreak/>
              <w:t>How to connect findings to the broader literature</w:t>
            </w:r>
          </w:p>
        </w:tc>
        <w:tc>
          <w:tcPr>
            <w:tcW w:w="4680" w:type="dxa"/>
            <w:tcBorders>
              <w:top w:val="nil"/>
              <w:left w:val="nil"/>
              <w:bottom w:val="nil"/>
              <w:right w:val="nil"/>
            </w:tcBorders>
            <w:shd w:val="clear" w:color="auto" w:fill="D6E4F5"/>
            <w:tcMar>
              <w:top w:w="150" w:type="dxa"/>
              <w:left w:w="200" w:type="dxa"/>
              <w:bottom w:w="150" w:type="dxa"/>
              <w:right w:w="200" w:type="dxa"/>
            </w:tcMar>
          </w:tcPr>
          <w:p w14:paraId="140ED403" w14:textId="77777777" w:rsidR="00C8075E" w:rsidRDefault="00771DA0">
            <w:pPr>
              <w:spacing w:after="60"/>
            </w:pPr>
            <w:r>
              <w:rPr>
                <w:b/>
                <w:bCs/>
                <w:color w:val="1B4B8A"/>
              </w:rPr>
              <w:lastRenderedPageBreak/>
              <w:t>Data &amp; Technology Skills</w:t>
            </w:r>
          </w:p>
          <w:p w14:paraId="17E83CB3" w14:textId="77777777" w:rsidR="00C8075E" w:rsidRDefault="00771DA0">
            <w:pPr>
              <w:pStyle w:val="ListParagraph"/>
              <w:numPr>
                <w:ilvl w:val="0"/>
                <w:numId w:val="2"/>
              </w:numPr>
              <w:spacing w:after="55"/>
            </w:pPr>
            <w:r>
              <w:rPr>
                <w:color w:val="111111"/>
                <w:sz w:val="20"/>
                <w:szCs w:val="20"/>
              </w:rPr>
              <w:t>Python and/or R for data analysis</w:t>
            </w:r>
          </w:p>
          <w:p w14:paraId="436D6F0D" w14:textId="77777777" w:rsidR="00C8075E" w:rsidRDefault="00771DA0">
            <w:pPr>
              <w:pStyle w:val="ListParagraph"/>
              <w:numPr>
                <w:ilvl w:val="0"/>
                <w:numId w:val="2"/>
              </w:numPr>
              <w:spacing w:after="55"/>
            </w:pPr>
            <w:r>
              <w:rPr>
                <w:color w:val="111111"/>
                <w:sz w:val="20"/>
                <w:szCs w:val="20"/>
              </w:rPr>
              <w:t>Loading, cleaning, and analyzing real datasets</w:t>
            </w:r>
          </w:p>
          <w:p w14:paraId="584A1F43" w14:textId="77777777" w:rsidR="00C8075E" w:rsidRDefault="00771DA0">
            <w:pPr>
              <w:pStyle w:val="ListParagraph"/>
              <w:numPr>
                <w:ilvl w:val="0"/>
                <w:numId w:val="2"/>
              </w:numPr>
              <w:spacing w:after="55"/>
            </w:pPr>
            <w:r>
              <w:rPr>
                <w:color w:val="111111"/>
                <w:sz w:val="20"/>
                <w:szCs w:val="20"/>
              </w:rPr>
              <w:t>Creating publication-quality data visualizations</w:t>
            </w:r>
          </w:p>
          <w:p w14:paraId="2E9E2981" w14:textId="77777777" w:rsidR="00C8075E" w:rsidRDefault="00771DA0">
            <w:pPr>
              <w:pStyle w:val="ListParagraph"/>
              <w:numPr>
                <w:ilvl w:val="0"/>
                <w:numId w:val="2"/>
              </w:numPr>
              <w:spacing w:after="55"/>
            </w:pPr>
            <w:r>
              <w:rPr>
                <w:color w:val="111111"/>
                <w:sz w:val="20"/>
                <w:szCs w:val="20"/>
              </w:rPr>
              <w:t>Using AI tools (ChatGPT, Copilot) responsibly</w:t>
            </w:r>
          </w:p>
          <w:p w14:paraId="04AAFD61" w14:textId="77777777" w:rsidR="00C8075E" w:rsidRDefault="00771DA0">
            <w:pPr>
              <w:pStyle w:val="ListParagraph"/>
              <w:numPr>
                <w:ilvl w:val="0"/>
                <w:numId w:val="2"/>
              </w:numPr>
              <w:spacing w:after="55"/>
            </w:pPr>
            <w:r>
              <w:rPr>
                <w:color w:val="111111"/>
                <w:sz w:val="20"/>
                <w:szCs w:val="20"/>
              </w:rPr>
              <w:lastRenderedPageBreak/>
              <w:t>Reproducible research and documentation practices</w:t>
            </w:r>
          </w:p>
        </w:tc>
      </w:tr>
      <w:tr w:rsidR="00C8075E" w14:paraId="64C7026F" w14:textId="77777777">
        <w:tc>
          <w:tcPr>
            <w:tcW w:w="4680" w:type="dxa"/>
            <w:tcBorders>
              <w:top w:val="nil"/>
              <w:left w:val="nil"/>
              <w:bottom w:val="nil"/>
              <w:right w:val="nil"/>
            </w:tcBorders>
            <w:shd w:val="clear" w:color="auto" w:fill="FAF0DC"/>
            <w:tcMar>
              <w:top w:w="150" w:type="dxa"/>
              <w:left w:w="200" w:type="dxa"/>
              <w:bottom w:w="150" w:type="dxa"/>
              <w:right w:w="160" w:type="dxa"/>
            </w:tcMar>
          </w:tcPr>
          <w:p w14:paraId="2707A5C9" w14:textId="77777777" w:rsidR="00C8075E" w:rsidRDefault="00771DA0">
            <w:pPr>
              <w:spacing w:after="60"/>
            </w:pPr>
            <w:r>
              <w:rPr>
                <w:b/>
                <w:bCs/>
                <w:color w:val="C8922A"/>
              </w:rPr>
              <w:lastRenderedPageBreak/>
              <w:t>Communication Skills</w:t>
            </w:r>
          </w:p>
          <w:p w14:paraId="6B6FE1B0" w14:textId="77777777" w:rsidR="00C8075E" w:rsidRDefault="00771DA0">
            <w:pPr>
              <w:pStyle w:val="ListParagraph"/>
              <w:numPr>
                <w:ilvl w:val="0"/>
                <w:numId w:val="2"/>
              </w:numPr>
              <w:spacing w:after="55"/>
            </w:pPr>
            <w:r>
              <w:rPr>
                <w:color w:val="111111"/>
                <w:sz w:val="20"/>
                <w:szCs w:val="20"/>
              </w:rPr>
              <w:t>How to structure a scientific presentation as a story</w:t>
            </w:r>
          </w:p>
          <w:p w14:paraId="3E321CB1" w14:textId="77777777" w:rsidR="00C8075E" w:rsidRDefault="00771DA0">
            <w:pPr>
              <w:pStyle w:val="ListParagraph"/>
              <w:numPr>
                <w:ilvl w:val="0"/>
                <w:numId w:val="2"/>
              </w:numPr>
              <w:spacing w:after="55"/>
            </w:pPr>
            <w:r>
              <w:rPr>
                <w:color w:val="111111"/>
                <w:sz w:val="20"/>
                <w:szCs w:val="20"/>
              </w:rPr>
              <w:t>Academic writing conventions and citation</w:t>
            </w:r>
          </w:p>
          <w:p w14:paraId="2383809A" w14:textId="77777777" w:rsidR="00C8075E" w:rsidRDefault="00771DA0">
            <w:pPr>
              <w:pStyle w:val="ListParagraph"/>
              <w:numPr>
                <w:ilvl w:val="0"/>
                <w:numId w:val="2"/>
              </w:numPr>
              <w:spacing w:after="55"/>
            </w:pPr>
            <w:r>
              <w:rPr>
                <w:color w:val="111111"/>
                <w:sz w:val="20"/>
                <w:szCs w:val="20"/>
              </w:rPr>
              <w:t>How to present data visually for different audiences</w:t>
            </w:r>
          </w:p>
          <w:p w14:paraId="06E966AC" w14:textId="77777777" w:rsidR="00C8075E" w:rsidRDefault="00771DA0">
            <w:pPr>
              <w:pStyle w:val="ListParagraph"/>
              <w:numPr>
                <w:ilvl w:val="0"/>
                <w:numId w:val="2"/>
              </w:numPr>
              <w:spacing w:after="55"/>
            </w:pPr>
            <w:r>
              <w:rPr>
                <w:color w:val="111111"/>
                <w:sz w:val="20"/>
                <w:szCs w:val="20"/>
              </w:rPr>
              <w:t>How to give and receive constructive peer feedback</w:t>
            </w:r>
          </w:p>
          <w:p w14:paraId="431475FA" w14:textId="77777777" w:rsidR="00C8075E" w:rsidRDefault="00771DA0">
            <w:pPr>
              <w:pStyle w:val="ListParagraph"/>
              <w:numPr>
                <w:ilvl w:val="0"/>
                <w:numId w:val="2"/>
              </w:numPr>
              <w:spacing w:after="55"/>
            </w:pPr>
            <w:r>
              <w:rPr>
                <w:color w:val="111111"/>
                <w:sz w:val="20"/>
                <w:szCs w:val="20"/>
              </w:rPr>
              <w:t>How to answer challenging questions in front of an audience</w:t>
            </w:r>
          </w:p>
        </w:tc>
        <w:tc>
          <w:tcPr>
            <w:tcW w:w="4680" w:type="dxa"/>
            <w:tcBorders>
              <w:top w:val="nil"/>
              <w:left w:val="nil"/>
              <w:bottom w:val="nil"/>
              <w:right w:val="nil"/>
            </w:tcBorders>
            <w:shd w:val="clear" w:color="auto" w:fill="E8E0F5"/>
            <w:tcMar>
              <w:top w:w="150" w:type="dxa"/>
              <w:left w:w="200" w:type="dxa"/>
              <w:bottom w:w="150" w:type="dxa"/>
              <w:right w:w="200" w:type="dxa"/>
            </w:tcMar>
          </w:tcPr>
          <w:p w14:paraId="02FED915" w14:textId="77777777" w:rsidR="00C8075E" w:rsidRDefault="00771DA0">
            <w:pPr>
              <w:spacing w:after="60"/>
            </w:pPr>
            <w:r>
              <w:rPr>
                <w:b/>
                <w:bCs/>
                <w:color w:val="5B3E8C"/>
              </w:rPr>
              <w:t>Mindset &amp; Identity</w:t>
            </w:r>
          </w:p>
          <w:p w14:paraId="05DAA544" w14:textId="77777777" w:rsidR="00C8075E" w:rsidRDefault="00771DA0">
            <w:pPr>
              <w:pStyle w:val="ListParagraph"/>
              <w:numPr>
                <w:ilvl w:val="0"/>
                <w:numId w:val="2"/>
              </w:numPr>
              <w:spacing w:after="55"/>
            </w:pPr>
            <w:r>
              <w:rPr>
                <w:color w:val="111111"/>
                <w:sz w:val="20"/>
                <w:szCs w:val="20"/>
              </w:rPr>
              <w:t>Confidence in tackling open-ended problems</w:t>
            </w:r>
          </w:p>
          <w:p w14:paraId="3002E2BF" w14:textId="77777777" w:rsidR="00C8075E" w:rsidRDefault="00771DA0">
            <w:pPr>
              <w:pStyle w:val="ListParagraph"/>
              <w:numPr>
                <w:ilvl w:val="0"/>
                <w:numId w:val="2"/>
              </w:numPr>
              <w:spacing w:after="55"/>
            </w:pPr>
            <w:r>
              <w:rPr>
                <w:color w:val="111111"/>
                <w:sz w:val="20"/>
                <w:szCs w:val="20"/>
              </w:rPr>
              <w:t>Seeing yourself as someone who belongs in science</w:t>
            </w:r>
          </w:p>
          <w:p w14:paraId="79C176F7" w14:textId="77777777" w:rsidR="00C8075E" w:rsidRDefault="00771DA0">
            <w:pPr>
              <w:pStyle w:val="ListParagraph"/>
              <w:numPr>
                <w:ilvl w:val="0"/>
                <w:numId w:val="2"/>
              </w:numPr>
              <w:spacing w:after="55"/>
            </w:pPr>
            <w:r>
              <w:rPr>
                <w:color w:val="111111"/>
                <w:sz w:val="20"/>
                <w:szCs w:val="20"/>
              </w:rPr>
              <w:t>Comfort with uncertainty and productive struggle</w:t>
            </w:r>
          </w:p>
          <w:p w14:paraId="0DFDDE87" w14:textId="77777777" w:rsidR="00C8075E" w:rsidRDefault="00771DA0">
            <w:pPr>
              <w:pStyle w:val="ListParagraph"/>
              <w:numPr>
                <w:ilvl w:val="0"/>
                <w:numId w:val="2"/>
              </w:numPr>
              <w:spacing w:after="55"/>
            </w:pPr>
            <w:r>
              <w:rPr>
                <w:color w:val="111111"/>
                <w:sz w:val="20"/>
                <w:szCs w:val="20"/>
              </w:rPr>
              <w:t>Curiosity as a professional and intellectual tool</w:t>
            </w:r>
          </w:p>
          <w:p w14:paraId="5F4E956B" w14:textId="77777777" w:rsidR="00C8075E" w:rsidRDefault="00771DA0">
            <w:pPr>
              <w:pStyle w:val="ListParagraph"/>
              <w:numPr>
                <w:ilvl w:val="0"/>
                <w:numId w:val="2"/>
              </w:numPr>
              <w:spacing w:after="55"/>
            </w:pPr>
            <w:r>
              <w:rPr>
                <w:color w:val="111111"/>
                <w:sz w:val="20"/>
                <w:szCs w:val="20"/>
              </w:rPr>
              <w:t>Understanding what a career in research looks like</w:t>
            </w:r>
          </w:p>
        </w:tc>
      </w:tr>
    </w:tbl>
    <w:p w14:paraId="41B550FD" w14:textId="77777777" w:rsidR="00C8075E" w:rsidRDefault="00C8075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
        <w:gridCol w:w="9230"/>
      </w:tblGrid>
      <w:tr w:rsidR="00C8075E" w14:paraId="6A5E4302" w14:textId="77777777">
        <w:tc>
          <w:tcPr>
            <w:tcW w:w="130" w:type="dxa"/>
            <w:tcBorders>
              <w:top w:val="nil"/>
              <w:left w:val="nil"/>
              <w:bottom w:val="nil"/>
              <w:right w:val="nil"/>
            </w:tcBorders>
            <w:shd w:val="clear" w:color="auto" w:fill="C8922A"/>
          </w:tcPr>
          <w:p w14:paraId="63F0CCA1" w14:textId="77777777" w:rsidR="00C8075E" w:rsidRDefault="00C8075E"/>
        </w:tc>
        <w:tc>
          <w:tcPr>
            <w:tcW w:w="9230" w:type="dxa"/>
            <w:tcBorders>
              <w:top w:val="nil"/>
              <w:left w:val="nil"/>
              <w:bottom w:val="nil"/>
              <w:right w:val="nil"/>
            </w:tcBorders>
            <w:shd w:val="clear" w:color="auto" w:fill="FFFFFF"/>
            <w:tcMar>
              <w:top w:w="40" w:type="dxa"/>
              <w:left w:w="180" w:type="dxa"/>
              <w:bottom w:w="40" w:type="dxa"/>
              <w:right w:w="0" w:type="dxa"/>
            </w:tcMar>
          </w:tcPr>
          <w:p w14:paraId="27E72AB6" w14:textId="77777777" w:rsidR="00C8075E" w:rsidRDefault="00771DA0">
            <w:r>
              <w:rPr>
                <w:b/>
                <w:bCs/>
                <w:color w:val="C8922A"/>
                <w:sz w:val="26"/>
                <w:szCs w:val="26"/>
              </w:rPr>
              <w:t>How to Support Your Student at Home</w:t>
            </w:r>
          </w:p>
        </w:tc>
      </w:tr>
    </w:tbl>
    <w:p w14:paraId="3D3D9B16" w14:textId="77777777" w:rsidR="00C8075E" w:rsidRDefault="00C8075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8075E" w14:paraId="70706765" w14:textId="77777777">
        <w:tc>
          <w:tcPr>
            <w:tcW w:w="2800" w:type="dxa"/>
            <w:tcBorders>
              <w:top w:val="nil"/>
              <w:left w:val="nil"/>
              <w:bottom w:val="nil"/>
              <w:right w:val="nil"/>
            </w:tcBorders>
            <w:shd w:val="clear" w:color="auto" w:fill="C8922A"/>
            <w:tcMar>
              <w:top w:w="100" w:type="dxa"/>
              <w:left w:w="160" w:type="dxa"/>
              <w:bottom w:w="100" w:type="dxa"/>
              <w:right w:w="160" w:type="dxa"/>
            </w:tcMar>
          </w:tcPr>
          <w:p w14:paraId="7F738264" w14:textId="77777777" w:rsidR="00C8075E" w:rsidRDefault="00771DA0">
            <w:r>
              <w:rPr>
                <w:b/>
                <w:bCs/>
                <w:color w:val="FFFFFF"/>
                <w:sz w:val="20"/>
                <w:szCs w:val="20"/>
              </w:rPr>
              <w:t>Ask about their research question</w:t>
            </w:r>
          </w:p>
        </w:tc>
        <w:tc>
          <w:tcPr>
            <w:tcW w:w="6560" w:type="dxa"/>
            <w:tcBorders>
              <w:top w:val="nil"/>
              <w:left w:val="nil"/>
              <w:bottom w:val="nil"/>
              <w:right w:val="nil"/>
            </w:tcBorders>
            <w:shd w:val="clear" w:color="auto" w:fill="FAF0DC"/>
            <w:tcMar>
              <w:top w:w="100" w:type="dxa"/>
              <w:left w:w="180" w:type="dxa"/>
              <w:bottom w:w="100" w:type="dxa"/>
              <w:right w:w="180" w:type="dxa"/>
            </w:tcMar>
          </w:tcPr>
          <w:p w14:paraId="0D5E29A5" w14:textId="77777777" w:rsidR="00C8075E" w:rsidRDefault="00771DA0">
            <w:r>
              <w:rPr>
                <w:color w:val="111111"/>
                <w:sz w:val="20"/>
                <w:szCs w:val="20"/>
              </w:rPr>
              <w:t>The best conversation starter: 'What question is your team investigating? Why does it matter?' Let them explain it to you. Teaching someone else is one of the best ways to consolidate learning.</w:t>
            </w:r>
          </w:p>
        </w:tc>
      </w:tr>
    </w:tbl>
    <w:p w14:paraId="233B8055" w14:textId="77777777" w:rsidR="00C8075E" w:rsidRDefault="00C8075E">
      <w:pPr>
        <w:spacing w:after="1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8075E" w14:paraId="44890827" w14:textId="77777777">
        <w:tc>
          <w:tcPr>
            <w:tcW w:w="2800" w:type="dxa"/>
            <w:tcBorders>
              <w:top w:val="nil"/>
              <w:left w:val="nil"/>
              <w:bottom w:val="nil"/>
              <w:right w:val="nil"/>
            </w:tcBorders>
            <w:shd w:val="clear" w:color="auto" w:fill="C8922A"/>
            <w:tcMar>
              <w:top w:w="100" w:type="dxa"/>
              <w:left w:w="160" w:type="dxa"/>
              <w:bottom w:w="100" w:type="dxa"/>
              <w:right w:w="160" w:type="dxa"/>
            </w:tcMar>
          </w:tcPr>
          <w:p w14:paraId="3CB7136C" w14:textId="77777777" w:rsidR="00C8075E" w:rsidRDefault="00771DA0">
            <w:r>
              <w:rPr>
                <w:b/>
                <w:bCs/>
                <w:color w:val="FFFFFF"/>
                <w:sz w:val="20"/>
                <w:szCs w:val="20"/>
              </w:rPr>
              <w:t>Ask about their data — not their grade</w:t>
            </w:r>
          </w:p>
        </w:tc>
        <w:tc>
          <w:tcPr>
            <w:tcW w:w="6560" w:type="dxa"/>
            <w:tcBorders>
              <w:top w:val="nil"/>
              <w:left w:val="nil"/>
              <w:bottom w:val="nil"/>
              <w:right w:val="nil"/>
            </w:tcBorders>
            <w:shd w:val="clear" w:color="auto" w:fill="FAF0DC"/>
            <w:tcMar>
              <w:top w:w="100" w:type="dxa"/>
              <w:left w:w="180" w:type="dxa"/>
              <w:bottom w:w="100" w:type="dxa"/>
              <w:right w:w="180" w:type="dxa"/>
            </w:tcMar>
          </w:tcPr>
          <w:p w14:paraId="5670E834" w14:textId="77777777" w:rsidR="00C8075E" w:rsidRDefault="00771DA0">
            <w:proofErr w:type="spellStart"/>
            <w:r>
              <w:rPr>
                <w:color w:val="111111"/>
                <w:sz w:val="20"/>
                <w:szCs w:val="20"/>
              </w:rPr>
              <w:t>Nexellence</w:t>
            </w:r>
            <w:proofErr w:type="spellEnd"/>
            <w:r>
              <w:rPr>
                <w:color w:val="111111"/>
                <w:sz w:val="20"/>
                <w:szCs w:val="20"/>
              </w:rPr>
              <w:t xml:space="preserve"> INQUIRE doesn't have traditional grades. Ask: 'What did you find in your data today? Did anything surprise you?' Curiosity-focused questions reinforce the program's culture.</w:t>
            </w:r>
          </w:p>
        </w:tc>
      </w:tr>
    </w:tbl>
    <w:p w14:paraId="580AA445" w14:textId="77777777" w:rsidR="00C8075E" w:rsidRDefault="00C8075E">
      <w:pPr>
        <w:spacing w:after="1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8075E" w14:paraId="2230B96C" w14:textId="77777777">
        <w:tc>
          <w:tcPr>
            <w:tcW w:w="2800" w:type="dxa"/>
            <w:tcBorders>
              <w:top w:val="nil"/>
              <w:left w:val="nil"/>
              <w:bottom w:val="nil"/>
              <w:right w:val="nil"/>
            </w:tcBorders>
            <w:shd w:val="clear" w:color="auto" w:fill="C8922A"/>
            <w:tcMar>
              <w:top w:w="100" w:type="dxa"/>
              <w:left w:w="160" w:type="dxa"/>
              <w:bottom w:w="100" w:type="dxa"/>
              <w:right w:w="160" w:type="dxa"/>
            </w:tcMar>
          </w:tcPr>
          <w:p w14:paraId="2B4CDEAF" w14:textId="77777777" w:rsidR="00C8075E" w:rsidRDefault="00771DA0">
            <w:r>
              <w:rPr>
                <w:b/>
                <w:bCs/>
                <w:color w:val="FFFFFF"/>
                <w:sz w:val="20"/>
                <w:szCs w:val="20"/>
              </w:rPr>
              <w:t>Help them practice their presentation</w:t>
            </w:r>
          </w:p>
        </w:tc>
        <w:tc>
          <w:tcPr>
            <w:tcW w:w="6560" w:type="dxa"/>
            <w:tcBorders>
              <w:top w:val="nil"/>
              <w:left w:val="nil"/>
              <w:bottom w:val="nil"/>
              <w:right w:val="nil"/>
            </w:tcBorders>
            <w:shd w:val="clear" w:color="auto" w:fill="FAF0DC"/>
            <w:tcMar>
              <w:top w:w="100" w:type="dxa"/>
              <w:left w:w="180" w:type="dxa"/>
              <w:bottom w:w="100" w:type="dxa"/>
              <w:right w:w="180" w:type="dxa"/>
            </w:tcMar>
          </w:tcPr>
          <w:p w14:paraId="3F079D77" w14:textId="77777777" w:rsidR="00C8075E" w:rsidRDefault="00771DA0">
            <w:r>
              <w:rPr>
                <w:color w:val="111111"/>
                <w:sz w:val="20"/>
                <w:szCs w:val="20"/>
              </w:rPr>
              <w:t>Ask them to present their project to you at home in Week 3. Give one piece of genuine feedback: 'The part that was clearest to me was... I got a little confused when...'</w:t>
            </w:r>
          </w:p>
        </w:tc>
      </w:tr>
    </w:tbl>
    <w:p w14:paraId="424619E2" w14:textId="77777777" w:rsidR="00C8075E" w:rsidRDefault="00C8075E">
      <w:pPr>
        <w:spacing w:after="1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8075E" w14:paraId="56B8F809" w14:textId="77777777">
        <w:tc>
          <w:tcPr>
            <w:tcW w:w="2800" w:type="dxa"/>
            <w:tcBorders>
              <w:top w:val="nil"/>
              <w:left w:val="nil"/>
              <w:bottom w:val="nil"/>
              <w:right w:val="nil"/>
            </w:tcBorders>
            <w:shd w:val="clear" w:color="auto" w:fill="C8922A"/>
            <w:tcMar>
              <w:top w:w="100" w:type="dxa"/>
              <w:left w:w="160" w:type="dxa"/>
              <w:bottom w:w="100" w:type="dxa"/>
              <w:right w:w="160" w:type="dxa"/>
            </w:tcMar>
          </w:tcPr>
          <w:p w14:paraId="165BCF0B" w14:textId="77777777" w:rsidR="00C8075E" w:rsidRDefault="00771DA0">
            <w:r>
              <w:rPr>
                <w:b/>
                <w:bCs/>
                <w:color w:val="FFFFFF"/>
                <w:sz w:val="20"/>
                <w:szCs w:val="20"/>
              </w:rPr>
              <w:t>Celebrate the process, not just the product</w:t>
            </w:r>
          </w:p>
        </w:tc>
        <w:tc>
          <w:tcPr>
            <w:tcW w:w="6560" w:type="dxa"/>
            <w:tcBorders>
              <w:top w:val="nil"/>
              <w:left w:val="nil"/>
              <w:bottom w:val="nil"/>
              <w:right w:val="nil"/>
            </w:tcBorders>
            <w:shd w:val="clear" w:color="auto" w:fill="FAF0DC"/>
            <w:tcMar>
              <w:top w:w="100" w:type="dxa"/>
              <w:left w:w="180" w:type="dxa"/>
              <w:bottom w:w="100" w:type="dxa"/>
              <w:right w:w="180" w:type="dxa"/>
            </w:tcMar>
          </w:tcPr>
          <w:p w14:paraId="5B22879A" w14:textId="77777777" w:rsidR="00C8075E" w:rsidRDefault="00771DA0">
            <w:r>
              <w:rPr>
                <w:color w:val="111111"/>
                <w:sz w:val="20"/>
                <w:szCs w:val="20"/>
              </w:rPr>
              <w:t>Research is about learning from confusion and failure. If your student comes home frustrated, that's a sign they're engaged with something genuinely hard. Normalize it: 'What did you learn from what didn't work?'</w:t>
            </w:r>
          </w:p>
        </w:tc>
      </w:tr>
    </w:tbl>
    <w:p w14:paraId="111049FD" w14:textId="77777777" w:rsidR="00C8075E" w:rsidRDefault="00C8075E">
      <w:pPr>
        <w:spacing w:after="1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8075E" w14:paraId="6CC7E01A" w14:textId="77777777">
        <w:tc>
          <w:tcPr>
            <w:tcW w:w="2800" w:type="dxa"/>
            <w:tcBorders>
              <w:top w:val="nil"/>
              <w:left w:val="nil"/>
              <w:bottom w:val="nil"/>
              <w:right w:val="nil"/>
            </w:tcBorders>
            <w:shd w:val="clear" w:color="auto" w:fill="C8922A"/>
            <w:tcMar>
              <w:top w:w="100" w:type="dxa"/>
              <w:left w:w="160" w:type="dxa"/>
              <w:bottom w:w="100" w:type="dxa"/>
              <w:right w:w="160" w:type="dxa"/>
            </w:tcMar>
          </w:tcPr>
          <w:p w14:paraId="38F324C9" w14:textId="77777777" w:rsidR="00C8075E" w:rsidRDefault="00771DA0">
            <w:r>
              <w:rPr>
                <w:b/>
                <w:bCs/>
                <w:color w:val="FFFFFF"/>
                <w:sz w:val="20"/>
                <w:szCs w:val="20"/>
              </w:rPr>
              <w:t>Attend the Research Summit — Day 15</w:t>
            </w:r>
          </w:p>
        </w:tc>
        <w:tc>
          <w:tcPr>
            <w:tcW w:w="6560" w:type="dxa"/>
            <w:tcBorders>
              <w:top w:val="nil"/>
              <w:left w:val="nil"/>
              <w:bottom w:val="nil"/>
              <w:right w:val="nil"/>
            </w:tcBorders>
            <w:shd w:val="clear" w:color="auto" w:fill="FAF0DC"/>
            <w:tcMar>
              <w:top w:w="100" w:type="dxa"/>
              <w:left w:w="180" w:type="dxa"/>
              <w:bottom w:w="100" w:type="dxa"/>
              <w:right w:w="180" w:type="dxa"/>
            </w:tcMar>
          </w:tcPr>
          <w:p w14:paraId="62D6FD7F" w14:textId="77777777" w:rsidR="00C8075E" w:rsidRDefault="00771DA0">
            <w:r>
              <w:rPr>
                <w:color w:val="111111"/>
                <w:sz w:val="20"/>
                <w:szCs w:val="20"/>
              </w:rPr>
              <w:t>The final presentation is a real public event. Your presence signals to your student that their work matters. Be prepared to be impressed.</w:t>
            </w:r>
          </w:p>
        </w:tc>
      </w:tr>
    </w:tbl>
    <w:p w14:paraId="4AED4606" w14:textId="77777777" w:rsidR="00C8075E" w:rsidRDefault="00C8075E">
      <w:pPr>
        <w:spacing w:after="16"/>
      </w:pPr>
    </w:p>
    <w:p w14:paraId="0BA42255" w14:textId="77777777" w:rsidR="00C8075E" w:rsidRDefault="00C8075E">
      <w:pPr>
        <w:spacing w:after="160"/>
      </w:pPr>
    </w:p>
    <w:p w14:paraId="32C5DBAA" w14:textId="77777777" w:rsidR="00C8075E" w:rsidRDefault="00771DA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60FEA637" w14:textId="77777777">
        <w:tc>
          <w:tcPr>
            <w:tcW w:w="0" w:type="auto"/>
            <w:tcBorders>
              <w:top w:val="nil"/>
              <w:left w:val="nil"/>
              <w:bottom w:val="nil"/>
              <w:right w:val="nil"/>
            </w:tcBorders>
            <w:shd w:val="clear" w:color="auto" w:fill="1B4B8A"/>
            <w:tcMar>
              <w:top w:w="200" w:type="dxa"/>
              <w:left w:w="320" w:type="dxa"/>
              <w:bottom w:w="200" w:type="dxa"/>
              <w:right w:w="320" w:type="dxa"/>
            </w:tcMar>
          </w:tcPr>
          <w:p w14:paraId="6B88D8DB" w14:textId="77777777" w:rsidR="00C8075E" w:rsidRDefault="00771DA0">
            <w:pPr>
              <w:spacing w:after="30"/>
              <w:jc w:val="center"/>
            </w:pPr>
            <w:r>
              <w:rPr>
                <w:b/>
                <w:bCs/>
                <w:color w:val="FFFFFF"/>
                <w:sz w:val="30"/>
                <w:szCs w:val="30"/>
              </w:rPr>
              <w:lastRenderedPageBreak/>
              <w:t>🏛️  For Program Administrators</w:t>
            </w:r>
          </w:p>
          <w:p w14:paraId="7BF42A10" w14:textId="77777777" w:rsidR="00C8075E" w:rsidRDefault="00771DA0">
            <w:pPr>
              <w:jc w:val="center"/>
            </w:pPr>
            <w:r>
              <w:rPr>
                <w:i/>
                <w:iCs/>
                <w:color w:val="C0D8F0"/>
                <w:sz w:val="19"/>
                <w:szCs w:val="19"/>
              </w:rPr>
              <w:t>NSF Alignment, Logic Model, Evaluation Design, and Implementation Requirements</w:t>
            </w:r>
          </w:p>
        </w:tc>
      </w:tr>
    </w:tbl>
    <w:p w14:paraId="243B764E" w14:textId="77777777" w:rsidR="00C8075E" w:rsidRDefault="00C8075E">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
        <w:gridCol w:w="9230"/>
      </w:tblGrid>
      <w:tr w:rsidR="00C8075E" w14:paraId="0C8D3550" w14:textId="77777777">
        <w:tc>
          <w:tcPr>
            <w:tcW w:w="130" w:type="dxa"/>
            <w:tcBorders>
              <w:top w:val="nil"/>
              <w:left w:val="nil"/>
              <w:bottom w:val="nil"/>
              <w:right w:val="nil"/>
            </w:tcBorders>
            <w:shd w:val="clear" w:color="auto" w:fill="1B4B8A"/>
          </w:tcPr>
          <w:p w14:paraId="18365E83" w14:textId="77777777" w:rsidR="00C8075E" w:rsidRDefault="00C8075E"/>
        </w:tc>
        <w:tc>
          <w:tcPr>
            <w:tcW w:w="9230" w:type="dxa"/>
            <w:tcBorders>
              <w:top w:val="nil"/>
              <w:left w:val="nil"/>
              <w:bottom w:val="nil"/>
              <w:right w:val="nil"/>
            </w:tcBorders>
            <w:shd w:val="clear" w:color="auto" w:fill="FFFFFF"/>
            <w:tcMar>
              <w:top w:w="40" w:type="dxa"/>
              <w:left w:w="180" w:type="dxa"/>
              <w:bottom w:w="40" w:type="dxa"/>
              <w:right w:w="0" w:type="dxa"/>
            </w:tcMar>
          </w:tcPr>
          <w:p w14:paraId="78D488B3" w14:textId="77777777" w:rsidR="00C8075E" w:rsidRDefault="00771DA0">
            <w:proofErr w:type="spellStart"/>
            <w:r>
              <w:rPr>
                <w:b/>
                <w:bCs/>
                <w:color w:val="1B4B8A"/>
                <w:sz w:val="26"/>
                <w:szCs w:val="26"/>
              </w:rPr>
              <w:t>Nexellence</w:t>
            </w:r>
            <w:proofErr w:type="spellEnd"/>
            <w:r>
              <w:rPr>
                <w:b/>
                <w:bCs/>
                <w:color w:val="1B4B8A"/>
                <w:sz w:val="26"/>
                <w:szCs w:val="26"/>
              </w:rPr>
              <w:t xml:space="preserve"> INQUIRE and the NSF </w:t>
            </w:r>
            <w:proofErr w:type="spellStart"/>
            <w:r>
              <w:rPr>
                <w:b/>
                <w:bCs/>
                <w:color w:val="1B4B8A"/>
                <w:sz w:val="26"/>
                <w:szCs w:val="26"/>
              </w:rPr>
              <w:t>Nexellence</w:t>
            </w:r>
            <w:proofErr w:type="spellEnd"/>
            <w:r>
              <w:rPr>
                <w:b/>
                <w:bCs/>
                <w:color w:val="1B4B8A"/>
                <w:sz w:val="26"/>
                <w:szCs w:val="26"/>
              </w:rPr>
              <w:t xml:space="preserve"> INQUIRE Efficacy Study</w:t>
            </w:r>
          </w:p>
        </w:tc>
      </w:tr>
    </w:tbl>
    <w:p w14:paraId="20430253" w14:textId="77777777" w:rsidR="00C8075E" w:rsidRDefault="00C8075E">
      <w:pPr>
        <w:spacing w:after="60"/>
      </w:pPr>
    </w:p>
    <w:p w14:paraId="45BCEFD6" w14:textId="77777777" w:rsidR="00C8075E" w:rsidRDefault="00771DA0">
      <w:pPr>
        <w:spacing w:after="110"/>
      </w:pPr>
      <w:r>
        <w:rPr>
          <w:color w:val="111111"/>
        </w:rPr>
        <w:t xml:space="preserve">This curriculum is the intervention being studied in the </w:t>
      </w:r>
      <w:proofErr w:type="spellStart"/>
      <w:r>
        <w:rPr>
          <w:color w:val="111111"/>
        </w:rPr>
        <w:t>Nexellence</w:t>
      </w:r>
      <w:proofErr w:type="spellEnd"/>
      <w:r>
        <w:rPr>
          <w:color w:val="111111"/>
        </w:rPr>
        <w:t xml:space="preserve"> INQUIRE Efficacy Study, funded under the NSF EDU Core Research (ECR) Level 1: Exploratory program. The curriculum is fully developed, currently deployed through CTD's established K–12 programming, and supported by preliminary evidence of learning gains. The RISEI Lab at Northwestern University, led by PI Dr. Michelle Yin, conducts all evaluation activities independently of </w:t>
      </w:r>
      <w:proofErr w:type="spellStart"/>
      <w:r>
        <w:rPr>
          <w:color w:val="111111"/>
        </w:rPr>
        <w:t>Nexellence</w:t>
      </w:r>
      <w:proofErr w:type="spellEnd"/>
      <w:r>
        <w:rPr>
          <w:color w:val="111111"/>
        </w:rPr>
        <w:t xml:space="preserve"> Institute (curriculum IP owner).</w:t>
      </w:r>
    </w:p>
    <w:p w14:paraId="7C49BBBB" w14:textId="77777777" w:rsidR="00C8075E" w:rsidRDefault="00C8075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
        <w:gridCol w:w="9230"/>
      </w:tblGrid>
      <w:tr w:rsidR="00C8075E" w14:paraId="73FD74CD" w14:textId="77777777">
        <w:tc>
          <w:tcPr>
            <w:tcW w:w="130" w:type="dxa"/>
            <w:tcBorders>
              <w:top w:val="nil"/>
              <w:left w:val="nil"/>
              <w:bottom w:val="nil"/>
              <w:right w:val="nil"/>
            </w:tcBorders>
            <w:shd w:val="clear" w:color="auto" w:fill="0D7C6E"/>
          </w:tcPr>
          <w:p w14:paraId="33B3F0B7" w14:textId="77777777" w:rsidR="00C8075E" w:rsidRDefault="00C8075E"/>
        </w:tc>
        <w:tc>
          <w:tcPr>
            <w:tcW w:w="9230" w:type="dxa"/>
            <w:tcBorders>
              <w:top w:val="nil"/>
              <w:left w:val="nil"/>
              <w:bottom w:val="nil"/>
              <w:right w:val="nil"/>
            </w:tcBorders>
            <w:shd w:val="clear" w:color="auto" w:fill="FFFFFF"/>
            <w:tcMar>
              <w:top w:w="40" w:type="dxa"/>
              <w:left w:w="180" w:type="dxa"/>
              <w:bottom w:w="40" w:type="dxa"/>
              <w:right w:w="0" w:type="dxa"/>
            </w:tcMar>
          </w:tcPr>
          <w:p w14:paraId="19267905" w14:textId="77777777" w:rsidR="00C8075E" w:rsidRDefault="00771DA0">
            <w:r>
              <w:rPr>
                <w:b/>
                <w:bCs/>
                <w:color w:val="0D7C6E"/>
                <w:sz w:val="26"/>
                <w:szCs w:val="26"/>
              </w:rPr>
              <w:t>Logic Model Alignment</w:t>
            </w:r>
          </w:p>
        </w:tc>
      </w:tr>
    </w:tbl>
    <w:p w14:paraId="5D76E152" w14:textId="77777777" w:rsidR="00C8075E" w:rsidRDefault="00C8075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4160"/>
      </w:tblGrid>
      <w:tr w:rsidR="00C8075E" w14:paraId="03888C05" w14:textId="77777777">
        <w:tc>
          <w:tcPr>
            <w:tcW w:w="2000" w:type="dxa"/>
            <w:tcBorders>
              <w:top w:val="single" w:sz="4" w:space="0" w:color="888888"/>
              <w:left w:val="single" w:sz="4" w:space="0" w:color="888888"/>
              <w:bottom w:val="single" w:sz="4" w:space="0" w:color="888888"/>
              <w:right w:val="single" w:sz="4" w:space="0" w:color="888888"/>
            </w:tcBorders>
            <w:shd w:val="clear" w:color="auto" w:fill="1B4B8A"/>
            <w:tcMar>
              <w:top w:w="80" w:type="dxa"/>
              <w:left w:w="110" w:type="dxa"/>
              <w:bottom w:w="80" w:type="dxa"/>
              <w:right w:w="110" w:type="dxa"/>
            </w:tcMar>
          </w:tcPr>
          <w:p w14:paraId="34AEE294" w14:textId="77777777" w:rsidR="00C8075E" w:rsidRDefault="00771DA0">
            <w:r>
              <w:rPr>
                <w:b/>
                <w:bCs/>
                <w:color w:val="FFFFFF"/>
                <w:sz w:val="18"/>
                <w:szCs w:val="18"/>
              </w:rPr>
              <w:t>Logic Model Element</w:t>
            </w:r>
          </w:p>
        </w:tc>
        <w:tc>
          <w:tcPr>
            <w:tcW w:w="3200" w:type="dxa"/>
            <w:tcBorders>
              <w:top w:val="single" w:sz="4" w:space="0" w:color="888888"/>
              <w:left w:val="single" w:sz="4" w:space="0" w:color="888888"/>
              <w:bottom w:val="single" w:sz="4" w:space="0" w:color="888888"/>
              <w:right w:val="single" w:sz="4" w:space="0" w:color="888888"/>
            </w:tcBorders>
            <w:shd w:val="clear" w:color="auto" w:fill="1B4B8A"/>
            <w:tcMar>
              <w:top w:w="80" w:type="dxa"/>
              <w:left w:w="110" w:type="dxa"/>
              <w:bottom w:w="80" w:type="dxa"/>
              <w:right w:w="110" w:type="dxa"/>
            </w:tcMar>
          </w:tcPr>
          <w:p w14:paraId="34370ECC" w14:textId="77777777" w:rsidR="00C8075E" w:rsidRDefault="00771DA0">
            <w:r>
              <w:rPr>
                <w:b/>
                <w:bCs/>
                <w:color w:val="FFFFFF"/>
                <w:sz w:val="18"/>
                <w:szCs w:val="18"/>
              </w:rPr>
              <w:t>What It Is</w:t>
            </w:r>
          </w:p>
        </w:tc>
        <w:tc>
          <w:tcPr>
            <w:tcW w:w="4160" w:type="dxa"/>
            <w:tcBorders>
              <w:top w:val="single" w:sz="4" w:space="0" w:color="888888"/>
              <w:left w:val="single" w:sz="4" w:space="0" w:color="888888"/>
              <w:bottom w:val="single" w:sz="4" w:space="0" w:color="888888"/>
              <w:right w:val="single" w:sz="4" w:space="0" w:color="888888"/>
            </w:tcBorders>
            <w:shd w:val="clear" w:color="auto" w:fill="1B4B8A"/>
            <w:tcMar>
              <w:top w:w="80" w:type="dxa"/>
              <w:left w:w="110" w:type="dxa"/>
              <w:bottom w:w="80" w:type="dxa"/>
              <w:right w:w="110" w:type="dxa"/>
            </w:tcMar>
          </w:tcPr>
          <w:p w14:paraId="3F3F8971" w14:textId="77777777" w:rsidR="00C8075E" w:rsidRDefault="00771DA0">
            <w:r>
              <w:rPr>
                <w:b/>
                <w:bCs/>
                <w:color w:val="FFFFFF"/>
                <w:sz w:val="18"/>
                <w:szCs w:val="18"/>
              </w:rPr>
              <w:t>Where It Lives in This Curriculum</w:t>
            </w:r>
          </w:p>
        </w:tc>
      </w:tr>
      <w:tr w:rsidR="00C8075E" w14:paraId="50C8D84C" w14:textId="77777777">
        <w:tc>
          <w:tcPr>
            <w:tcW w:w="200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287058BC" w14:textId="77777777" w:rsidR="00C8075E" w:rsidRDefault="00771DA0">
            <w:pPr>
              <w:spacing w:after="30"/>
            </w:pPr>
            <w:r>
              <w:rPr>
                <w:color w:val="111111"/>
                <w:sz w:val="18"/>
                <w:szCs w:val="18"/>
              </w:rPr>
              <w:t>INPUTS</w:t>
            </w:r>
          </w:p>
        </w:tc>
        <w:tc>
          <w:tcPr>
            <w:tcW w:w="320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7908F19F" w14:textId="77777777" w:rsidR="00C8075E" w:rsidRDefault="00771DA0">
            <w:pPr>
              <w:spacing w:after="30"/>
            </w:pPr>
            <w:proofErr w:type="spellStart"/>
            <w:r>
              <w:rPr>
                <w:color w:val="111111"/>
                <w:sz w:val="18"/>
                <w:szCs w:val="18"/>
              </w:rPr>
              <w:t>Nexellence</w:t>
            </w:r>
            <w:proofErr w:type="spellEnd"/>
            <w:r>
              <w:rPr>
                <w:color w:val="111111"/>
                <w:sz w:val="18"/>
                <w:szCs w:val="18"/>
              </w:rPr>
              <w:t xml:space="preserve"> INQUIRE curriculum (</w:t>
            </w:r>
            <w:proofErr w:type="spellStart"/>
            <w:r>
              <w:rPr>
                <w:color w:val="111111"/>
                <w:sz w:val="18"/>
                <w:szCs w:val="18"/>
              </w:rPr>
              <w:t>Nexellence</w:t>
            </w:r>
            <w:proofErr w:type="spellEnd"/>
            <w:r>
              <w:rPr>
                <w:color w:val="111111"/>
                <w:sz w:val="18"/>
                <w:szCs w:val="18"/>
              </w:rPr>
              <w:t xml:space="preserve"> IP)</w:t>
            </w:r>
          </w:p>
          <w:p w14:paraId="672A4BFB" w14:textId="77777777" w:rsidR="00C8075E" w:rsidRDefault="00771DA0">
            <w:pPr>
              <w:spacing w:after="30"/>
            </w:pPr>
            <w:r>
              <w:rPr>
                <w:color w:val="111111"/>
                <w:sz w:val="18"/>
                <w:szCs w:val="18"/>
              </w:rPr>
              <w:t>CTD implementation infrastructure</w:t>
            </w:r>
          </w:p>
          <w:p w14:paraId="5CB1D9B0" w14:textId="77777777" w:rsidR="00C8075E" w:rsidRDefault="00771DA0">
            <w:pPr>
              <w:spacing w:after="30"/>
            </w:pPr>
            <w:r>
              <w:rPr>
                <w:color w:val="111111"/>
                <w:sz w:val="18"/>
                <w:szCs w:val="18"/>
              </w:rPr>
              <w:t>RISEI Lab evaluation capacity</w:t>
            </w:r>
          </w:p>
          <w:p w14:paraId="2DF9184B" w14:textId="77777777" w:rsidR="00C8075E" w:rsidRDefault="00771DA0">
            <w:pPr>
              <w:spacing w:after="30"/>
            </w:pPr>
            <w:r>
              <w:rPr>
                <w:color w:val="111111"/>
                <w:sz w:val="18"/>
                <w:szCs w:val="18"/>
              </w:rPr>
              <w:t>Expert advisory team</w:t>
            </w:r>
          </w:p>
          <w:p w14:paraId="4825C98A" w14:textId="77777777" w:rsidR="00C8075E" w:rsidRDefault="00771DA0">
            <w:pPr>
              <w:spacing w:after="30"/>
            </w:pPr>
            <w:r>
              <w:rPr>
                <w:color w:val="111111"/>
                <w:sz w:val="18"/>
                <w:szCs w:val="18"/>
              </w:rPr>
              <w:t>Existing pre/post data</w:t>
            </w:r>
          </w:p>
        </w:tc>
        <w:tc>
          <w:tcPr>
            <w:tcW w:w="416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6CB19A3B" w14:textId="77777777" w:rsidR="00C8075E" w:rsidRDefault="00771DA0">
            <w:pPr>
              <w:spacing w:after="30"/>
            </w:pPr>
            <w:r>
              <w:rPr>
                <w:color w:val="111111"/>
                <w:sz w:val="18"/>
                <w:szCs w:val="18"/>
              </w:rPr>
              <w:t>Section 1 (curriculum architecture)</w:t>
            </w:r>
          </w:p>
          <w:p w14:paraId="7476C73C" w14:textId="77777777" w:rsidR="00C8075E" w:rsidRDefault="00771DA0">
            <w:pPr>
              <w:spacing w:after="30"/>
            </w:pPr>
            <w:r>
              <w:rPr>
                <w:color w:val="111111"/>
                <w:sz w:val="18"/>
                <w:szCs w:val="18"/>
              </w:rPr>
              <w:t>Section 2 (design principles)</w:t>
            </w:r>
          </w:p>
          <w:p w14:paraId="0BC6481B" w14:textId="77777777" w:rsidR="00C8075E" w:rsidRDefault="00771DA0">
            <w:pPr>
              <w:spacing w:after="30"/>
            </w:pPr>
            <w:r>
              <w:rPr>
                <w:color w:val="111111"/>
                <w:sz w:val="18"/>
                <w:szCs w:val="18"/>
              </w:rPr>
              <w:t>Section 6 (instruments)</w:t>
            </w:r>
          </w:p>
        </w:tc>
      </w:tr>
      <w:tr w:rsidR="00C8075E" w14:paraId="14CEE9B4"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441EC70E" w14:textId="77777777" w:rsidR="00C8075E" w:rsidRDefault="00771DA0">
            <w:pPr>
              <w:spacing w:after="30"/>
            </w:pPr>
            <w:r>
              <w:rPr>
                <w:color w:val="111111"/>
                <w:sz w:val="18"/>
                <w:szCs w:val="18"/>
              </w:rPr>
              <w:t>ACTIVITIES</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6BC7500E" w14:textId="77777777" w:rsidR="00C8075E" w:rsidRDefault="00771DA0">
            <w:pPr>
              <w:spacing w:after="30"/>
            </w:pPr>
            <w:r>
              <w:rPr>
                <w:color w:val="111111"/>
                <w:sz w:val="18"/>
                <w:szCs w:val="18"/>
              </w:rPr>
              <w:t>15-session full-day program</w:t>
            </w:r>
          </w:p>
          <w:p w14:paraId="58571F79" w14:textId="77777777" w:rsidR="00C8075E" w:rsidRDefault="00771DA0">
            <w:pPr>
              <w:spacing w:after="30"/>
            </w:pPr>
            <w:proofErr w:type="spellStart"/>
            <w:r>
              <w:rPr>
                <w:color w:val="111111"/>
                <w:sz w:val="18"/>
                <w:szCs w:val="18"/>
              </w:rPr>
              <w:t>ResearchCORE</w:t>
            </w:r>
            <w:proofErr w:type="spellEnd"/>
            <w:r>
              <w:rPr>
                <w:color w:val="111111"/>
                <w:sz w:val="18"/>
                <w:szCs w:val="18"/>
              </w:rPr>
              <w:t xml:space="preserve"> + </w:t>
            </w:r>
            <w:proofErr w:type="spellStart"/>
            <w:r>
              <w:rPr>
                <w:color w:val="111111"/>
                <w:sz w:val="18"/>
                <w:szCs w:val="18"/>
              </w:rPr>
              <w:t>DataCORE</w:t>
            </w:r>
            <w:proofErr w:type="spellEnd"/>
            <w:r>
              <w:rPr>
                <w:color w:val="111111"/>
                <w:sz w:val="18"/>
                <w:szCs w:val="18"/>
              </w:rPr>
              <w:t xml:space="preserve"> + Scientific Storytelling</w:t>
            </w:r>
          </w:p>
          <w:p w14:paraId="215F3E80" w14:textId="77777777" w:rsidR="00C8075E" w:rsidRDefault="00771DA0">
            <w:pPr>
              <w:spacing w:after="30"/>
            </w:pPr>
            <w:r>
              <w:rPr>
                <w:color w:val="111111"/>
                <w:sz w:val="18"/>
                <w:szCs w:val="18"/>
              </w:rPr>
              <w:t>Mentor system</w:t>
            </w:r>
          </w:p>
          <w:p w14:paraId="5DED6A4C" w14:textId="77777777" w:rsidR="00C8075E" w:rsidRDefault="00771DA0">
            <w:pPr>
              <w:spacing w:after="30"/>
            </w:pPr>
            <w:r>
              <w:rPr>
                <w:color w:val="111111"/>
                <w:sz w:val="18"/>
                <w:szCs w:val="18"/>
              </w:rPr>
              <w:t>Pre/post data collection</w:t>
            </w:r>
          </w:p>
          <w:p w14:paraId="7813CF7B" w14:textId="77777777" w:rsidR="00C8075E" w:rsidRDefault="00771DA0">
            <w:pPr>
              <w:spacing w:after="30"/>
            </w:pPr>
            <w:r>
              <w:rPr>
                <w:color w:val="111111"/>
                <w:sz w:val="18"/>
                <w:szCs w:val="18"/>
              </w:rPr>
              <w:t>Comparison group measurement</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B0B94C6" w14:textId="77777777" w:rsidR="00C8075E" w:rsidRDefault="00771DA0">
            <w:pPr>
              <w:spacing w:after="30"/>
            </w:pPr>
            <w:r>
              <w:rPr>
                <w:color w:val="111111"/>
                <w:sz w:val="18"/>
                <w:szCs w:val="18"/>
              </w:rPr>
              <w:t>Section 3 (all 15 sessions)</w:t>
            </w:r>
          </w:p>
          <w:p w14:paraId="765749C4" w14:textId="77777777" w:rsidR="00C8075E" w:rsidRDefault="00771DA0">
            <w:pPr>
              <w:spacing w:after="30"/>
            </w:pPr>
            <w:r>
              <w:rPr>
                <w:color w:val="111111"/>
                <w:sz w:val="18"/>
                <w:szCs w:val="18"/>
              </w:rPr>
              <w:t>Sessions 1–15 lesson plans</w:t>
            </w:r>
          </w:p>
          <w:p w14:paraId="0DB5DC3E" w14:textId="77777777" w:rsidR="00C8075E" w:rsidRDefault="00771DA0">
            <w:pPr>
              <w:spacing w:after="30"/>
            </w:pPr>
            <w:r>
              <w:rPr>
                <w:color w:val="111111"/>
                <w:sz w:val="18"/>
                <w:szCs w:val="18"/>
              </w:rPr>
              <w:t>Session-level assessment notes</w:t>
            </w:r>
          </w:p>
        </w:tc>
      </w:tr>
      <w:tr w:rsidR="00C8075E" w14:paraId="6F1B4113" w14:textId="77777777">
        <w:tc>
          <w:tcPr>
            <w:tcW w:w="200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60E85430" w14:textId="77777777" w:rsidR="00C8075E" w:rsidRDefault="00771DA0">
            <w:pPr>
              <w:spacing w:after="30"/>
            </w:pPr>
            <w:r>
              <w:rPr>
                <w:color w:val="111111"/>
                <w:sz w:val="18"/>
                <w:szCs w:val="18"/>
              </w:rPr>
              <w:t>OUTPUTS</w:t>
            </w:r>
          </w:p>
        </w:tc>
        <w:tc>
          <w:tcPr>
            <w:tcW w:w="320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4BF29F50" w14:textId="77777777" w:rsidR="00C8075E" w:rsidRDefault="00771DA0">
            <w:pPr>
              <w:spacing w:after="30"/>
            </w:pPr>
            <w:r>
              <w:rPr>
                <w:color w:val="111111"/>
                <w:sz w:val="18"/>
                <w:szCs w:val="18"/>
              </w:rPr>
              <w:t>Treatment &amp; comparison group data</w:t>
            </w:r>
          </w:p>
          <w:p w14:paraId="35D68CCA" w14:textId="77777777" w:rsidR="00C8075E" w:rsidRDefault="00771DA0">
            <w:pPr>
              <w:spacing w:after="30"/>
            </w:pPr>
            <w:r>
              <w:rPr>
                <w:color w:val="111111"/>
                <w:sz w:val="18"/>
                <w:szCs w:val="18"/>
              </w:rPr>
              <w:t>Validated instruments</w:t>
            </w:r>
          </w:p>
          <w:p w14:paraId="02E3FB3A" w14:textId="77777777" w:rsidR="00C8075E" w:rsidRDefault="00771DA0">
            <w:pPr>
              <w:spacing w:after="30"/>
            </w:pPr>
            <w:r>
              <w:rPr>
                <w:color w:val="111111"/>
                <w:sz w:val="18"/>
                <w:szCs w:val="18"/>
              </w:rPr>
              <w:t>Student portfolios + presentations</w:t>
            </w:r>
          </w:p>
          <w:p w14:paraId="7F298B60" w14:textId="77777777" w:rsidR="00C8075E" w:rsidRDefault="00771DA0">
            <w:pPr>
              <w:spacing w:after="30"/>
            </w:pPr>
            <w:r>
              <w:rPr>
                <w:color w:val="111111"/>
                <w:sz w:val="18"/>
                <w:szCs w:val="18"/>
              </w:rPr>
              <w:t>Fidelity observation logs</w:t>
            </w:r>
          </w:p>
        </w:tc>
        <w:tc>
          <w:tcPr>
            <w:tcW w:w="416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77D4E1A1" w14:textId="77777777" w:rsidR="00C8075E" w:rsidRDefault="00771DA0">
            <w:pPr>
              <w:spacing w:after="30"/>
            </w:pPr>
            <w:r>
              <w:rPr>
                <w:color w:val="111111"/>
                <w:sz w:val="18"/>
                <w:szCs w:val="18"/>
              </w:rPr>
              <w:t>Section 6 (instruments)</w:t>
            </w:r>
          </w:p>
          <w:p w14:paraId="3CE0C2B8" w14:textId="77777777" w:rsidR="00C8075E" w:rsidRDefault="00771DA0">
            <w:pPr>
              <w:spacing w:after="30"/>
            </w:pPr>
            <w:r>
              <w:rPr>
                <w:color w:val="111111"/>
                <w:sz w:val="18"/>
                <w:szCs w:val="18"/>
              </w:rPr>
              <w:t>Day 15 portfolio collection</w:t>
            </w:r>
          </w:p>
          <w:p w14:paraId="159ACF9C" w14:textId="77777777" w:rsidR="00C8075E" w:rsidRDefault="00771DA0">
            <w:pPr>
              <w:spacing w:after="30"/>
            </w:pPr>
            <w:r>
              <w:rPr>
                <w:color w:val="111111"/>
                <w:sz w:val="18"/>
                <w:szCs w:val="18"/>
              </w:rPr>
              <w:t>Research Summit presentations</w:t>
            </w:r>
          </w:p>
        </w:tc>
      </w:tr>
      <w:tr w:rsidR="00C8075E" w14:paraId="6BCDB3B3"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039C78F5" w14:textId="77777777" w:rsidR="00C8075E" w:rsidRDefault="00771DA0">
            <w:pPr>
              <w:spacing w:after="30"/>
            </w:pPr>
            <w:r>
              <w:rPr>
                <w:color w:val="111111"/>
                <w:sz w:val="18"/>
                <w:szCs w:val="18"/>
              </w:rPr>
              <w:t>SHORT-TERM OUTCOMES</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4D8F6A5" w14:textId="77777777" w:rsidR="00C8075E" w:rsidRDefault="00771DA0">
            <w:pPr>
              <w:spacing w:after="30"/>
            </w:pPr>
            <w:r>
              <w:rPr>
                <w:color w:val="111111"/>
                <w:sz w:val="18"/>
                <w:szCs w:val="18"/>
              </w:rPr>
              <w:t>Research methods mastery</w:t>
            </w:r>
          </w:p>
          <w:p w14:paraId="327ACECA" w14:textId="77777777" w:rsidR="00C8075E" w:rsidRDefault="00771DA0">
            <w:pPr>
              <w:spacing w:after="30"/>
            </w:pPr>
            <w:r>
              <w:rPr>
                <w:color w:val="111111"/>
                <w:sz w:val="18"/>
                <w:szCs w:val="18"/>
              </w:rPr>
              <w:t>Computational fluency</w:t>
            </w:r>
          </w:p>
          <w:p w14:paraId="2C5BF3BA" w14:textId="77777777" w:rsidR="00C8075E" w:rsidRDefault="00771DA0">
            <w:pPr>
              <w:spacing w:after="30"/>
            </w:pPr>
            <w:r>
              <w:rPr>
                <w:color w:val="111111"/>
                <w:sz w:val="18"/>
                <w:szCs w:val="18"/>
              </w:rPr>
              <w:t>Scientific communication</w:t>
            </w:r>
          </w:p>
          <w:p w14:paraId="5EA1DFF7" w14:textId="77777777" w:rsidR="00C8075E" w:rsidRDefault="00771DA0">
            <w:pPr>
              <w:spacing w:after="30"/>
            </w:pPr>
            <w:r>
              <w:rPr>
                <w:color w:val="111111"/>
                <w:sz w:val="18"/>
                <w:szCs w:val="18"/>
              </w:rPr>
              <w:t>Research self-efficacy</w:t>
            </w:r>
          </w:p>
          <w:p w14:paraId="0319E5D2" w14:textId="77777777" w:rsidR="00C8075E" w:rsidRDefault="00771DA0">
            <w:pPr>
              <w:spacing w:after="30"/>
            </w:pPr>
            <w:r>
              <w:rPr>
                <w:color w:val="111111"/>
                <w:sz w:val="18"/>
                <w:szCs w:val="18"/>
              </w:rPr>
              <w:t>Expectancy &amp; value (EVT)</w:t>
            </w:r>
          </w:p>
          <w:p w14:paraId="139249A9" w14:textId="77777777" w:rsidR="00C8075E" w:rsidRDefault="00771DA0">
            <w:pPr>
              <w:spacing w:after="30"/>
            </w:pPr>
            <w:r>
              <w:rPr>
                <w:color w:val="111111"/>
                <w:sz w:val="18"/>
                <w:szCs w:val="18"/>
              </w:rPr>
              <w:t>Research community belonging</w:t>
            </w:r>
          </w:p>
          <w:p w14:paraId="6E209DDA" w14:textId="77777777" w:rsidR="00C8075E" w:rsidRDefault="00771DA0">
            <w:pPr>
              <w:spacing w:after="30"/>
            </w:pPr>
            <w:r>
              <w:rPr>
                <w:color w:val="111111"/>
                <w:sz w:val="18"/>
                <w:szCs w:val="18"/>
              </w:rPr>
              <w:t>Implementation fidelity</w:t>
            </w:r>
          </w:p>
          <w:p w14:paraId="7454B3A5" w14:textId="77777777" w:rsidR="00C8075E" w:rsidRDefault="00771DA0">
            <w:pPr>
              <w:spacing w:after="30"/>
            </w:pPr>
            <w:r>
              <w:rPr>
                <w:color w:val="111111"/>
                <w:sz w:val="18"/>
                <w:szCs w:val="18"/>
              </w:rPr>
              <w:t>STEM pathway intent</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707CC018" w14:textId="77777777" w:rsidR="00C8075E" w:rsidRDefault="00771DA0">
            <w:pPr>
              <w:spacing w:after="30"/>
            </w:pPr>
            <w:r>
              <w:rPr>
                <w:color w:val="111111"/>
                <w:sz w:val="18"/>
                <w:szCs w:val="18"/>
              </w:rPr>
              <w:t>Pre/Post Assessment (6.1)</w:t>
            </w:r>
          </w:p>
          <w:p w14:paraId="7CE23BFF" w14:textId="77777777" w:rsidR="00C8075E" w:rsidRDefault="00771DA0">
            <w:pPr>
              <w:spacing w:after="30"/>
            </w:pPr>
            <w:r>
              <w:rPr>
                <w:color w:val="111111"/>
                <w:sz w:val="18"/>
                <w:szCs w:val="18"/>
              </w:rPr>
              <w:t>RSES (6.2) | EVS (6.3)</w:t>
            </w:r>
          </w:p>
          <w:p w14:paraId="0E249968" w14:textId="77777777" w:rsidR="00C8075E" w:rsidRDefault="00771DA0">
            <w:pPr>
              <w:spacing w:after="30"/>
            </w:pPr>
            <w:r>
              <w:rPr>
                <w:color w:val="111111"/>
                <w:sz w:val="18"/>
                <w:szCs w:val="18"/>
              </w:rPr>
              <w:t>CBQ (6.3b) | Fidelity (6.4)</w:t>
            </w:r>
          </w:p>
          <w:p w14:paraId="2D1DD052" w14:textId="77777777" w:rsidR="00C8075E" w:rsidRDefault="00771DA0">
            <w:pPr>
              <w:spacing w:after="30"/>
            </w:pPr>
            <w:r>
              <w:rPr>
                <w:color w:val="111111"/>
                <w:sz w:val="18"/>
                <w:szCs w:val="18"/>
              </w:rPr>
              <w:t>Portfolio Rubric (6.5)</w:t>
            </w:r>
          </w:p>
        </w:tc>
      </w:tr>
      <w:tr w:rsidR="00C8075E" w14:paraId="4D21DA30" w14:textId="77777777">
        <w:tc>
          <w:tcPr>
            <w:tcW w:w="200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4D73D908" w14:textId="77777777" w:rsidR="00C8075E" w:rsidRDefault="00771DA0">
            <w:pPr>
              <w:spacing w:after="30"/>
            </w:pPr>
            <w:r>
              <w:rPr>
                <w:color w:val="111111"/>
                <w:sz w:val="18"/>
                <w:szCs w:val="18"/>
              </w:rPr>
              <w:t>LONG-TERM OUTCOMES</w:t>
            </w:r>
          </w:p>
        </w:tc>
        <w:tc>
          <w:tcPr>
            <w:tcW w:w="320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7059DD3F" w14:textId="77777777" w:rsidR="00C8075E" w:rsidRDefault="00771DA0">
            <w:pPr>
              <w:spacing w:after="30"/>
            </w:pPr>
            <w:r>
              <w:rPr>
                <w:color w:val="111111"/>
                <w:sz w:val="18"/>
                <w:szCs w:val="18"/>
              </w:rPr>
              <w:t>Rigorous evidence base</w:t>
            </w:r>
          </w:p>
          <w:p w14:paraId="4289B5D1" w14:textId="77777777" w:rsidR="00C8075E" w:rsidRDefault="00771DA0">
            <w:pPr>
              <w:spacing w:after="30"/>
            </w:pPr>
            <w:r>
              <w:rPr>
                <w:color w:val="111111"/>
                <w:sz w:val="18"/>
                <w:szCs w:val="18"/>
              </w:rPr>
              <w:t>Improved curriculum</w:t>
            </w:r>
          </w:p>
          <w:p w14:paraId="3810FD8D" w14:textId="77777777" w:rsidR="00C8075E" w:rsidRDefault="00771DA0">
            <w:pPr>
              <w:spacing w:after="30"/>
            </w:pPr>
            <w:r>
              <w:rPr>
                <w:color w:val="111111"/>
                <w:sz w:val="18"/>
                <w:szCs w:val="18"/>
              </w:rPr>
              <w:t>Validated instruments</w:t>
            </w:r>
          </w:p>
          <w:p w14:paraId="7EDBCFE7" w14:textId="77777777" w:rsidR="00C8075E" w:rsidRDefault="00771DA0">
            <w:pPr>
              <w:spacing w:after="30"/>
            </w:pPr>
            <w:r>
              <w:rPr>
                <w:color w:val="111111"/>
                <w:sz w:val="18"/>
                <w:szCs w:val="18"/>
              </w:rPr>
              <w:t>Scalable adoption model</w:t>
            </w:r>
          </w:p>
          <w:p w14:paraId="51C3CE46" w14:textId="77777777" w:rsidR="00C8075E" w:rsidRDefault="00771DA0">
            <w:pPr>
              <w:spacing w:after="30"/>
            </w:pPr>
            <w:r>
              <w:rPr>
                <w:color w:val="111111"/>
                <w:sz w:val="18"/>
                <w:szCs w:val="18"/>
              </w:rPr>
              <w:t>Stronger STEM pipeline</w:t>
            </w:r>
          </w:p>
        </w:tc>
        <w:tc>
          <w:tcPr>
            <w:tcW w:w="416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5FCD28EC" w14:textId="77777777" w:rsidR="00C8075E" w:rsidRDefault="00771DA0">
            <w:pPr>
              <w:spacing w:after="30"/>
            </w:pPr>
            <w:r>
              <w:rPr>
                <w:color w:val="111111"/>
                <w:sz w:val="18"/>
                <w:szCs w:val="18"/>
              </w:rPr>
              <w:t>6-month follow-up survey (6.6)</w:t>
            </w:r>
          </w:p>
          <w:p w14:paraId="5CA7C93D" w14:textId="77777777" w:rsidR="00C8075E" w:rsidRDefault="00771DA0">
            <w:pPr>
              <w:spacing w:after="30"/>
            </w:pPr>
            <w:r>
              <w:rPr>
                <w:color w:val="111111"/>
                <w:sz w:val="18"/>
                <w:szCs w:val="18"/>
              </w:rPr>
              <w:t>Peer-reviewed publications</w:t>
            </w:r>
          </w:p>
          <w:p w14:paraId="2BE00B65" w14:textId="77777777" w:rsidR="00C8075E" w:rsidRDefault="00771DA0">
            <w:pPr>
              <w:spacing w:after="30"/>
            </w:pPr>
            <w:r>
              <w:rPr>
                <w:color w:val="111111"/>
                <w:sz w:val="18"/>
                <w:szCs w:val="18"/>
              </w:rPr>
              <w:t>Open-access instrument release</w:t>
            </w:r>
          </w:p>
        </w:tc>
      </w:tr>
    </w:tbl>
    <w:p w14:paraId="26BC3BA1" w14:textId="77777777" w:rsidR="00C8075E" w:rsidRDefault="00C8075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
        <w:gridCol w:w="9230"/>
      </w:tblGrid>
      <w:tr w:rsidR="00C8075E" w14:paraId="34B00187" w14:textId="77777777">
        <w:tc>
          <w:tcPr>
            <w:tcW w:w="130" w:type="dxa"/>
            <w:tcBorders>
              <w:top w:val="nil"/>
              <w:left w:val="nil"/>
              <w:bottom w:val="nil"/>
              <w:right w:val="nil"/>
            </w:tcBorders>
            <w:shd w:val="clear" w:color="auto" w:fill="0D7C6E"/>
          </w:tcPr>
          <w:p w14:paraId="1E486150" w14:textId="77777777" w:rsidR="00C8075E" w:rsidRDefault="00C8075E"/>
        </w:tc>
        <w:tc>
          <w:tcPr>
            <w:tcW w:w="9230" w:type="dxa"/>
            <w:tcBorders>
              <w:top w:val="nil"/>
              <w:left w:val="nil"/>
              <w:bottom w:val="nil"/>
              <w:right w:val="nil"/>
            </w:tcBorders>
            <w:shd w:val="clear" w:color="auto" w:fill="FFFFFF"/>
            <w:tcMar>
              <w:top w:w="40" w:type="dxa"/>
              <w:left w:w="180" w:type="dxa"/>
              <w:bottom w:w="40" w:type="dxa"/>
              <w:right w:w="0" w:type="dxa"/>
            </w:tcMar>
          </w:tcPr>
          <w:p w14:paraId="59C9FB06" w14:textId="77777777" w:rsidR="00C8075E" w:rsidRDefault="00771DA0">
            <w:r>
              <w:rPr>
                <w:b/>
                <w:bCs/>
                <w:color w:val="0D7C6E"/>
                <w:sz w:val="26"/>
                <w:szCs w:val="26"/>
              </w:rPr>
              <w:t>Implementation Requirements</w:t>
            </w:r>
          </w:p>
        </w:tc>
      </w:tr>
    </w:tbl>
    <w:p w14:paraId="5F37648B" w14:textId="77777777" w:rsidR="00C8075E" w:rsidRDefault="00C8075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C8075E" w14:paraId="2D714100" w14:textId="77777777">
        <w:tc>
          <w:tcPr>
            <w:tcW w:w="2600" w:type="dxa"/>
            <w:tcBorders>
              <w:top w:val="single" w:sz="4" w:space="0" w:color="888888"/>
              <w:left w:val="single" w:sz="4" w:space="0" w:color="888888"/>
              <w:bottom w:val="single" w:sz="4" w:space="0" w:color="888888"/>
              <w:right w:val="single" w:sz="4" w:space="0" w:color="888888"/>
            </w:tcBorders>
            <w:shd w:val="clear" w:color="auto" w:fill="0D7C6E"/>
            <w:tcMar>
              <w:top w:w="90" w:type="dxa"/>
              <w:left w:w="120" w:type="dxa"/>
              <w:bottom w:w="90" w:type="dxa"/>
              <w:right w:w="120" w:type="dxa"/>
            </w:tcMar>
          </w:tcPr>
          <w:p w14:paraId="6B1913CB" w14:textId="77777777" w:rsidR="00C8075E" w:rsidRDefault="00771DA0">
            <w:r>
              <w:rPr>
                <w:b/>
                <w:bCs/>
                <w:color w:val="FFFFFF"/>
                <w:sz w:val="19"/>
                <w:szCs w:val="19"/>
              </w:rPr>
              <w:lastRenderedPageBreak/>
              <w:t>Requirement</w:t>
            </w:r>
          </w:p>
        </w:tc>
        <w:tc>
          <w:tcPr>
            <w:tcW w:w="6760" w:type="dxa"/>
            <w:tcBorders>
              <w:top w:val="single" w:sz="4" w:space="0" w:color="888888"/>
              <w:left w:val="single" w:sz="4" w:space="0" w:color="888888"/>
              <w:bottom w:val="single" w:sz="4" w:space="0" w:color="888888"/>
              <w:right w:val="single" w:sz="4" w:space="0" w:color="888888"/>
            </w:tcBorders>
            <w:shd w:val="clear" w:color="auto" w:fill="0D7C6E"/>
            <w:tcMar>
              <w:top w:w="90" w:type="dxa"/>
              <w:left w:w="120" w:type="dxa"/>
              <w:bottom w:w="90" w:type="dxa"/>
              <w:right w:w="120" w:type="dxa"/>
            </w:tcMar>
          </w:tcPr>
          <w:p w14:paraId="3C1930C8" w14:textId="77777777" w:rsidR="00C8075E" w:rsidRDefault="00771DA0">
            <w:r>
              <w:rPr>
                <w:b/>
                <w:bCs/>
                <w:color w:val="FFFFFF"/>
                <w:sz w:val="19"/>
                <w:szCs w:val="19"/>
              </w:rPr>
              <w:t>Specification</w:t>
            </w:r>
          </w:p>
        </w:tc>
      </w:tr>
      <w:tr w:rsidR="00C8075E" w14:paraId="360D7C1A" w14:textId="77777777">
        <w:tc>
          <w:tcPr>
            <w:tcW w:w="2600" w:type="dxa"/>
            <w:tcBorders>
              <w:top w:val="single" w:sz="4" w:space="0" w:color="CCCCCC"/>
              <w:left w:val="single" w:sz="4" w:space="0" w:color="CCCCCC"/>
              <w:bottom w:val="single" w:sz="4" w:space="0" w:color="CCCCCC"/>
              <w:right w:val="single" w:sz="4" w:space="0" w:color="CCCCCC"/>
            </w:tcBorders>
            <w:shd w:val="clear" w:color="auto" w:fill="D6E4F5"/>
            <w:tcMar>
              <w:top w:w="80" w:type="dxa"/>
              <w:left w:w="120" w:type="dxa"/>
              <w:bottom w:w="80" w:type="dxa"/>
              <w:right w:w="120" w:type="dxa"/>
            </w:tcMar>
          </w:tcPr>
          <w:p w14:paraId="6CD75665" w14:textId="77777777" w:rsidR="00C8075E" w:rsidRDefault="00771DA0">
            <w:pPr>
              <w:spacing w:after="35"/>
            </w:pPr>
            <w:r>
              <w:rPr>
                <w:color w:val="111111"/>
                <w:sz w:val="19"/>
                <w:szCs w:val="19"/>
              </w:rPr>
              <w:t>Instructor qualification</w:t>
            </w:r>
          </w:p>
        </w:tc>
        <w:tc>
          <w:tcPr>
            <w:tcW w:w="6760" w:type="dxa"/>
            <w:tcBorders>
              <w:top w:val="single" w:sz="4" w:space="0" w:color="CCCCCC"/>
              <w:left w:val="single" w:sz="4" w:space="0" w:color="CCCCCC"/>
              <w:bottom w:val="single" w:sz="4" w:space="0" w:color="CCCCCC"/>
              <w:right w:val="single" w:sz="4" w:space="0" w:color="CCCCCC"/>
            </w:tcBorders>
            <w:shd w:val="clear" w:color="auto" w:fill="D6E4F5"/>
            <w:tcMar>
              <w:top w:w="80" w:type="dxa"/>
              <w:left w:w="120" w:type="dxa"/>
              <w:bottom w:w="80" w:type="dxa"/>
              <w:right w:w="120" w:type="dxa"/>
            </w:tcMar>
          </w:tcPr>
          <w:p w14:paraId="1C1A3FC7" w14:textId="77777777" w:rsidR="00C8075E" w:rsidRDefault="00771DA0">
            <w:pPr>
              <w:spacing w:after="35"/>
            </w:pPr>
            <w:r>
              <w:rPr>
                <w:color w:val="111111"/>
                <w:sz w:val="19"/>
                <w:szCs w:val="19"/>
              </w:rPr>
              <w:t>RISEI Lab senior researchers (PhD-level) or advanced doctoral students with expertise in quantitative research methods and at least one instructor with proficiency in Python/R/Stata</w:t>
            </w:r>
          </w:p>
        </w:tc>
      </w:tr>
      <w:tr w:rsidR="00C8075E" w14:paraId="479203C3"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E5EBDDF" w14:textId="77777777" w:rsidR="00C8075E" w:rsidRDefault="00771DA0">
            <w:pPr>
              <w:spacing w:after="35"/>
            </w:pPr>
            <w:r>
              <w:rPr>
                <w:color w:val="111111"/>
                <w:sz w:val="19"/>
                <w:szCs w:val="19"/>
              </w:rPr>
              <w:t>Instructor-student ratio</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3A6F857" w14:textId="77777777" w:rsidR="00C8075E" w:rsidRDefault="00771DA0">
            <w:pPr>
              <w:spacing w:after="35"/>
            </w:pPr>
            <w:r>
              <w:rPr>
                <w:color w:val="111111"/>
                <w:sz w:val="19"/>
                <w:szCs w:val="19"/>
              </w:rPr>
              <w:t>Maximum 1:15 per track (</w:t>
            </w:r>
            <w:proofErr w:type="spellStart"/>
            <w:r>
              <w:rPr>
                <w:color w:val="111111"/>
                <w:sz w:val="19"/>
                <w:szCs w:val="19"/>
              </w:rPr>
              <w:t>RcF</w:t>
            </w:r>
            <w:proofErr w:type="spellEnd"/>
            <w:r>
              <w:rPr>
                <w:color w:val="111111"/>
                <w:sz w:val="19"/>
                <w:szCs w:val="19"/>
              </w:rPr>
              <w:t xml:space="preserve"> and </w:t>
            </w:r>
            <w:proofErr w:type="spellStart"/>
            <w:r>
              <w:rPr>
                <w:color w:val="111111"/>
                <w:sz w:val="19"/>
                <w:szCs w:val="19"/>
              </w:rPr>
              <w:t>RcS</w:t>
            </w:r>
            <w:proofErr w:type="spellEnd"/>
            <w:r>
              <w:rPr>
                <w:color w:val="111111"/>
                <w:sz w:val="19"/>
                <w:szCs w:val="19"/>
              </w:rPr>
              <w:t xml:space="preserve"> run simultaneously with separate instructor support for PM </w:t>
            </w:r>
            <w:proofErr w:type="spellStart"/>
            <w:r>
              <w:rPr>
                <w:color w:val="111111"/>
                <w:sz w:val="19"/>
                <w:szCs w:val="19"/>
              </w:rPr>
              <w:t>DataCORE</w:t>
            </w:r>
            <w:proofErr w:type="spellEnd"/>
            <w:r>
              <w:rPr>
                <w:color w:val="111111"/>
                <w:sz w:val="19"/>
                <w:szCs w:val="19"/>
              </w:rPr>
              <w:t xml:space="preserve"> track)</w:t>
            </w:r>
          </w:p>
        </w:tc>
      </w:tr>
      <w:tr w:rsidR="00C8075E" w14:paraId="4D84FB55" w14:textId="77777777">
        <w:tc>
          <w:tcPr>
            <w:tcW w:w="2600" w:type="dxa"/>
            <w:tcBorders>
              <w:top w:val="single" w:sz="4" w:space="0" w:color="CCCCCC"/>
              <w:left w:val="single" w:sz="4" w:space="0" w:color="CCCCCC"/>
              <w:bottom w:val="single" w:sz="4" w:space="0" w:color="CCCCCC"/>
              <w:right w:val="single" w:sz="4" w:space="0" w:color="CCCCCC"/>
            </w:tcBorders>
            <w:shd w:val="clear" w:color="auto" w:fill="D6E4F5"/>
            <w:tcMar>
              <w:top w:w="80" w:type="dxa"/>
              <w:left w:w="120" w:type="dxa"/>
              <w:bottom w:w="80" w:type="dxa"/>
              <w:right w:w="120" w:type="dxa"/>
            </w:tcMar>
          </w:tcPr>
          <w:p w14:paraId="47A727BB" w14:textId="77777777" w:rsidR="00C8075E" w:rsidRDefault="00771DA0">
            <w:pPr>
              <w:spacing w:after="35"/>
            </w:pPr>
            <w:r>
              <w:rPr>
                <w:color w:val="111111"/>
                <w:sz w:val="19"/>
                <w:szCs w:val="19"/>
              </w:rPr>
              <w:t>Technology requirements</w:t>
            </w:r>
          </w:p>
        </w:tc>
        <w:tc>
          <w:tcPr>
            <w:tcW w:w="6760" w:type="dxa"/>
            <w:tcBorders>
              <w:top w:val="single" w:sz="4" w:space="0" w:color="CCCCCC"/>
              <w:left w:val="single" w:sz="4" w:space="0" w:color="CCCCCC"/>
              <w:bottom w:val="single" w:sz="4" w:space="0" w:color="CCCCCC"/>
              <w:right w:val="single" w:sz="4" w:space="0" w:color="CCCCCC"/>
            </w:tcBorders>
            <w:shd w:val="clear" w:color="auto" w:fill="D6E4F5"/>
            <w:tcMar>
              <w:top w:w="80" w:type="dxa"/>
              <w:left w:w="120" w:type="dxa"/>
              <w:bottom w:w="80" w:type="dxa"/>
              <w:right w:w="120" w:type="dxa"/>
            </w:tcMar>
          </w:tcPr>
          <w:p w14:paraId="72AC0D3E" w14:textId="77777777" w:rsidR="00C8075E" w:rsidRDefault="00771DA0">
            <w:pPr>
              <w:spacing w:after="35"/>
            </w:pPr>
            <w:r>
              <w:rPr>
                <w:color w:val="111111"/>
                <w:sz w:val="19"/>
                <w:szCs w:val="19"/>
              </w:rPr>
              <w:t xml:space="preserve">One device per student (laptop preferred; tablet acceptable). Access to Google </w:t>
            </w:r>
            <w:proofErr w:type="spellStart"/>
            <w:r>
              <w:rPr>
                <w:color w:val="111111"/>
                <w:sz w:val="19"/>
                <w:szCs w:val="19"/>
              </w:rPr>
              <w:t>Colab</w:t>
            </w:r>
            <w:proofErr w:type="spellEnd"/>
            <w:r>
              <w:rPr>
                <w:color w:val="111111"/>
                <w:sz w:val="19"/>
                <w:szCs w:val="19"/>
              </w:rPr>
              <w:t xml:space="preserve"> (browser-based — no installation required). Optional: Stata license for </w:t>
            </w:r>
            <w:proofErr w:type="spellStart"/>
            <w:r>
              <w:rPr>
                <w:color w:val="111111"/>
                <w:sz w:val="19"/>
                <w:szCs w:val="19"/>
              </w:rPr>
              <w:t>RcS</w:t>
            </w:r>
            <w:proofErr w:type="spellEnd"/>
            <w:r>
              <w:rPr>
                <w:color w:val="111111"/>
                <w:sz w:val="19"/>
                <w:szCs w:val="19"/>
              </w:rPr>
              <w:t xml:space="preserve"> track</w:t>
            </w:r>
          </w:p>
        </w:tc>
      </w:tr>
      <w:tr w:rsidR="00C8075E" w14:paraId="0BE0F16B"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1AAD6CE" w14:textId="77777777" w:rsidR="00C8075E" w:rsidRDefault="00771DA0">
            <w:pPr>
              <w:spacing w:after="35"/>
            </w:pPr>
            <w:r>
              <w:rPr>
                <w:color w:val="111111"/>
                <w:sz w:val="19"/>
                <w:szCs w:val="19"/>
              </w:rPr>
              <w:t>Data resources</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1FF5808" w14:textId="77777777" w:rsidR="00C8075E" w:rsidRDefault="00771DA0">
            <w:pPr>
              <w:spacing w:after="35"/>
            </w:pPr>
            <w:r>
              <w:rPr>
                <w:color w:val="111111"/>
                <w:sz w:val="19"/>
                <w:szCs w:val="19"/>
              </w:rPr>
              <w:t>Pre-curated dataset library provided by RISEI Lab: CDC, FRED, NOAA, WHO, IPUMS, sports-reference, Kaggle public datasets. All datasets selected to support student research questions across the six topic domains</w:t>
            </w:r>
          </w:p>
        </w:tc>
      </w:tr>
      <w:tr w:rsidR="00C8075E" w14:paraId="263CB374" w14:textId="77777777">
        <w:tc>
          <w:tcPr>
            <w:tcW w:w="2600" w:type="dxa"/>
            <w:tcBorders>
              <w:top w:val="single" w:sz="4" w:space="0" w:color="CCCCCC"/>
              <w:left w:val="single" w:sz="4" w:space="0" w:color="CCCCCC"/>
              <w:bottom w:val="single" w:sz="4" w:space="0" w:color="CCCCCC"/>
              <w:right w:val="single" w:sz="4" w:space="0" w:color="CCCCCC"/>
            </w:tcBorders>
            <w:shd w:val="clear" w:color="auto" w:fill="D6E4F5"/>
            <w:tcMar>
              <w:top w:w="80" w:type="dxa"/>
              <w:left w:w="120" w:type="dxa"/>
              <w:bottom w:w="80" w:type="dxa"/>
              <w:right w:w="120" w:type="dxa"/>
            </w:tcMar>
          </w:tcPr>
          <w:p w14:paraId="4F9A5D6D" w14:textId="77777777" w:rsidR="00C8075E" w:rsidRDefault="00771DA0">
            <w:pPr>
              <w:spacing w:after="35"/>
            </w:pPr>
            <w:r>
              <w:rPr>
                <w:color w:val="111111"/>
                <w:sz w:val="19"/>
                <w:szCs w:val="19"/>
              </w:rPr>
              <w:t>Classroom setup</w:t>
            </w:r>
          </w:p>
        </w:tc>
        <w:tc>
          <w:tcPr>
            <w:tcW w:w="6760" w:type="dxa"/>
            <w:tcBorders>
              <w:top w:val="single" w:sz="4" w:space="0" w:color="CCCCCC"/>
              <w:left w:val="single" w:sz="4" w:space="0" w:color="CCCCCC"/>
              <w:bottom w:val="single" w:sz="4" w:space="0" w:color="CCCCCC"/>
              <w:right w:val="single" w:sz="4" w:space="0" w:color="CCCCCC"/>
            </w:tcBorders>
            <w:shd w:val="clear" w:color="auto" w:fill="D6E4F5"/>
            <w:tcMar>
              <w:top w:w="80" w:type="dxa"/>
              <w:left w:w="120" w:type="dxa"/>
              <w:bottom w:w="80" w:type="dxa"/>
              <w:right w:w="120" w:type="dxa"/>
            </w:tcMar>
          </w:tcPr>
          <w:p w14:paraId="6FFF0A58" w14:textId="77777777" w:rsidR="00C8075E" w:rsidRDefault="00771DA0">
            <w:pPr>
              <w:spacing w:after="35"/>
            </w:pPr>
            <w:r>
              <w:rPr>
                <w:color w:val="111111"/>
                <w:sz w:val="19"/>
                <w:szCs w:val="19"/>
              </w:rPr>
              <w:t xml:space="preserve">Tables configurable for team work (3–5 students per table). Projection capability. Whiteboard or large display. For </w:t>
            </w:r>
            <w:proofErr w:type="spellStart"/>
            <w:r>
              <w:rPr>
                <w:color w:val="111111"/>
                <w:sz w:val="19"/>
                <w:szCs w:val="19"/>
              </w:rPr>
              <w:t>DataCORE</w:t>
            </w:r>
            <w:proofErr w:type="spellEnd"/>
            <w:r>
              <w:rPr>
                <w:color w:val="111111"/>
                <w:sz w:val="19"/>
                <w:szCs w:val="19"/>
              </w:rPr>
              <w:t xml:space="preserve"> PM: computer lab or classroom with reliable </w:t>
            </w:r>
            <w:proofErr w:type="spellStart"/>
            <w:r>
              <w:rPr>
                <w:color w:val="111111"/>
                <w:sz w:val="19"/>
                <w:szCs w:val="19"/>
              </w:rPr>
              <w:t>WiFi</w:t>
            </w:r>
            <w:proofErr w:type="spellEnd"/>
          </w:p>
        </w:tc>
      </w:tr>
      <w:tr w:rsidR="00C8075E" w14:paraId="09E1AD39"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1BD28C2" w14:textId="77777777" w:rsidR="00C8075E" w:rsidRDefault="00771DA0">
            <w:pPr>
              <w:spacing w:after="35"/>
            </w:pPr>
            <w:r>
              <w:rPr>
                <w:color w:val="111111"/>
                <w:sz w:val="19"/>
                <w:szCs w:val="19"/>
              </w:rPr>
              <w:t>IRB / consent</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0D1561E" w14:textId="77777777" w:rsidR="00C8075E" w:rsidRDefault="00771DA0">
            <w:pPr>
              <w:spacing w:after="35"/>
            </w:pPr>
            <w:r>
              <w:rPr>
                <w:color w:val="111111"/>
                <w:sz w:val="19"/>
                <w:szCs w:val="19"/>
              </w:rPr>
              <w:t>All participating students and families must provide informed consent for evaluation data collection before Day 1. IRB approved by Northwestern University SESP. Handled by RISEI Lab — CTD provides access, not data</w:t>
            </w:r>
          </w:p>
        </w:tc>
      </w:tr>
      <w:tr w:rsidR="00C8075E" w14:paraId="7AFECE8D" w14:textId="77777777">
        <w:tc>
          <w:tcPr>
            <w:tcW w:w="2600" w:type="dxa"/>
            <w:tcBorders>
              <w:top w:val="single" w:sz="4" w:space="0" w:color="CCCCCC"/>
              <w:left w:val="single" w:sz="4" w:space="0" w:color="CCCCCC"/>
              <w:bottom w:val="single" w:sz="4" w:space="0" w:color="CCCCCC"/>
              <w:right w:val="single" w:sz="4" w:space="0" w:color="CCCCCC"/>
            </w:tcBorders>
            <w:shd w:val="clear" w:color="auto" w:fill="D6E4F5"/>
            <w:tcMar>
              <w:top w:w="80" w:type="dxa"/>
              <w:left w:w="120" w:type="dxa"/>
              <w:bottom w:w="80" w:type="dxa"/>
              <w:right w:w="120" w:type="dxa"/>
            </w:tcMar>
          </w:tcPr>
          <w:p w14:paraId="31BF128A" w14:textId="77777777" w:rsidR="00C8075E" w:rsidRDefault="00771DA0">
            <w:pPr>
              <w:spacing w:after="35"/>
            </w:pPr>
            <w:r>
              <w:rPr>
                <w:color w:val="111111"/>
                <w:sz w:val="19"/>
                <w:szCs w:val="19"/>
              </w:rPr>
              <w:t>Comparison group</w:t>
            </w:r>
          </w:p>
        </w:tc>
        <w:tc>
          <w:tcPr>
            <w:tcW w:w="6760" w:type="dxa"/>
            <w:tcBorders>
              <w:top w:val="single" w:sz="4" w:space="0" w:color="CCCCCC"/>
              <w:left w:val="single" w:sz="4" w:space="0" w:color="CCCCCC"/>
              <w:bottom w:val="single" w:sz="4" w:space="0" w:color="CCCCCC"/>
              <w:right w:val="single" w:sz="4" w:space="0" w:color="CCCCCC"/>
            </w:tcBorders>
            <w:shd w:val="clear" w:color="auto" w:fill="D6E4F5"/>
            <w:tcMar>
              <w:top w:w="80" w:type="dxa"/>
              <w:left w:w="120" w:type="dxa"/>
              <w:bottom w:w="80" w:type="dxa"/>
              <w:right w:w="120" w:type="dxa"/>
            </w:tcMar>
          </w:tcPr>
          <w:p w14:paraId="0A36FFC5" w14:textId="77777777" w:rsidR="00C8075E" w:rsidRDefault="00771DA0">
            <w:pPr>
              <w:spacing w:after="35"/>
            </w:pPr>
            <w:r>
              <w:rPr>
                <w:color w:val="111111"/>
                <w:sz w:val="19"/>
                <w:szCs w:val="19"/>
              </w:rPr>
              <w:t>CTD students enrolled in non-</w:t>
            </w:r>
            <w:proofErr w:type="spellStart"/>
            <w:r>
              <w:rPr>
                <w:color w:val="111111"/>
                <w:sz w:val="19"/>
                <w:szCs w:val="19"/>
              </w:rPr>
              <w:t>Nexellence</w:t>
            </w:r>
            <w:proofErr w:type="spellEnd"/>
            <w:r>
              <w:rPr>
                <w:color w:val="111111"/>
                <w:sz w:val="19"/>
                <w:szCs w:val="19"/>
              </w:rPr>
              <w:t xml:space="preserve"> INQUIRE STEM programming during the same summer session. Propensity score matching conducted by RISEI Lab using application data provided by CTD</w:t>
            </w:r>
          </w:p>
        </w:tc>
      </w:tr>
    </w:tbl>
    <w:p w14:paraId="1C46FAF3" w14:textId="77777777" w:rsidR="00C8075E" w:rsidRDefault="00771DA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687E7B0E" w14:textId="77777777">
        <w:tc>
          <w:tcPr>
            <w:tcW w:w="0" w:type="auto"/>
            <w:tcBorders>
              <w:top w:val="nil"/>
              <w:left w:val="nil"/>
              <w:bottom w:val="nil"/>
              <w:right w:val="nil"/>
            </w:tcBorders>
            <w:shd w:val="clear" w:color="auto" w:fill="5B3E8C"/>
            <w:tcMar>
              <w:top w:w="160" w:type="dxa"/>
              <w:left w:w="280" w:type="dxa"/>
              <w:bottom w:w="160" w:type="dxa"/>
              <w:right w:w="280" w:type="dxa"/>
            </w:tcMar>
          </w:tcPr>
          <w:p w14:paraId="6A15FC57" w14:textId="77777777" w:rsidR="00C8075E" w:rsidRDefault="00771DA0">
            <w:r>
              <w:rPr>
                <w:b/>
                <w:bCs/>
                <w:color w:val="FFFFFF"/>
                <w:sz w:val="24"/>
                <w:szCs w:val="24"/>
              </w:rPr>
              <w:lastRenderedPageBreak/>
              <w:t>SECTION 6: EVALUATION INSTRUMENTS</w:t>
            </w:r>
          </w:p>
        </w:tc>
      </w:tr>
    </w:tbl>
    <w:p w14:paraId="5743C60A" w14:textId="77777777" w:rsidR="00C8075E" w:rsidRDefault="00C8075E">
      <w:pPr>
        <w:spacing w:after="120"/>
      </w:pPr>
    </w:p>
    <w:p w14:paraId="5E11546F" w14:textId="77777777" w:rsidR="00C8075E" w:rsidRDefault="00771DA0">
      <w:pPr>
        <w:spacing w:after="110"/>
      </w:pPr>
      <w:r>
        <w:rPr>
          <w:color w:val="111111"/>
        </w:rPr>
        <w:t xml:space="preserve">The following instruments operationalize the </w:t>
      </w:r>
      <w:proofErr w:type="spellStart"/>
      <w:r>
        <w:rPr>
          <w:color w:val="111111"/>
        </w:rPr>
        <w:t>Nexellence</w:t>
      </w:r>
      <w:proofErr w:type="spellEnd"/>
      <w:r>
        <w:rPr>
          <w:color w:val="111111"/>
        </w:rPr>
        <w:t xml:space="preserve"> INQUIRE efficacy study outcomes. All instruments are administered to treatment and matched comparison groups. Pre-registration of hypotheses and analytic plan occurs before any data collection begins.</w:t>
      </w:r>
    </w:p>
    <w:p w14:paraId="59E10841" w14:textId="77777777" w:rsidR="00C8075E" w:rsidRDefault="00C8075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
        <w:gridCol w:w="9230"/>
      </w:tblGrid>
      <w:tr w:rsidR="00C8075E" w14:paraId="5E82E251" w14:textId="77777777">
        <w:tc>
          <w:tcPr>
            <w:tcW w:w="130" w:type="dxa"/>
            <w:tcBorders>
              <w:top w:val="nil"/>
              <w:left w:val="nil"/>
              <w:bottom w:val="nil"/>
              <w:right w:val="nil"/>
            </w:tcBorders>
            <w:shd w:val="clear" w:color="auto" w:fill="5B3E8C"/>
          </w:tcPr>
          <w:p w14:paraId="29068EF7" w14:textId="77777777" w:rsidR="00C8075E" w:rsidRDefault="00C8075E"/>
        </w:tc>
        <w:tc>
          <w:tcPr>
            <w:tcW w:w="9230" w:type="dxa"/>
            <w:tcBorders>
              <w:top w:val="nil"/>
              <w:left w:val="nil"/>
              <w:bottom w:val="nil"/>
              <w:right w:val="nil"/>
            </w:tcBorders>
            <w:shd w:val="clear" w:color="auto" w:fill="FFFFFF"/>
            <w:tcMar>
              <w:top w:w="40" w:type="dxa"/>
              <w:left w:w="180" w:type="dxa"/>
              <w:bottom w:w="40" w:type="dxa"/>
              <w:right w:w="0" w:type="dxa"/>
            </w:tcMar>
          </w:tcPr>
          <w:p w14:paraId="7BA75C0A" w14:textId="77777777" w:rsidR="00C8075E" w:rsidRDefault="00771DA0">
            <w:r>
              <w:rPr>
                <w:b/>
                <w:bCs/>
                <w:color w:val="5B3E8C"/>
                <w:sz w:val="26"/>
                <w:szCs w:val="26"/>
              </w:rPr>
              <w:t>6.1  Pre/Post Research Skills Assessment</w:t>
            </w:r>
          </w:p>
        </w:tc>
      </w:tr>
    </w:tbl>
    <w:p w14:paraId="5E3132D6" w14:textId="77777777" w:rsidR="00C8075E" w:rsidRDefault="00C8075E">
      <w:pPr>
        <w:spacing w:after="60"/>
      </w:pPr>
    </w:p>
    <w:p w14:paraId="20782DC9" w14:textId="77777777" w:rsidR="00C8075E" w:rsidRDefault="00771DA0">
      <w:pPr>
        <w:spacing w:after="110"/>
      </w:pPr>
      <w:r>
        <w:rPr>
          <w:b/>
          <w:bCs/>
          <w:color w:val="5B3E8C"/>
        </w:rPr>
        <w:t xml:space="preserve">Purpose:  </w:t>
      </w:r>
      <w:r>
        <w:rPr>
          <w:color w:val="111111"/>
        </w:rPr>
        <w:t xml:space="preserve">Measures </w:t>
      </w:r>
      <w:proofErr w:type="spellStart"/>
      <w:r>
        <w:rPr>
          <w:color w:val="111111"/>
        </w:rPr>
        <w:t>ResearchCORE</w:t>
      </w:r>
      <w:proofErr w:type="spellEnd"/>
      <w:r>
        <w:rPr>
          <w:color w:val="111111"/>
        </w:rPr>
        <w:t xml:space="preserve"> learning gains across all three dimensions. Administered Day 1 (pre) and Day 15 (post) to all participants.</w:t>
      </w:r>
    </w:p>
    <w:p w14:paraId="3D813D07" w14:textId="77777777" w:rsidR="00C8075E" w:rsidRDefault="00C8075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387A4101" w14:textId="77777777">
        <w:tc>
          <w:tcPr>
            <w:tcW w:w="0" w:type="auto"/>
            <w:tcBorders>
              <w:top w:val="nil"/>
              <w:left w:val="nil"/>
              <w:bottom w:val="nil"/>
              <w:right w:val="nil"/>
            </w:tcBorders>
            <w:shd w:val="clear" w:color="auto" w:fill="5B3E8C"/>
            <w:tcMar>
              <w:top w:w="160" w:type="dxa"/>
              <w:left w:w="280" w:type="dxa"/>
              <w:bottom w:w="160" w:type="dxa"/>
              <w:right w:w="280" w:type="dxa"/>
            </w:tcMar>
          </w:tcPr>
          <w:p w14:paraId="220F1A8C" w14:textId="77777777" w:rsidR="00C8075E" w:rsidRDefault="00771DA0">
            <w:r>
              <w:rPr>
                <w:b/>
                <w:bCs/>
                <w:color w:val="E8D8FF"/>
                <w:sz w:val="20"/>
                <w:szCs w:val="20"/>
              </w:rPr>
              <w:t xml:space="preserve">PRE/POST RESEARCH SKILLS ASSESSMENT — </w:t>
            </w:r>
            <w:proofErr w:type="spellStart"/>
            <w:r>
              <w:rPr>
                <w:b/>
                <w:bCs/>
                <w:color w:val="E8D8FF"/>
                <w:sz w:val="20"/>
                <w:szCs w:val="20"/>
              </w:rPr>
              <w:t>Nexellence</w:t>
            </w:r>
            <w:proofErr w:type="spellEnd"/>
            <w:r>
              <w:rPr>
                <w:b/>
                <w:bCs/>
                <w:color w:val="E8D8FF"/>
                <w:sz w:val="20"/>
                <w:szCs w:val="20"/>
              </w:rPr>
              <w:t xml:space="preserve"> INQUIRE</w:t>
            </w:r>
          </w:p>
        </w:tc>
      </w:tr>
    </w:tbl>
    <w:p w14:paraId="451C9C87" w14:textId="77777777" w:rsidR="00C8075E" w:rsidRDefault="00C8075E">
      <w:pPr>
        <w:spacing w:after="40"/>
      </w:pPr>
    </w:p>
    <w:p w14:paraId="75ADC6B9" w14:textId="77777777" w:rsidR="00C8075E" w:rsidRDefault="00771DA0">
      <w:pPr>
        <w:spacing w:after="110"/>
      </w:pPr>
      <w:r>
        <w:rPr>
          <w:b/>
          <w:bCs/>
          <w:color w:val="111111"/>
        </w:rPr>
        <w:t xml:space="preserve">Name:  </w:t>
      </w:r>
      <w:r>
        <w:rPr>
          <w:color w:val="888888"/>
        </w:rPr>
        <w:t>_________________________</w:t>
      </w:r>
      <w:r>
        <w:rPr>
          <w:color w:val="555555"/>
        </w:rPr>
        <w:t xml:space="preserve">   Date: _____________  Grade: _______  Program: ☐ </w:t>
      </w:r>
      <w:proofErr w:type="spellStart"/>
      <w:r>
        <w:rPr>
          <w:color w:val="555555"/>
        </w:rPr>
        <w:t>RcF</w:t>
      </w:r>
      <w:proofErr w:type="spellEnd"/>
      <w:r>
        <w:rPr>
          <w:color w:val="555555"/>
        </w:rPr>
        <w:t xml:space="preserve">  ☐ </w:t>
      </w:r>
      <w:proofErr w:type="spellStart"/>
      <w:r>
        <w:rPr>
          <w:color w:val="555555"/>
        </w:rPr>
        <w:t>RcS</w:t>
      </w:r>
      <w:proofErr w:type="spellEnd"/>
    </w:p>
    <w:p w14:paraId="26ADA5B0" w14:textId="77777777" w:rsidR="00C8075E" w:rsidRDefault="00C8075E">
      <w:pPr>
        <w:spacing w:after="60"/>
      </w:pPr>
    </w:p>
    <w:p w14:paraId="6EBA1BCA" w14:textId="77777777" w:rsidR="00C8075E" w:rsidRDefault="00771DA0">
      <w:pPr>
        <w:spacing w:before="140" w:after="60"/>
      </w:pPr>
      <w:r>
        <w:rPr>
          <w:b/>
          <w:bCs/>
          <w:color w:val="1B4B8A"/>
          <w:sz w:val="23"/>
          <w:szCs w:val="23"/>
        </w:rPr>
        <w:t>Part A: Research Methods Knowledge (</w:t>
      </w:r>
      <w:proofErr w:type="spellStart"/>
      <w:r>
        <w:rPr>
          <w:b/>
          <w:bCs/>
          <w:color w:val="1B4B8A"/>
          <w:sz w:val="23"/>
          <w:szCs w:val="23"/>
        </w:rPr>
        <w:t>ResearchCORE</w:t>
      </w:r>
      <w:proofErr w:type="spellEnd"/>
      <w:r>
        <w:rPr>
          <w:b/>
          <w:bCs/>
          <w:color w:val="1B4B8A"/>
          <w:sz w:val="23"/>
          <w:szCs w:val="23"/>
        </w:rPr>
        <w:t>)  [20 points]</w:t>
      </w:r>
    </w:p>
    <w:p w14:paraId="74C8FFD4" w14:textId="77777777" w:rsidR="00C8075E" w:rsidRDefault="00C8075E">
      <w:pPr>
        <w:spacing w:after="40"/>
      </w:pPr>
    </w:p>
    <w:p w14:paraId="5E0B5423" w14:textId="77777777" w:rsidR="00C8075E" w:rsidRDefault="00771DA0">
      <w:pPr>
        <w:spacing w:after="50"/>
      </w:pPr>
      <w:r>
        <w:rPr>
          <w:color w:val="111111"/>
        </w:rPr>
        <w:t>1. Which of the following is the BEST research question?</w:t>
      </w:r>
    </w:p>
    <w:p w14:paraId="73A7A0BF" w14:textId="77777777" w:rsidR="00C8075E" w:rsidRDefault="00771DA0">
      <w:pPr>
        <w:pStyle w:val="ListParagraph"/>
        <w:numPr>
          <w:ilvl w:val="0"/>
          <w:numId w:val="2"/>
        </w:numPr>
        <w:spacing w:after="75"/>
      </w:pPr>
      <w:r>
        <w:rPr>
          <w:color w:val="111111"/>
          <w:sz w:val="21"/>
          <w:szCs w:val="21"/>
        </w:rPr>
        <w:t>'Is social media bad for teenagers?'</w:t>
      </w:r>
    </w:p>
    <w:p w14:paraId="00CEBE05" w14:textId="77777777" w:rsidR="00C8075E" w:rsidRDefault="00771DA0">
      <w:pPr>
        <w:pStyle w:val="ListParagraph"/>
        <w:numPr>
          <w:ilvl w:val="0"/>
          <w:numId w:val="2"/>
        </w:numPr>
        <w:spacing w:after="75"/>
      </w:pPr>
      <w:r>
        <w:rPr>
          <w:color w:val="111111"/>
          <w:sz w:val="21"/>
          <w:szCs w:val="21"/>
        </w:rPr>
        <w:t>'How does daily social media use (hours/day) correlate with self-reported sleep quality in adolescents ages 13–17?'</w:t>
      </w:r>
    </w:p>
    <w:p w14:paraId="165C7865" w14:textId="77777777" w:rsidR="00C8075E" w:rsidRDefault="00771DA0">
      <w:pPr>
        <w:pStyle w:val="ListParagraph"/>
        <w:numPr>
          <w:ilvl w:val="0"/>
          <w:numId w:val="2"/>
        </w:numPr>
        <w:spacing w:after="75"/>
      </w:pPr>
      <w:r>
        <w:rPr>
          <w:color w:val="111111"/>
          <w:sz w:val="21"/>
          <w:szCs w:val="21"/>
        </w:rPr>
        <w:t>'What do teenagers think about TikTok?'</w:t>
      </w:r>
    </w:p>
    <w:p w14:paraId="74838578" w14:textId="77777777" w:rsidR="00C8075E" w:rsidRDefault="00771DA0">
      <w:pPr>
        <w:pStyle w:val="ListParagraph"/>
        <w:numPr>
          <w:ilvl w:val="0"/>
          <w:numId w:val="2"/>
        </w:numPr>
        <w:spacing w:after="75"/>
      </w:pPr>
      <w:r>
        <w:rPr>
          <w:color w:val="111111"/>
          <w:sz w:val="21"/>
          <w:szCs w:val="21"/>
        </w:rPr>
        <w:t>'Are phones good or bad?'</w:t>
      </w:r>
    </w:p>
    <w:p w14:paraId="74A43C92" w14:textId="77777777" w:rsidR="00C8075E" w:rsidRDefault="00C8075E">
      <w:pPr>
        <w:spacing w:after="60"/>
      </w:pPr>
    </w:p>
    <w:p w14:paraId="5BB4ABE4" w14:textId="77777777" w:rsidR="00C8075E" w:rsidRDefault="00771DA0">
      <w:pPr>
        <w:spacing w:after="50"/>
      </w:pPr>
      <w:r>
        <w:rPr>
          <w:color w:val="111111"/>
        </w:rPr>
        <w:t>2. A student finds that cities with more coffee shops have higher graduation rates. They conclude 'coffee shops cause better education.' What is wrong with this reasoning?</w:t>
      </w:r>
    </w:p>
    <w:p w14:paraId="3D333799" w14:textId="77777777" w:rsidR="00C8075E" w:rsidRDefault="00771DA0">
      <w:pPr>
        <w:pBdr>
          <w:bottom w:val="single" w:sz="4" w:space="4" w:color="AAAAAA"/>
        </w:pBdr>
        <w:spacing w:after="120"/>
      </w:pPr>
      <w:r>
        <w:t xml:space="preserve">  </w:t>
      </w:r>
    </w:p>
    <w:p w14:paraId="70E8C664" w14:textId="77777777" w:rsidR="00C8075E" w:rsidRDefault="00771DA0">
      <w:pPr>
        <w:pBdr>
          <w:bottom w:val="single" w:sz="4" w:space="4" w:color="AAAAAA"/>
        </w:pBdr>
        <w:spacing w:after="120"/>
      </w:pPr>
      <w:r>
        <w:t xml:space="preserve">  </w:t>
      </w:r>
    </w:p>
    <w:p w14:paraId="2D0FD40E" w14:textId="77777777" w:rsidR="00C8075E" w:rsidRDefault="00771DA0">
      <w:pPr>
        <w:pBdr>
          <w:bottom w:val="single" w:sz="4" w:space="4" w:color="AAAAAA"/>
        </w:pBdr>
        <w:spacing w:after="120"/>
      </w:pPr>
      <w:r>
        <w:t xml:space="preserve">  </w:t>
      </w:r>
    </w:p>
    <w:p w14:paraId="5346DBF3" w14:textId="77777777" w:rsidR="00C8075E" w:rsidRDefault="00C8075E">
      <w:pPr>
        <w:spacing w:after="40"/>
      </w:pPr>
    </w:p>
    <w:p w14:paraId="6070E253" w14:textId="77777777" w:rsidR="00C8075E" w:rsidRDefault="00771DA0">
      <w:pPr>
        <w:spacing w:after="50"/>
      </w:pPr>
      <w:r>
        <w:rPr>
          <w:color w:val="111111"/>
        </w:rPr>
        <w:t>3. Match the term to its definition by writing the correct letter:  [6 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8075E" w14:paraId="648E6459" w14:textId="77777777">
        <w:tc>
          <w:tcPr>
            <w:tcW w:w="2800" w:type="dxa"/>
            <w:tcBorders>
              <w:top w:val="single" w:sz="4" w:space="0" w:color="888888"/>
              <w:left w:val="single" w:sz="4" w:space="0" w:color="888888"/>
              <w:bottom w:val="single" w:sz="4" w:space="0" w:color="888888"/>
              <w:right w:val="single" w:sz="4" w:space="0" w:color="888888"/>
            </w:tcBorders>
            <w:shd w:val="clear" w:color="auto" w:fill="5B3E8C"/>
            <w:tcMar>
              <w:top w:w="90" w:type="dxa"/>
              <w:left w:w="120" w:type="dxa"/>
              <w:bottom w:w="90" w:type="dxa"/>
              <w:right w:w="120" w:type="dxa"/>
            </w:tcMar>
          </w:tcPr>
          <w:p w14:paraId="65A77D51" w14:textId="77777777" w:rsidR="00C8075E" w:rsidRDefault="00771DA0">
            <w:r>
              <w:rPr>
                <w:b/>
                <w:bCs/>
                <w:color w:val="FFFFFF"/>
                <w:sz w:val="19"/>
                <w:szCs w:val="19"/>
              </w:rPr>
              <w:t>Term</w:t>
            </w:r>
          </w:p>
        </w:tc>
        <w:tc>
          <w:tcPr>
            <w:tcW w:w="6560" w:type="dxa"/>
            <w:tcBorders>
              <w:top w:val="single" w:sz="4" w:space="0" w:color="888888"/>
              <w:left w:val="single" w:sz="4" w:space="0" w:color="888888"/>
              <w:bottom w:val="single" w:sz="4" w:space="0" w:color="888888"/>
              <w:right w:val="single" w:sz="4" w:space="0" w:color="888888"/>
            </w:tcBorders>
            <w:shd w:val="clear" w:color="auto" w:fill="5B3E8C"/>
            <w:tcMar>
              <w:top w:w="90" w:type="dxa"/>
              <w:left w:w="120" w:type="dxa"/>
              <w:bottom w:w="90" w:type="dxa"/>
              <w:right w:w="120" w:type="dxa"/>
            </w:tcMar>
          </w:tcPr>
          <w:p w14:paraId="657F6D3B" w14:textId="77777777" w:rsidR="00C8075E" w:rsidRDefault="00771DA0">
            <w:r>
              <w:rPr>
                <w:b/>
                <w:bCs/>
                <w:color w:val="FFFFFF"/>
                <w:sz w:val="19"/>
                <w:szCs w:val="19"/>
              </w:rPr>
              <w:t>Definition</w:t>
            </w:r>
          </w:p>
        </w:tc>
      </w:tr>
      <w:tr w:rsidR="00C8075E" w14:paraId="726A6587" w14:textId="77777777">
        <w:tc>
          <w:tcPr>
            <w:tcW w:w="2800" w:type="dxa"/>
            <w:tcBorders>
              <w:top w:val="single" w:sz="4" w:space="0" w:color="CCCCCC"/>
              <w:left w:val="single" w:sz="4" w:space="0" w:color="CCCCCC"/>
              <w:bottom w:val="single" w:sz="4" w:space="0" w:color="CCCCCC"/>
              <w:right w:val="single" w:sz="4" w:space="0" w:color="CCCCCC"/>
            </w:tcBorders>
            <w:shd w:val="clear" w:color="auto" w:fill="D6E4F5"/>
            <w:tcMar>
              <w:top w:w="80" w:type="dxa"/>
              <w:left w:w="120" w:type="dxa"/>
              <w:bottom w:w="80" w:type="dxa"/>
              <w:right w:w="120" w:type="dxa"/>
            </w:tcMar>
          </w:tcPr>
          <w:p w14:paraId="45AC8419" w14:textId="77777777" w:rsidR="00C8075E" w:rsidRDefault="00771DA0">
            <w:pPr>
              <w:spacing w:after="35"/>
            </w:pPr>
            <w:r>
              <w:rPr>
                <w:color w:val="111111"/>
                <w:sz w:val="19"/>
                <w:szCs w:val="19"/>
              </w:rPr>
              <w:t>A. Independent Variable</w:t>
            </w:r>
          </w:p>
        </w:tc>
        <w:tc>
          <w:tcPr>
            <w:tcW w:w="6560" w:type="dxa"/>
            <w:tcBorders>
              <w:top w:val="single" w:sz="4" w:space="0" w:color="CCCCCC"/>
              <w:left w:val="single" w:sz="4" w:space="0" w:color="CCCCCC"/>
              <w:bottom w:val="single" w:sz="4" w:space="0" w:color="CCCCCC"/>
              <w:right w:val="single" w:sz="4" w:space="0" w:color="CCCCCC"/>
            </w:tcBorders>
            <w:shd w:val="clear" w:color="auto" w:fill="D6E4F5"/>
            <w:tcMar>
              <w:top w:w="80" w:type="dxa"/>
              <w:left w:w="120" w:type="dxa"/>
              <w:bottom w:w="80" w:type="dxa"/>
              <w:right w:w="120" w:type="dxa"/>
            </w:tcMar>
          </w:tcPr>
          <w:p w14:paraId="06547DCA" w14:textId="77777777" w:rsidR="00C8075E" w:rsidRDefault="00771DA0">
            <w:pPr>
              <w:spacing w:after="35"/>
            </w:pPr>
            <w:r>
              <w:rPr>
                <w:color w:val="111111"/>
                <w:sz w:val="19"/>
                <w:szCs w:val="19"/>
              </w:rPr>
              <w:t>___ The outcome we measure; what may change as a result</w:t>
            </w:r>
          </w:p>
        </w:tc>
      </w:tr>
      <w:tr w:rsidR="00C8075E" w14:paraId="48A73EC7"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C5E041" w14:textId="77777777" w:rsidR="00C8075E" w:rsidRDefault="00771DA0">
            <w:pPr>
              <w:spacing w:after="35"/>
            </w:pPr>
            <w:r>
              <w:rPr>
                <w:color w:val="111111"/>
                <w:sz w:val="19"/>
                <w:szCs w:val="19"/>
              </w:rPr>
              <w:t>B. Dependent Variable</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0391354" w14:textId="77777777" w:rsidR="00C8075E" w:rsidRDefault="00771DA0">
            <w:pPr>
              <w:spacing w:after="35"/>
            </w:pPr>
            <w:r>
              <w:rPr>
                <w:color w:val="111111"/>
                <w:sz w:val="19"/>
                <w:szCs w:val="19"/>
              </w:rPr>
              <w:t>___ A factor the researcher changes or controls</w:t>
            </w:r>
          </w:p>
        </w:tc>
      </w:tr>
      <w:tr w:rsidR="00C8075E" w14:paraId="07EB45E0" w14:textId="77777777">
        <w:tc>
          <w:tcPr>
            <w:tcW w:w="2800" w:type="dxa"/>
            <w:tcBorders>
              <w:top w:val="single" w:sz="4" w:space="0" w:color="CCCCCC"/>
              <w:left w:val="single" w:sz="4" w:space="0" w:color="CCCCCC"/>
              <w:bottom w:val="single" w:sz="4" w:space="0" w:color="CCCCCC"/>
              <w:right w:val="single" w:sz="4" w:space="0" w:color="CCCCCC"/>
            </w:tcBorders>
            <w:shd w:val="clear" w:color="auto" w:fill="D6E4F5"/>
            <w:tcMar>
              <w:top w:w="80" w:type="dxa"/>
              <w:left w:w="120" w:type="dxa"/>
              <w:bottom w:w="80" w:type="dxa"/>
              <w:right w:w="120" w:type="dxa"/>
            </w:tcMar>
          </w:tcPr>
          <w:p w14:paraId="53203A26" w14:textId="77777777" w:rsidR="00C8075E" w:rsidRDefault="00771DA0">
            <w:pPr>
              <w:spacing w:after="35"/>
            </w:pPr>
            <w:r>
              <w:rPr>
                <w:color w:val="111111"/>
                <w:sz w:val="19"/>
                <w:szCs w:val="19"/>
              </w:rPr>
              <w:t>C. Control Group</w:t>
            </w:r>
          </w:p>
        </w:tc>
        <w:tc>
          <w:tcPr>
            <w:tcW w:w="6560" w:type="dxa"/>
            <w:tcBorders>
              <w:top w:val="single" w:sz="4" w:space="0" w:color="CCCCCC"/>
              <w:left w:val="single" w:sz="4" w:space="0" w:color="CCCCCC"/>
              <w:bottom w:val="single" w:sz="4" w:space="0" w:color="CCCCCC"/>
              <w:right w:val="single" w:sz="4" w:space="0" w:color="CCCCCC"/>
            </w:tcBorders>
            <w:shd w:val="clear" w:color="auto" w:fill="D6E4F5"/>
            <w:tcMar>
              <w:top w:w="80" w:type="dxa"/>
              <w:left w:w="120" w:type="dxa"/>
              <w:bottom w:w="80" w:type="dxa"/>
              <w:right w:w="120" w:type="dxa"/>
            </w:tcMar>
          </w:tcPr>
          <w:p w14:paraId="1663A630" w14:textId="77777777" w:rsidR="00C8075E" w:rsidRDefault="00771DA0">
            <w:pPr>
              <w:spacing w:after="35"/>
            </w:pPr>
            <w:r>
              <w:rPr>
                <w:color w:val="111111"/>
                <w:sz w:val="19"/>
                <w:szCs w:val="19"/>
              </w:rPr>
              <w:t>___ The group that does NOT receive the treatment</w:t>
            </w:r>
          </w:p>
        </w:tc>
      </w:tr>
      <w:tr w:rsidR="00C8075E" w14:paraId="6ED54D78"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7E44BF5" w14:textId="77777777" w:rsidR="00C8075E" w:rsidRDefault="00771DA0">
            <w:pPr>
              <w:spacing w:after="35"/>
            </w:pPr>
            <w:r>
              <w:rPr>
                <w:color w:val="111111"/>
                <w:sz w:val="19"/>
                <w:szCs w:val="19"/>
              </w:rPr>
              <w:t>D. Hypothesis</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C42EEF0" w14:textId="77777777" w:rsidR="00C8075E" w:rsidRDefault="00771DA0">
            <w:pPr>
              <w:spacing w:after="35"/>
            </w:pPr>
            <w:r>
              <w:rPr>
                <w:color w:val="111111"/>
                <w:sz w:val="19"/>
                <w:szCs w:val="19"/>
              </w:rPr>
              <w:t>___ A testable prediction about the relationship between variables</w:t>
            </w:r>
          </w:p>
        </w:tc>
      </w:tr>
      <w:tr w:rsidR="00C8075E" w14:paraId="1A3D082D" w14:textId="77777777">
        <w:tc>
          <w:tcPr>
            <w:tcW w:w="2800" w:type="dxa"/>
            <w:tcBorders>
              <w:top w:val="single" w:sz="4" w:space="0" w:color="CCCCCC"/>
              <w:left w:val="single" w:sz="4" w:space="0" w:color="CCCCCC"/>
              <w:bottom w:val="single" w:sz="4" w:space="0" w:color="CCCCCC"/>
              <w:right w:val="single" w:sz="4" w:space="0" w:color="CCCCCC"/>
            </w:tcBorders>
            <w:shd w:val="clear" w:color="auto" w:fill="D6E4F5"/>
            <w:tcMar>
              <w:top w:w="80" w:type="dxa"/>
              <w:left w:w="120" w:type="dxa"/>
              <w:bottom w:w="80" w:type="dxa"/>
              <w:right w:w="120" w:type="dxa"/>
            </w:tcMar>
          </w:tcPr>
          <w:p w14:paraId="0809DE19" w14:textId="77777777" w:rsidR="00C8075E" w:rsidRDefault="00771DA0">
            <w:pPr>
              <w:spacing w:after="35"/>
            </w:pPr>
            <w:r>
              <w:rPr>
                <w:color w:val="111111"/>
                <w:sz w:val="19"/>
                <w:szCs w:val="19"/>
              </w:rPr>
              <w:t>E. Confounding Variable</w:t>
            </w:r>
          </w:p>
        </w:tc>
        <w:tc>
          <w:tcPr>
            <w:tcW w:w="6560" w:type="dxa"/>
            <w:tcBorders>
              <w:top w:val="single" w:sz="4" w:space="0" w:color="CCCCCC"/>
              <w:left w:val="single" w:sz="4" w:space="0" w:color="CCCCCC"/>
              <w:bottom w:val="single" w:sz="4" w:space="0" w:color="CCCCCC"/>
              <w:right w:val="single" w:sz="4" w:space="0" w:color="CCCCCC"/>
            </w:tcBorders>
            <w:shd w:val="clear" w:color="auto" w:fill="D6E4F5"/>
            <w:tcMar>
              <w:top w:w="80" w:type="dxa"/>
              <w:left w:w="120" w:type="dxa"/>
              <w:bottom w:w="80" w:type="dxa"/>
              <w:right w:w="120" w:type="dxa"/>
            </w:tcMar>
          </w:tcPr>
          <w:p w14:paraId="7D9A0EF7" w14:textId="77777777" w:rsidR="00C8075E" w:rsidRDefault="00771DA0">
            <w:pPr>
              <w:spacing w:after="35"/>
            </w:pPr>
            <w:r>
              <w:rPr>
                <w:color w:val="111111"/>
                <w:sz w:val="19"/>
                <w:szCs w:val="19"/>
              </w:rPr>
              <w:t>___ An outside factor that affects both variables</w:t>
            </w:r>
          </w:p>
        </w:tc>
      </w:tr>
      <w:tr w:rsidR="00C8075E" w14:paraId="788508FE"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6F764C" w14:textId="77777777" w:rsidR="00C8075E" w:rsidRDefault="00771DA0">
            <w:pPr>
              <w:spacing w:after="35"/>
            </w:pPr>
            <w:r>
              <w:rPr>
                <w:color w:val="111111"/>
                <w:sz w:val="19"/>
                <w:szCs w:val="19"/>
              </w:rPr>
              <w:lastRenderedPageBreak/>
              <w:t>F. Replication</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91A142D" w14:textId="77777777" w:rsidR="00C8075E" w:rsidRDefault="00771DA0">
            <w:pPr>
              <w:spacing w:after="35"/>
            </w:pPr>
            <w:r>
              <w:rPr>
                <w:color w:val="111111"/>
                <w:sz w:val="19"/>
                <w:szCs w:val="19"/>
              </w:rPr>
              <w:t>___ Repeating a study to check if results hold</w:t>
            </w:r>
          </w:p>
        </w:tc>
      </w:tr>
    </w:tbl>
    <w:p w14:paraId="22B6E1D9" w14:textId="77777777" w:rsidR="00C8075E" w:rsidRDefault="00C8075E">
      <w:pPr>
        <w:spacing w:after="60"/>
      </w:pPr>
    </w:p>
    <w:p w14:paraId="5D03191F" w14:textId="77777777" w:rsidR="00C8075E" w:rsidRDefault="00771DA0">
      <w:pPr>
        <w:spacing w:after="50"/>
      </w:pPr>
      <w:r>
        <w:rPr>
          <w:color w:val="111111"/>
        </w:rPr>
        <w:t>4. You want to test whether listening to music while studying improves test scores. Design a simple experiment: identify your IV, DV, and one control variable.</w:t>
      </w:r>
    </w:p>
    <w:p w14:paraId="5AE7AB8D" w14:textId="77777777" w:rsidR="00C8075E" w:rsidRDefault="00771DA0">
      <w:pPr>
        <w:pBdr>
          <w:bottom w:val="single" w:sz="4" w:space="4" w:color="AAAAAA"/>
        </w:pBdr>
        <w:spacing w:after="120"/>
      </w:pPr>
      <w:r>
        <w:t xml:space="preserve">  </w:t>
      </w:r>
    </w:p>
    <w:p w14:paraId="04AD32A4" w14:textId="77777777" w:rsidR="00C8075E" w:rsidRDefault="00771DA0">
      <w:pPr>
        <w:pBdr>
          <w:bottom w:val="single" w:sz="4" w:space="4" w:color="AAAAAA"/>
        </w:pBdr>
        <w:spacing w:after="120"/>
      </w:pPr>
      <w:r>
        <w:t xml:space="preserve">  </w:t>
      </w:r>
    </w:p>
    <w:p w14:paraId="037C7F12" w14:textId="77777777" w:rsidR="00C8075E" w:rsidRDefault="00771DA0">
      <w:pPr>
        <w:pBdr>
          <w:bottom w:val="single" w:sz="4" w:space="4" w:color="AAAAAA"/>
        </w:pBdr>
        <w:spacing w:after="120"/>
      </w:pPr>
      <w:r>
        <w:t xml:space="preserve">  </w:t>
      </w:r>
    </w:p>
    <w:p w14:paraId="5A237F93" w14:textId="77777777" w:rsidR="00C8075E" w:rsidRDefault="00771DA0">
      <w:pPr>
        <w:pBdr>
          <w:bottom w:val="single" w:sz="4" w:space="4" w:color="AAAAAA"/>
        </w:pBdr>
        <w:spacing w:after="120"/>
      </w:pPr>
      <w:r>
        <w:t xml:space="preserve">  </w:t>
      </w:r>
    </w:p>
    <w:p w14:paraId="1EE2006C" w14:textId="77777777" w:rsidR="00C8075E" w:rsidRDefault="00C8075E">
      <w:pPr>
        <w:spacing w:after="60"/>
      </w:pPr>
    </w:p>
    <w:p w14:paraId="5F36F6CA" w14:textId="77777777" w:rsidR="00C8075E" w:rsidRDefault="00771DA0">
      <w:pPr>
        <w:spacing w:after="50"/>
      </w:pPr>
      <w:r>
        <w:rPr>
          <w:color w:val="111111"/>
        </w:rPr>
        <w:t>5. A researcher surveys 10 of their closest friends about healthy eating habits and concludes 'Americans eat healthily.' Identify TWO problems with this study.</w:t>
      </w:r>
    </w:p>
    <w:p w14:paraId="5AA68F21" w14:textId="77777777" w:rsidR="00C8075E" w:rsidRDefault="00771DA0">
      <w:pPr>
        <w:pBdr>
          <w:bottom w:val="single" w:sz="4" w:space="4" w:color="AAAAAA"/>
        </w:pBdr>
        <w:spacing w:after="120"/>
      </w:pPr>
      <w:r>
        <w:t xml:space="preserve">  </w:t>
      </w:r>
    </w:p>
    <w:p w14:paraId="42CDC678" w14:textId="77777777" w:rsidR="00C8075E" w:rsidRDefault="00771DA0">
      <w:pPr>
        <w:pBdr>
          <w:bottom w:val="single" w:sz="4" w:space="4" w:color="AAAAAA"/>
        </w:pBdr>
        <w:spacing w:after="120"/>
      </w:pPr>
      <w:r>
        <w:t xml:space="preserve">  </w:t>
      </w:r>
    </w:p>
    <w:p w14:paraId="6B43CF7E" w14:textId="77777777" w:rsidR="00C8075E" w:rsidRDefault="00771DA0">
      <w:pPr>
        <w:pBdr>
          <w:bottom w:val="single" w:sz="4" w:space="4" w:color="AAAAAA"/>
        </w:pBdr>
        <w:spacing w:after="120"/>
      </w:pPr>
      <w:r>
        <w:t xml:space="preserve">  </w:t>
      </w:r>
    </w:p>
    <w:p w14:paraId="237C162D" w14:textId="77777777" w:rsidR="00C8075E" w:rsidRDefault="00C8075E">
      <w:pPr>
        <w:spacing w:after="100"/>
      </w:pPr>
    </w:p>
    <w:p w14:paraId="6A6B8A7F" w14:textId="77777777" w:rsidR="00C8075E" w:rsidRDefault="00771DA0">
      <w:pPr>
        <w:spacing w:before="140" w:after="60"/>
      </w:pPr>
      <w:r>
        <w:rPr>
          <w:b/>
          <w:bCs/>
          <w:color w:val="1B4B8A"/>
          <w:sz w:val="23"/>
          <w:szCs w:val="23"/>
        </w:rPr>
        <w:t>Part B: Data Literacy (</w:t>
      </w:r>
      <w:proofErr w:type="spellStart"/>
      <w:r>
        <w:rPr>
          <w:b/>
          <w:bCs/>
          <w:color w:val="1B4B8A"/>
          <w:sz w:val="23"/>
          <w:szCs w:val="23"/>
        </w:rPr>
        <w:t>DataCORE</w:t>
      </w:r>
      <w:proofErr w:type="spellEnd"/>
      <w:r>
        <w:rPr>
          <w:b/>
          <w:bCs/>
          <w:color w:val="1B4B8A"/>
          <w:sz w:val="23"/>
          <w:szCs w:val="23"/>
        </w:rPr>
        <w:t>)  [20 points]</w:t>
      </w:r>
    </w:p>
    <w:p w14:paraId="3AAD1549" w14:textId="77777777" w:rsidR="00C8075E" w:rsidRDefault="00C8075E">
      <w:pPr>
        <w:spacing w:after="40"/>
      </w:pPr>
    </w:p>
    <w:p w14:paraId="1D16619F" w14:textId="77777777" w:rsidR="00C8075E" w:rsidRDefault="00771DA0">
      <w:pPr>
        <w:spacing w:after="50"/>
      </w:pPr>
      <w:r>
        <w:rPr>
          <w:color w:val="111111"/>
        </w:rPr>
        <w:t>6. Look at this dataset excerpt. What is the mean (average) of the 'Hours of Sleep' column? Show your 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80"/>
        <w:gridCol w:w="3680"/>
      </w:tblGrid>
      <w:tr w:rsidR="00C8075E" w14:paraId="40A97AB5" w14:textId="77777777">
        <w:tc>
          <w:tcPr>
            <w:tcW w:w="2000" w:type="dxa"/>
            <w:tcBorders>
              <w:top w:val="single" w:sz="4" w:space="0" w:color="888888"/>
              <w:left w:val="single" w:sz="4" w:space="0" w:color="888888"/>
              <w:bottom w:val="single" w:sz="4" w:space="0" w:color="888888"/>
              <w:right w:val="single" w:sz="4" w:space="0" w:color="888888"/>
            </w:tcBorders>
            <w:shd w:val="clear" w:color="auto" w:fill="5B3E8C"/>
            <w:tcMar>
              <w:top w:w="80" w:type="dxa"/>
              <w:left w:w="110" w:type="dxa"/>
              <w:bottom w:w="80" w:type="dxa"/>
              <w:right w:w="110" w:type="dxa"/>
            </w:tcMar>
          </w:tcPr>
          <w:p w14:paraId="7EABCAE7" w14:textId="77777777" w:rsidR="00C8075E" w:rsidRDefault="00771DA0">
            <w:r>
              <w:rPr>
                <w:b/>
                <w:bCs/>
                <w:color w:val="FFFFFF"/>
                <w:sz w:val="18"/>
                <w:szCs w:val="18"/>
              </w:rPr>
              <w:t>Student ID</w:t>
            </w:r>
          </w:p>
        </w:tc>
        <w:tc>
          <w:tcPr>
            <w:tcW w:w="3680" w:type="dxa"/>
            <w:tcBorders>
              <w:top w:val="single" w:sz="4" w:space="0" w:color="888888"/>
              <w:left w:val="single" w:sz="4" w:space="0" w:color="888888"/>
              <w:bottom w:val="single" w:sz="4" w:space="0" w:color="888888"/>
              <w:right w:val="single" w:sz="4" w:space="0" w:color="888888"/>
            </w:tcBorders>
            <w:shd w:val="clear" w:color="auto" w:fill="5B3E8C"/>
            <w:tcMar>
              <w:top w:w="80" w:type="dxa"/>
              <w:left w:w="110" w:type="dxa"/>
              <w:bottom w:w="80" w:type="dxa"/>
              <w:right w:w="110" w:type="dxa"/>
            </w:tcMar>
          </w:tcPr>
          <w:p w14:paraId="1F93FE53" w14:textId="77777777" w:rsidR="00C8075E" w:rsidRDefault="00771DA0">
            <w:r>
              <w:rPr>
                <w:b/>
                <w:bCs/>
                <w:color w:val="FFFFFF"/>
                <w:sz w:val="18"/>
                <w:szCs w:val="18"/>
              </w:rPr>
              <w:t>Hours of Sleep (weekday)</w:t>
            </w:r>
          </w:p>
        </w:tc>
        <w:tc>
          <w:tcPr>
            <w:tcW w:w="3680" w:type="dxa"/>
            <w:tcBorders>
              <w:top w:val="single" w:sz="4" w:space="0" w:color="888888"/>
              <w:left w:val="single" w:sz="4" w:space="0" w:color="888888"/>
              <w:bottom w:val="single" w:sz="4" w:space="0" w:color="888888"/>
              <w:right w:val="single" w:sz="4" w:space="0" w:color="888888"/>
            </w:tcBorders>
            <w:shd w:val="clear" w:color="auto" w:fill="5B3E8C"/>
            <w:tcMar>
              <w:top w:w="80" w:type="dxa"/>
              <w:left w:w="110" w:type="dxa"/>
              <w:bottom w:w="80" w:type="dxa"/>
              <w:right w:w="110" w:type="dxa"/>
            </w:tcMar>
          </w:tcPr>
          <w:p w14:paraId="0B907A1E" w14:textId="77777777" w:rsidR="00C8075E" w:rsidRDefault="00771DA0">
            <w:r>
              <w:rPr>
                <w:b/>
                <w:bCs/>
                <w:color w:val="FFFFFF"/>
                <w:sz w:val="18"/>
                <w:szCs w:val="18"/>
              </w:rPr>
              <w:t>Test Score (%)</w:t>
            </w:r>
          </w:p>
        </w:tc>
      </w:tr>
      <w:tr w:rsidR="00C8075E" w14:paraId="03EF7A7A" w14:textId="77777777">
        <w:tc>
          <w:tcPr>
            <w:tcW w:w="200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40D5593B" w14:textId="77777777" w:rsidR="00C8075E" w:rsidRDefault="00771DA0">
            <w:pPr>
              <w:spacing w:after="30"/>
            </w:pPr>
            <w:r>
              <w:rPr>
                <w:color w:val="111111"/>
                <w:sz w:val="18"/>
                <w:szCs w:val="18"/>
              </w:rPr>
              <w:t>001</w:t>
            </w:r>
          </w:p>
        </w:tc>
        <w:tc>
          <w:tcPr>
            <w:tcW w:w="368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53CD005A" w14:textId="77777777" w:rsidR="00C8075E" w:rsidRDefault="00771DA0">
            <w:pPr>
              <w:spacing w:after="30"/>
            </w:pPr>
            <w:r>
              <w:rPr>
                <w:color w:val="111111"/>
                <w:sz w:val="18"/>
                <w:szCs w:val="18"/>
              </w:rPr>
              <w:t>7</w:t>
            </w:r>
          </w:p>
        </w:tc>
        <w:tc>
          <w:tcPr>
            <w:tcW w:w="368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7A936751" w14:textId="77777777" w:rsidR="00C8075E" w:rsidRDefault="00771DA0">
            <w:pPr>
              <w:spacing w:after="30"/>
            </w:pPr>
            <w:r>
              <w:rPr>
                <w:color w:val="111111"/>
                <w:sz w:val="18"/>
                <w:szCs w:val="18"/>
              </w:rPr>
              <w:t>85</w:t>
            </w:r>
          </w:p>
        </w:tc>
      </w:tr>
      <w:tr w:rsidR="00C8075E" w14:paraId="0580D95D"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153A4B1A" w14:textId="77777777" w:rsidR="00C8075E" w:rsidRDefault="00771DA0">
            <w:pPr>
              <w:spacing w:after="30"/>
            </w:pPr>
            <w:r>
              <w:rPr>
                <w:color w:val="111111"/>
                <w:sz w:val="18"/>
                <w:szCs w:val="18"/>
              </w:rPr>
              <w:t>002</w:t>
            </w:r>
          </w:p>
        </w:tc>
        <w:tc>
          <w:tcPr>
            <w:tcW w:w="368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785FE16F" w14:textId="77777777" w:rsidR="00C8075E" w:rsidRDefault="00771DA0">
            <w:pPr>
              <w:spacing w:after="30"/>
            </w:pPr>
            <w:r>
              <w:rPr>
                <w:color w:val="111111"/>
                <w:sz w:val="18"/>
                <w:szCs w:val="18"/>
              </w:rPr>
              <w:t>5</w:t>
            </w:r>
          </w:p>
        </w:tc>
        <w:tc>
          <w:tcPr>
            <w:tcW w:w="368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115859FC" w14:textId="77777777" w:rsidR="00C8075E" w:rsidRDefault="00771DA0">
            <w:pPr>
              <w:spacing w:after="30"/>
            </w:pPr>
            <w:r>
              <w:rPr>
                <w:color w:val="111111"/>
                <w:sz w:val="18"/>
                <w:szCs w:val="18"/>
              </w:rPr>
              <w:t>72</w:t>
            </w:r>
          </w:p>
        </w:tc>
      </w:tr>
      <w:tr w:rsidR="00C8075E" w14:paraId="20270948" w14:textId="77777777">
        <w:tc>
          <w:tcPr>
            <w:tcW w:w="200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3B1F7CD5" w14:textId="77777777" w:rsidR="00C8075E" w:rsidRDefault="00771DA0">
            <w:pPr>
              <w:spacing w:after="30"/>
            </w:pPr>
            <w:r>
              <w:rPr>
                <w:color w:val="111111"/>
                <w:sz w:val="18"/>
                <w:szCs w:val="18"/>
              </w:rPr>
              <w:t>003</w:t>
            </w:r>
          </w:p>
        </w:tc>
        <w:tc>
          <w:tcPr>
            <w:tcW w:w="368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4204CC1F" w14:textId="77777777" w:rsidR="00C8075E" w:rsidRDefault="00771DA0">
            <w:pPr>
              <w:spacing w:after="30"/>
            </w:pPr>
            <w:r>
              <w:rPr>
                <w:color w:val="111111"/>
                <w:sz w:val="18"/>
                <w:szCs w:val="18"/>
              </w:rPr>
              <w:t>8</w:t>
            </w:r>
          </w:p>
        </w:tc>
        <w:tc>
          <w:tcPr>
            <w:tcW w:w="368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4D17ABCF" w14:textId="77777777" w:rsidR="00C8075E" w:rsidRDefault="00771DA0">
            <w:pPr>
              <w:spacing w:after="30"/>
            </w:pPr>
            <w:r>
              <w:rPr>
                <w:color w:val="111111"/>
                <w:sz w:val="18"/>
                <w:szCs w:val="18"/>
              </w:rPr>
              <w:t>91</w:t>
            </w:r>
          </w:p>
        </w:tc>
      </w:tr>
      <w:tr w:rsidR="00C8075E" w14:paraId="28DDEC37"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149BC3E9" w14:textId="77777777" w:rsidR="00C8075E" w:rsidRDefault="00771DA0">
            <w:pPr>
              <w:spacing w:after="30"/>
            </w:pPr>
            <w:r>
              <w:rPr>
                <w:color w:val="111111"/>
                <w:sz w:val="18"/>
                <w:szCs w:val="18"/>
              </w:rPr>
              <w:t>004</w:t>
            </w:r>
          </w:p>
        </w:tc>
        <w:tc>
          <w:tcPr>
            <w:tcW w:w="368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36B77053" w14:textId="77777777" w:rsidR="00C8075E" w:rsidRDefault="00771DA0">
            <w:pPr>
              <w:spacing w:after="30"/>
            </w:pPr>
            <w:r>
              <w:rPr>
                <w:color w:val="111111"/>
                <w:sz w:val="18"/>
                <w:szCs w:val="18"/>
              </w:rPr>
              <w:t>6</w:t>
            </w:r>
          </w:p>
        </w:tc>
        <w:tc>
          <w:tcPr>
            <w:tcW w:w="368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365D0036" w14:textId="77777777" w:rsidR="00C8075E" w:rsidRDefault="00771DA0">
            <w:pPr>
              <w:spacing w:after="30"/>
            </w:pPr>
            <w:r>
              <w:rPr>
                <w:color w:val="111111"/>
                <w:sz w:val="18"/>
                <w:szCs w:val="18"/>
              </w:rPr>
              <w:t>78</w:t>
            </w:r>
          </w:p>
        </w:tc>
      </w:tr>
      <w:tr w:rsidR="00C8075E" w14:paraId="5AD19E63" w14:textId="77777777">
        <w:tc>
          <w:tcPr>
            <w:tcW w:w="200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64BBB03A" w14:textId="77777777" w:rsidR="00C8075E" w:rsidRDefault="00771DA0">
            <w:pPr>
              <w:spacing w:after="30"/>
            </w:pPr>
            <w:r>
              <w:rPr>
                <w:color w:val="111111"/>
                <w:sz w:val="18"/>
                <w:szCs w:val="18"/>
              </w:rPr>
              <w:t>005</w:t>
            </w:r>
          </w:p>
        </w:tc>
        <w:tc>
          <w:tcPr>
            <w:tcW w:w="368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0F648E65" w14:textId="77777777" w:rsidR="00C8075E" w:rsidRDefault="00771DA0">
            <w:pPr>
              <w:spacing w:after="30"/>
            </w:pPr>
            <w:r>
              <w:rPr>
                <w:color w:val="111111"/>
                <w:sz w:val="18"/>
                <w:szCs w:val="18"/>
              </w:rPr>
              <w:t>9</w:t>
            </w:r>
          </w:p>
        </w:tc>
        <w:tc>
          <w:tcPr>
            <w:tcW w:w="368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1FB76CB2" w14:textId="77777777" w:rsidR="00C8075E" w:rsidRDefault="00771DA0">
            <w:pPr>
              <w:spacing w:after="30"/>
            </w:pPr>
            <w:r>
              <w:rPr>
                <w:color w:val="111111"/>
                <w:sz w:val="18"/>
                <w:szCs w:val="18"/>
              </w:rPr>
              <w:t>94</w:t>
            </w:r>
          </w:p>
        </w:tc>
      </w:tr>
    </w:tbl>
    <w:p w14:paraId="36B61EDF" w14:textId="77777777" w:rsidR="00C8075E" w:rsidRDefault="00C8075E">
      <w:pPr>
        <w:spacing w:after="50"/>
      </w:pPr>
    </w:p>
    <w:p w14:paraId="03CB21DD" w14:textId="77777777" w:rsidR="00C8075E" w:rsidRDefault="00771DA0">
      <w:pPr>
        <w:spacing w:after="80"/>
      </w:pPr>
      <w:r>
        <w:rPr>
          <w:color w:val="111111"/>
        </w:rPr>
        <w:t>Mean = ________    Calculation: ________________________________________</w:t>
      </w:r>
    </w:p>
    <w:p w14:paraId="22DECE63" w14:textId="77777777" w:rsidR="00C8075E" w:rsidRDefault="00771DA0">
      <w:pPr>
        <w:spacing w:after="50"/>
      </w:pPr>
      <w:r>
        <w:rPr>
          <w:color w:val="111111"/>
        </w:rPr>
        <w:t>7. Which type of chart would best display the relationship between hours of sleep and test scores, and why?</w:t>
      </w:r>
    </w:p>
    <w:p w14:paraId="58A08128" w14:textId="77777777" w:rsidR="00C8075E" w:rsidRDefault="00771DA0">
      <w:pPr>
        <w:pBdr>
          <w:bottom w:val="single" w:sz="4" w:space="4" w:color="AAAAAA"/>
        </w:pBdr>
        <w:spacing w:after="120"/>
      </w:pPr>
      <w:r>
        <w:t xml:space="preserve">  </w:t>
      </w:r>
    </w:p>
    <w:p w14:paraId="2087C987" w14:textId="77777777" w:rsidR="00C8075E" w:rsidRDefault="00771DA0">
      <w:pPr>
        <w:pBdr>
          <w:bottom w:val="single" w:sz="4" w:space="4" w:color="AAAAAA"/>
        </w:pBdr>
        <w:spacing w:after="120"/>
      </w:pPr>
      <w:r>
        <w:t xml:space="preserve">  </w:t>
      </w:r>
    </w:p>
    <w:p w14:paraId="144B0C66" w14:textId="77777777" w:rsidR="00C8075E" w:rsidRDefault="00C8075E">
      <w:pPr>
        <w:spacing w:after="60"/>
      </w:pPr>
    </w:p>
    <w:p w14:paraId="1E275C0E" w14:textId="77777777" w:rsidR="00C8075E" w:rsidRDefault="00771DA0">
      <w:pPr>
        <w:spacing w:after="50"/>
      </w:pPr>
      <w:r>
        <w:rPr>
          <w:color w:val="111111"/>
        </w:rPr>
        <w:t>8. A classmate says: 'Our regression shows r = 0.82, so sleep causes better test scores!' Write a more accurate interpretation of this correlation coefficient.</w:t>
      </w:r>
    </w:p>
    <w:p w14:paraId="670344FF" w14:textId="77777777" w:rsidR="00C8075E" w:rsidRDefault="00771DA0">
      <w:pPr>
        <w:pBdr>
          <w:bottom w:val="single" w:sz="4" w:space="4" w:color="AAAAAA"/>
        </w:pBdr>
        <w:spacing w:after="120"/>
      </w:pPr>
      <w:r>
        <w:t xml:space="preserve">  </w:t>
      </w:r>
    </w:p>
    <w:p w14:paraId="037AE885" w14:textId="77777777" w:rsidR="00C8075E" w:rsidRDefault="00771DA0">
      <w:pPr>
        <w:pBdr>
          <w:bottom w:val="single" w:sz="4" w:space="4" w:color="AAAAAA"/>
        </w:pBdr>
        <w:spacing w:after="120"/>
      </w:pPr>
      <w:r>
        <w:t xml:space="preserve">  </w:t>
      </w:r>
    </w:p>
    <w:p w14:paraId="1D36EFCA" w14:textId="77777777" w:rsidR="00C8075E" w:rsidRDefault="00771DA0">
      <w:pPr>
        <w:pBdr>
          <w:bottom w:val="single" w:sz="4" w:space="4" w:color="AAAAAA"/>
        </w:pBdr>
        <w:spacing w:after="120"/>
      </w:pPr>
      <w:r>
        <w:t xml:space="preserve">  </w:t>
      </w:r>
    </w:p>
    <w:p w14:paraId="5F99D812" w14:textId="77777777" w:rsidR="00C8075E" w:rsidRDefault="00C8075E">
      <w:pPr>
        <w:spacing w:after="60"/>
      </w:pPr>
    </w:p>
    <w:p w14:paraId="2C031384" w14:textId="77777777" w:rsidR="00C8075E" w:rsidRDefault="00771DA0">
      <w:pPr>
        <w:spacing w:after="50"/>
      </w:pPr>
      <w:r>
        <w:rPr>
          <w:color w:val="111111"/>
        </w:rPr>
        <w:lastRenderedPageBreak/>
        <w:t>9. Open-ended: You have a dataset with 500 rows and 12 columns. Describe THREE steps you would take before starting any analysis.</w:t>
      </w:r>
    </w:p>
    <w:p w14:paraId="0D1074CA" w14:textId="77777777" w:rsidR="00C8075E" w:rsidRDefault="00771DA0">
      <w:pPr>
        <w:pBdr>
          <w:bottom w:val="single" w:sz="4" w:space="4" w:color="AAAAAA"/>
        </w:pBdr>
        <w:spacing w:after="120"/>
      </w:pPr>
      <w:r>
        <w:t xml:space="preserve">  </w:t>
      </w:r>
    </w:p>
    <w:p w14:paraId="4B5D27F3" w14:textId="77777777" w:rsidR="00C8075E" w:rsidRDefault="00771DA0">
      <w:pPr>
        <w:pBdr>
          <w:bottom w:val="single" w:sz="4" w:space="4" w:color="AAAAAA"/>
        </w:pBdr>
        <w:spacing w:after="120"/>
      </w:pPr>
      <w:r>
        <w:t xml:space="preserve">  </w:t>
      </w:r>
    </w:p>
    <w:p w14:paraId="4FD26274" w14:textId="77777777" w:rsidR="00C8075E" w:rsidRDefault="00771DA0">
      <w:pPr>
        <w:pBdr>
          <w:bottom w:val="single" w:sz="4" w:space="4" w:color="AAAAAA"/>
        </w:pBdr>
        <w:spacing w:after="120"/>
      </w:pPr>
      <w:r>
        <w:t xml:space="preserve">  </w:t>
      </w:r>
    </w:p>
    <w:p w14:paraId="5517D96D" w14:textId="77777777" w:rsidR="00C8075E" w:rsidRDefault="00771DA0">
      <w:pPr>
        <w:pBdr>
          <w:bottom w:val="single" w:sz="4" w:space="4" w:color="AAAAAA"/>
        </w:pBdr>
        <w:spacing w:after="120"/>
      </w:pPr>
      <w:r>
        <w:t xml:space="preserve">  </w:t>
      </w:r>
    </w:p>
    <w:p w14:paraId="0EFD09E9" w14:textId="77777777" w:rsidR="00C8075E" w:rsidRDefault="00C8075E">
      <w:pPr>
        <w:spacing w:after="100"/>
      </w:pPr>
    </w:p>
    <w:p w14:paraId="1C71E4EC" w14:textId="77777777" w:rsidR="00C8075E" w:rsidRDefault="00771DA0">
      <w:pPr>
        <w:spacing w:before="140" w:after="60"/>
      </w:pPr>
      <w:r>
        <w:rPr>
          <w:b/>
          <w:bCs/>
          <w:color w:val="1B4B8A"/>
          <w:sz w:val="23"/>
          <w:szCs w:val="23"/>
        </w:rPr>
        <w:t>Part C: Scientific Communication  [10 points]</w:t>
      </w:r>
    </w:p>
    <w:p w14:paraId="5867EAD4" w14:textId="77777777" w:rsidR="00C8075E" w:rsidRDefault="00C8075E">
      <w:pPr>
        <w:spacing w:after="40"/>
      </w:pPr>
    </w:p>
    <w:p w14:paraId="25A8B097" w14:textId="77777777" w:rsidR="00C8075E" w:rsidRDefault="00771DA0">
      <w:pPr>
        <w:spacing w:after="50"/>
      </w:pPr>
      <w:r>
        <w:rPr>
          <w:color w:val="111111"/>
        </w:rPr>
        <w:t>10. Place these elements of a research presentation in the correct order (number 1–6):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gridCol w:w="2160"/>
      </w:tblGrid>
      <w:tr w:rsidR="00C8075E" w14:paraId="5D3E4275" w14:textId="77777777">
        <w:tc>
          <w:tcPr>
            <w:tcW w:w="7200" w:type="dxa"/>
            <w:tcBorders>
              <w:top w:val="single" w:sz="4" w:space="0" w:color="888888"/>
              <w:left w:val="single" w:sz="4" w:space="0" w:color="888888"/>
              <w:bottom w:val="single" w:sz="4" w:space="0" w:color="888888"/>
              <w:right w:val="single" w:sz="4" w:space="0" w:color="888888"/>
            </w:tcBorders>
            <w:shd w:val="clear" w:color="auto" w:fill="5B3E8C"/>
            <w:tcMar>
              <w:top w:w="90" w:type="dxa"/>
              <w:left w:w="120" w:type="dxa"/>
              <w:bottom w:w="90" w:type="dxa"/>
              <w:right w:w="120" w:type="dxa"/>
            </w:tcMar>
          </w:tcPr>
          <w:p w14:paraId="538B6812" w14:textId="77777777" w:rsidR="00C8075E" w:rsidRDefault="00771DA0">
            <w:r>
              <w:rPr>
                <w:b/>
                <w:bCs/>
                <w:color w:val="FFFFFF"/>
                <w:sz w:val="19"/>
                <w:szCs w:val="19"/>
              </w:rPr>
              <w:t>Section</w:t>
            </w:r>
          </w:p>
        </w:tc>
        <w:tc>
          <w:tcPr>
            <w:tcW w:w="2160" w:type="dxa"/>
            <w:tcBorders>
              <w:top w:val="single" w:sz="4" w:space="0" w:color="888888"/>
              <w:left w:val="single" w:sz="4" w:space="0" w:color="888888"/>
              <w:bottom w:val="single" w:sz="4" w:space="0" w:color="888888"/>
              <w:right w:val="single" w:sz="4" w:space="0" w:color="888888"/>
            </w:tcBorders>
            <w:shd w:val="clear" w:color="auto" w:fill="5B3E8C"/>
            <w:tcMar>
              <w:top w:w="90" w:type="dxa"/>
              <w:left w:w="120" w:type="dxa"/>
              <w:bottom w:w="90" w:type="dxa"/>
              <w:right w:w="120" w:type="dxa"/>
            </w:tcMar>
          </w:tcPr>
          <w:p w14:paraId="262464DD" w14:textId="77777777" w:rsidR="00C8075E" w:rsidRDefault="00771DA0">
            <w:r>
              <w:rPr>
                <w:b/>
                <w:bCs/>
                <w:color w:val="FFFFFF"/>
                <w:sz w:val="19"/>
                <w:szCs w:val="19"/>
              </w:rPr>
              <w:t>Correct Order (1–6)</w:t>
            </w:r>
          </w:p>
        </w:tc>
      </w:tr>
      <w:tr w:rsidR="00C8075E" w14:paraId="68C94E11" w14:textId="77777777">
        <w:tc>
          <w:tcPr>
            <w:tcW w:w="7200" w:type="dxa"/>
            <w:tcBorders>
              <w:top w:val="single" w:sz="4" w:space="0" w:color="CCCCCC"/>
              <w:left w:val="single" w:sz="4" w:space="0" w:color="CCCCCC"/>
              <w:bottom w:val="single" w:sz="4" w:space="0" w:color="CCCCCC"/>
              <w:right w:val="single" w:sz="4" w:space="0" w:color="CCCCCC"/>
            </w:tcBorders>
            <w:shd w:val="clear" w:color="auto" w:fill="D6E4F5"/>
            <w:tcMar>
              <w:top w:w="80" w:type="dxa"/>
              <w:left w:w="120" w:type="dxa"/>
              <w:bottom w:w="80" w:type="dxa"/>
              <w:right w:w="120" w:type="dxa"/>
            </w:tcMar>
          </w:tcPr>
          <w:p w14:paraId="388869FB" w14:textId="77777777" w:rsidR="00C8075E" w:rsidRDefault="00771DA0">
            <w:pPr>
              <w:spacing w:after="35"/>
            </w:pPr>
            <w:r>
              <w:rPr>
                <w:color w:val="111111"/>
                <w:sz w:val="19"/>
                <w:szCs w:val="19"/>
              </w:rPr>
              <w:t>Results — key findings and data visualizations</w:t>
            </w:r>
          </w:p>
        </w:tc>
        <w:tc>
          <w:tcPr>
            <w:tcW w:w="2160" w:type="dxa"/>
            <w:tcBorders>
              <w:top w:val="single" w:sz="4" w:space="0" w:color="CCCCCC"/>
              <w:left w:val="single" w:sz="4" w:space="0" w:color="CCCCCC"/>
              <w:bottom w:val="single" w:sz="4" w:space="0" w:color="CCCCCC"/>
              <w:right w:val="single" w:sz="4" w:space="0" w:color="CCCCCC"/>
            </w:tcBorders>
            <w:shd w:val="clear" w:color="auto" w:fill="D6E4F5"/>
            <w:tcMar>
              <w:top w:w="80" w:type="dxa"/>
              <w:left w:w="120" w:type="dxa"/>
              <w:bottom w:w="80" w:type="dxa"/>
              <w:right w:w="120" w:type="dxa"/>
            </w:tcMar>
          </w:tcPr>
          <w:p w14:paraId="6456961A" w14:textId="77777777" w:rsidR="00C8075E" w:rsidRDefault="00771DA0">
            <w:pPr>
              <w:spacing w:after="35"/>
            </w:pPr>
            <w:r>
              <w:rPr>
                <w:color w:val="111111"/>
                <w:sz w:val="19"/>
                <w:szCs w:val="19"/>
              </w:rPr>
              <w:t>___</w:t>
            </w:r>
          </w:p>
        </w:tc>
      </w:tr>
      <w:tr w:rsidR="00C8075E" w14:paraId="6BEDA371" w14:textId="77777777">
        <w:tc>
          <w:tcPr>
            <w:tcW w:w="7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DC4CE3A" w14:textId="77777777" w:rsidR="00C8075E" w:rsidRDefault="00771DA0">
            <w:pPr>
              <w:spacing w:after="35"/>
            </w:pPr>
            <w:r>
              <w:rPr>
                <w:color w:val="111111"/>
                <w:sz w:val="19"/>
                <w:szCs w:val="19"/>
              </w:rPr>
              <w:t>Introduction — topic, importance, research question</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22837B3" w14:textId="77777777" w:rsidR="00C8075E" w:rsidRDefault="00771DA0">
            <w:pPr>
              <w:spacing w:after="35"/>
            </w:pPr>
            <w:r>
              <w:rPr>
                <w:color w:val="111111"/>
                <w:sz w:val="19"/>
                <w:szCs w:val="19"/>
              </w:rPr>
              <w:t>___</w:t>
            </w:r>
          </w:p>
        </w:tc>
      </w:tr>
      <w:tr w:rsidR="00C8075E" w14:paraId="1E5D56D9" w14:textId="77777777">
        <w:tc>
          <w:tcPr>
            <w:tcW w:w="7200" w:type="dxa"/>
            <w:tcBorders>
              <w:top w:val="single" w:sz="4" w:space="0" w:color="CCCCCC"/>
              <w:left w:val="single" w:sz="4" w:space="0" w:color="CCCCCC"/>
              <w:bottom w:val="single" w:sz="4" w:space="0" w:color="CCCCCC"/>
              <w:right w:val="single" w:sz="4" w:space="0" w:color="CCCCCC"/>
            </w:tcBorders>
            <w:shd w:val="clear" w:color="auto" w:fill="D6E4F5"/>
            <w:tcMar>
              <w:top w:w="80" w:type="dxa"/>
              <w:left w:w="120" w:type="dxa"/>
              <w:bottom w:w="80" w:type="dxa"/>
              <w:right w:w="120" w:type="dxa"/>
            </w:tcMar>
          </w:tcPr>
          <w:p w14:paraId="16A428F4" w14:textId="77777777" w:rsidR="00C8075E" w:rsidRDefault="00771DA0">
            <w:pPr>
              <w:spacing w:after="35"/>
            </w:pPr>
            <w:r>
              <w:rPr>
                <w:color w:val="111111"/>
                <w:sz w:val="19"/>
                <w:szCs w:val="19"/>
              </w:rPr>
              <w:t>Conclusion — summary and implications</w:t>
            </w:r>
          </w:p>
        </w:tc>
        <w:tc>
          <w:tcPr>
            <w:tcW w:w="2160" w:type="dxa"/>
            <w:tcBorders>
              <w:top w:val="single" w:sz="4" w:space="0" w:color="CCCCCC"/>
              <w:left w:val="single" w:sz="4" w:space="0" w:color="CCCCCC"/>
              <w:bottom w:val="single" w:sz="4" w:space="0" w:color="CCCCCC"/>
              <w:right w:val="single" w:sz="4" w:space="0" w:color="CCCCCC"/>
            </w:tcBorders>
            <w:shd w:val="clear" w:color="auto" w:fill="D6E4F5"/>
            <w:tcMar>
              <w:top w:w="80" w:type="dxa"/>
              <w:left w:w="120" w:type="dxa"/>
              <w:bottom w:w="80" w:type="dxa"/>
              <w:right w:w="120" w:type="dxa"/>
            </w:tcMar>
          </w:tcPr>
          <w:p w14:paraId="32C3D8B5" w14:textId="77777777" w:rsidR="00C8075E" w:rsidRDefault="00771DA0">
            <w:pPr>
              <w:spacing w:after="35"/>
            </w:pPr>
            <w:r>
              <w:rPr>
                <w:color w:val="111111"/>
                <w:sz w:val="19"/>
                <w:szCs w:val="19"/>
              </w:rPr>
              <w:t>___</w:t>
            </w:r>
          </w:p>
        </w:tc>
      </w:tr>
      <w:tr w:rsidR="00C8075E" w14:paraId="159B5B2F" w14:textId="77777777">
        <w:tc>
          <w:tcPr>
            <w:tcW w:w="7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DD9740E" w14:textId="77777777" w:rsidR="00C8075E" w:rsidRDefault="00771DA0">
            <w:pPr>
              <w:spacing w:after="35"/>
            </w:pPr>
            <w:r>
              <w:rPr>
                <w:color w:val="111111"/>
                <w:sz w:val="19"/>
                <w:szCs w:val="19"/>
              </w:rPr>
              <w:t>Methods — how data was collected and analyzed</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464A41" w14:textId="77777777" w:rsidR="00C8075E" w:rsidRDefault="00771DA0">
            <w:pPr>
              <w:spacing w:after="35"/>
            </w:pPr>
            <w:r>
              <w:rPr>
                <w:color w:val="111111"/>
                <w:sz w:val="19"/>
                <w:szCs w:val="19"/>
              </w:rPr>
              <w:t>___</w:t>
            </w:r>
          </w:p>
        </w:tc>
      </w:tr>
      <w:tr w:rsidR="00C8075E" w14:paraId="0F46A8F4" w14:textId="77777777">
        <w:tc>
          <w:tcPr>
            <w:tcW w:w="7200" w:type="dxa"/>
            <w:tcBorders>
              <w:top w:val="single" w:sz="4" w:space="0" w:color="CCCCCC"/>
              <w:left w:val="single" w:sz="4" w:space="0" w:color="CCCCCC"/>
              <w:bottom w:val="single" w:sz="4" w:space="0" w:color="CCCCCC"/>
              <w:right w:val="single" w:sz="4" w:space="0" w:color="CCCCCC"/>
            </w:tcBorders>
            <w:shd w:val="clear" w:color="auto" w:fill="D6E4F5"/>
            <w:tcMar>
              <w:top w:w="80" w:type="dxa"/>
              <w:left w:w="120" w:type="dxa"/>
              <w:bottom w:w="80" w:type="dxa"/>
              <w:right w:w="120" w:type="dxa"/>
            </w:tcMar>
          </w:tcPr>
          <w:p w14:paraId="0405DD10" w14:textId="77777777" w:rsidR="00C8075E" w:rsidRDefault="00771DA0">
            <w:pPr>
              <w:spacing w:after="35"/>
            </w:pPr>
            <w:r>
              <w:rPr>
                <w:color w:val="111111"/>
                <w:sz w:val="19"/>
                <w:szCs w:val="19"/>
              </w:rPr>
              <w:t>Discussion — interpreting findings, connecting to literature</w:t>
            </w:r>
          </w:p>
        </w:tc>
        <w:tc>
          <w:tcPr>
            <w:tcW w:w="2160" w:type="dxa"/>
            <w:tcBorders>
              <w:top w:val="single" w:sz="4" w:space="0" w:color="CCCCCC"/>
              <w:left w:val="single" w:sz="4" w:space="0" w:color="CCCCCC"/>
              <w:bottom w:val="single" w:sz="4" w:space="0" w:color="CCCCCC"/>
              <w:right w:val="single" w:sz="4" w:space="0" w:color="CCCCCC"/>
            </w:tcBorders>
            <w:shd w:val="clear" w:color="auto" w:fill="D6E4F5"/>
            <w:tcMar>
              <w:top w:w="80" w:type="dxa"/>
              <w:left w:w="120" w:type="dxa"/>
              <w:bottom w:w="80" w:type="dxa"/>
              <w:right w:w="120" w:type="dxa"/>
            </w:tcMar>
          </w:tcPr>
          <w:p w14:paraId="6FFE711F" w14:textId="77777777" w:rsidR="00C8075E" w:rsidRDefault="00771DA0">
            <w:pPr>
              <w:spacing w:after="35"/>
            </w:pPr>
            <w:r>
              <w:rPr>
                <w:color w:val="111111"/>
                <w:sz w:val="19"/>
                <w:szCs w:val="19"/>
              </w:rPr>
              <w:t>___</w:t>
            </w:r>
          </w:p>
        </w:tc>
      </w:tr>
      <w:tr w:rsidR="00C8075E" w14:paraId="6734E62C" w14:textId="77777777">
        <w:tc>
          <w:tcPr>
            <w:tcW w:w="7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4CC4154" w14:textId="77777777" w:rsidR="00C8075E" w:rsidRDefault="00771DA0">
            <w:pPr>
              <w:spacing w:after="35"/>
            </w:pPr>
            <w:r>
              <w:rPr>
                <w:color w:val="111111"/>
                <w:sz w:val="19"/>
                <w:szCs w:val="19"/>
              </w:rPr>
              <w:t>References — all sources cited</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AF2FF31" w14:textId="77777777" w:rsidR="00C8075E" w:rsidRDefault="00771DA0">
            <w:pPr>
              <w:spacing w:after="35"/>
            </w:pPr>
            <w:r>
              <w:rPr>
                <w:color w:val="111111"/>
                <w:sz w:val="19"/>
                <w:szCs w:val="19"/>
              </w:rPr>
              <w:t>___</w:t>
            </w:r>
          </w:p>
        </w:tc>
      </w:tr>
    </w:tbl>
    <w:p w14:paraId="736F0AFC" w14:textId="77777777" w:rsidR="00C8075E" w:rsidRDefault="00C8075E">
      <w:pPr>
        <w:spacing w:after="60"/>
      </w:pPr>
    </w:p>
    <w:p w14:paraId="0605600F" w14:textId="77777777" w:rsidR="00C8075E" w:rsidRDefault="00771DA0">
      <w:pPr>
        <w:spacing w:after="40"/>
      </w:pPr>
      <w:r>
        <w:rPr>
          <w:color w:val="111111"/>
        </w:rPr>
        <w:t>11. Rewrite this sentence in clear, audience-appropriate scientific language: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798BA0CD" w14:textId="77777777">
        <w:tc>
          <w:tcPr>
            <w:tcW w:w="0" w:type="auto"/>
            <w:tcBorders>
              <w:top w:val="nil"/>
              <w:left w:val="nil"/>
              <w:bottom w:val="nil"/>
              <w:right w:val="nil"/>
            </w:tcBorders>
            <w:shd w:val="clear" w:color="auto" w:fill="DDE3EA"/>
            <w:tcMar>
              <w:top w:w="150" w:type="dxa"/>
              <w:left w:w="240" w:type="dxa"/>
              <w:bottom w:w="150" w:type="dxa"/>
              <w:right w:w="240" w:type="dxa"/>
            </w:tcMar>
          </w:tcPr>
          <w:p w14:paraId="1742D254" w14:textId="77777777" w:rsidR="00C8075E" w:rsidRDefault="00771DA0">
            <w:pPr>
              <w:spacing w:after="110"/>
            </w:pPr>
            <w:r>
              <w:rPr>
                <w:color w:val="344E6B"/>
                <w:sz w:val="21"/>
                <w:szCs w:val="21"/>
              </w:rPr>
              <w:t>Original: 'We looked at some numbers and it seemed like kids who read more are smarter or whatever.'</w:t>
            </w:r>
          </w:p>
        </w:tc>
      </w:tr>
    </w:tbl>
    <w:p w14:paraId="7CA4D2D4" w14:textId="77777777" w:rsidR="00C8075E" w:rsidRDefault="00C8075E">
      <w:pPr>
        <w:spacing w:after="40"/>
      </w:pPr>
    </w:p>
    <w:p w14:paraId="5A3900AE" w14:textId="77777777" w:rsidR="00C8075E" w:rsidRDefault="00771DA0">
      <w:pPr>
        <w:spacing w:after="50"/>
      </w:pPr>
      <w:r>
        <w:rPr>
          <w:color w:val="111111"/>
        </w:rPr>
        <w:t xml:space="preserve">Rewritten:  </w:t>
      </w:r>
    </w:p>
    <w:p w14:paraId="57DC022E" w14:textId="77777777" w:rsidR="00C8075E" w:rsidRDefault="00771DA0">
      <w:pPr>
        <w:pBdr>
          <w:bottom w:val="single" w:sz="4" w:space="4" w:color="AAAAAA"/>
        </w:pBdr>
        <w:spacing w:after="120"/>
      </w:pPr>
      <w:r>
        <w:t xml:space="preserve">  </w:t>
      </w:r>
    </w:p>
    <w:p w14:paraId="2E4C78ED" w14:textId="77777777" w:rsidR="00C8075E" w:rsidRDefault="00771DA0">
      <w:pPr>
        <w:pBdr>
          <w:bottom w:val="single" w:sz="4" w:space="4" w:color="AAAAAA"/>
        </w:pBdr>
        <w:spacing w:after="120"/>
      </w:pPr>
      <w:r>
        <w:t xml:space="preserve">  </w:t>
      </w:r>
    </w:p>
    <w:p w14:paraId="46C7EA3F" w14:textId="77777777" w:rsidR="00C8075E" w:rsidRDefault="00C8075E">
      <w:pPr>
        <w:spacing w:after="80"/>
      </w:pPr>
    </w:p>
    <w:p w14:paraId="7E725E08" w14:textId="77777777" w:rsidR="00C8075E" w:rsidRDefault="00771DA0">
      <w:pPr>
        <w:spacing w:after="50"/>
      </w:pPr>
      <w:r>
        <w:rPr>
          <w:color w:val="111111"/>
        </w:rPr>
        <w:t>12. What is the difference between a 'result' and a 'conclusion'? Give one example of each from any topic.</w:t>
      </w:r>
    </w:p>
    <w:p w14:paraId="048E4F5F" w14:textId="77777777" w:rsidR="00C8075E" w:rsidRDefault="00771DA0">
      <w:pPr>
        <w:pBdr>
          <w:bottom w:val="single" w:sz="4" w:space="4" w:color="AAAAAA"/>
        </w:pBdr>
        <w:spacing w:after="120"/>
      </w:pPr>
      <w:r>
        <w:t xml:space="preserve">  </w:t>
      </w:r>
    </w:p>
    <w:p w14:paraId="6287A9BB" w14:textId="77777777" w:rsidR="00C8075E" w:rsidRDefault="00771DA0">
      <w:pPr>
        <w:pBdr>
          <w:bottom w:val="single" w:sz="4" w:space="4" w:color="AAAAAA"/>
        </w:pBdr>
        <w:spacing w:after="120"/>
      </w:pPr>
      <w:r>
        <w:t xml:space="preserve">  </w:t>
      </w:r>
    </w:p>
    <w:p w14:paraId="098749F2" w14:textId="77777777" w:rsidR="00C8075E" w:rsidRDefault="00771DA0">
      <w:pPr>
        <w:pBdr>
          <w:bottom w:val="single" w:sz="4" w:space="4" w:color="AAAAAA"/>
        </w:pBdr>
        <w:spacing w:after="120"/>
      </w:pPr>
      <w:r>
        <w:t xml:space="preserve">  </w:t>
      </w:r>
    </w:p>
    <w:p w14:paraId="262C88AE" w14:textId="77777777" w:rsidR="00C8075E" w:rsidRDefault="00C8075E">
      <w:pPr>
        <w:spacing w:after="100"/>
      </w:pPr>
    </w:p>
    <w:p w14:paraId="158444CB" w14:textId="77777777" w:rsidR="00C8075E" w:rsidRDefault="00771DA0">
      <w:pPr>
        <w:spacing w:before="140" w:after="60"/>
      </w:pPr>
      <w:r>
        <w:rPr>
          <w:b/>
          <w:bCs/>
          <w:color w:val="1B4B8A"/>
          <w:sz w:val="23"/>
          <w:szCs w:val="23"/>
        </w:rPr>
        <w:t>Part D: AI &amp; Research Ethics  [10 points]</w:t>
      </w:r>
    </w:p>
    <w:p w14:paraId="0E4FE176" w14:textId="77777777" w:rsidR="00C8075E" w:rsidRDefault="00C8075E">
      <w:pPr>
        <w:spacing w:after="40"/>
      </w:pPr>
    </w:p>
    <w:p w14:paraId="29892ACF" w14:textId="77777777" w:rsidR="00C8075E" w:rsidRDefault="00771DA0">
      <w:pPr>
        <w:spacing w:after="50"/>
      </w:pPr>
      <w:r>
        <w:rPr>
          <w:color w:val="111111"/>
        </w:rPr>
        <w:t>13. You ask an AI chatbot to summarize three research articles for your literature review. The AI gives you a confident summary. What are TWO steps you should take before using this summary?</w:t>
      </w:r>
    </w:p>
    <w:p w14:paraId="0E3C10DB" w14:textId="77777777" w:rsidR="00C8075E" w:rsidRDefault="00771DA0">
      <w:pPr>
        <w:pBdr>
          <w:bottom w:val="single" w:sz="4" w:space="4" w:color="AAAAAA"/>
        </w:pBdr>
        <w:spacing w:after="120"/>
      </w:pPr>
      <w:r>
        <w:t xml:space="preserve">  </w:t>
      </w:r>
    </w:p>
    <w:p w14:paraId="315F6A3E" w14:textId="77777777" w:rsidR="00C8075E" w:rsidRDefault="00771DA0">
      <w:pPr>
        <w:pBdr>
          <w:bottom w:val="single" w:sz="4" w:space="4" w:color="AAAAAA"/>
        </w:pBdr>
        <w:spacing w:after="120"/>
      </w:pPr>
      <w:r>
        <w:t xml:space="preserve">  </w:t>
      </w:r>
    </w:p>
    <w:p w14:paraId="347B8758" w14:textId="77777777" w:rsidR="00C8075E" w:rsidRDefault="00771DA0">
      <w:pPr>
        <w:pBdr>
          <w:bottom w:val="single" w:sz="4" w:space="4" w:color="AAAAAA"/>
        </w:pBdr>
        <w:spacing w:after="120"/>
      </w:pPr>
      <w:r>
        <w:lastRenderedPageBreak/>
        <w:t xml:space="preserve">  </w:t>
      </w:r>
    </w:p>
    <w:p w14:paraId="02040501" w14:textId="77777777" w:rsidR="00C8075E" w:rsidRDefault="00C8075E">
      <w:pPr>
        <w:spacing w:after="60"/>
      </w:pPr>
    </w:p>
    <w:p w14:paraId="6F409628" w14:textId="77777777" w:rsidR="00C8075E" w:rsidRDefault="00771DA0">
      <w:pPr>
        <w:spacing w:after="50"/>
      </w:pPr>
      <w:r>
        <w:rPr>
          <w:color w:val="111111"/>
        </w:rPr>
        <w:t>14. A student copies two sentences from a Wikipedia article into their report without quotation marks or a citation. Is this plagiarism? Explain why or why not, and write a corrected version using proper citation.</w:t>
      </w:r>
    </w:p>
    <w:p w14:paraId="1BCD6F7A" w14:textId="77777777" w:rsidR="00C8075E" w:rsidRDefault="00771DA0">
      <w:pPr>
        <w:pBdr>
          <w:bottom w:val="single" w:sz="4" w:space="4" w:color="AAAAAA"/>
        </w:pBdr>
        <w:spacing w:after="120"/>
      </w:pPr>
      <w:r>
        <w:t xml:space="preserve">  </w:t>
      </w:r>
    </w:p>
    <w:p w14:paraId="333A57F0" w14:textId="77777777" w:rsidR="00C8075E" w:rsidRDefault="00771DA0">
      <w:pPr>
        <w:pBdr>
          <w:bottom w:val="single" w:sz="4" w:space="4" w:color="AAAAAA"/>
        </w:pBdr>
        <w:spacing w:after="120"/>
      </w:pPr>
      <w:r>
        <w:t xml:space="preserve">  </w:t>
      </w:r>
    </w:p>
    <w:p w14:paraId="604C6A00" w14:textId="77777777" w:rsidR="00C8075E" w:rsidRDefault="00771DA0">
      <w:pPr>
        <w:pBdr>
          <w:bottom w:val="single" w:sz="4" w:space="4" w:color="AAAAAA"/>
        </w:pBdr>
        <w:spacing w:after="120"/>
      </w:pPr>
      <w:r>
        <w:t xml:space="preserve">  </w:t>
      </w:r>
    </w:p>
    <w:p w14:paraId="6E8B7DB4" w14:textId="77777777" w:rsidR="00C8075E" w:rsidRDefault="00771DA0">
      <w:pPr>
        <w:pBdr>
          <w:bottom w:val="single" w:sz="4" w:space="4" w:color="AAAAAA"/>
        </w:pBdr>
        <w:spacing w:after="120"/>
      </w:pPr>
      <w:r>
        <w:t xml:space="preserve">  </w:t>
      </w:r>
    </w:p>
    <w:p w14:paraId="78625E52" w14:textId="77777777" w:rsidR="00C8075E" w:rsidRDefault="00C8075E">
      <w:pPr>
        <w:spacing w:after="60"/>
      </w:pPr>
    </w:p>
    <w:p w14:paraId="70C95A69" w14:textId="77777777" w:rsidR="00C8075E" w:rsidRDefault="00771DA0">
      <w:pPr>
        <w:spacing w:after="50"/>
      </w:pPr>
      <w:r>
        <w:rPr>
          <w:color w:val="111111"/>
        </w:rPr>
        <w:t xml:space="preserve">15. In your own words, explain what 'researcher </w:t>
      </w:r>
      <w:proofErr w:type="spellStart"/>
      <w:r>
        <w:rPr>
          <w:color w:val="111111"/>
        </w:rPr>
        <w:t>bias'</w:t>
      </w:r>
      <w:proofErr w:type="spellEnd"/>
      <w:r>
        <w:rPr>
          <w:color w:val="111111"/>
        </w:rPr>
        <w:t xml:space="preserve"> is and give one example of how it could affect a study's conclusions.</w:t>
      </w:r>
    </w:p>
    <w:p w14:paraId="779E5A43" w14:textId="77777777" w:rsidR="00C8075E" w:rsidRDefault="00771DA0">
      <w:pPr>
        <w:pBdr>
          <w:bottom w:val="single" w:sz="4" w:space="4" w:color="AAAAAA"/>
        </w:pBdr>
        <w:spacing w:after="120"/>
      </w:pPr>
      <w:r>
        <w:t xml:space="preserve">  </w:t>
      </w:r>
    </w:p>
    <w:p w14:paraId="10F9C0BE" w14:textId="77777777" w:rsidR="00C8075E" w:rsidRDefault="00771DA0">
      <w:pPr>
        <w:pBdr>
          <w:bottom w:val="single" w:sz="4" w:space="4" w:color="AAAAAA"/>
        </w:pBdr>
        <w:spacing w:after="120"/>
      </w:pPr>
      <w:r>
        <w:t xml:space="preserve">  </w:t>
      </w:r>
    </w:p>
    <w:p w14:paraId="5863EB00" w14:textId="77777777" w:rsidR="00C8075E" w:rsidRDefault="00771DA0">
      <w:pPr>
        <w:pBdr>
          <w:bottom w:val="single" w:sz="4" w:space="4" w:color="AAAAAA"/>
        </w:pBdr>
        <w:spacing w:after="120"/>
      </w:pPr>
      <w:r>
        <w:t xml:space="preserve">  </w:t>
      </w:r>
    </w:p>
    <w:p w14:paraId="0C3B3EC3" w14:textId="77777777" w:rsidR="00C8075E" w:rsidRDefault="00C8075E">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
        <w:gridCol w:w="9230"/>
      </w:tblGrid>
      <w:tr w:rsidR="00C8075E" w14:paraId="497F0FD1" w14:textId="77777777">
        <w:tc>
          <w:tcPr>
            <w:tcW w:w="130" w:type="dxa"/>
            <w:tcBorders>
              <w:top w:val="nil"/>
              <w:left w:val="nil"/>
              <w:bottom w:val="nil"/>
              <w:right w:val="nil"/>
            </w:tcBorders>
            <w:shd w:val="clear" w:color="auto" w:fill="5B3E8C"/>
          </w:tcPr>
          <w:p w14:paraId="57E3778F" w14:textId="77777777" w:rsidR="00C8075E" w:rsidRDefault="00C8075E"/>
        </w:tc>
        <w:tc>
          <w:tcPr>
            <w:tcW w:w="9230" w:type="dxa"/>
            <w:tcBorders>
              <w:top w:val="nil"/>
              <w:left w:val="nil"/>
              <w:bottom w:val="nil"/>
              <w:right w:val="nil"/>
            </w:tcBorders>
            <w:shd w:val="clear" w:color="auto" w:fill="FFFFFF"/>
            <w:tcMar>
              <w:top w:w="40" w:type="dxa"/>
              <w:left w:w="180" w:type="dxa"/>
              <w:bottom w:w="40" w:type="dxa"/>
              <w:right w:w="0" w:type="dxa"/>
            </w:tcMar>
          </w:tcPr>
          <w:p w14:paraId="4C6E960B" w14:textId="77777777" w:rsidR="00C8075E" w:rsidRDefault="00771DA0">
            <w:r>
              <w:rPr>
                <w:b/>
                <w:bCs/>
                <w:color w:val="5B3E8C"/>
                <w:sz w:val="26"/>
                <w:szCs w:val="26"/>
              </w:rPr>
              <w:t>6.2  Research Self-Efficacy Scale (RSES) — Adapted</w:t>
            </w:r>
          </w:p>
        </w:tc>
      </w:tr>
    </w:tbl>
    <w:p w14:paraId="2A8EAD61" w14:textId="77777777" w:rsidR="00C8075E" w:rsidRDefault="00C8075E">
      <w:pPr>
        <w:spacing w:after="60"/>
      </w:pPr>
    </w:p>
    <w:p w14:paraId="3E9E1DA8" w14:textId="77777777" w:rsidR="00C8075E" w:rsidRDefault="00771DA0">
      <w:pPr>
        <w:spacing w:after="110"/>
      </w:pPr>
      <w:r>
        <w:rPr>
          <w:b/>
          <w:bCs/>
          <w:color w:val="5B3E8C"/>
        </w:rPr>
        <w:t xml:space="preserve">Purpose:  </w:t>
      </w:r>
      <w:r>
        <w:rPr>
          <w:color w:val="111111"/>
        </w:rPr>
        <w:t xml:space="preserve">Measures students' confidence in research tasks across </w:t>
      </w:r>
      <w:proofErr w:type="spellStart"/>
      <w:r>
        <w:rPr>
          <w:color w:val="111111"/>
        </w:rPr>
        <w:t>ResearchCORE</w:t>
      </w:r>
      <w:proofErr w:type="spellEnd"/>
      <w:r>
        <w:rPr>
          <w:color w:val="111111"/>
        </w:rPr>
        <w:t xml:space="preserve">, </w:t>
      </w:r>
      <w:proofErr w:type="spellStart"/>
      <w:r>
        <w:rPr>
          <w:color w:val="111111"/>
        </w:rPr>
        <w:t>DataCORE</w:t>
      </w:r>
      <w:proofErr w:type="spellEnd"/>
      <w:r>
        <w:rPr>
          <w:color w:val="111111"/>
        </w:rPr>
        <w:t>, and Scientific Storytelling dimensions. Administered pre and post. Psychometric validation (CFA, test-retest reliability) conducted in Year 1.</w:t>
      </w:r>
    </w:p>
    <w:p w14:paraId="52E49171" w14:textId="77777777" w:rsidR="00C8075E" w:rsidRDefault="00C8075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5319D736" w14:textId="77777777">
        <w:tc>
          <w:tcPr>
            <w:tcW w:w="0" w:type="auto"/>
            <w:tcBorders>
              <w:top w:val="nil"/>
              <w:left w:val="nil"/>
              <w:bottom w:val="nil"/>
              <w:right w:val="nil"/>
            </w:tcBorders>
            <w:shd w:val="clear" w:color="auto" w:fill="5B3E8C"/>
            <w:tcMar>
              <w:top w:w="150" w:type="dxa"/>
              <w:left w:w="240" w:type="dxa"/>
              <w:bottom w:w="150" w:type="dxa"/>
              <w:right w:w="240" w:type="dxa"/>
            </w:tcMar>
          </w:tcPr>
          <w:p w14:paraId="25AC8CF8" w14:textId="77777777" w:rsidR="00C8075E" w:rsidRDefault="00771DA0">
            <w:pPr>
              <w:spacing w:after="60"/>
            </w:pPr>
            <w:r>
              <w:rPr>
                <w:b/>
                <w:bCs/>
                <w:color w:val="FFFFFF"/>
                <w:sz w:val="21"/>
                <w:szCs w:val="21"/>
              </w:rPr>
              <w:t>Instructions</w:t>
            </w:r>
          </w:p>
          <w:p w14:paraId="67A8D5AA" w14:textId="77777777" w:rsidR="00C8075E" w:rsidRDefault="00771DA0">
            <w:pPr>
              <w:spacing w:after="110"/>
            </w:pPr>
            <w:r>
              <w:rPr>
                <w:color w:val="FFFFFF"/>
                <w:sz w:val="21"/>
                <w:szCs w:val="21"/>
              </w:rPr>
              <w:t>Rate how confident you are in doing each of the following tasks RIGHT NOW. There are no right or wrong answers — we want to know how you actually feel today.</w:t>
            </w:r>
          </w:p>
        </w:tc>
      </w:tr>
    </w:tbl>
    <w:p w14:paraId="21622782" w14:textId="77777777" w:rsidR="00C8075E" w:rsidRDefault="00C8075E">
      <w:pPr>
        <w:spacing w:after="50"/>
      </w:pPr>
    </w:p>
    <w:p w14:paraId="4D92677D" w14:textId="77777777" w:rsidR="00C8075E" w:rsidRDefault="00771DA0">
      <w:pPr>
        <w:spacing w:after="110"/>
      </w:pPr>
      <w:r>
        <w:rPr>
          <w:color w:val="555555"/>
          <w:sz w:val="20"/>
          <w:szCs w:val="20"/>
        </w:rPr>
        <w:t>Scale:  1 = Not at all confident   2 = Slightly confident   3 = Somewhat confident   4 = Confident   5 = Very confident</w:t>
      </w:r>
    </w:p>
    <w:p w14:paraId="04990845" w14:textId="77777777" w:rsidR="00C8075E" w:rsidRDefault="00C8075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6960"/>
        <w:gridCol w:w="1600"/>
      </w:tblGrid>
      <w:tr w:rsidR="00C8075E" w14:paraId="5D914781" w14:textId="77777777">
        <w:tc>
          <w:tcPr>
            <w:tcW w:w="800" w:type="dxa"/>
            <w:tcBorders>
              <w:top w:val="single" w:sz="4" w:space="0" w:color="888888"/>
              <w:left w:val="single" w:sz="4" w:space="0" w:color="888888"/>
              <w:bottom w:val="single" w:sz="4" w:space="0" w:color="888888"/>
              <w:right w:val="single" w:sz="4" w:space="0" w:color="888888"/>
            </w:tcBorders>
            <w:shd w:val="clear" w:color="auto" w:fill="5B3E8C"/>
            <w:tcMar>
              <w:top w:w="80" w:type="dxa"/>
              <w:left w:w="110" w:type="dxa"/>
              <w:bottom w:w="80" w:type="dxa"/>
              <w:right w:w="110" w:type="dxa"/>
            </w:tcMar>
          </w:tcPr>
          <w:p w14:paraId="7DDEFB15" w14:textId="77777777" w:rsidR="00C8075E" w:rsidRDefault="00771DA0">
            <w:r>
              <w:rPr>
                <w:b/>
                <w:bCs/>
                <w:color w:val="FFFFFF"/>
                <w:sz w:val="18"/>
                <w:szCs w:val="18"/>
              </w:rPr>
              <w:t>#</w:t>
            </w:r>
          </w:p>
        </w:tc>
        <w:tc>
          <w:tcPr>
            <w:tcW w:w="6960" w:type="dxa"/>
            <w:tcBorders>
              <w:top w:val="single" w:sz="4" w:space="0" w:color="888888"/>
              <w:left w:val="single" w:sz="4" w:space="0" w:color="888888"/>
              <w:bottom w:val="single" w:sz="4" w:space="0" w:color="888888"/>
              <w:right w:val="single" w:sz="4" w:space="0" w:color="888888"/>
            </w:tcBorders>
            <w:shd w:val="clear" w:color="auto" w:fill="5B3E8C"/>
            <w:tcMar>
              <w:top w:w="80" w:type="dxa"/>
              <w:left w:w="110" w:type="dxa"/>
              <w:bottom w:w="80" w:type="dxa"/>
              <w:right w:w="110" w:type="dxa"/>
            </w:tcMar>
          </w:tcPr>
          <w:p w14:paraId="6E53416C" w14:textId="77777777" w:rsidR="00C8075E" w:rsidRDefault="00771DA0">
            <w:r>
              <w:rPr>
                <w:b/>
                <w:bCs/>
                <w:color w:val="FFFFFF"/>
                <w:sz w:val="18"/>
                <w:szCs w:val="18"/>
              </w:rPr>
              <w:t>Task / Statement</w:t>
            </w:r>
          </w:p>
        </w:tc>
        <w:tc>
          <w:tcPr>
            <w:tcW w:w="1600" w:type="dxa"/>
            <w:tcBorders>
              <w:top w:val="single" w:sz="4" w:space="0" w:color="888888"/>
              <w:left w:val="single" w:sz="4" w:space="0" w:color="888888"/>
              <w:bottom w:val="single" w:sz="4" w:space="0" w:color="888888"/>
              <w:right w:val="single" w:sz="4" w:space="0" w:color="888888"/>
            </w:tcBorders>
            <w:shd w:val="clear" w:color="auto" w:fill="5B3E8C"/>
            <w:tcMar>
              <w:top w:w="80" w:type="dxa"/>
              <w:left w:w="110" w:type="dxa"/>
              <w:bottom w:w="80" w:type="dxa"/>
              <w:right w:w="110" w:type="dxa"/>
            </w:tcMar>
          </w:tcPr>
          <w:p w14:paraId="0B01C28D" w14:textId="77777777" w:rsidR="00C8075E" w:rsidRDefault="00771DA0">
            <w:r>
              <w:rPr>
                <w:b/>
                <w:bCs/>
                <w:color w:val="FFFFFF"/>
                <w:sz w:val="18"/>
                <w:szCs w:val="18"/>
              </w:rPr>
              <w:t>1  2  3  4  5</w:t>
            </w:r>
          </w:p>
        </w:tc>
      </w:tr>
      <w:tr w:rsidR="00C8075E" w14:paraId="762ED068" w14:textId="77777777">
        <w:tc>
          <w:tcPr>
            <w:tcW w:w="80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2971071E" w14:textId="77777777" w:rsidR="00C8075E" w:rsidRDefault="00771DA0">
            <w:pPr>
              <w:spacing w:after="30"/>
            </w:pPr>
            <w:r>
              <w:rPr>
                <w:color w:val="111111"/>
                <w:sz w:val="18"/>
                <w:szCs w:val="18"/>
              </w:rPr>
              <w:t>1</w:t>
            </w:r>
          </w:p>
        </w:tc>
        <w:tc>
          <w:tcPr>
            <w:tcW w:w="696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702AC8E9" w14:textId="77777777" w:rsidR="00C8075E" w:rsidRDefault="00771DA0">
            <w:pPr>
              <w:spacing w:after="30"/>
            </w:pPr>
            <w:r>
              <w:rPr>
                <w:color w:val="111111"/>
                <w:sz w:val="18"/>
                <w:szCs w:val="18"/>
              </w:rPr>
              <w:t>I can formulate a clear, specific research question on a topic I care about</w:t>
            </w:r>
          </w:p>
        </w:tc>
        <w:tc>
          <w:tcPr>
            <w:tcW w:w="160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346A89A2" w14:textId="77777777" w:rsidR="00C8075E" w:rsidRDefault="00771DA0">
            <w:pPr>
              <w:spacing w:after="30"/>
            </w:pPr>
            <w:r>
              <w:rPr>
                <w:color w:val="111111"/>
                <w:sz w:val="18"/>
                <w:szCs w:val="18"/>
              </w:rPr>
              <w:t>○  ○  ○  ○  ○</w:t>
            </w:r>
          </w:p>
        </w:tc>
      </w:tr>
      <w:tr w:rsidR="00C8075E" w14:paraId="23C8D210" w14:textId="77777777">
        <w:tc>
          <w:tcPr>
            <w:tcW w:w="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7CFE2DB3" w14:textId="77777777" w:rsidR="00C8075E" w:rsidRDefault="00771DA0">
            <w:pPr>
              <w:spacing w:after="30"/>
            </w:pPr>
            <w:r>
              <w:rPr>
                <w:color w:val="111111"/>
                <w:sz w:val="18"/>
                <w:szCs w:val="18"/>
              </w:rPr>
              <w:t>2</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3E2C190C" w14:textId="77777777" w:rsidR="00C8075E" w:rsidRDefault="00771DA0">
            <w:pPr>
              <w:spacing w:after="30"/>
            </w:pPr>
            <w:r>
              <w:rPr>
                <w:color w:val="111111"/>
                <w:sz w:val="18"/>
                <w:szCs w:val="18"/>
              </w:rPr>
              <w:t>I can identify whether a source (article, website, report) is credible and reliable</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3CC9C64A" w14:textId="77777777" w:rsidR="00C8075E" w:rsidRDefault="00771DA0">
            <w:pPr>
              <w:spacing w:after="30"/>
            </w:pPr>
            <w:r>
              <w:rPr>
                <w:color w:val="111111"/>
                <w:sz w:val="18"/>
                <w:szCs w:val="18"/>
              </w:rPr>
              <w:t>○  ○  ○  ○  ○</w:t>
            </w:r>
          </w:p>
        </w:tc>
      </w:tr>
      <w:tr w:rsidR="00C8075E" w14:paraId="5460655F" w14:textId="77777777">
        <w:tc>
          <w:tcPr>
            <w:tcW w:w="80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6A2F66BC" w14:textId="77777777" w:rsidR="00C8075E" w:rsidRDefault="00771DA0">
            <w:pPr>
              <w:spacing w:after="30"/>
            </w:pPr>
            <w:r>
              <w:rPr>
                <w:color w:val="111111"/>
                <w:sz w:val="18"/>
                <w:szCs w:val="18"/>
              </w:rPr>
              <w:t>3</w:t>
            </w:r>
          </w:p>
        </w:tc>
        <w:tc>
          <w:tcPr>
            <w:tcW w:w="696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3785199B" w14:textId="77777777" w:rsidR="00C8075E" w:rsidRDefault="00771DA0">
            <w:pPr>
              <w:spacing w:after="30"/>
            </w:pPr>
            <w:r>
              <w:rPr>
                <w:color w:val="111111"/>
                <w:sz w:val="18"/>
                <w:szCs w:val="18"/>
              </w:rPr>
              <w:t>I understand the difference between correlation and causation</w:t>
            </w:r>
          </w:p>
        </w:tc>
        <w:tc>
          <w:tcPr>
            <w:tcW w:w="160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08342AF3" w14:textId="77777777" w:rsidR="00C8075E" w:rsidRDefault="00771DA0">
            <w:pPr>
              <w:spacing w:after="30"/>
            </w:pPr>
            <w:r>
              <w:rPr>
                <w:color w:val="111111"/>
                <w:sz w:val="18"/>
                <w:szCs w:val="18"/>
              </w:rPr>
              <w:t>○  ○  ○  ○  ○</w:t>
            </w:r>
          </w:p>
        </w:tc>
      </w:tr>
      <w:tr w:rsidR="00C8075E" w14:paraId="2B483AF1" w14:textId="77777777">
        <w:tc>
          <w:tcPr>
            <w:tcW w:w="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111DD717" w14:textId="77777777" w:rsidR="00C8075E" w:rsidRDefault="00771DA0">
            <w:pPr>
              <w:spacing w:after="30"/>
            </w:pPr>
            <w:r>
              <w:rPr>
                <w:color w:val="111111"/>
                <w:sz w:val="18"/>
                <w:szCs w:val="18"/>
              </w:rPr>
              <w:t>4</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40D13E36" w14:textId="77777777" w:rsidR="00C8075E" w:rsidRDefault="00771DA0">
            <w:pPr>
              <w:spacing w:after="30"/>
            </w:pPr>
            <w:r>
              <w:rPr>
                <w:color w:val="111111"/>
                <w:sz w:val="18"/>
                <w:szCs w:val="18"/>
              </w:rPr>
              <w:t>I can design a basic study to test a hypothesis</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364C6194" w14:textId="77777777" w:rsidR="00C8075E" w:rsidRDefault="00771DA0">
            <w:pPr>
              <w:spacing w:after="30"/>
            </w:pPr>
            <w:r>
              <w:rPr>
                <w:color w:val="111111"/>
                <w:sz w:val="18"/>
                <w:szCs w:val="18"/>
              </w:rPr>
              <w:t>○  ○  ○  ○  ○</w:t>
            </w:r>
          </w:p>
        </w:tc>
      </w:tr>
      <w:tr w:rsidR="00C8075E" w14:paraId="1BC227A5" w14:textId="77777777">
        <w:tc>
          <w:tcPr>
            <w:tcW w:w="80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0D09F0AB" w14:textId="77777777" w:rsidR="00C8075E" w:rsidRDefault="00771DA0">
            <w:pPr>
              <w:spacing w:after="30"/>
            </w:pPr>
            <w:r>
              <w:rPr>
                <w:color w:val="111111"/>
                <w:sz w:val="18"/>
                <w:szCs w:val="18"/>
              </w:rPr>
              <w:t>5</w:t>
            </w:r>
          </w:p>
        </w:tc>
        <w:tc>
          <w:tcPr>
            <w:tcW w:w="696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51627DAD" w14:textId="77777777" w:rsidR="00C8075E" w:rsidRDefault="00771DA0">
            <w:pPr>
              <w:spacing w:after="30"/>
            </w:pPr>
            <w:r>
              <w:rPr>
                <w:color w:val="111111"/>
                <w:sz w:val="18"/>
                <w:szCs w:val="18"/>
              </w:rPr>
              <w:t>I can read a research article and identify its key findings</w:t>
            </w:r>
          </w:p>
        </w:tc>
        <w:tc>
          <w:tcPr>
            <w:tcW w:w="160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4A7C4078" w14:textId="77777777" w:rsidR="00C8075E" w:rsidRDefault="00771DA0">
            <w:pPr>
              <w:spacing w:after="30"/>
            </w:pPr>
            <w:r>
              <w:rPr>
                <w:color w:val="111111"/>
                <w:sz w:val="18"/>
                <w:szCs w:val="18"/>
              </w:rPr>
              <w:t>○  ○  ○  ○  ○</w:t>
            </w:r>
          </w:p>
        </w:tc>
      </w:tr>
      <w:tr w:rsidR="00C8075E" w14:paraId="7873FCFC" w14:textId="77777777">
        <w:tc>
          <w:tcPr>
            <w:tcW w:w="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02779593" w14:textId="77777777" w:rsidR="00C8075E" w:rsidRDefault="00771DA0">
            <w:pPr>
              <w:spacing w:after="30"/>
            </w:pPr>
            <w:r>
              <w:rPr>
                <w:color w:val="111111"/>
                <w:sz w:val="18"/>
                <w:szCs w:val="18"/>
              </w:rPr>
              <w:t>6</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40B1D775" w14:textId="77777777" w:rsidR="00C8075E" w:rsidRDefault="00771DA0">
            <w:pPr>
              <w:spacing w:after="30"/>
            </w:pPr>
            <w:r>
              <w:rPr>
                <w:color w:val="111111"/>
                <w:sz w:val="18"/>
                <w:szCs w:val="18"/>
              </w:rPr>
              <w:t>I can find and organize information from multiple academic sources</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01A3800C" w14:textId="77777777" w:rsidR="00C8075E" w:rsidRDefault="00771DA0">
            <w:pPr>
              <w:spacing w:after="30"/>
            </w:pPr>
            <w:r>
              <w:rPr>
                <w:color w:val="111111"/>
                <w:sz w:val="18"/>
                <w:szCs w:val="18"/>
              </w:rPr>
              <w:t>○  ○  ○  ○  ○</w:t>
            </w:r>
          </w:p>
        </w:tc>
      </w:tr>
      <w:tr w:rsidR="00C8075E" w14:paraId="7333018C" w14:textId="77777777">
        <w:tc>
          <w:tcPr>
            <w:tcW w:w="80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14BD4B55" w14:textId="77777777" w:rsidR="00C8075E" w:rsidRDefault="00771DA0">
            <w:pPr>
              <w:spacing w:after="30"/>
            </w:pPr>
            <w:r>
              <w:rPr>
                <w:color w:val="111111"/>
                <w:sz w:val="18"/>
                <w:szCs w:val="18"/>
              </w:rPr>
              <w:t>7</w:t>
            </w:r>
          </w:p>
        </w:tc>
        <w:tc>
          <w:tcPr>
            <w:tcW w:w="696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3CFFBD97" w14:textId="77777777" w:rsidR="00C8075E" w:rsidRDefault="00771DA0">
            <w:pPr>
              <w:spacing w:after="30"/>
            </w:pPr>
            <w:r>
              <w:rPr>
                <w:color w:val="111111"/>
                <w:sz w:val="18"/>
                <w:szCs w:val="18"/>
              </w:rPr>
              <w:t>I can work with a dataset in a spreadsheet (Excel/Sheets)</w:t>
            </w:r>
          </w:p>
        </w:tc>
        <w:tc>
          <w:tcPr>
            <w:tcW w:w="160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3A192F29" w14:textId="77777777" w:rsidR="00C8075E" w:rsidRDefault="00771DA0">
            <w:pPr>
              <w:spacing w:after="30"/>
            </w:pPr>
            <w:r>
              <w:rPr>
                <w:color w:val="111111"/>
                <w:sz w:val="18"/>
                <w:szCs w:val="18"/>
              </w:rPr>
              <w:t>○  ○  ○  ○  ○</w:t>
            </w:r>
          </w:p>
        </w:tc>
      </w:tr>
      <w:tr w:rsidR="00C8075E" w14:paraId="337F8943" w14:textId="77777777">
        <w:tc>
          <w:tcPr>
            <w:tcW w:w="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06CF46E8" w14:textId="77777777" w:rsidR="00C8075E" w:rsidRDefault="00771DA0">
            <w:pPr>
              <w:spacing w:after="30"/>
            </w:pPr>
            <w:r>
              <w:rPr>
                <w:color w:val="111111"/>
                <w:sz w:val="18"/>
                <w:szCs w:val="18"/>
              </w:rPr>
              <w:t>8</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58DFED40" w14:textId="77777777" w:rsidR="00C8075E" w:rsidRDefault="00771DA0">
            <w:pPr>
              <w:spacing w:after="30"/>
            </w:pPr>
            <w:r>
              <w:rPr>
                <w:color w:val="111111"/>
                <w:sz w:val="18"/>
                <w:szCs w:val="18"/>
              </w:rPr>
              <w:t>I can calculate basic statistics (mean, range, percentages) from data</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19D8838" w14:textId="77777777" w:rsidR="00C8075E" w:rsidRDefault="00771DA0">
            <w:pPr>
              <w:spacing w:after="30"/>
            </w:pPr>
            <w:r>
              <w:rPr>
                <w:color w:val="111111"/>
                <w:sz w:val="18"/>
                <w:szCs w:val="18"/>
              </w:rPr>
              <w:t>○  ○  ○  ○  ○</w:t>
            </w:r>
          </w:p>
        </w:tc>
      </w:tr>
      <w:tr w:rsidR="00C8075E" w14:paraId="4E4327A3" w14:textId="77777777">
        <w:tc>
          <w:tcPr>
            <w:tcW w:w="80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3EC19CAB" w14:textId="77777777" w:rsidR="00C8075E" w:rsidRDefault="00771DA0">
            <w:pPr>
              <w:spacing w:after="30"/>
            </w:pPr>
            <w:r>
              <w:rPr>
                <w:color w:val="111111"/>
                <w:sz w:val="18"/>
                <w:szCs w:val="18"/>
              </w:rPr>
              <w:t>9</w:t>
            </w:r>
          </w:p>
        </w:tc>
        <w:tc>
          <w:tcPr>
            <w:tcW w:w="696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24A410FB" w14:textId="77777777" w:rsidR="00C8075E" w:rsidRDefault="00771DA0">
            <w:pPr>
              <w:spacing w:after="30"/>
            </w:pPr>
            <w:r>
              <w:rPr>
                <w:color w:val="111111"/>
                <w:sz w:val="18"/>
                <w:szCs w:val="18"/>
              </w:rPr>
              <w:t>I can create a chart or graph that accurately represents data</w:t>
            </w:r>
          </w:p>
        </w:tc>
        <w:tc>
          <w:tcPr>
            <w:tcW w:w="160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452C4440" w14:textId="77777777" w:rsidR="00C8075E" w:rsidRDefault="00771DA0">
            <w:pPr>
              <w:spacing w:after="30"/>
            </w:pPr>
            <w:r>
              <w:rPr>
                <w:color w:val="111111"/>
                <w:sz w:val="18"/>
                <w:szCs w:val="18"/>
              </w:rPr>
              <w:t>○  ○  ○  ○  ○</w:t>
            </w:r>
          </w:p>
        </w:tc>
      </w:tr>
      <w:tr w:rsidR="00C8075E" w14:paraId="40CE7D86" w14:textId="77777777">
        <w:tc>
          <w:tcPr>
            <w:tcW w:w="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015470A2" w14:textId="77777777" w:rsidR="00C8075E" w:rsidRDefault="00771DA0">
            <w:pPr>
              <w:spacing w:after="30"/>
            </w:pPr>
            <w:r>
              <w:rPr>
                <w:color w:val="111111"/>
                <w:sz w:val="18"/>
                <w:szCs w:val="18"/>
              </w:rPr>
              <w:t>10</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1F71B738" w14:textId="77777777" w:rsidR="00C8075E" w:rsidRDefault="00771DA0">
            <w:pPr>
              <w:spacing w:after="30"/>
            </w:pPr>
            <w:r>
              <w:rPr>
                <w:color w:val="111111"/>
                <w:sz w:val="18"/>
                <w:szCs w:val="18"/>
              </w:rPr>
              <w:t>I can use Python or R to load and explore a dataset</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688E93F1" w14:textId="77777777" w:rsidR="00C8075E" w:rsidRDefault="00771DA0">
            <w:pPr>
              <w:spacing w:after="30"/>
            </w:pPr>
            <w:r>
              <w:rPr>
                <w:color w:val="111111"/>
                <w:sz w:val="18"/>
                <w:szCs w:val="18"/>
              </w:rPr>
              <w:t>○  ○  ○  ○  ○</w:t>
            </w:r>
          </w:p>
        </w:tc>
      </w:tr>
      <w:tr w:rsidR="00C8075E" w14:paraId="72FD5068" w14:textId="77777777">
        <w:tc>
          <w:tcPr>
            <w:tcW w:w="80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4CB24E4D" w14:textId="77777777" w:rsidR="00C8075E" w:rsidRDefault="00771DA0">
            <w:pPr>
              <w:spacing w:after="30"/>
            </w:pPr>
            <w:r>
              <w:rPr>
                <w:color w:val="111111"/>
                <w:sz w:val="18"/>
                <w:szCs w:val="18"/>
              </w:rPr>
              <w:lastRenderedPageBreak/>
              <w:t>11</w:t>
            </w:r>
          </w:p>
        </w:tc>
        <w:tc>
          <w:tcPr>
            <w:tcW w:w="696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6F72CAE5" w14:textId="77777777" w:rsidR="00C8075E" w:rsidRDefault="00771DA0">
            <w:pPr>
              <w:spacing w:after="30"/>
            </w:pPr>
            <w:r>
              <w:rPr>
                <w:color w:val="111111"/>
                <w:sz w:val="18"/>
                <w:szCs w:val="18"/>
              </w:rPr>
              <w:t>I can use an AI tool (like ChatGPT) responsibly in my research workflow</w:t>
            </w:r>
          </w:p>
        </w:tc>
        <w:tc>
          <w:tcPr>
            <w:tcW w:w="160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21DE94C0" w14:textId="77777777" w:rsidR="00C8075E" w:rsidRDefault="00771DA0">
            <w:pPr>
              <w:spacing w:after="30"/>
            </w:pPr>
            <w:r>
              <w:rPr>
                <w:color w:val="111111"/>
                <w:sz w:val="18"/>
                <w:szCs w:val="18"/>
              </w:rPr>
              <w:t>○  ○  ○  ○  ○</w:t>
            </w:r>
          </w:p>
        </w:tc>
      </w:tr>
      <w:tr w:rsidR="00C8075E" w14:paraId="165CB32B" w14:textId="77777777">
        <w:tc>
          <w:tcPr>
            <w:tcW w:w="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7B028AA2" w14:textId="77777777" w:rsidR="00C8075E" w:rsidRDefault="00771DA0">
            <w:pPr>
              <w:spacing w:after="30"/>
            </w:pPr>
            <w:r>
              <w:rPr>
                <w:color w:val="111111"/>
                <w:sz w:val="18"/>
                <w:szCs w:val="18"/>
              </w:rPr>
              <w:t>12</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B8D5593" w14:textId="77777777" w:rsidR="00C8075E" w:rsidRDefault="00771DA0">
            <w:pPr>
              <w:spacing w:after="30"/>
            </w:pPr>
            <w:r>
              <w:rPr>
                <w:color w:val="111111"/>
                <w:sz w:val="18"/>
                <w:szCs w:val="18"/>
              </w:rPr>
              <w:t>I can identify errors or misleading outputs in AI-generated content</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6818B175" w14:textId="77777777" w:rsidR="00C8075E" w:rsidRDefault="00771DA0">
            <w:pPr>
              <w:spacing w:after="30"/>
            </w:pPr>
            <w:r>
              <w:rPr>
                <w:color w:val="111111"/>
                <w:sz w:val="18"/>
                <w:szCs w:val="18"/>
              </w:rPr>
              <w:t>○  ○  ○  ○  ○</w:t>
            </w:r>
          </w:p>
        </w:tc>
      </w:tr>
      <w:tr w:rsidR="00C8075E" w14:paraId="5596C55C" w14:textId="77777777">
        <w:tc>
          <w:tcPr>
            <w:tcW w:w="80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7D522E0B" w14:textId="77777777" w:rsidR="00C8075E" w:rsidRDefault="00771DA0">
            <w:pPr>
              <w:spacing w:after="30"/>
            </w:pPr>
            <w:r>
              <w:rPr>
                <w:color w:val="111111"/>
                <w:sz w:val="18"/>
                <w:szCs w:val="18"/>
              </w:rPr>
              <w:t>13</w:t>
            </w:r>
          </w:p>
        </w:tc>
        <w:tc>
          <w:tcPr>
            <w:tcW w:w="696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54BD4964" w14:textId="77777777" w:rsidR="00C8075E" w:rsidRDefault="00771DA0">
            <w:pPr>
              <w:spacing w:after="30"/>
            </w:pPr>
            <w:r>
              <w:rPr>
                <w:color w:val="111111"/>
                <w:sz w:val="18"/>
                <w:szCs w:val="18"/>
              </w:rPr>
              <w:t>I can present my research findings clearly to an audience</w:t>
            </w:r>
          </w:p>
        </w:tc>
        <w:tc>
          <w:tcPr>
            <w:tcW w:w="160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7CB562A8" w14:textId="77777777" w:rsidR="00C8075E" w:rsidRDefault="00771DA0">
            <w:pPr>
              <w:spacing w:after="30"/>
            </w:pPr>
            <w:r>
              <w:rPr>
                <w:color w:val="111111"/>
                <w:sz w:val="18"/>
                <w:szCs w:val="18"/>
              </w:rPr>
              <w:t>○  ○  ○  ○  ○</w:t>
            </w:r>
          </w:p>
        </w:tc>
      </w:tr>
      <w:tr w:rsidR="00C8075E" w14:paraId="30F9B2DD" w14:textId="77777777">
        <w:tc>
          <w:tcPr>
            <w:tcW w:w="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141E3DDB" w14:textId="77777777" w:rsidR="00C8075E" w:rsidRDefault="00771DA0">
            <w:pPr>
              <w:spacing w:after="30"/>
            </w:pPr>
            <w:r>
              <w:rPr>
                <w:color w:val="111111"/>
                <w:sz w:val="18"/>
                <w:szCs w:val="18"/>
              </w:rPr>
              <w:t>14</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6737AF75" w14:textId="77777777" w:rsidR="00C8075E" w:rsidRDefault="00771DA0">
            <w:pPr>
              <w:spacing w:after="30"/>
            </w:pPr>
            <w:r>
              <w:rPr>
                <w:color w:val="111111"/>
                <w:sz w:val="18"/>
                <w:szCs w:val="18"/>
              </w:rPr>
              <w:t>I can write a structured research report or proposal</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5E52FE7C" w14:textId="77777777" w:rsidR="00C8075E" w:rsidRDefault="00771DA0">
            <w:pPr>
              <w:spacing w:after="30"/>
            </w:pPr>
            <w:r>
              <w:rPr>
                <w:color w:val="111111"/>
                <w:sz w:val="18"/>
                <w:szCs w:val="18"/>
              </w:rPr>
              <w:t>○  ○  ○  ○  ○</w:t>
            </w:r>
          </w:p>
        </w:tc>
      </w:tr>
      <w:tr w:rsidR="00C8075E" w14:paraId="36E759CD" w14:textId="77777777">
        <w:tc>
          <w:tcPr>
            <w:tcW w:w="80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764F9DA0" w14:textId="77777777" w:rsidR="00C8075E" w:rsidRDefault="00771DA0">
            <w:pPr>
              <w:spacing w:after="30"/>
            </w:pPr>
            <w:r>
              <w:rPr>
                <w:color w:val="111111"/>
                <w:sz w:val="18"/>
                <w:szCs w:val="18"/>
              </w:rPr>
              <w:t>15</w:t>
            </w:r>
          </w:p>
        </w:tc>
        <w:tc>
          <w:tcPr>
            <w:tcW w:w="696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675EFF0E" w14:textId="77777777" w:rsidR="00C8075E" w:rsidRDefault="00771DA0">
            <w:pPr>
              <w:spacing w:after="30"/>
            </w:pPr>
            <w:r>
              <w:rPr>
                <w:color w:val="111111"/>
                <w:sz w:val="18"/>
                <w:szCs w:val="18"/>
              </w:rPr>
              <w:t>I can give and receive constructive feedback on scientific work</w:t>
            </w:r>
          </w:p>
        </w:tc>
        <w:tc>
          <w:tcPr>
            <w:tcW w:w="160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426BA6B6" w14:textId="77777777" w:rsidR="00C8075E" w:rsidRDefault="00771DA0">
            <w:pPr>
              <w:spacing w:after="30"/>
            </w:pPr>
            <w:r>
              <w:rPr>
                <w:color w:val="111111"/>
                <w:sz w:val="18"/>
                <w:szCs w:val="18"/>
              </w:rPr>
              <w:t>○  ○  ○  ○  ○</w:t>
            </w:r>
          </w:p>
        </w:tc>
      </w:tr>
      <w:tr w:rsidR="00C8075E" w14:paraId="4AA05875" w14:textId="77777777">
        <w:tc>
          <w:tcPr>
            <w:tcW w:w="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646CE476" w14:textId="77777777" w:rsidR="00C8075E" w:rsidRDefault="00771DA0">
            <w:pPr>
              <w:spacing w:after="30"/>
            </w:pPr>
            <w:r>
              <w:rPr>
                <w:color w:val="111111"/>
                <w:sz w:val="18"/>
                <w:szCs w:val="18"/>
              </w:rPr>
              <w:t>16</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40857EA6" w14:textId="77777777" w:rsidR="00C8075E" w:rsidRDefault="00771DA0">
            <w:pPr>
              <w:spacing w:after="30"/>
            </w:pPr>
            <w:r>
              <w:rPr>
                <w:color w:val="111111"/>
                <w:sz w:val="18"/>
                <w:szCs w:val="18"/>
              </w:rPr>
              <w:t>I see myself as someone who could do scientific research in the future</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5C5882D7" w14:textId="77777777" w:rsidR="00C8075E" w:rsidRDefault="00771DA0">
            <w:pPr>
              <w:spacing w:after="30"/>
            </w:pPr>
            <w:r>
              <w:rPr>
                <w:color w:val="111111"/>
                <w:sz w:val="18"/>
                <w:szCs w:val="18"/>
              </w:rPr>
              <w:t>○  ○  ○  ○  ○</w:t>
            </w:r>
          </w:p>
        </w:tc>
      </w:tr>
      <w:tr w:rsidR="00C8075E" w14:paraId="05ED2BE5" w14:textId="77777777">
        <w:tc>
          <w:tcPr>
            <w:tcW w:w="80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046E5EFE" w14:textId="77777777" w:rsidR="00C8075E" w:rsidRDefault="00771DA0">
            <w:pPr>
              <w:spacing w:after="30"/>
            </w:pPr>
            <w:r>
              <w:rPr>
                <w:color w:val="111111"/>
                <w:sz w:val="18"/>
                <w:szCs w:val="18"/>
              </w:rPr>
              <w:t>17</w:t>
            </w:r>
          </w:p>
        </w:tc>
        <w:tc>
          <w:tcPr>
            <w:tcW w:w="696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193EEBA0" w14:textId="77777777" w:rsidR="00C8075E" w:rsidRDefault="00771DA0">
            <w:pPr>
              <w:spacing w:after="30"/>
            </w:pPr>
            <w:r>
              <w:rPr>
                <w:color w:val="111111"/>
                <w:sz w:val="18"/>
                <w:szCs w:val="18"/>
              </w:rPr>
              <w:t>I feel like I belong in a scientific or research community</w:t>
            </w:r>
          </w:p>
        </w:tc>
        <w:tc>
          <w:tcPr>
            <w:tcW w:w="160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1DE21931" w14:textId="77777777" w:rsidR="00C8075E" w:rsidRDefault="00771DA0">
            <w:pPr>
              <w:spacing w:after="30"/>
            </w:pPr>
            <w:r>
              <w:rPr>
                <w:color w:val="111111"/>
                <w:sz w:val="18"/>
                <w:szCs w:val="18"/>
              </w:rPr>
              <w:t>○  ○  ○  ○  ○</w:t>
            </w:r>
          </w:p>
        </w:tc>
      </w:tr>
      <w:tr w:rsidR="00C8075E" w14:paraId="36AA9FDC" w14:textId="77777777">
        <w:tc>
          <w:tcPr>
            <w:tcW w:w="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76B9A16B" w14:textId="77777777" w:rsidR="00C8075E" w:rsidRDefault="00771DA0">
            <w:pPr>
              <w:spacing w:after="30"/>
            </w:pPr>
            <w:r>
              <w:rPr>
                <w:color w:val="111111"/>
                <w:sz w:val="18"/>
                <w:szCs w:val="18"/>
              </w:rPr>
              <w:t>18</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4A726CAC" w14:textId="77777777" w:rsidR="00C8075E" w:rsidRDefault="00771DA0">
            <w:pPr>
              <w:spacing w:after="30"/>
            </w:pPr>
            <w:r>
              <w:rPr>
                <w:color w:val="111111"/>
                <w:sz w:val="18"/>
                <w:szCs w:val="18"/>
              </w:rPr>
              <w:t>I can explain my research findings to someone who isn't a scientist</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2BFE46B" w14:textId="77777777" w:rsidR="00C8075E" w:rsidRDefault="00771DA0">
            <w:pPr>
              <w:spacing w:after="30"/>
            </w:pPr>
            <w:r>
              <w:rPr>
                <w:color w:val="111111"/>
                <w:sz w:val="18"/>
                <w:szCs w:val="18"/>
              </w:rPr>
              <w:t>○  ○  ○  ○  ○</w:t>
            </w:r>
          </w:p>
        </w:tc>
      </w:tr>
    </w:tbl>
    <w:p w14:paraId="4AC37D3C" w14:textId="77777777" w:rsidR="00C8075E" w:rsidRDefault="00C8075E">
      <w:pPr>
        <w:spacing w:after="80"/>
      </w:pPr>
    </w:p>
    <w:p w14:paraId="48A8371F" w14:textId="77777777" w:rsidR="00C8075E" w:rsidRDefault="00771DA0">
      <w:pPr>
        <w:spacing w:after="110"/>
      </w:pPr>
      <w:r>
        <w:rPr>
          <w:color w:val="111111"/>
          <w:sz w:val="21"/>
          <w:szCs w:val="21"/>
        </w:rPr>
        <w:t>Open-ended: What is one area of research or data science you are most curious or excited to learn more about?</w:t>
      </w:r>
    </w:p>
    <w:p w14:paraId="78576F4F" w14:textId="77777777" w:rsidR="00C8075E" w:rsidRDefault="00771DA0">
      <w:pPr>
        <w:pBdr>
          <w:bottom w:val="single" w:sz="4" w:space="4" w:color="AAAAAA"/>
        </w:pBdr>
        <w:spacing w:after="120"/>
      </w:pPr>
      <w:r>
        <w:t xml:space="preserve">  </w:t>
      </w:r>
    </w:p>
    <w:p w14:paraId="4D561BBD" w14:textId="77777777" w:rsidR="00C8075E" w:rsidRDefault="00771DA0">
      <w:pPr>
        <w:pBdr>
          <w:bottom w:val="single" w:sz="4" w:space="4" w:color="AAAAAA"/>
        </w:pBdr>
        <w:spacing w:after="120"/>
      </w:pPr>
      <w:r>
        <w:t xml:space="preserve">  </w:t>
      </w:r>
    </w:p>
    <w:p w14:paraId="7B730D2E" w14:textId="77777777" w:rsidR="00C8075E" w:rsidRDefault="00771DA0">
      <w:pPr>
        <w:pBdr>
          <w:bottom w:val="single" w:sz="4" w:space="4" w:color="AAAAAA"/>
        </w:pBdr>
        <w:spacing w:after="120"/>
      </w:pPr>
      <w:r>
        <w:t xml:space="preserve">  </w:t>
      </w:r>
    </w:p>
    <w:p w14:paraId="07CD90A8" w14:textId="77777777" w:rsidR="00C8075E" w:rsidRDefault="00C8075E">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
        <w:gridCol w:w="9230"/>
      </w:tblGrid>
      <w:tr w:rsidR="00C8075E" w14:paraId="55378136" w14:textId="77777777">
        <w:tc>
          <w:tcPr>
            <w:tcW w:w="130" w:type="dxa"/>
            <w:tcBorders>
              <w:top w:val="nil"/>
              <w:left w:val="nil"/>
              <w:bottom w:val="nil"/>
              <w:right w:val="nil"/>
            </w:tcBorders>
            <w:shd w:val="clear" w:color="auto" w:fill="5B3E8C"/>
          </w:tcPr>
          <w:p w14:paraId="743322B8" w14:textId="77777777" w:rsidR="00C8075E" w:rsidRDefault="00C8075E"/>
        </w:tc>
        <w:tc>
          <w:tcPr>
            <w:tcW w:w="9230" w:type="dxa"/>
            <w:tcBorders>
              <w:top w:val="nil"/>
              <w:left w:val="nil"/>
              <w:bottom w:val="nil"/>
              <w:right w:val="nil"/>
            </w:tcBorders>
            <w:shd w:val="clear" w:color="auto" w:fill="FFFFFF"/>
            <w:tcMar>
              <w:top w:w="40" w:type="dxa"/>
              <w:left w:w="180" w:type="dxa"/>
              <w:bottom w:w="40" w:type="dxa"/>
              <w:right w:w="0" w:type="dxa"/>
            </w:tcMar>
          </w:tcPr>
          <w:p w14:paraId="68C7D4B1" w14:textId="77777777" w:rsidR="00C8075E" w:rsidRDefault="00771DA0">
            <w:r>
              <w:rPr>
                <w:b/>
                <w:bCs/>
                <w:color w:val="5B3E8C"/>
                <w:sz w:val="26"/>
                <w:szCs w:val="26"/>
              </w:rPr>
              <w:t>6.3  Expectancy-Value Survey</w:t>
            </w:r>
          </w:p>
        </w:tc>
      </w:tr>
    </w:tbl>
    <w:p w14:paraId="4D64D892" w14:textId="77777777" w:rsidR="00C8075E" w:rsidRDefault="00C8075E">
      <w:pPr>
        <w:spacing w:after="60"/>
      </w:pPr>
    </w:p>
    <w:p w14:paraId="30D53EB8" w14:textId="77777777" w:rsidR="00C8075E" w:rsidRDefault="00771DA0">
      <w:pPr>
        <w:spacing w:after="110"/>
      </w:pPr>
      <w:r>
        <w:rPr>
          <w:b/>
          <w:bCs/>
          <w:color w:val="5B3E8C"/>
        </w:rPr>
        <w:t xml:space="preserve">Purpose:  </w:t>
      </w:r>
      <w:r>
        <w:rPr>
          <w:color w:val="111111"/>
        </w:rPr>
        <w:t>Adapted Wigfield &amp; Eccles (2000) scales measuring expectancy of success (Can I succeed?) and subjective task value (Is it worth it?). Administered pre and post.</w:t>
      </w:r>
    </w:p>
    <w:p w14:paraId="7FD3DEF9" w14:textId="77777777" w:rsidR="00C8075E" w:rsidRDefault="00C8075E">
      <w:pPr>
        <w:spacing w:after="60"/>
      </w:pPr>
    </w:p>
    <w:p w14:paraId="7E1DF741" w14:textId="77777777" w:rsidR="00C8075E" w:rsidRDefault="00771DA0">
      <w:pPr>
        <w:spacing w:after="110"/>
      </w:pPr>
      <w:r>
        <w:rPr>
          <w:color w:val="555555"/>
          <w:sz w:val="20"/>
          <w:szCs w:val="20"/>
        </w:rPr>
        <w:t>Rate your agreement: 1 = Strongly Disagree   2 = Disagree   3 = Neutral   4 = Agree   5 = Strongly Agree</w:t>
      </w:r>
    </w:p>
    <w:p w14:paraId="5EA3821B" w14:textId="77777777" w:rsidR="00C8075E" w:rsidRDefault="00C8075E">
      <w:pPr>
        <w:spacing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60"/>
        <w:gridCol w:w="2000"/>
      </w:tblGrid>
      <w:tr w:rsidR="00C8075E" w14:paraId="4D4222B7" w14:textId="77777777">
        <w:tc>
          <w:tcPr>
            <w:tcW w:w="7360" w:type="dxa"/>
            <w:tcBorders>
              <w:top w:val="single" w:sz="4" w:space="0" w:color="888888"/>
              <w:left w:val="single" w:sz="4" w:space="0" w:color="888888"/>
              <w:bottom w:val="single" w:sz="4" w:space="0" w:color="888888"/>
              <w:right w:val="single" w:sz="4" w:space="0" w:color="888888"/>
            </w:tcBorders>
            <w:shd w:val="clear" w:color="auto" w:fill="5B3E8C"/>
            <w:tcMar>
              <w:top w:w="90" w:type="dxa"/>
              <w:left w:w="120" w:type="dxa"/>
              <w:bottom w:w="90" w:type="dxa"/>
              <w:right w:w="120" w:type="dxa"/>
            </w:tcMar>
          </w:tcPr>
          <w:p w14:paraId="41C32BA3" w14:textId="77777777" w:rsidR="00C8075E" w:rsidRDefault="00771DA0">
            <w:r>
              <w:rPr>
                <w:b/>
                <w:bCs/>
                <w:color w:val="FFFFFF"/>
                <w:sz w:val="19"/>
                <w:szCs w:val="19"/>
              </w:rPr>
              <w:t>Statement</w:t>
            </w:r>
          </w:p>
        </w:tc>
        <w:tc>
          <w:tcPr>
            <w:tcW w:w="2000" w:type="dxa"/>
            <w:tcBorders>
              <w:top w:val="single" w:sz="4" w:space="0" w:color="888888"/>
              <w:left w:val="single" w:sz="4" w:space="0" w:color="888888"/>
              <w:bottom w:val="single" w:sz="4" w:space="0" w:color="888888"/>
              <w:right w:val="single" w:sz="4" w:space="0" w:color="888888"/>
            </w:tcBorders>
            <w:shd w:val="clear" w:color="auto" w:fill="5B3E8C"/>
            <w:tcMar>
              <w:top w:w="90" w:type="dxa"/>
              <w:left w:w="120" w:type="dxa"/>
              <w:bottom w:w="90" w:type="dxa"/>
              <w:right w:w="120" w:type="dxa"/>
            </w:tcMar>
          </w:tcPr>
          <w:p w14:paraId="776DE048" w14:textId="77777777" w:rsidR="00C8075E" w:rsidRDefault="00771DA0">
            <w:r>
              <w:rPr>
                <w:b/>
                <w:bCs/>
                <w:color w:val="FFFFFF"/>
                <w:sz w:val="19"/>
                <w:szCs w:val="19"/>
              </w:rPr>
              <w:t>1  2  3  4  5</w:t>
            </w:r>
          </w:p>
        </w:tc>
      </w:tr>
      <w:tr w:rsidR="00C8075E" w14:paraId="6142649B" w14:textId="77777777">
        <w:tc>
          <w:tcPr>
            <w:tcW w:w="7360" w:type="dxa"/>
            <w:tcBorders>
              <w:top w:val="single" w:sz="4" w:space="0" w:color="CCCCCC"/>
              <w:left w:val="single" w:sz="4" w:space="0" w:color="CCCCCC"/>
              <w:bottom w:val="single" w:sz="4" w:space="0" w:color="CCCCCC"/>
              <w:right w:val="single" w:sz="4" w:space="0" w:color="CCCCCC"/>
            </w:tcBorders>
            <w:shd w:val="clear" w:color="auto" w:fill="D6E4F5"/>
            <w:tcMar>
              <w:top w:w="80" w:type="dxa"/>
              <w:left w:w="120" w:type="dxa"/>
              <w:bottom w:w="80" w:type="dxa"/>
              <w:right w:w="120" w:type="dxa"/>
            </w:tcMar>
          </w:tcPr>
          <w:p w14:paraId="7D3AAA5B" w14:textId="77777777" w:rsidR="00C8075E" w:rsidRDefault="00771DA0">
            <w:pPr>
              <w:spacing w:after="35"/>
            </w:pPr>
            <w:r>
              <w:rPr>
                <w:color w:val="111111"/>
                <w:sz w:val="19"/>
                <w:szCs w:val="19"/>
              </w:rPr>
              <w:t>I am good at doing research and working with data</w:t>
            </w:r>
          </w:p>
        </w:tc>
        <w:tc>
          <w:tcPr>
            <w:tcW w:w="2000" w:type="dxa"/>
            <w:tcBorders>
              <w:top w:val="single" w:sz="4" w:space="0" w:color="CCCCCC"/>
              <w:left w:val="single" w:sz="4" w:space="0" w:color="CCCCCC"/>
              <w:bottom w:val="single" w:sz="4" w:space="0" w:color="CCCCCC"/>
              <w:right w:val="single" w:sz="4" w:space="0" w:color="CCCCCC"/>
            </w:tcBorders>
            <w:shd w:val="clear" w:color="auto" w:fill="D6E4F5"/>
            <w:tcMar>
              <w:top w:w="80" w:type="dxa"/>
              <w:left w:w="120" w:type="dxa"/>
              <w:bottom w:w="80" w:type="dxa"/>
              <w:right w:w="120" w:type="dxa"/>
            </w:tcMar>
          </w:tcPr>
          <w:p w14:paraId="4EA66A21" w14:textId="77777777" w:rsidR="00C8075E" w:rsidRDefault="00771DA0">
            <w:pPr>
              <w:spacing w:after="35"/>
            </w:pPr>
            <w:r>
              <w:rPr>
                <w:color w:val="111111"/>
                <w:sz w:val="19"/>
                <w:szCs w:val="19"/>
              </w:rPr>
              <w:t>○  ○  ○  ○  ○</w:t>
            </w:r>
          </w:p>
        </w:tc>
      </w:tr>
      <w:tr w:rsidR="00C8075E" w14:paraId="09A19E63" w14:textId="77777777">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B1A685F" w14:textId="77777777" w:rsidR="00C8075E" w:rsidRDefault="00771DA0">
            <w:pPr>
              <w:spacing w:after="35"/>
            </w:pPr>
            <w:r>
              <w:rPr>
                <w:color w:val="111111"/>
                <w:sz w:val="19"/>
                <w:szCs w:val="19"/>
              </w:rPr>
              <w:t>I expect to do well if I try hard in research activities</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F22EB17" w14:textId="77777777" w:rsidR="00C8075E" w:rsidRDefault="00771DA0">
            <w:pPr>
              <w:spacing w:after="35"/>
            </w:pPr>
            <w:r>
              <w:rPr>
                <w:color w:val="111111"/>
                <w:sz w:val="19"/>
                <w:szCs w:val="19"/>
              </w:rPr>
              <w:t>○  ○  ○  ○  ○</w:t>
            </w:r>
          </w:p>
        </w:tc>
      </w:tr>
      <w:tr w:rsidR="00C8075E" w14:paraId="125110E8" w14:textId="77777777">
        <w:tc>
          <w:tcPr>
            <w:tcW w:w="7360" w:type="dxa"/>
            <w:tcBorders>
              <w:top w:val="single" w:sz="4" w:space="0" w:color="CCCCCC"/>
              <w:left w:val="single" w:sz="4" w:space="0" w:color="CCCCCC"/>
              <w:bottom w:val="single" w:sz="4" w:space="0" w:color="CCCCCC"/>
              <w:right w:val="single" w:sz="4" w:space="0" w:color="CCCCCC"/>
            </w:tcBorders>
            <w:shd w:val="clear" w:color="auto" w:fill="D6E4F5"/>
            <w:tcMar>
              <w:top w:w="80" w:type="dxa"/>
              <w:left w:w="120" w:type="dxa"/>
              <w:bottom w:w="80" w:type="dxa"/>
              <w:right w:w="120" w:type="dxa"/>
            </w:tcMar>
          </w:tcPr>
          <w:p w14:paraId="1845E4F4" w14:textId="77777777" w:rsidR="00C8075E" w:rsidRDefault="00771DA0">
            <w:pPr>
              <w:spacing w:after="35"/>
            </w:pPr>
            <w:r>
              <w:rPr>
                <w:color w:val="111111"/>
                <w:sz w:val="19"/>
                <w:szCs w:val="19"/>
              </w:rPr>
              <w:t>Research and data skills are useful for the kind of career I want</w:t>
            </w:r>
          </w:p>
        </w:tc>
        <w:tc>
          <w:tcPr>
            <w:tcW w:w="2000" w:type="dxa"/>
            <w:tcBorders>
              <w:top w:val="single" w:sz="4" w:space="0" w:color="CCCCCC"/>
              <w:left w:val="single" w:sz="4" w:space="0" w:color="CCCCCC"/>
              <w:bottom w:val="single" w:sz="4" w:space="0" w:color="CCCCCC"/>
              <w:right w:val="single" w:sz="4" w:space="0" w:color="CCCCCC"/>
            </w:tcBorders>
            <w:shd w:val="clear" w:color="auto" w:fill="D6E4F5"/>
            <w:tcMar>
              <w:top w:w="80" w:type="dxa"/>
              <w:left w:w="120" w:type="dxa"/>
              <w:bottom w:w="80" w:type="dxa"/>
              <w:right w:w="120" w:type="dxa"/>
            </w:tcMar>
          </w:tcPr>
          <w:p w14:paraId="4C6D25D4" w14:textId="77777777" w:rsidR="00C8075E" w:rsidRDefault="00771DA0">
            <w:pPr>
              <w:spacing w:after="35"/>
            </w:pPr>
            <w:r>
              <w:rPr>
                <w:color w:val="111111"/>
                <w:sz w:val="19"/>
                <w:szCs w:val="19"/>
              </w:rPr>
              <w:t>○  ○  ○  ○  ○</w:t>
            </w:r>
          </w:p>
        </w:tc>
      </w:tr>
      <w:tr w:rsidR="00C8075E" w14:paraId="09D305B8" w14:textId="77777777">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B02546B" w14:textId="77777777" w:rsidR="00C8075E" w:rsidRDefault="00771DA0">
            <w:pPr>
              <w:spacing w:after="35"/>
            </w:pPr>
            <w:r>
              <w:rPr>
                <w:color w:val="111111"/>
                <w:sz w:val="19"/>
                <w:szCs w:val="19"/>
              </w:rPr>
              <w:t>Understanding how to use data is important for my future</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36D794B" w14:textId="77777777" w:rsidR="00C8075E" w:rsidRDefault="00771DA0">
            <w:pPr>
              <w:spacing w:after="35"/>
            </w:pPr>
            <w:r>
              <w:rPr>
                <w:color w:val="111111"/>
                <w:sz w:val="19"/>
                <w:szCs w:val="19"/>
              </w:rPr>
              <w:t>○  ○  ○  ○  ○</w:t>
            </w:r>
          </w:p>
        </w:tc>
      </w:tr>
      <w:tr w:rsidR="00C8075E" w14:paraId="4E8906CB" w14:textId="77777777">
        <w:tc>
          <w:tcPr>
            <w:tcW w:w="7360" w:type="dxa"/>
            <w:tcBorders>
              <w:top w:val="single" w:sz="4" w:space="0" w:color="CCCCCC"/>
              <w:left w:val="single" w:sz="4" w:space="0" w:color="CCCCCC"/>
              <w:bottom w:val="single" w:sz="4" w:space="0" w:color="CCCCCC"/>
              <w:right w:val="single" w:sz="4" w:space="0" w:color="CCCCCC"/>
            </w:tcBorders>
            <w:shd w:val="clear" w:color="auto" w:fill="D6E4F5"/>
            <w:tcMar>
              <w:top w:w="80" w:type="dxa"/>
              <w:left w:w="120" w:type="dxa"/>
              <w:bottom w:w="80" w:type="dxa"/>
              <w:right w:w="120" w:type="dxa"/>
            </w:tcMar>
          </w:tcPr>
          <w:p w14:paraId="7F8F24A7" w14:textId="77777777" w:rsidR="00C8075E" w:rsidRDefault="00771DA0">
            <w:pPr>
              <w:spacing w:after="35"/>
            </w:pPr>
            <w:r>
              <w:rPr>
                <w:color w:val="111111"/>
                <w:sz w:val="19"/>
                <w:szCs w:val="19"/>
              </w:rPr>
              <w:t>I enjoy activities that involve investigating questions and analyzing information</w:t>
            </w:r>
          </w:p>
        </w:tc>
        <w:tc>
          <w:tcPr>
            <w:tcW w:w="2000" w:type="dxa"/>
            <w:tcBorders>
              <w:top w:val="single" w:sz="4" w:space="0" w:color="CCCCCC"/>
              <w:left w:val="single" w:sz="4" w:space="0" w:color="CCCCCC"/>
              <w:bottom w:val="single" w:sz="4" w:space="0" w:color="CCCCCC"/>
              <w:right w:val="single" w:sz="4" w:space="0" w:color="CCCCCC"/>
            </w:tcBorders>
            <w:shd w:val="clear" w:color="auto" w:fill="D6E4F5"/>
            <w:tcMar>
              <w:top w:w="80" w:type="dxa"/>
              <w:left w:w="120" w:type="dxa"/>
              <w:bottom w:w="80" w:type="dxa"/>
              <w:right w:w="120" w:type="dxa"/>
            </w:tcMar>
          </w:tcPr>
          <w:p w14:paraId="317E1F71" w14:textId="77777777" w:rsidR="00C8075E" w:rsidRDefault="00771DA0">
            <w:pPr>
              <w:spacing w:after="35"/>
            </w:pPr>
            <w:r>
              <w:rPr>
                <w:color w:val="111111"/>
                <w:sz w:val="19"/>
                <w:szCs w:val="19"/>
              </w:rPr>
              <w:t>○  ○  ○  ○  ○</w:t>
            </w:r>
          </w:p>
        </w:tc>
      </w:tr>
      <w:tr w:rsidR="00C8075E" w14:paraId="0CCB4958" w14:textId="77777777">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9D6844A" w14:textId="77777777" w:rsidR="00C8075E" w:rsidRDefault="00771DA0">
            <w:pPr>
              <w:spacing w:after="35"/>
            </w:pPr>
            <w:r>
              <w:rPr>
                <w:color w:val="111111"/>
                <w:sz w:val="19"/>
                <w:szCs w:val="19"/>
              </w:rPr>
              <w:t>Learning to use AI tools matters for my future</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9E1653" w14:textId="77777777" w:rsidR="00C8075E" w:rsidRDefault="00771DA0">
            <w:pPr>
              <w:spacing w:after="35"/>
            </w:pPr>
            <w:r>
              <w:rPr>
                <w:color w:val="111111"/>
                <w:sz w:val="19"/>
                <w:szCs w:val="19"/>
              </w:rPr>
              <w:t>○  ○  ○  ○  ○</w:t>
            </w:r>
          </w:p>
        </w:tc>
      </w:tr>
      <w:tr w:rsidR="00C8075E" w14:paraId="601BB749" w14:textId="77777777">
        <w:tc>
          <w:tcPr>
            <w:tcW w:w="7360" w:type="dxa"/>
            <w:tcBorders>
              <w:top w:val="single" w:sz="4" w:space="0" w:color="CCCCCC"/>
              <w:left w:val="single" w:sz="4" w:space="0" w:color="CCCCCC"/>
              <w:bottom w:val="single" w:sz="4" w:space="0" w:color="CCCCCC"/>
              <w:right w:val="single" w:sz="4" w:space="0" w:color="CCCCCC"/>
            </w:tcBorders>
            <w:shd w:val="clear" w:color="auto" w:fill="D6E4F5"/>
            <w:tcMar>
              <w:top w:w="80" w:type="dxa"/>
              <w:left w:w="120" w:type="dxa"/>
              <w:bottom w:w="80" w:type="dxa"/>
              <w:right w:w="120" w:type="dxa"/>
            </w:tcMar>
          </w:tcPr>
          <w:p w14:paraId="6DC96A9D" w14:textId="77777777" w:rsidR="00C8075E" w:rsidRDefault="00771DA0">
            <w:pPr>
              <w:spacing w:after="35"/>
            </w:pPr>
            <w:r>
              <w:rPr>
                <w:color w:val="111111"/>
                <w:sz w:val="19"/>
                <w:szCs w:val="19"/>
              </w:rPr>
              <w:t>Being able to communicate scientific findings is a valuable skill</w:t>
            </w:r>
          </w:p>
        </w:tc>
        <w:tc>
          <w:tcPr>
            <w:tcW w:w="2000" w:type="dxa"/>
            <w:tcBorders>
              <w:top w:val="single" w:sz="4" w:space="0" w:color="CCCCCC"/>
              <w:left w:val="single" w:sz="4" w:space="0" w:color="CCCCCC"/>
              <w:bottom w:val="single" w:sz="4" w:space="0" w:color="CCCCCC"/>
              <w:right w:val="single" w:sz="4" w:space="0" w:color="CCCCCC"/>
            </w:tcBorders>
            <w:shd w:val="clear" w:color="auto" w:fill="D6E4F5"/>
            <w:tcMar>
              <w:top w:w="80" w:type="dxa"/>
              <w:left w:w="120" w:type="dxa"/>
              <w:bottom w:w="80" w:type="dxa"/>
              <w:right w:w="120" w:type="dxa"/>
            </w:tcMar>
          </w:tcPr>
          <w:p w14:paraId="630C0B55" w14:textId="77777777" w:rsidR="00C8075E" w:rsidRDefault="00771DA0">
            <w:pPr>
              <w:spacing w:after="35"/>
            </w:pPr>
            <w:r>
              <w:rPr>
                <w:color w:val="111111"/>
                <w:sz w:val="19"/>
                <w:szCs w:val="19"/>
              </w:rPr>
              <w:t>○  ○  ○  ○  ○</w:t>
            </w:r>
          </w:p>
        </w:tc>
      </w:tr>
      <w:tr w:rsidR="00C8075E" w14:paraId="0FE34309" w14:textId="77777777">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2534B94" w14:textId="77777777" w:rsidR="00C8075E" w:rsidRDefault="00771DA0">
            <w:pPr>
              <w:spacing w:after="35"/>
            </w:pPr>
            <w:r>
              <w:rPr>
                <w:color w:val="111111"/>
                <w:sz w:val="19"/>
                <w:szCs w:val="19"/>
              </w:rPr>
              <w:t>I could see myself pursuing a career in science, research, or technology</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087415B" w14:textId="77777777" w:rsidR="00C8075E" w:rsidRDefault="00771DA0">
            <w:pPr>
              <w:spacing w:after="35"/>
            </w:pPr>
            <w:r>
              <w:rPr>
                <w:color w:val="111111"/>
                <w:sz w:val="19"/>
                <w:szCs w:val="19"/>
              </w:rPr>
              <w:t>○  ○  ○  ○  ○</w:t>
            </w:r>
          </w:p>
        </w:tc>
      </w:tr>
    </w:tbl>
    <w:p w14:paraId="1C8F773B" w14:textId="77777777" w:rsidR="00C8075E" w:rsidRDefault="00C8075E">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
        <w:gridCol w:w="9230"/>
      </w:tblGrid>
      <w:tr w:rsidR="00C8075E" w14:paraId="6ED5DB0C" w14:textId="77777777">
        <w:tc>
          <w:tcPr>
            <w:tcW w:w="130" w:type="dxa"/>
            <w:tcBorders>
              <w:top w:val="nil"/>
              <w:left w:val="nil"/>
              <w:bottom w:val="nil"/>
              <w:right w:val="nil"/>
            </w:tcBorders>
            <w:shd w:val="clear" w:color="auto" w:fill="0D7C6E"/>
          </w:tcPr>
          <w:p w14:paraId="46DDC66F" w14:textId="77777777" w:rsidR="00C8075E" w:rsidRDefault="00C8075E"/>
        </w:tc>
        <w:tc>
          <w:tcPr>
            <w:tcW w:w="9230" w:type="dxa"/>
            <w:tcBorders>
              <w:top w:val="nil"/>
              <w:left w:val="nil"/>
              <w:bottom w:val="nil"/>
              <w:right w:val="nil"/>
            </w:tcBorders>
            <w:shd w:val="clear" w:color="auto" w:fill="FFFFFF"/>
            <w:tcMar>
              <w:top w:w="40" w:type="dxa"/>
              <w:left w:w="180" w:type="dxa"/>
              <w:bottom w:w="40" w:type="dxa"/>
              <w:right w:w="0" w:type="dxa"/>
            </w:tcMar>
          </w:tcPr>
          <w:p w14:paraId="45126C69" w14:textId="77777777" w:rsidR="00C8075E" w:rsidRDefault="00771DA0">
            <w:r>
              <w:rPr>
                <w:b/>
                <w:bCs/>
                <w:color w:val="0D7C6E"/>
                <w:sz w:val="26"/>
                <w:szCs w:val="26"/>
              </w:rPr>
              <w:t>6.3b  Community Belonging &amp; Mentor Quality Scale</w:t>
            </w:r>
          </w:p>
        </w:tc>
      </w:tr>
    </w:tbl>
    <w:p w14:paraId="1D415293" w14:textId="77777777" w:rsidR="00C8075E" w:rsidRDefault="00C8075E">
      <w:pPr>
        <w:spacing w:after="60"/>
      </w:pPr>
    </w:p>
    <w:p w14:paraId="6E098493" w14:textId="77777777" w:rsidR="00C8075E" w:rsidRDefault="00771DA0">
      <w:pPr>
        <w:spacing w:after="110"/>
      </w:pPr>
      <w:r>
        <w:rPr>
          <w:b/>
          <w:bCs/>
          <w:color w:val="0D7C6E"/>
        </w:rPr>
        <w:t xml:space="preserve">Purpose:  </w:t>
      </w:r>
      <w:r>
        <w:rPr>
          <w:color w:val="111111"/>
        </w:rPr>
        <w:t xml:space="preserve">Measures students' sense of belonging in the scientific research community and the quality of their relationships with mentors (researcher mentors, near-peer mentors, instructor-mentors). Administered post-program to all treatment students. Designed to operationalize the Research </w:t>
      </w:r>
      <w:r>
        <w:rPr>
          <w:color w:val="111111"/>
        </w:rPr>
        <w:lastRenderedPageBreak/>
        <w:t>Community Belonging outcome domain in the NSF efficacy study. Psychometric validation (CFA, internal consistency) conducted in Year 1.</w:t>
      </w:r>
    </w:p>
    <w:p w14:paraId="7E2FFDED" w14:textId="77777777" w:rsidR="00C8075E" w:rsidRDefault="00C8075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313CA791" w14:textId="77777777">
        <w:tc>
          <w:tcPr>
            <w:tcW w:w="0" w:type="auto"/>
            <w:tcBorders>
              <w:top w:val="nil"/>
              <w:left w:val="nil"/>
              <w:bottom w:val="nil"/>
              <w:right w:val="nil"/>
            </w:tcBorders>
            <w:shd w:val="clear" w:color="auto" w:fill="0D7C6E"/>
            <w:tcMar>
              <w:top w:w="150" w:type="dxa"/>
              <w:left w:w="240" w:type="dxa"/>
              <w:bottom w:w="150" w:type="dxa"/>
              <w:right w:w="240" w:type="dxa"/>
            </w:tcMar>
          </w:tcPr>
          <w:p w14:paraId="122D5720" w14:textId="77777777" w:rsidR="00C8075E" w:rsidRDefault="00771DA0">
            <w:pPr>
              <w:spacing w:after="60"/>
            </w:pPr>
            <w:r>
              <w:rPr>
                <w:b/>
                <w:bCs/>
                <w:color w:val="FFFFFF"/>
                <w:sz w:val="21"/>
                <w:szCs w:val="21"/>
              </w:rPr>
              <w:t>Instructions</w:t>
            </w:r>
          </w:p>
          <w:p w14:paraId="70741AFF" w14:textId="77777777" w:rsidR="00C8075E" w:rsidRDefault="00771DA0">
            <w:pPr>
              <w:spacing w:after="110"/>
            </w:pPr>
            <w:r>
              <w:rPr>
                <w:color w:val="FFFFFF"/>
                <w:sz w:val="21"/>
                <w:szCs w:val="21"/>
              </w:rPr>
              <w:t xml:space="preserve">These questions ask about your experience with mentors and the research community during </w:t>
            </w:r>
            <w:proofErr w:type="spellStart"/>
            <w:r>
              <w:rPr>
                <w:color w:val="FFFFFF"/>
                <w:sz w:val="21"/>
                <w:szCs w:val="21"/>
              </w:rPr>
              <w:t>Nexellence</w:t>
            </w:r>
            <w:proofErr w:type="spellEnd"/>
            <w:r>
              <w:rPr>
                <w:color w:val="FFFFFF"/>
                <w:sz w:val="21"/>
                <w:szCs w:val="21"/>
              </w:rPr>
              <w:t xml:space="preserve"> INQUIRE. There are no right or wrong answers — we want to know how you actually felt.</w:t>
            </w:r>
          </w:p>
        </w:tc>
      </w:tr>
    </w:tbl>
    <w:p w14:paraId="7EF5341F" w14:textId="77777777" w:rsidR="00C8075E" w:rsidRDefault="00C8075E">
      <w:pPr>
        <w:spacing w:after="50"/>
      </w:pPr>
    </w:p>
    <w:p w14:paraId="1FDD9049" w14:textId="77777777" w:rsidR="00C8075E" w:rsidRDefault="00771DA0">
      <w:pPr>
        <w:spacing w:after="110"/>
      </w:pPr>
      <w:r>
        <w:rPr>
          <w:color w:val="555555"/>
          <w:sz w:val="20"/>
          <w:szCs w:val="20"/>
        </w:rPr>
        <w:t>Scale:  1 = Strongly Disagree   2 = Disagree   3 = Neutral   4 = Agree   5 = Strongly Agree</w:t>
      </w:r>
    </w:p>
    <w:p w14:paraId="11F50049" w14:textId="77777777" w:rsidR="00C8075E" w:rsidRDefault="00C8075E">
      <w:pPr>
        <w:spacing w:after="60"/>
      </w:pPr>
    </w:p>
    <w:p w14:paraId="7F18BA18" w14:textId="77777777" w:rsidR="00C8075E" w:rsidRDefault="00771DA0">
      <w:pPr>
        <w:spacing w:before="140" w:after="60"/>
      </w:pPr>
      <w:r>
        <w:rPr>
          <w:b/>
          <w:bCs/>
          <w:color w:val="1B4B8A"/>
          <w:sz w:val="23"/>
          <w:szCs w:val="23"/>
        </w:rPr>
        <w:t>Part A: Mentor Relationship Quality (items 1–5)</w:t>
      </w:r>
    </w:p>
    <w:p w14:paraId="72A83928" w14:textId="77777777" w:rsidR="00C8075E" w:rsidRDefault="00C8075E">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6960"/>
        <w:gridCol w:w="1600"/>
      </w:tblGrid>
      <w:tr w:rsidR="00C8075E" w14:paraId="3556DF93" w14:textId="77777777">
        <w:tc>
          <w:tcPr>
            <w:tcW w:w="800" w:type="dxa"/>
            <w:tcBorders>
              <w:top w:val="single" w:sz="4" w:space="0" w:color="888888"/>
              <w:left w:val="single" w:sz="4" w:space="0" w:color="888888"/>
              <w:bottom w:val="single" w:sz="4" w:space="0" w:color="888888"/>
              <w:right w:val="single" w:sz="4" w:space="0" w:color="888888"/>
            </w:tcBorders>
            <w:shd w:val="clear" w:color="auto" w:fill="0D7C6E"/>
            <w:tcMar>
              <w:top w:w="80" w:type="dxa"/>
              <w:left w:w="110" w:type="dxa"/>
              <w:bottom w:w="80" w:type="dxa"/>
              <w:right w:w="110" w:type="dxa"/>
            </w:tcMar>
          </w:tcPr>
          <w:p w14:paraId="3AA598E9" w14:textId="77777777" w:rsidR="00C8075E" w:rsidRDefault="00771DA0">
            <w:r>
              <w:rPr>
                <w:b/>
                <w:bCs/>
                <w:color w:val="FFFFFF"/>
                <w:sz w:val="18"/>
                <w:szCs w:val="18"/>
              </w:rPr>
              <w:t>#</w:t>
            </w:r>
          </w:p>
        </w:tc>
        <w:tc>
          <w:tcPr>
            <w:tcW w:w="6960" w:type="dxa"/>
            <w:tcBorders>
              <w:top w:val="single" w:sz="4" w:space="0" w:color="888888"/>
              <w:left w:val="single" w:sz="4" w:space="0" w:color="888888"/>
              <w:bottom w:val="single" w:sz="4" w:space="0" w:color="888888"/>
              <w:right w:val="single" w:sz="4" w:space="0" w:color="888888"/>
            </w:tcBorders>
            <w:shd w:val="clear" w:color="auto" w:fill="0D7C6E"/>
            <w:tcMar>
              <w:top w:w="80" w:type="dxa"/>
              <w:left w:w="110" w:type="dxa"/>
              <w:bottom w:w="80" w:type="dxa"/>
              <w:right w:w="110" w:type="dxa"/>
            </w:tcMar>
          </w:tcPr>
          <w:p w14:paraId="7DE7F357" w14:textId="77777777" w:rsidR="00C8075E" w:rsidRDefault="00771DA0">
            <w:r>
              <w:rPr>
                <w:b/>
                <w:bCs/>
                <w:color w:val="FFFFFF"/>
                <w:sz w:val="18"/>
                <w:szCs w:val="18"/>
              </w:rPr>
              <w:t>Statement</w:t>
            </w:r>
          </w:p>
        </w:tc>
        <w:tc>
          <w:tcPr>
            <w:tcW w:w="1600" w:type="dxa"/>
            <w:tcBorders>
              <w:top w:val="single" w:sz="4" w:space="0" w:color="888888"/>
              <w:left w:val="single" w:sz="4" w:space="0" w:color="888888"/>
              <w:bottom w:val="single" w:sz="4" w:space="0" w:color="888888"/>
              <w:right w:val="single" w:sz="4" w:space="0" w:color="888888"/>
            </w:tcBorders>
            <w:shd w:val="clear" w:color="auto" w:fill="0D7C6E"/>
            <w:tcMar>
              <w:top w:w="80" w:type="dxa"/>
              <w:left w:w="110" w:type="dxa"/>
              <w:bottom w:w="80" w:type="dxa"/>
              <w:right w:w="110" w:type="dxa"/>
            </w:tcMar>
          </w:tcPr>
          <w:p w14:paraId="466F427F" w14:textId="77777777" w:rsidR="00C8075E" w:rsidRDefault="00771DA0">
            <w:r>
              <w:rPr>
                <w:b/>
                <w:bCs/>
                <w:color w:val="FFFFFF"/>
                <w:sz w:val="18"/>
                <w:szCs w:val="18"/>
              </w:rPr>
              <w:t>1  2  3  4  5</w:t>
            </w:r>
          </w:p>
        </w:tc>
      </w:tr>
      <w:tr w:rsidR="00C8075E" w14:paraId="4927DD83" w14:textId="77777777">
        <w:tc>
          <w:tcPr>
            <w:tcW w:w="80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60CBD148" w14:textId="77777777" w:rsidR="00C8075E" w:rsidRDefault="00771DA0">
            <w:pPr>
              <w:spacing w:after="30"/>
            </w:pPr>
            <w:r>
              <w:rPr>
                <w:color w:val="111111"/>
                <w:sz w:val="18"/>
                <w:szCs w:val="18"/>
              </w:rPr>
              <w:t>1</w:t>
            </w:r>
          </w:p>
        </w:tc>
        <w:tc>
          <w:tcPr>
            <w:tcW w:w="696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0628B0EB" w14:textId="77777777" w:rsidR="00C8075E" w:rsidRDefault="00771DA0">
            <w:pPr>
              <w:spacing w:after="30"/>
            </w:pPr>
            <w:r>
              <w:rPr>
                <w:color w:val="111111"/>
                <w:sz w:val="18"/>
                <w:szCs w:val="18"/>
              </w:rPr>
              <w:t>My mentors helped me understand what it actually means to be a researcher</w:t>
            </w:r>
          </w:p>
        </w:tc>
        <w:tc>
          <w:tcPr>
            <w:tcW w:w="160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6217E137" w14:textId="77777777" w:rsidR="00C8075E" w:rsidRDefault="00771DA0">
            <w:pPr>
              <w:spacing w:after="30"/>
            </w:pPr>
            <w:r>
              <w:rPr>
                <w:color w:val="111111"/>
                <w:sz w:val="18"/>
                <w:szCs w:val="18"/>
              </w:rPr>
              <w:t>○  ○  ○  ○  ○</w:t>
            </w:r>
          </w:p>
        </w:tc>
      </w:tr>
      <w:tr w:rsidR="00C8075E" w14:paraId="149B22F3" w14:textId="77777777">
        <w:tc>
          <w:tcPr>
            <w:tcW w:w="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1969BEF6" w14:textId="77777777" w:rsidR="00C8075E" w:rsidRDefault="00771DA0">
            <w:pPr>
              <w:spacing w:after="30"/>
            </w:pPr>
            <w:r>
              <w:rPr>
                <w:color w:val="111111"/>
                <w:sz w:val="18"/>
                <w:szCs w:val="18"/>
              </w:rPr>
              <w:t>2</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08CFAB14" w14:textId="77777777" w:rsidR="00C8075E" w:rsidRDefault="00771DA0">
            <w:pPr>
              <w:spacing w:after="30"/>
            </w:pPr>
            <w:r>
              <w:rPr>
                <w:color w:val="111111"/>
                <w:sz w:val="18"/>
                <w:szCs w:val="18"/>
              </w:rPr>
              <w:t>I felt comfortable asking my mentors questions about my research</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1E2CB3A" w14:textId="77777777" w:rsidR="00C8075E" w:rsidRDefault="00771DA0">
            <w:pPr>
              <w:spacing w:after="30"/>
            </w:pPr>
            <w:r>
              <w:rPr>
                <w:color w:val="111111"/>
                <w:sz w:val="18"/>
                <w:szCs w:val="18"/>
              </w:rPr>
              <w:t>○  ○  ○  ○  ○</w:t>
            </w:r>
          </w:p>
        </w:tc>
      </w:tr>
      <w:tr w:rsidR="00C8075E" w14:paraId="00C2ED0C" w14:textId="77777777">
        <w:tc>
          <w:tcPr>
            <w:tcW w:w="80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1E988491" w14:textId="77777777" w:rsidR="00C8075E" w:rsidRDefault="00771DA0">
            <w:pPr>
              <w:spacing w:after="30"/>
            </w:pPr>
            <w:r>
              <w:rPr>
                <w:color w:val="111111"/>
                <w:sz w:val="18"/>
                <w:szCs w:val="18"/>
              </w:rPr>
              <w:t>3</w:t>
            </w:r>
          </w:p>
        </w:tc>
        <w:tc>
          <w:tcPr>
            <w:tcW w:w="696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5C2282AB" w14:textId="77777777" w:rsidR="00C8075E" w:rsidRDefault="00771DA0">
            <w:pPr>
              <w:spacing w:after="30"/>
            </w:pPr>
            <w:r>
              <w:rPr>
                <w:color w:val="111111"/>
                <w:sz w:val="18"/>
                <w:szCs w:val="18"/>
              </w:rPr>
              <w:t>My mentors gave me useful feedback that improved my work</w:t>
            </w:r>
          </w:p>
        </w:tc>
        <w:tc>
          <w:tcPr>
            <w:tcW w:w="160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32FBCBB7" w14:textId="77777777" w:rsidR="00C8075E" w:rsidRDefault="00771DA0">
            <w:pPr>
              <w:spacing w:after="30"/>
            </w:pPr>
            <w:r>
              <w:rPr>
                <w:color w:val="111111"/>
                <w:sz w:val="18"/>
                <w:szCs w:val="18"/>
              </w:rPr>
              <w:t>○  ○  ○  ○  ○</w:t>
            </w:r>
          </w:p>
        </w:tc>
      </w:tr>
      <w:tr w:rsidR="00C8075E" w14:paraId="5816DD60" w14:textId="77777777">
        <w:tc>
          <w:tcPr>
            <w:tcW w:w="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510C965D" w14:textId="77777777" w:rsidR="00C8075E" w:rsidRDefault="00771DA0">
            <w:pPr>
              <w:spacing w:after="30"/>
            </w:pPr>
            <w:r>
              <w:rPr>
                <w:color w:val="111111"/>
                <w:sz w:val="18"/>
                <w:szCs w:val="18"/>
              </w:rPr>
              <w:t>4</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6AF13FAE" w14:textId="77777777" w:rsidR="00C8075E" w:rsidRDefault="00771DA0">
            <w:pPr>
              <w:spacing w:after="30"/>
            </w:pPr>
            <w:r>
              <w:rPr>
                <w:color w:val="111111"/>
                <w:sz w:val="18"/>
                <w:szCs w:val="18"/>
              </w:rPr>
              <w:t>Talking with my mentors made me feel like research was something I could do</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4424EFF8" w14:textId="77777777" w:rsidR="00C8075E" w:rsidRDefault="00771DA0">
            <w:pPr>
              <w:spacing w:after="30"/>
            </w:pPr>
            <w:r>
              <w:rPr>
                <w:color w:val="111111"/>
                <w:sz w:val="18"/>
                <w:szCs w:val="18"/>
              </w:rPr>
              <w:t>○  ○  ○  ○  ○</w:t>
            </w:r>
          </w:p>
        </w:tc>
      </w:tr>
      <w:tr w:rsidR="00C8075E" w14:paraId="32DC58F1" w14:textId="77777777">
        <w:tc>
          <w:tcPr>
            <w:tcW w:w="80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00379561" w14:textId="77777777" w:rsidR="00C8075E" w:rsidRDefault="00771DA0">
            <w:pPr>
              <w:spacing w:after="30"/>
            </w:pPr>
            <w:r>
              <w:rPr>
                <w:color w:val="111111"/>
                <w:sz w:val="18"/>
                <w:szCs w:val="18"/>
              </w:rPr>
              <w:t>5</w:t>
            </w:r>
          </w:p>
        </w:tc>
        <w:tc>
          <w:tcPr>
            <w:tcW w:w="696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6F6A541F" w14:textId="77777777" w:rsidR="00C8075E" w:rsidRDefault="00771DA0">
            <w:pPr>
              <w:spacing w:after="30"/>
            </w:pPr>
            <w:r>
              <w:rPr>
                <w:color w:val="111111"/>
                <w:sz w:val="18"/>
                <w:szCs w:val="18"/>
              </w:rPr>
              <w:t>I had at least one mentor I felt a genuine connection with during this program</w:t>
            </w:r>
          </w:p>
        </w:tc>
        <w:tc>
          <w:tcPr>
            <w:tcW w:w="160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5D2A17B5" w14:textId="77777777" w:rsidR="00C8075E" w:rsidRDefault="00771DA0">
            <w:pPr>
              <w:spacing w:after="30"/>
            </w:pPr>
            <w:r>
              <w:rPr>
                <w:color w:val="111111"/>
                <w:sz w:val="18"/>
                <w:szCs w:val="18"/>
              </w:rPr>
              <w:t>○  ○  ○  ○  ○</w:t>
            </w:r>
          </w:p>
        </w:tc>
      </w:tr>
    </w:tbl>
    <w:p w14:paraId="4A4CD564" w14:textId="77777777" w:rsidR="00C8075E" w:rsidRDefault="00C8075E">
      <w:pPr>
        <w:spacing w:after="60"/>
      </w:pPr>
    </w:p>
    <w:p w14:paraId="00A32DE1" w14:textId="77777777" w:rsidR="00C8075E" w:rsidRDefault="00771DA0">
      <w:pPr>
        <w:spacing w:before="140" w:after="60"/>
      </w:pPr>
      <w:r>
        <w:rPr>
          <w:b/>
          <w:bCs/>
          <w:color w:val="1B4B8A"/>
          <w:sz w:val="23"/>
          <w:szCs w:val="23"/>
        </w:rPr>
        <w:t>Part B: Research Community Belonging (items 6–10)</w:t>
      </w:r>
    </w:p>
    <w:p w14:paraId="0F23CE55" w14:textId="77777777" w:rsidR="00C8075E" w:rsidRDefault="00C8075E">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6960"/>
        <w:gridCol w:w="1600"/>
      </w:tblGrid>
      <w:tr w:rsidR="00C8075E" w14:paraId="48E52191" w14:textId="77777777">
        <w:tc>
          <w:tcPr>
            <w:tcW w:w="800" w:type="dxa"/>
            <w:tcBorders>
              <w:top w:val="single" w:sz="4" w:space="0" w:color="888888"/>
              <w:left w:val="single" w:sz="4" w:space="0" w:color="888888"/>
              <w:bottom w:val="single" w:sz="4" w:space="0" w:color="888888"/>
              <w:right w:val="single" w:sz="4" w:space="0" w:color="888888"/>
            </w:tcBorders>
            <w:shd w:val="clear" w:color="auto" w:fill="0D7C6E"/>
            <w:tcMar>
              <w:top w:w="80" w:type="dxa"/>
              <w:left w:w="110" w:type="dxa"/>
              <w:bottom w:w="80" w:type="dxa"/>
              <w:right w:w="110" w:type="dxa"/>
            </w:tcMar>
          </w:tcPr>
          <w:p w14:paraId="6BAF5231" w14:textId="77777777" w:rsidR="00C8075E" w:rsidRDefault="00771DA0">
            <w:r>
              <w:rPr>
                <w:b/>
                <w:bCs/>
                <w:color w:val="FFFFFF"/>
                <w:sz w:val="18"/>
                <w:szCs w:val="18"/>
              </w:rPr>
              <w:t>#</w:t>
            </w:r>
          </w:p>
        </w:tc>
        <w:tc>
          <w:tcPr>
            <w:tcW w:w="6960" w:type="dxa"/>
            <w:tcBorders>
              <w:top w:val="single" w:sz="4" w:space="0" w:color="888888"/>
              <w:left w:val="single" w:sz="4" w:space="0" w:color="888888"/>
              <w:bottom w:val="single" w:sz="4" w:space="0" w:color="888888"/>
              <w:right w:val="single" w:sz="4" w:space="0" w:color="888888"/>
            </w:tcBorders>
            <w:shd w:val="clear" w:color="auto" w:fill="0D7C6E"/>
            <w:tcMar>
              <w:top w:w="80" w:type="dxa"/>
              <w:left w:w="110" w:type="dxa"/>
              <w:bottom w:w="80" w:type="dxa"/>
              <w:right w:w="110" w:type="dxa"/>
            </w:tcMar>
          </w:tcPr>
          <w:p w14:paraId="3FF119CC" w14:textId="77777777" w:rsidR="00C8075E" w:rsidRDefault="00771DA0">
            <w:r>
              <w:rPr>
                <w:b/>
                <w:bCs/>
                <w:color w:val="FFFFFF"/>
                <w:sz w:val="18"/>
                <w:szCs w:val="18"/>
              </w:rPr>
              <w:t>Statement</w:t>
            </w:r>
          </w:p>
        </w:tc>
        <w:tc>
          <w:tcPr>
            <w:tcW w:w="1600" w:type="dxa"/>
            <w:tcBorders>
              <w:top w:val="single" w:sz="4" w:space="0" w:color="888888"/>
              <w:left w:val="single" w:sz="4" w:space="0" w:color="888888"/>
              <w:bottom w:val="single" w:sz="4" w:space="0" w:color="888888"/>
              <w:right w:val="single" w:sz="4" w:space="0" w:color="888888"/>
            </w:tcBorders>
            <w:shd w:val="clear" w:color="auto" w:fill="0D7C6E"/>
            <w:tcMar>
              <w:top w:w="80" w:type="dxa"/>
              <w:left w:w="110" w:type="dxa"/>
              <w:bottom w:w="80" w:type="dxa"/>
              <w:right w:w="110" w:type="dxa"/>
            </w:tcMar>
          </w:tcPr>
          <w:p w14:paraId="1F77903C" w14:textId="77777777" w:rsidR="00C8075E" w:rsidRDefault="00771DA0">
            <w:r>
              <w:rPr>
                <w:b/>
                <w:bCs/>
                <w:color w:val="FFFFFF"/>
                <w:sz w:val="18"/>
                <w:szCs w:val="18"/>
              </w:rPr>
              <w:t>1  2  3  4  5</w:t>
            </w:r>
          </w:p>
        </w:tc>
      </w:tr>
      <w:tr w:rsidR="00C8075E" w14:paraId="4B581AE2" w14:textId="77777777">
        <w:tc>
          <w:tcPr>
            <w:tcW w:w="80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1945945D" w14:textId="77777777" w:rsidR="00C8075E" w:rsidRDefault="00771DA0">
            <w:pPr>
              <w:spacing w:after="30"/>
            </w:pPr>
            <w:r>
              <w:rPr>
                <w:color w:val="111111"/>
                <w:sz w:val="18"/>
                <w:szCs w:val="18"/>
              </w:rPr>
              <w:t>6</w:t>
            </w:r>
          </w:p>
        </w:tc>
        <w:tc>
          <w:tcPr>
            <w:tcW w:w="696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1D5981B7" w14:textId="77777777" w:rsidR="00C8075E" w:rsidRDefault="00771DA0">
            <w:pPr>
              <w:spacing w:after="30"/>
            </w:pPr>
            <w:r>
              <w:rPr>
                <w:color w:val="111111"/>
                <w:sz w:val="18"/>
                <w:szCs w:val="18"/>
              </w:rPr>
              <w:t>During this program, I felt like I was part of a real research community</w:t>
            </w:r>
          </w:p>
        </w:tc>
        <w:tc>
          <w:tcPr>
            <w:tcW w:w="160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0DD1F95D" w14:textId="77777777" w:rsidR="00C8075E" w:rsidRDefault="00771DA0">
            <w:pPr>
              <w:spacing w:after="30"/>
            </w:pPr>
            <w:r>
              <w:rPr>
                <w:color w:val="111111"/>
                <w:sz w:val="18"/>
                <w:szCs w:val="18"/>
              </w:rPr>
              <w:t>○  ○  ○  ○  ○</w:t>
            </w:r>
          </w:p>
        </w:tc>
      </w:tr>
      <w:tr w:rsidR="00C8075E" w14:paraId="6EE0844F" w14:textId="77777777">
        <w:tc>
          <w:tcPr>
            <w:tcW w:w="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0E0C2F7D" w14:textId="77777777" w:rsidR="00C8075E" w:rsidRDefault="00771DA0">
            <w:pPr>
              <w:spacing w:after="30"/>
            </w:pPr>
            <w:r>
              <w:rPr>
                <w:color w:val="111111"/>
                <w:sz w:val="18"/>
                <w:szCs w:val="18"/>
              </w:rPr>
              <w:t>7</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04868AA8" w14:textId="77777777" w:rsidR="00C8075E" w:rsidRDefault="00771DA0">
            <w:pPr>
              <w:spacing w:after="30"/>
            </w:pPr>
            <w:r>
              <w:rPr>
                <w:color w:val="111111"/>
                <w:sz w:val="18"/>
                <w:szCs w:val="18"/>
              </w:rPr>
              <w:t>I felt like my research work was taken seriously by instructors and mentors</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38820402" w14:textId="77777777" w:rsidR="00C8075E" w:rsidRDefault="00771DA0">
            <w:pPr>
              <w:spacing w:after="30"/>
            </w:pPr>
            <w:r>
              <w:rPr>
                <w:color w:val="111111"/>
                <w:sz w:val="18"/>
                <w:szCs w:val="18"/>
              </w:rPr>
              <w:t>○  ○  ○  ○  ○</w:t>
            </w:r>
          </w:p>
        </w:tc>
      </w:tr>
      <w:tr w:rsidR="00C8075E" w14:paraId="742F635F" w14:textId="77777777">
        <w:tc>
          <w:tcPr>
            <w:tcW w:w="80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3640C4C2" w14:textId="77777777" w:rsidR="00C8075E" w:rsidRDefault="00771DA0">
            <w:pPr>
              <w:spacing w:after="30"/>
            </w:pPr>
            <w:r>
              <w:rPr>
                <w:color w:val="111111"/>
                <w:sz w:val="18"/>
                <w:szCs w:val="18"/>
              </w:rPr>
              <w:t>8</w:t>
            </w:r>
          </w:p>
        </w:tc>
        <w:tc>
          <w:tcPr>
            <w:tcW w:w="696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6DC91C44" w14:textId="77777777" w:rsidR="00C8075E" w:rsidRDefault="00771DA0">
            <w:pPr>
              <w:spacing w:after="30"/>
            </w:pPr>
            <w:r>
              <w:rPr>
                <w:color w:val="111111"/>
                <w:sz w:val="18"/>
                <w:szCs w:val="18"/>
              </w:rPr>
              <w:t>I could see people like me doing this kind of research work professionally</w:t>
            </w:r>
          </w:p>
        </w:tc>
        <w:tc>
          <w:tcPr>
            <w:tcW w:w="160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574E5C15" w14:textId="77777777" w:rsidR="00C8075E" w:rsidRDefault="00771DA0">
            <w:pPr>
              <w:spacing w:after="30"/>
            </w:pPr>
            <w:r>
              <w:rPr>
                <w:color w:val="111111"/>
                <w:sz w:val="18"/>
                <w:szCs w:val="18"/>
              </w:rPr>
              <w:t>○  ○  ○  ○  ○</w:t>
            </w:r>
          </w:p>
        </w:tc>
      </w:tr>
      <w:tr w:rsidR="00C8075E" w14:paraId="0AFA4B9A" w14:textId="77777777">
        <w:tc>
          <w:tcPr>
            <w:tcW w:w="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59043A3B" w14:textId="77777777" w:rsidR="00C8075E" w:rsidRDefault="00771DA0">
            <w:pPr>
              <w:spacing w:after="30"/>
            </w:pPr>
            <w:r>
              <w:rPr>
                <w:color w:val="111111"/>
                <w:sz w:val="18"/>
                <w:szCs w:val="18"/>
              </w:rPr>
              <w:t>9</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123ADA0E" w14:textId="77777777" w:rsidR="00C8075E" w:rsidRDefault="00771DA0">
            <w:pPr>
              <w:spacing w:after="30"/>
            </w:pPr>
            <w:r>
              <w:rPr>
                <w:color w:val="111111"/>
                <w:sz w:val="18"/>
                <w:szCs w:val="18"/>
              </w:rPr>
              <w:t>This program made me feel more connected to scientists and researchers in the real world</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76CBFEC9" w14:textId="77777777" w:rsidR="00C8075E" w:rsidRDefault="00771DA0">
            <w:pPr>
              <w:spacing w:after="30"/>
            </w:pPr>
            <w:r>
              <w:rPr>
                <w:color w:val="111111"/>
                <w:sz w:val="18"/>
                <w:szCs w:val="18"/>
              </w:rPr>
              <w:t>○  ○  ○  ○  ○</w:t>
            </w:r>
          </w:p>
        </w:tc>
      </w:tr>
      <w:tr w:rsidR="00C8075E" w14:paraId="1987793E" w14:textId="77777777">
        <w:tc>
          <w:tcPr>
            <w:tcW w:w="80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3F32F9AF" w14:textId="77777777" w:rsidR="00C8075E" w:rsidRDefault="00771DA0">
            <w:pPr>
              <w:spacing w:after="30"/>
            </w:pPr>
            <w:r>
              <w:rPr>
                <w:color w:val="111111"/>
                <w:sz w:val="18"/>
                <w:szCs w:val="18"/>
              </w:rPr>
              <w:t>10</w:t>
            </w:r>
          </w:p>
        </w:tc>
        <w:tc>
          <w:tcPr>
            <w:tcW w:w="696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21A184E5" w14:textId="77777777" w:rsidR="00C8075E" w:rsidRDefault="00771DA0">
            <w:pPr>
              <w:spacing w:after="30"/>
            </w:pPr>
            <w:r>
              <w:rPr>
                <w:color w:val="111111"/>
                <w:sz w:val="18"/>
                <w:szCs w:val="18"/>
              </w:rPr>
              <w:t>I felt like I belonged in this research program</w:t>
            </w:r>
          </w:p>
        </w:tc>
        <w:tc>
          <w:tcPr>
            <w:tcW w:w="160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4C740242" w14:textId="77777777" w:rsidR="00C8075E" w:rsidRDefault="00771DA0">
            <w:pPr>
              <w:spacing w:after="30"/>
            </w:pPr>
            <w:r>
              <w:rPr>
                <w:color w:val="111111"/>
                <w:sz w:val="18"/>
                <w:szCs w:val="18"/>
              </w:rPr>
              <w:t>○  ○  ○  ○  ○</w:t>
            </w:r>
          </w:p>
        </w:tc>
      </w:tr>
    </w:tbl>
    <w:p w14:paraId="7D42FC23" w14:textId="77777777" w:rsidR="00C8075E" w:rsidRDefault="00C8075E">
      <w:pPr>
        <w:spacing w:after="60"/>
      </w:pPr>
    </w:p>
    <w:p w14:paraId="0DCFC8E6" w14:textId="77777777" w:rsidR="00C8075E" w:rsidRDefault="00771DA0">
      <w:pPr>
        <w:spacing w:after="110"/>
      </w:pPr>
      <w:r>
        <w:rPr>
          <w:color w:val="111111"/>
          <w:sz w:val="21"/>
          <w:szCs w:val="21"/>
        </w:rPr>
        <w:t>Open-ended: Describe one moment or conversation during the program when you felt most like a researcher. What happened, and who was involved?</w:t>
      </w:r>
    </w:p>
    <w:p w14:paraId="775ACE88" w14:textId="77777777" w:rsidR="00C8075E" w:rsidRDefault="00771DA0">
      <w:pPr>
        <w:pBdr>
          <w:bottom w:val="single" w:sz="4" w:space="4" w:color="AAAAAA"/>
        </w:pBdr>
        <w:spacing w:after="120"/>
      </w:pPr>
      <w:r>
        <w:t xml:space="preserve">  </w:t>
      </w:r>
    </w:p>
    <w:p w14:paraId="71B23356" w14:textId="77777777" w:rsidR="00C8075E" w:rsidRDefault="00771DA0">
      <w:pPr>
        <w:pBdr>
          <w:bottom w:val="single" w:sz="4" w:space="4" w:color="AAAAAA"/>
        </w:pBdr>
        <w:spacing w:after="120"/>
      </w:pPr>
      <w:r>
        <w:t xml:space="preserve">  </w:t>
      </w:r>
    </w:p>
    <w:p w14:paraId="5C6854DD" w14:textId="77777777" w:rsidR="00C8075E" w:rsidRDefault="00771DA0">
      <w:pPr>
        <w:pBdr>
          <w:bottom w:val="single" w:sz="4" w:space="4" w:color="AAAAAA"/>
        </w:pBdr>
        <w:spacing w:after="120"/>
      </w:pPr>
      <w:r>
        <w:t xml:space="preserve">  </w:t>
      </w:r>
    </w:p>
    <w:p w14:paraId="298C8E69" w14:textId="77777777" w:rsidR="00C8075E" w:rsidRDefault="00C8075E">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
        <w:gridCol w:w="9230"/>
      </w:tblGrid>
      <w:tr w:rsidR="00C8075E" w14:paraId="5A0119B3" w14:textId="77777777">
        <w:tc>
          <w:tcPr>
            <w:tcW w:w="130" w:type="dxa"/>
            <w:tcBorders>
              <w:top w:val="nil"/>
              <w:left w:val="nil"/>
              <w:bottom w:val="nil"/>
              <w:right w:val="nil"/>
            </w:tcBorders>
            <w:shd w:val="clear" w:color="auto" w:fill="0D7C6E"/>
          </w:tcPr>
          <w:p w14:paraId="104009BF" w14:textId="77777777" w:rsidR="00C8075E" w:rsidRDefault="00C8075E"/>
        </w:tc>
        <w:tc>
          <w:tcPr>
            <w:tcW w:w="9230" w:type="dxa"/>
            <w:tcBorders>
              <w:top w:val="nil"/>
              <w:left w:val="nil"/>
              <w:bottom w:val="nil"/>
              <w:right w:val="nil"/>
            </w:tcBorders>
            <w:shd w:val="clear" w:color="auto" w:fill="FFFFFF"/>
            <w:tcMar>
              <w:top w:w="40" w:type="dxa"/>
              <w:left w:w="180" w:type="dxa"/>
              <w:bottom w:w="40" w:type="dxa"/>
              <w:right w:w="0" w:type="dxa"/>
            </w:tcMar>
          </w:tcPr>
          <w:p w14:paraId="03C28F53" w14:textId="77777777" w:rsidR="00C8075E" w:rsidRDefault="00771DA0">
            <w:r>
              <w:rPr>
                <w:b/>
                <w:bCs/>
                <w:color w:val="0D7C6E"/>
                <w:sz w:val="26"/>
                <w:szCs w:val="26"/>
              </w:rPr>
              <w:t>6.4  Implementation Fidelity Protocol</w:t>
            </w:r>
          </w:p>
        </w:tc>
      </w:tr>
    </w:tbl>
    <w:p w14:paraId="7743CADB" w14:textId="77777777" w:rsidR="00C8075E" w:rsidRDefault="00C8075E">
      <w:pPr>
        <w:spacing w:after="60"/>
      </w:pPr>
    </w:p>
    <w:p w14:paraId="7ECA23CC" w14:textId="77777777" w:rsidR="00C8075E" w:rsidRDefault="00771DA0">
      <w:pPr>
        <w:spacing w:after="110"/>
      </w:pPr>
      <w:r>
        <w:rPr>
          <w:b/>
          <w:bCs/>
          <w:color w:val="0D7C6E"/>
        </w:rPr>
        <w:t xml:space="preserve">Purpose:  </w:t>
      </w:r>
      <w:r>
        <w:rPr>
          <w:color w:val="111111"/>
        </w:rPr>
        <w:t>Observer-administered fidelity checklist completed at minimum twice per cohort per week. Assesses whether curriculum is delivered as designed across all three dimensions.</w:t>
      </w:r>
    </w:p>
    <w:p w14:paraId="2BCC4D36" w14:textId="77777777" w:rsidR="00C8075E" w:rsidRDefault="00C8075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41936867" w14:textId="77777777">
        <w:tc>
          <w:tcPr>
            <w:tcW w:w="0" w:type="auto"/>
            <w:tcBorders>
              <w:top w:val="nil"/>
              <w:left w:val="nil"/>
              <w:bottom w:val="nil"/>
              <w:right w:val="nil"/>
            </w:tcBorders>
            <w:shd w:val="clear" w:color="auto" w:fill="0D7C6E"/>
            <w:tcMar>
              <w:top w:w="150" w:type="dxa"/>
              <w:left w:w="240" w:type="dxa"/>
              <w:bottom w:w="150" w:type="dxa"/>
              <w:right w:w="240" w:type="dxa"/>
            </w:tcMar>
          </w:tcPr>
          <w:p w14:paraId="57BACD15" w14:textId="77777777" w:rsidR="00C8075E" w:rsidRDefault="00771DA0">
            <w:pPr>
              <w:spacing w:after="60"/>
            </w:pPr>
            <w:r>
              <w:rPr>
                <w:b/>
                <w:bCs/>
                <w:color w:val="FFFFFF"/>
                <w:sz w:val="21"/>
                <w:szCs w:val="21"/>
              </w:rPr>
              <w:t xml:space="preserve">Instructor Observation Protocol — </w:t>
            </w:r>
            <w:proofErr w:type="spellStart"/>
            <w:r>
              <w:rPr>
                <w:b/>
                <w:bCs/>
                <w:color w:val="FFFFFF"/>
                <w:sz w:val="21"/>
                <w:szCs w:val="21"/>
              </w:rPr>
              <w:t>Nexellence</w:t>
            </w:r>
            <w:proofErr w:type="spellEnd"/>
            <w:r>
              <w:rPr>
                <w:b/>
                <w:bCs/>
                <w:color w:val="FFFFFF"/>
                <w:sz w:val="21"/>
                <w:szCs w:val="21"/>
              </w:rPr>
              <w:t xml:space="preserve"> INQUIRE</w:t>
            </w:r>
          </w:p>
          <w:p w14:paraId="345A8EDF" w14:textId="77777777" w:rsidR="00C8075E" w:rsidRDefault="00771DA0">
            <w:pPr>
              <w:spacing w:after="40"/>
            </w:pPr>
            <w:r>
              <w:rPr>
                <w:color w:val="FFFFFF"/>
                <w:sz w:val="20"/>
                <w:szCs w:val="20"/>
              </w:rPr>
              <w:t xml:space="preserve">Observer: _____________________   Date: _________   Session #: ___   Level: ☐ </w:t>
            </w:r>
            <w:proofErr w:type="spellStart"/>
            <w:r>
              <w:rPr>
                <w:color w:val="FFFFFF"/>
                <w:sz w:val="20"/>
                <w:szCs w:val="20"/>
              </w:rPr>
              <w:t>RcF</w:t>
            </w:r>
            <w:proofErr w:type="spellEnd"/>
            <w:r>
              <w:rPr>
                <w:color w:val="FFFFFF"/>
                <w:sz w:val="20"/>
                <w:szCs w:val="20"/>
              </w:rPr>
              <w:t xml:space="preserve">  ☐ </w:t>
            </w:r>
            <w:proofErr w:type="spellStart"/>
            <w:r>
              <w:rPr>
                <w:color w:val="FFFFFF"/>
                <w:sz w:val="20"/>
                <w:szCs w:val="20"/>
              </w:rPr>
              <w:t>RcS</w:t>
            </w:r>
            <w:proofErr w:type="spellEnd"/>
          </w:p>
          <w:p w14:paraId="1127DE9A" w14:textId="77777777" w:rsidR="00C8075E" w:rsidRDefault="00771DA0">
            <w:pPr>
              <w:spacing w:after="110"/>
            </w:pPr>
            <w:r>
              <w:rPr>
                <w:color w:val="C0D8F0"/>
                <w:sz w:val="20"/>
                <w:szCs w:val="20"/>
              </w:rPr>
              <w:t>Instructor: _____________________   Site: _____________________   Time observed: _____ to _____</w:t>
            </w:r>
          </w:p>
        </w:tc>
      </w:tr>
    </w:tbl>
    <w:p w14:paraId="4F190292" w14:textId="77777777" w:rsidR="00C8075E" w:rsidRDefault="00C8075E">
      <w:pPr>
        <w:spacing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400"/>
        <w:gridCol w:w="3760"/>
      </w:tblGrid>
      <w:tr w:rsidR="00C8075E" w14:paraId="2FD80F42" w14:textId="77777777">
        <w:tc>
          <w:tcPr>
            <w:tcW w:w="3200" w:type="dxa"/>
            <w:tcBorders>
              <w:top w:val="single" w:sz="4" w:space="0" w:color="888888"/>
              <w:left w:val="single" w:sz="4" w:space="0" w:color="888888"/>
              <w:bottom w:val="single" w:sz="4" w:space="0" w:color="888888"/>
              <w:right w:val="single" w:sz="4" w:space="0" w:color="888888"/>
            </w:tcBorders>
            <w:shd w:val="clear" w:color="auto" w:fill="0D7C6E"/>
            <w:tcMar>
              <w:top w:w="80" w:type="dxa"/>
              <w:left w:w="110" w:type="dxa"/>
              <w:bottom w:w="80" w:type="dxa"/>
              <w:right w:w="110" w:type="dxa"/>
            </w:tcMar>
          </w:tcPr>
          <w:p w14:paraId="0D847C00" w14:textId="77777777" w:rsidR="00C8075E" w:rsidRDefault="00771DA0">
            <w:r>
              <w:rPr>
                <w:b/>
                <w:bCs/>
                <w:color w:val="FFFFFF"/>
                <w:sz w:val="18"/>
                <w:szCs w:val="18"/>
              </w:rPr>
              <w:t>Dimension</w:t>
            </w:r>
          </w:p>
        </w:tc>
        <w:tc>
          <w:tcPr>
            <w:tcW w:w="2400" w:type="dxa"/>
            <w:tcBorders>
              <w:top w:val="single" w:sz="4" w:space="0" w:color="888888"/>
              <w:left w:val="single" w:sz="4" w:space="0" w:color="888888"/>
              <w:bottom w:val="single" w:sz="4" w:space="0" w:color="888888"/>
              <w:right w:val="single" w:sz="4" w:space="0" w:color="888888"/>
            </w:tcBorders>
            <w:shd w:val="clear" w:color="auto" w:fill="0D7C6E"/>
            <w:tcMar>
              <w:top w:w="80" w:type="dxa"/>
              <w:left w:w="110" w:type="dxa"/>
              <w:bottom w:w="80" w:type="dxa"/>
              <w:right w:w="110" w:type="dxa"/>
            </w:tcMar>
          </w:tcPr>
          <w:p w14:paraId="2E95C120" w14:textId="77777777" w:rsidR="00C8075E" w:rsidRDefault="00771DA0">
            <w:r>
              <w:rPr>
                <w:b/>
                <w:bCs/>
                <w:color w:val="FFFFFF"/>
                <w:sz w:val="18"/>
                <w:szCs w:val="18"/>
              </w:rPr>
              <w:t>Observed? (Y/N/Partial)</w:t>
            </w:r>
          </w:p>
        </w:tc>
        <w:tc>
          <w:tcPr>
            <w:tcW w:w="3760" w:type="dxa"/>
            <w:tcBorders>
              <w:top w:val="single" w:sz="4" w:space="0" w:color="888888"/>
              <w:left w:val="single" w:sz="4" w:space="0" w:color="888888"/>
              <w:bottom w:val="single" w:sz="4" w:space="0" w:color="888888"/>
              <w:right w:val="single" w:sz="4" w:space="0" w:color="888888"/>
            </w:tcBorders>
            <w:shd w:val="clear" w:color="auto" w:fill="0D7C6E"/>
            <w:tcMar>
              <w:top w:w="80" w:type="dxa"/>
              <w:left w:w="110" w:type="dxa"/>
              <w:bottom w:w="80" w:type="dxa"/>
              <w:right w:w="110" w:type="dxa"/>
            </w:tcMar>
          </w:tcPr>
          <w:p w14:paraId="421EBA26" w14:textId="77777777" w:rsidR="00C8075E" w:rsidRDefault="00771DA0">
            <w:r>
              <w:rPr>
                <w:b/>
                <w:bCs/>
                <w:color w:val="FFFFFF"/>
                <w:sz w:val="18"/>
                <w:szCs w:val="18"/>
              </w:rPr>
              <w:t>Observer Notes</w:t>
            </w:r>
          </w:p>
        </w:tc>
      </w:tr>
      <w:tr w:rsidR="00C8075E" w14:paraId="1CA864B9" w14:textId="77777777">
        <w:tc>
          <w:tcPr>
            <w:tcW w:w="320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0ECE2D72" w14:textId="77777777" w:rsidR="00C8075E" w:rsidRDefault="00771DA0">
            <w:pPr>
              <w:spacing w:after="30"/>
            </w:pPr>
            <w:proofErr w:type="spellStart"/>
            <w:r>
              <w:rPr>
                <w:color w:val="111111"/>
                <w:sz w:val="18"/>
                <w:szCs w:val="18"/>
              </w:rPr>
              <w:t>ResearchCORE</w:t>
            </w:r>
            <w:proofErr w:type="spellEnd"/>
            <w:r>
              <w:rPr>
                <w:color w:val="111111"/>
                <w:sz w:val="18"/>
                <w:szCs w:val="18"/>
              </w:rPr>
              <w:t>:</w:t>
            </w:r>
          </w:p>
          <w:p w14:paraId="16B2396C" w14:textId="77777777" w:rsidR="00C8075E" w:rsidRDefault="00771DA0">
            <w:pPr>
              <w:spacing w:after="30"/>
            </w:pPr>
            <w:r>
              <w:rPr>
                <w:color w:val="111111"/>
                <w:sz w:val="18"/>
                <w:szCs w:val="18"/>
              </w:rPr>
              <w:t>Learning objective stated at start</w:t>
            </w:r>
          </w:p>
        </w:tc>
        <w:tc>
          <w:tcPr>
            <w:tcW w:w="240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4E5190E4" w14:textId="77777777" w:rsidR="00C8075E" w:rsidRDefault="00C8075E">
            <w:pPr>
              <w:spacing w:after="30"/>
            </w:pPr>
          </w:p>
        </w:tc>
        <w:tc>
          <w:tcPr>
            <w:tcW w:w="376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2A305E8F" w14:textId="77777777" w:rsidR="00C8075E" w:rsidRDefault="00C8075E">
            <w:pPr>
              <w:spacing w:after="30"/>
            </w:pPr>
          </w:p>
        </w:tc>
      </w:tr>
      <w:tr w:rsidR="00C8075E" w14:paraId="4A52C9A1"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032CDFB5" w14:textId="77777777" w:rsidR="00C8075E" w:rsidRDefault="00771DA0">
            <w:pPr>
              <w:spacing w:after="30"/>
            </w:pPr>
            <w:proofErr w:type="spellStart"/>
            <w:r>
              <w:rPr>
                <w:color w:val="111111"/>
                <w:sz w:val="18"/>
                <w:szCs w:val="18"/>
              </w:rPr>
              <w:t>ResearchCORE</w:t>
            </w:r>
            <w:proofErr w:type="spellEnd"/>
            <w:r>
              <w:rPr>
                <w:color w:val="111111"/>
                <w:sz w:val="18"/>
                <w:szCs w:val="18"/>
              </w:rPr>
              <w:t>:</w:t>
            </w:r>
          </w:p>
          <w:p w14:paraId="6B8ED5B4" w14:textId="77777777" w:rsidR="00C8075E" w:rsidRDefault="00771DA0">
            <w:pPr>
              <w:spacing w:after="30"/>
            </w:pPr>
            <w:r>
              <w:rPr>
                <w:color w:val="111111"/>
                <w:sz w:val="18"/>
                <w:szCs w:val="18"/>
              </w:rPr>
              <w:t>Students engage with research question/design</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61A94803" w14:textId="77777777" w:rsidR="00C8075E" w:rsidRDefault="00C8075E">
            <w:pPr>
              <w:spacing w:after="30"/>
            </w:pP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363C81F8" w14:textId="77777777" w:rsidR="00C8075E" w:rsidRDefault="00C8075E">
            <w:pPr>
              <w:spacing w:after="30"/>
            </w:pPr>
          </w:p>
        </w:tc>
      </w:tr>
      <w:tr w:rsidR="00C8075E" w14:paraId="267C6E5D" w14:textId="77777777">
        <w:tc>
          <w:tcPr>
            <w:tcW w:w="320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650E0AB7" w14:textId="77777777" w:rsidR="00C8075E" w:rsidRDefault="00771DA0">
            <w:pPr>
              <w:spacing w:after="30"/>
            </w:pPr>
            <w:proofErr w:type="spellStart"/>
            <w:r>
              <w:rPr>
                <w:color w:val="111111"/>
                <w:sz w:val="18"/>
                <w:szCs w:val="18"/>
              </w:rPr>
              <w:t>ResearchCORE</w:t>
            </w:r>
            <w:proofErr w:type="spellEnd"/>
            <w:r>
              <w:rPr>
                <w:color w:val="111111"/>
                <w:sz w:val="18"/>
                <w:szCs w:val="18"/>
              </w:rPr>
              <w:t>:</w:t>
            </w:r>
          </w:p>
          <w:p w14:paraId="66BDF787" w14:textId="77777777" w:rsidR="00C8075E" w:rsidRDefault="00771DA0">
            <w:pPr>
              <w:spacing w:after="30"/>
            </w:pPr>
            <w:r>
              <w:rPr>
                <w:color w:val="111111"/>
                <w:sz w:val="18"/>
                <w:szCs w:val="18"/>
              </w:rPr>
              <w:t>Critical thinking explicitly modeled or prompted</w:t>
            </w:r>
          </w:p>
        </w:tc>
        <w:tc>
          <w:tcPr>
            <w:tcW w:w="240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20CDE936" w14:textId="77777777" w:rsidR="00C8075E" w:rsidRDefault="00C8075E">
            <w:pPr>
              <w:spacing w:after="30"/>
            </w:pPr>
          </w:p>
        </w:tc>
        <w:tc>
          <w:tcPr>
            <w:tcW w:w="376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16787710" w14:textId="77777777" w:rsidR="00C8075E" w:rsidRDefault="00C8075E">
            <w:pPr>
              <w:spacing w:after="30"/>
            </w:pPr>
          </w:p>
        </w:tc>
      </w:tr>
      <w:tr w:rsidR="00C8075E" w14:paraId="4BAB48F4"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0EA2BF8D" w14:textId="77777777" w:rsidR="00C8075E" w:rsidRDefault="00771DA0">
            <w:pPr>
              <w:spacing w:after="30"/>
            </w:pPr>
            <w:proofErr w:type="spellStart"/>
            <w:r>
              <w:rPr>
                <w:color w:val="111111"/>
                <w:sz w:val="18"/>
                <w:szCs w:val="18"/>
              </w:rPr>
              <w:t>DataCORE</w:t>
            </w:r>
            <w:proofErr w:type="spellEnd"/>
            <w:r>
              <w:rPr>
                <w:color w:val="111111"/>
                <w:sz w:val="18"/>
                <w:szCs w:val="18"/>
              </w:rPr>
              <w:t>:</w:t>
            </w:r>
          </w:p>
          <w:p w14:paraId="149B4EEE" w14:textId="77777777" w:rsidR="00C8075E" w:rsidRDefault="00771DA0">
            <w:pPr>
              <w:spacing w:after="30"/>
            </w:pPr>
            <w:r>
              <w:rPr>
                <w:color w:val="111111"/>
                <w:sz w:val="18"/>
                <w:szCs w:val="18"/>
              </w:rPr>
              <w:t>Students work with real data/tools during session</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52FB79C" w14:textId="77777777" w:rsidR="00C8075E" w:rsidRDefault="00C8075E">
            <w:pPr>
              <w:spacing w:after="30"/>
            </w:pP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32A3A986" w14:textId="77777777" w:rsidR="00C8075E" w:rsidRDefault="00C8075E">
            <w:pPr>
              <w:spacing w:after="30"/>
            </w:pPr>
          </w:p>
        </w:tc>
      </w:tr>
      <w:tr w:rsidR="00C8075E" w14:paraId="65611979" w14:textId="77777777">
        <w:tc>
          <w:tcPr>
            <w:tcW w:w="320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051A993A" w14:textId="77777777" w:rsidR="00C8075E" w:rsidRDefault="00771DA0">
            <w:pPr>
              <w:spacing w:after="30"/>
            </w:pPr>
            <w:proofErr w:type="spellStart"/>
            <w:r>
              <w:rPr>
                <w:color w:val="111111"/>
                <w:sz w:val="18"/>
                <w:szCs w:val="18"/>
              </w:rPr>
              <w:t>DataCORE</w:t>
            </w:r>
            <w:proofErr w:type="spellEnd"/>
            <w:r>
              <w:rPr>
                <w:color w:val="111111"/>
                <w:sz w:val="18"/>
                <w:szCs w:val="18"/>
              </w:rPr>
              <w:t>:</w:t>
            </w:r>
          </w:p>
          <w:p w14:paraId="6874FEB7" w14:textId="77777777" w:rsidR="00C8075E" w:rsidRDefault="00771DA0">
            <w:pPr>
              <w:spacing w:after="30"/>
            </w:pPr>
            <w:r>
              <w:rPr>
                <w:color w:val="111111"/>
                <w:sz w:val="18"/>
                <w:szCs w:val="18"/>
              </w:rPr>
              <w:t>Code or analysis demonstrated by instructor</w:t>
            </w:r>
          </w:p>
        </w:tc>
        <w:tc>
          <w:tcPr>
            <w:tcW w:w="240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6B5C989B" w14:textId="77777777" w:rsidR="00C8075E" w:rsidRDefault="00C8075E">
            <w:pPr>
              <w:spacing w:after="30"/>
            </w:pPr>
          </w:p>
        </w:tc>
        <w:tc>
          <w:tcPr>
            <w:tcW w:w="376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5A576240" w14:textId="77777777" w:rsidR="00C8075E" w:rsidRDefault="00C8075E">
            <w:pPr>
              <w:spacing w:after="30"/>
            </w:pPr>
          </w:p>
        </w:tc>
      </w:tr>
      <w:tr w:rsidR="00C8075E" w14:paraId="29AC6257"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591B2A32" w14:textId="77777777" w:rsidR="00C8075E" w:rsidRDefault="00771DA0">
            <w:pPr>
              <w:spacing w:after="30"/>
            </w:pPr>
            <w:proofErr w:type="spellStart"/>
            <w:r>
              <w:rPr>
                <w:color w:val="111111"/>
                <w:sz w:val="18"/>
                <w:szCs w:val="18"/>
              </w:rPr>
              <w:t>DataCORE</w:t>
            </w:r>
            <w:proofErr w:type="spellEnd"/>
            <w:r>
              <w:rPr>
                <w:color w:val="111111"/>
                <w:sz w:val="18"/>
                <w:szCs w:val="18"/>
              </w:rPr>
              <w:t>:</w:t>
            </w:r>
          </w:p>
          <w:p w14:paraId="022EA7F2" w14:textId="77777777" w:rsidR="00C8075E" w:rsidRDefault="00771DA0">
            <w:pPr>
              <w:spacing w:after="30"/>
            </w:pPr>
            <w:r>
              <w:rPr>
                <w:color w:val="111111"/>
                <w:sz w:val="18"/>
                <w:szCs w:val="18"/>
              </w:rPr>
              <w:t>Students interpret data in context of research question</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52ED91FB" w14:textId="77777777" w:rsidR="00C8075E" w:rsidRDefault="00C8075E">
            <w:pPr>
              <w:spacing w:after="30"/>
            </w:pP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7F062452" w14:textId="77777777" w:rsidR="00C8075E" w:rsidRDefault="00C8075E">
            <w:pPr>
              <w:spacing w:after="30"/>
            </w:pPr>
          </w:p>
        </w:tc>
      </w:tr>
      <w:tr w:rsidR="00C8075E" w14:paraId="55658118" w14:textId="77777777">
        <w:tc>
          <w:tcPr>
            <w:tcW w:w="320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55456385" w14:textId="77777777" w:rsidR="00C8075E" w:rsidRDefault="00771DA0">
            <w:pPr>
              <w:spacing w:after="30"/>
            </w:pPr>
            <w:r>
              <w:rPr>
                <w:color w:val="111111"/>
                <w:sz w:val="18"/>
                <w:szCs w:val="18"/>
              </w:rPr>
              <w:t>Scientific Storytelling:</w:t>
            </w:r>
          </w:p>
          <w:p w14:paraId="6207BCD5" w14:textId="77777777" w:rsidR="00C8075E" w:rsidRDefault="00771DA0">
            <w:pPr>
              <w:spacing w:after="30"/>
            </w:pPr>
            <w:r>
              <w:rPr>
                <w:color w:val="111111"/>
                <w:sz w:val="18"/>
                <w:szCs w:val="18"/>
              </w:rPr>
              <w:t>Communication/presentation activity present</w:t>
            </w:r>
          </w:p>
        </w:tc>
        <w:tc>
          <w:tcPr>
            <w:tcW w:w="240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5DE41736" w14:textId="77777777" w:rsidR="00C8075E" w:rsidRDefault="00C8075E">
            <w:pPr>
              <w:spacing w:after="30"/>
            </w:pPr>
          </w:p>
        </w:tc>
        <w:tc>
          <w:tcPr>
            <w:tcW w:w="376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125B58AC" w14:textId="77777777" w:rsidR="00C8075E" w:rsidRDefault="00C8075E">
            <w:pPr>
              <w:spacing w:after="30"/>
            </w:pPr>
          </w:p>
        </w:tc>
      </w:tr>
      <w:tr w:rsidR="00C8075E" w14:paraId="77DBE8D8"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321661EB" w14:textId="77777777" w:rsidR="00C8075E" w:rsidRDefault="00771DA0">
            <w:pPr>
              <w:spacing w:after="30"/>
            </w:pPr>
            <w:r>
              <w:rPr>
                <w:color w:val="111111"/>
                <w:sz w:val="18"/>
                <w:szCs w:val="18"/>
              </w:rPr>
              <w:t>Scientific Storytelling:</w:t>
            </w:r>
          </w:p>
          <w:p w14:paraId="1FB732F0" w14:textId="77777777" w:rsidR="00C8075E" w:rsidRDefault="00771DA0">
            <w:pPr>
              <w:spacing w:after="30"/>
            </w:pPr>
            <w:r>
              <w:rPr>
                <w:color w:val="111111"/>
                <w:sz w:val="18"/>
                <w:szCs w:val="18"/>
              </w:rPr>
              <w:t>AI tool use discussed with attribution guidance</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5229EE5D" w14:textId="77777777" w:rsidR="00C8075E" w:rsidRDefault="00C8075E">
            <w:pPr>
              <w:spacing w:after="30"/>
            </w:pP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DAA4313" w14:textId="77777777" w:rsidR="00C8075E" w:rsidRDefault="00C8075E">
            <w:pPr>
              <w:spacing w:after="30"/>
            </w:pPr>
          </w:p>
        </w:tc>
      </w:tr>
      <w:tr w:rsidR="00C8075E" w14:paraId="244C162E" w14:textId="77777777">
        <w:tc>
          <w:tcPr>
            <w:tcW w:w="320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4A80A878" w14:textId="77777777" w:rsidR="00C8075E" w:rsidRDefault="00771DA0">
            <w:pPr>
              <w:spacing w:after="30"/>
            </w:pPr>
            <w:r>
              <w:rPr>
                <w:color w:val="111111"/>
                <w:sz w:val="18"/>
                <w:szCs w:val="18"/>
              </w:rPr>
              <w:t>AI Integration:</w:t>
            </w:r>
          </w:p>
          <w:p w14:paraId="44CBE321" w14:textId="77777777" w:rsidR="00C8075E" w:rsidRDefault="00771DA0">
            <w:pPr>
              <w:spacing w:after="30"/>
            </w:pPr>
            <w:r>
              <w:rPr>
                <w:color w:val="111111"/>
                <w:sz w:val="18"/>
                <w:szCs w:val="18"/>
              </w:rPr>
              <w:t>AI tools demonstrated or used with explicit critique</w:t>
            </w:r>
          </w:p>
        </w:tc>
        <w:tc>
          <w:tcPr>
            <w:tcW w:w="240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5CD5332A" w14:textId="77777777" w:rsidR="00C8075E" w:rsidRDefault="00C8075E">
            <w:pPr>
              <w:spacing w:after="30"/>
            </w:pPr>
          </w:p>
        </w:tc>
        <w:tc>
          <w:tcPr>
            <w:tcW w:w="376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7A18CBB7" w14:textId="77777777" w:rsidR="00C8075E" w:rsidRDefault="00C8075E">
            <w:pPr>
              <w:spacing w:after="30"/>
            </w:pPr>
          </w:p>
        </w:tc>
      </w:tr>
      <w:tr w:rsidR="00C8075E" w14:paraId="5D44C7BD"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15FBAF5E" w14:textId="77777777" w:rsidR="00C8075E" w:rsidRDefault="00771DA0">
            <w:pPr>
              <w:spacing w:after="30"/>
            </w:pPr>
            <w:r>
              <w:rPr>
                <w:color w:val="111111"/>
                <w:sz w:val="18"/>
                <w:szCs w:val="18"/>
              </w:rPr>
              <w:t>UDL:</w:t>
            </w:r>
          </w:p>
          <w:p w14:paraId="738355A7" w14:textId="77777777" w:rsidR="00C8075E" w:rsidRDefault="00771DA0">
            <w:pPr>
              <w:spacing w:after="30"/>
            </w:pPr>
            <w:r>
              <w:rPr>
                <w:color w:val="111111"/>
                <w:sz w:val="18"/>
                <w:szCs w:val="18"/>
              </w:rPr>
              <w:t>Multiple means of representation provided</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1079E3D4" w14:textId="77777777" w:rsidR="00C8075E" w:rsidRDefault="00C8075E">
            <w:pPr>
              <w:spacing w:after="30"/>
            </w:pP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F25EEBE" w14:textId="77777777" w:rsidR="00C8075E" w:rsidRDefault="00C8075E">
            <w:pPr>
              <w:spacing w:after="30"/>
            </w:pPr>
          </w:p>
        </w:tc>
      </w:tr>
      <w:tr w:rsidR="00C8075E" w14:paraId="1EC44A02" w14:textId="77777777">
        <w:tc>
          <w:tcPr>
            <w:tcW w:w="320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32AF79E6" w14:textId="77777777" w:rsidR="00C8075E" w:rsidRDefault="00771DA0">
            <w:pPr>
              <w:spacing w:after="30"/>
            </w:pPr>
            <w:r>
              <w:rPr>
                <w:color w:val="111111"/>
                <w:sz w:val="18"/>
                <w:szCs w:val="18"/>
              </w:rPr>
              <w:t>UDL:</w:t>
            </w:r>
          </w:p>
          <w:p w14:paraId="10E43709" w14:textId="77777777" w:rsidR="00C8075E" w:rsidRDefault="00771DA0">
            <w:pPr>
              <w:spacing w:after="30"/>
            </w:pPr>
            <w:r>
              <w:rPr>
                <w:color w:val="111111"/>
                <w:sz w:val="18"/>
                <w:szCs w:val="18"/>
              </w:rPr>
              <w:t>Student choice/autonomy built into session</w:t>
            </w:r>
          </w:p>
        </w:tc>
        <w:tc>
          <w:tcPr>
            <w:tcW w:w="240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1E201CE1" w14:textId="77777777" w:rsidR="00C8075E" w:rsidRDefault="00C8075E">
            <w:pPr>
              <w:spacing w:after="30"/>
            </w:pPr>
          </w:p>
        </w:tc>
        <w:tc>
          <w:tcPr>
            <w:tcW w:w="376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51009797" w14:textId="77777777" w:rsidR="00C8075E" w:rsidRDefault="00C8075E">
            <w:pPr>
              <w:spacing w:after="30"/>
            </w:pPr>
          </w:p>
        </w:tc>
      </w:tr>
      <w:tr w:rsidR="00C8075E" w14:paraId="48FFA748"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6B57F382" w14:textId="77777777" w:rsidR="00C8075E" w:rsidRDefault="00771DA0">
            <w:pPr>
              <w:spacing w:after="30"/>
            </w:pPr>
            <w:r>
              <w:rPr>
                <w:color w:val="111111"/>
                <w:sz w:val="18"/>
                <w:szCs w:val="18"/>
              </w:rPr>
              <w:t>Mentor Engagement:</w:t>
            </w:r>
          </w:p>
          <w:p w14:paraId="2825B8B1" w14:textId="77777777" w:rsidR="00C8075E" w:rsidRDefault="00771DA0">
            <w:pPr>
              <w:spacing w:after="30"/>
            </w:pPr>
            <w:r>
              <w:rPr>
                <w:color w:val="111111"/>
                <w:sz w:val="18"/>
                <w:szCs w:val="18"/>
              </w:rPr>
              <w:t>Mentor actively engaged during session</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4A2B1885" w14:textId="77777777" w:rsidR="00C8075E" w:rsidRDefault="00C8075E">
            <w:pPr>
              <w:spacing w:after="30"/>
            </w:pP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72588553" w14:textId="77777777" w:rsidR="00C8075E" w:rsidRDefault="00C8075E">
            <w:pPr>
              <w:spacing w:after="30"/>
            </w:pPr>
          </w:p>
        </w:tc>
      </w:tr>
    </w:tbl>
    <w:p w14:paraId="12C13ED0" w14:textId="77777777" w:rsidR="00C8075E" w:rsidRDefault="00C8075E">
      <w:pPr>
        <w:spacing w:after="60"/>
      </w:pPr>
    </w:p>
    <w:p w14:paraId="1A937A3F" w14:textId="77777777" w:rsidR="00C8075E" w:rsidRDefault="00771DA0">
      <w:pPr>
        <w:spacing w:after="110"/>
      </w:pPr>
      <w:r>
        <w:rPr>
          <w:color w:val="111111"/>
          <w:sz w:val="20"/>
          <w:szCs w:val="20"/>
        </w:rPr>
        <w:t>Overall fidelity rating for this session:  ☐ High (&gt;85% items observed)  ☐ Moderate (60–85%)  ☐ Low (&lt;60%)</w:t>
      </w:r>
    </w:p>
    <w:p w14:paraId="26C57DB5" w14:textId="77777777" w:rsidR="00C8075E" w:rsidRDefault="00771DA0">
      <w:pPr>
        <w:spacing w:after="40"/>
      </w:pPr>
      <w:r>
        <w:rPr>
          <w:color w:val="111111"/>
          <w:sz w:val="20"/>
          <w:szCs w:val="20"/>
        </w:rPr>
        <w:t>Notes on barriers or deviations from planned curriculum:</w:t>
      </w:r>
    </w:p>
    <w:p w14:paraId="017452CA" w14:textId="77777777" w:rsidR="00C8075E" w:rsidRDefault="00771DA0">
      <w:pPr>
        <w:pBdr>
          <w:bottom w:val="single" w:sz="4" w:space="4" w:color="AAAAAA"/>
        </w:pBdr>
        <w:spacing w:after="120"/>
      </w:pPr>
      <w:r>
        <w:t xml:space="preserve">  </w:t>
      </w:r>
    </w:p>
    <w:p w14:paraId="6698AE2D" w14:textId="77777777" w:rsidR="00C8075E" w:rsidRDefault="00771DA0">
      <w:pPr>
        <w:pBdr>
          <w:bottom w:val="single" w:sz="4" w:space="4" w:color="AAAAAA"/>
        </w:pBdr>
        <w:spacing w:after="120"/>
      </w:pPr>
      <w:r>
        <w:lastRenderedPageBreak/>
        <w:t xml:space="preserve">  </w:t>
      </w:r>
    </w:p>
    <w:p w14:paraId="0A5EE74B" w14:textId="77777777" w:rsidR="00C8075E" w:rsidRDefault="00771DA0">
      <w:pPr>
        <w:pBdr>
          <w:bottom w:val="single" w:sz="4" w:space="4" w:color="AAAAAA"/>
        </w:pBdr>
        <w:spacing w:after="120"/>
      </w:pPr>
      <w:r>
        <w:t xml:space="preserve">  </w:t>
      </w:r>
    </w:p>
    <w:p w14:paraId="75DBD93F" w14:textId="77777777" w:rsidR="00C8075E" w:rsidRDefault="00C8075E">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
        <w:gridCol w:w="9230"/>
      </w:tblGrid>
      <w:tr w:rsidR="00C8075E" w14:paraId="3FC89765" w14:textId="77777777">
        <w:tc>
          <w:tcPr>
            <w:tcW w:w="130" w:type="dxa"/>
            <w:tcBorders>
              <w:top w:val="nil"/>
              <w:left w:val="nil"/>
              <w:bottom w:val="nil"/>
              <w:right w:val="nil"/>
            </w:tcBorders>
            <w:shd w:val="clear" w:color="auto" w:fill="C8922A"/>
          </w:tcPr>
          <w:p w14:paraId="0E2A3E26" w14:textId="77777777" w:rsidR="00C8075E" w:rsidRDefault="00C8075E"/>
        </w:tc>
        <w:tc>
          <w:tcPr>
            <w:tcW w:w="9230" w:type="dxa"/>
            <w:tcBorders>
              <w:top w:val="nil"/>
              <w:left w:val="nil"/>
              <w:bottom w:val="nil"/>
              <w:right w:val="nil"/>
            </w:tcBorders>
            <w:shd w:val="clear" w:color="auto" w:fill="FFFFFF"/>
            <w:tcMar>
              <w:top w:w="40" w:type="dxa"/>
              <w:left w:w="180" w:type="dxa"/>
              <w:bottom w:w="40" w:type="dxa"/>
              <w:right w:w="0" w:type="dxa"/>
            </w:tcMar>
          </w:tcPr>
          <w:p w14:paraId="059EFFD1" w14:textId="77777777" w:rsidR="00C8075E" w:rsidRDefault="00771DA0">
            <w:r>
              <w:rPr>
                <w:b/>
                <w:bCs/>
                <w:color w:val="C8922A"/>
                <w:sz w:val="26"/>
                <w:szCs w:val="26"/>
              </w:rPr>
              <w:t>6.5  Student Research Portfolio Rubric</w:t>
            </w:r>
          </w:p>
        </w:tc>
      </w:tr>
    </w:tbl>
    <w:p w14:paraId="0D64C673" w14:textId="77777777" w:rsidR="00C8075E" w:rsidRDefault="00C8075E">
      <w:pPr>
        <w:spacing w:after="60"/>
      </w:pPr>
    </w:p>
    <w:p w14:paraId="6E1DEB90" w14:textId="77777777" w:rsidR="00C8075E" w:rsidRDefault="00771DA0">
      <w:pPr>
        <w:spacing w:after="110"/>
      </w:pPr>
      <w:r>
        <w:rPr>
          <w:b/>
          <w:bCs/>
          <w:color w:val="C8922A"/>
        </w:rPr>
        <w:t xml:space="preserve">Purpose:  </w:t>
      </w:r>
      <w:r>
        <w:rPr>
          <w:color w:val="111111"/>
        </w:rPr>
        <w:t>Holistic assessment of student research products (proposal/report + presentation) scored by trained raters. Inter-rater reliability established via double-coding of 20% of portfolios.</w:t>
      </w:r>
    </w:p>
    <w:p w14:paraId="0CE2DF96" w14:textId="77777777" w:rsidR="00C8075E" w:rsidRDefault="00C8075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120"/>
        <w:gridCol w:w="2120"/>
        <w:gridCol w:w="2120"/>
      </w:tblGrid>
      <w:tr w:rsidR="00C8075E" w14:paraId="4A63A877" w14:textId="77777777">
        <w:tc>
          <w:tcPr>
            <w:tcW w:w="3000" w:type="dxa"/>
            <w:tcBorders>
              <w:top w:val="single" w:sz="4" w:space="0" w:color="888888"/>
              <w:left w:val="single" w:sz="4" w:space="0" w:color="888888"/>
              <w:bottom w:val="single" w:sz="4" w:space="0" w:color="888888"/>
              <w:right w:val="single" w:sz="4" w:space="0" w:color="888888"/>
            </w:tcBorders>
            <w:shd w:val="clear" w:color="auto" w:fill="C8922A"/>
            <w:tcMar>
              <w:top w:w="80" w:type="dxa"/>
              <w:left w:w="110" w:type="dxa"/>
              <w:bottom w:w="80" w:type="dxa"/>
              <w:right w:w="110" w:type="dxa"/>
            </w:tcMar>
          </w:tcPr>
          <w:p w14:paraId="76A84319" w14:textId="77777777" w:rsidR="00C8075E" w:rsidRDefault="00771DA0">
            <w:r>
              <w:rPr>
                <w:b/>
                <w:bCs/>
                <w:color w:val="FFFFFF"/>
                <w:sz w:val="18"/>
                <w:szCs w:val="18"/>
              </w:rPr>
              <w:t>Dimension (25 pts each)</w:t>
            </w:r>
          </w:p>
        </w:tc>
        <w:tc>
          <w:tcPr>
            <w:tcW w:w="2120" w:type="dxa"/>
            <w:tcBorders>
              <w:top w:val="single" w:sz="4" w:space="0" w:color="888888"/>
              <w:left w:val="single" w:sz="4" w:space="0" w:color="888888"/>
              <w:bottom w:val="single" w:sz="4" w:space="0" w:color="888888"/>
              <w:right w:val="single" w:sz="4" w:space="0" w:color="888888"/>
            </w:tcBorders>
            <w:shd w:val="clear" w:color="auto" w:fill="C8922A"/>
            <w:tcMar>
              <w:top w:w="80" w:type="dxa"/>
              <w:left w:w="110" w:type="dxa"/>
              <w:bottom w:w="80" w:type="dxa"/>
              <w:right w:w="110" w:type="dxa"/>
            </w:tcMar>
          </w:tcPr>
          <w:p w14:paraId="30230C78" w14:textId="77777777" w:rsidR="00C8075E" w:rsidRDefault="00771DA0">
            <w:r>
              <w:rPr>
                <w:b/>
                <w:bCs/>
                <w:color w:val="FFFFFF"/>
                <w:sz w:val="18"/>
                <w:szCs w:val="18"/>
              </w:rPr>
              <w:t>Developing (1–2)</w:t>
            </w:r>
          </w:p>
        </w:tc>
        <w:tc>
          <w:tcPr>
            <w:tcW w:w="2120" w:type="dxa"/>
            <w:tcBorders>
              <w:top w:val="single" w:sz="4" w:space="0" w:color="888888"/>
              <w:left w:val="single" w:sz="4" w:space="0" w:color="888888"/>
              <w:bottom w:val="single" w:sz="4" w:space="0" w:color="888888"/>
              <w:right w:val="single" w:sz="4" w:space="0" w:color="888888"/>
            </w:tcBorders>
            <w:shd w:val="clear" w:color="auto" w:fill="C8922A"/>
            <w:tcMar>
              <w:top w:w="80" w:type="dxa"/>
              <w:left w:w="110" w:type="dxa"/>
              <w:bottom w:w="80" w:type="dxa"/>
              <w:right w:w="110" w:type="dxa"/>
            </w:tcMar>
          </w:tcPr>
          <w:p w14:paraId="4BA23122" w14:textId="77777777" w:rsidR="00C8075E" w:rsidRDefault="00771DA0">
            <w:r>
              <w:rPr>
                <w:b/>
                <w:bCs/>
                <w:color w:val="FFFFFF"/>
                <w:sz w:val="18"/>
                <w:szCs w:val="18"/>
              </w:rPr>
              <w:t>Proficient (3–4)</w:t>
            </w:r>
          </w:p>
        </w:tc>
        <w:tc>
          <w:tcPr>
            <w:tcW w:w="2120" w:type="dxa"/>
            <w:tcBorders>
              <w:top w:val="single" w:sz="4" w:space="0" w:color="888888"/>
              <w:left w:val="single" w:sz="4" w:space="0" w:color="888888"/>
              <w:bottom w:val="single" w:sz="4" w:space="0" w:color="888888"/>
              <w:right w:val="single" w:sz="4" w:space="0" w:color="888888"/>
            </w:tcBorders>
            <w:shd w:val="clear" w:color="auto" w:fill="C8922A"/>
            <w:tcMar>
              <w:top w:w="80" w:type="dxa"/>
              <w:left w:w="110" w:type="dxa"/>
              <w:bottom w:w="80" w:type="dxa"/>
              <w:right w:w="110" w:type="dxa"/>
            </w:tcMar>
          </w:tcPr>
          <w:p w14:paraId="2843C184" w14:textId="77777777" w:rsidR="00C8075E" w:rsidRDefault="00771DA0">
            <w:r>
              <w:rPr>
                <w:b/>
                <w:bCs/>
                <w:color w:val="FFFFFF"/>
                <w:sz w:val="18"/>
                <w:szCs w:val="18"/>
              </w:rPr>
              <w:t>Advanced (5)</w:t>
            </w:r>
          </w:p>
        </w:tc>
      </w:tr>
      <w:tr w:rsidR="00C8075E" w14:paraId="1B313C3F" w14:textId="77777777">
        <w:tc>
          <w:tcPr>
            <w:tcW w:w="300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6C42A9F4" w14:textId="77777777" w:rsidR="00C8075E" w:rsidRDefault="00771DA0">
            <w:pPr>
              <w:spacing w:after="30"/>
            </w:pPr>
            <w:proofErr w:type="spellStart"/>
            <w:r>
              <w:rPr>
                <w:color w:val="111111"/>
                <w:sz w:val="18"/>
                <w:szCs w:val="18"/>
              </w:rPr>
              <w:t>ResearchCORE</w:t>
            </w:r>
            <w:proofErr w:type="spellEnd"/>
            <w:r>
              <w:rPr>
                <w:color w:val="111111"/>
                <w:sz w:val="18"/>
                <w:szCs w:val="18"/>
              </w:rPr>
              <w:t>:</w:t>
            </w:r>
          </w:p>
          <w:p w14:paraId="547EF5D8" w14:textId="77777777" w:rsidR="00C8075E" w:rsidRDefault="00771DA0">
            <w:pPr>
              <w:spacing w:after="30"/>
            </w:pPr>
            <w:r>
              <w:rPr>
                <w:color w:val="111111"/>
                <w:sz w:val="18"/>
                <w:szCs w:val="18"/>
              </w:rPr>
              <w:t>Research Question &amp; Design</w:t>
            </w:r>
          </w:p>
        </w:tc>
        <w:tc>
          <w:tcPr>
            <w:tcW w:w="212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25AA3138" w14:textId="77777777" w:rsidR="00C8075E" w:rsidRDefault="00771DA0">
            <w:pPr>
              <w:spacing w:after="30"/>
            </w:pPr>
            <w:r>
              <w:rPr>
                <w:color w:val="111111"/>
                <w:sz w:val="18"/>
                <w:szCs w:val="18"/>
              </w:rPr>
              <w:t>Question vague or untestable; design not described</w:t>
            </w:r>
          </w:p>
        </w:tc>
        <w:tc>
          <w:tcPr>
            <w:tcW w:w="212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0D2EEB57" w14:textId="77777777" w:rsidR="00C8075E" w:rsidRDefault="00771DA0">
            <w:pPr>
              <w:spacing w:after="30"/>
            </w:pPr>
            <w:r>
              <w:rPr>
                <w:color w:val="111111"/>
                <w:sz w:val="18"/>
                <w:szCs w:val="18"/>
              </w:rPr>
              <w:t>Clear, focused RQ; methodology identified and appropriate</w:t>
            </w:r>
          </w:p>
        </w:tc>
        <w:tc>
          <w:tcPr>
            <w:tcW w:w="212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5C0732B5" w14:textId="77777777" w:rsidR="00C8075E" w:rsidRDefault="00771DA0">
            <w:pPr>
              <w:spacing w:after="30"/>
            </w:pPr>
            <w:r>
              <w:rPr>
                <w:color w:val="111111"/>
                <w:sz w:val="18"/>
                <w:szCs w:val="18"/>
              </w:rPr>
              <w:t>BRIC-FOR criteria fully met; design is rigorous and well-justified</w:t>
            </w:r>
          </w:p>
        </w:tc>
      </w:tr>
      <w:tr w:rsidR="00C8075E" w14:paraId="0C2DF4E9"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4AE10558" w14:textId="77777777" w:rsidR="00C8075E" w:rsidRDefault="00771DA0">
            <w:pPr>
              <w:spacing w:after="30"/>
            </w:pPr>
            <w:proofErr w:type="spellStart"/>
            <w:r>
              <w:rPr>
                <w:color w:val="111111"/>
                <w:sz w:val="18"/>
                <w:szCs w:val="18"/>
              </w:rPr>
              <w:t>DataCORE</w:t>
            </w:r>
            <w:proofErr w:type="spellEnd"/>
            <w:r>
              <w:rPr>
                <w:color w:val="111111"/>
                <w:sz w:val="18"/>
                <w:szCs w:val="18"/>
              </w:rPr>
              <w:t>:</w:t>
            </w:r>
          </w:p>
          <w:p w14:paraId="3596CD3F" w14:textId="77777777" w:rsidR="00C8075E" w:rsidRDefault="00771DA0">
            <w:pPr>
              <w:spacing w:after="30"/>
            </w:pPr>
            <w:r>
              <w:rPr>
                <w:color w:val="111111"/>
                <w:sz w:val="18"/>
                <w:szCs w:val="18"/>
              </w:rPr>
              <w:t>Data Analysis Quality</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754CC047" w14:textId="77777777" w:rsidR="00C8075E" w:rsidRDefault="00771DA0">
            <w:pPr>
              <w:spacing w:after="30"/>
            </w:pPr>
            <w:r>
              <w:rPr>
                <w:color w:val="111111"/>
                <w:sz w:val="18"/>
                <w:szCs w:val="18"/>
              </w:rPr>
              <w:t>Minimal analysis; data not connected to RQ</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1C794E32" w14:textId="77777777" w:rsidR="00C8075E" w:rsidRDefault="00771DA0">
            <w:pPr>
              <w:spacing w:after="30"/>
            </w:pPr>
            <w:r>
              <w:rPr>
                <w:color w:val="111111"/>
                <w:sz w:val="18"/>
                <w:szCs w:val="18"/>
              </w:rPr>
              <w:t>Correct analysis with charts; patterns identified</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74B984F1" w14:textId="77777777" w:rsidR="00C8075E" w:rsidRDefault="00771DA0">
            <w:pPr>
              <w:spacing w:after="30"/>
            </w:pPr>
            <w:r>
              <w:rPr>
                <w:color w:val="111111"/>
                <w:sz w:val="18"/>
                <w:szCs w:val="18"/>
              </w:rPr>
              <w:t>Sophisticated analysis; limitations discussed; visualizations communicate findings clearly</w:t>
            </w:r>
          </w:p>
        </w:tc>
      </w:tr>
      <w:tr w:rsidR="00C8075E" w14:paraId="469C1E71" w14:textId="77777777">
        <w:tc>
          <w:tcPr>
            <w:tcW w:w="300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5A193CB9" w14:textId="77777777" w:rsidR="00C8075E" w:rsidRDefault="00771DA0">
            <w:pPr>
              <w:spacing w:after="30"/>
            </w:pPr>
            <w:r>
              <w:rPr>
                <w:color w:val="111111"/>
                <w:sz w:val="18"/>
                <w:szCs w:val="18"/>
              </w:rPr>
              <w:t>Scientific Storytelling:</w:t>
            </w:r>
          </w:p>
          <w:p w14:paraId="153B7A3F" w14:textId="77777777" w:rsidR="00C8075E" w:rsidRDefault="00771DA0">
            <w:pPr>
              <w:spacing w:after="30"/>
            </w:pPr>
            <w:r>
              <w:rPr>
                <w:color w:val="111111"/>
                <w:sz w:val="18"/>
                <w:szCs w:val="18"/>
              </w:rPr>
              <w:t>Presentation / Written Product</w:t>
            </w:r>
          </w:p>
        </w:tc>
        <w:tc>
          <w:tcPr>
            <w:tcW w:w="212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25CD9216" w14:textId="77777777" w:rsidR="00C8075E" w:rsidRDefault="00771DA0">
            <w:pPr>
              <w:spacing w:after="30"/>
            </w:pPr>
            <w:r>
              <w:rPr>
                <w:color w:val="111111"/>
                <w:sz w:val="18"/>
                <w:szCs w:val="18"/>
              </w:rPr>
              <w:t>Unclear structure; findings not communicated</w:t>
            </w:r>
          </w:p>
        </w:tc>
        <w:tc>
          <w:tcPr>
            <w:tcW w:w="212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5A6A2F9B" w14:textId="77777777" w:rsidR="00C8075E" w:rsidRDefault="00771DA0">
            <w:pPr>
              <w:spacing w:after="30"/>
            </w:pPr>
            <w:r>
              <w:rPr>
                <w:color w:val="111111"/>
                <w:sz w:val="18"/>
                <w:szCs w:val="18"/>
              </w:rPr>
              <w:t>Logical structure; audience-appropriate language</w:t>
            </w:r>
          </w:p>
        </w:tc>
        <w:tc>
          <w:tcPr>
            <w:tcW w:w="2120" w:type="dxa"/>
            <w:tcBorders>
              <w:top w:val="single" w:sz="4" w:space="0" w:color="CCCCCC"/>
              <w:left w:val="single" w:sz="4" w:space="0" w:color="CCCCCC"/>
              <w:bottom w:val="single" w:sz="4" w:space="0" w:color="CCCCCC"/>
              <w:right w:val="single" w:sz="4" w:space="0" w:color="CCCCCC"/>
            </w:tcBorders>
            <w:shd w:val="clear" w:color="auto" w:fill="D6E4F5"/>
            <w:tcMar>
              <w:top w:w="70" w:type="dxa"/>
              <w:left w:w="110" w:type="dxa"/>
              <w:bottom w:w="70" w:type="dxa"/>
              <w:right w:w="110" w:type="dxa"/>
            </w:tcMar>
          </w:tcPr>
          <w:p w14:paraId="36B13071" w14:textId="77777777" w:rsidR="00C8075E" w:rsidRDefault="00771DA0">
            <w:pPr>
              <w:spacing w:after="30"/>
            </w:pPr>
            <w:r>
              <w:rPr>
                <w:color w:val="111111"/>
                <w:sz w:val="18"/>
                <w:szCs w:val="18"/>
              </w:rPr>
              <w:t>Compelling narrative; evidence well-integrated; uses visuals effectively</w:t>
            </w:r>
          </w:p>
        </w:tc>
      </w:tr>
      <w:tr w:rsidR="00C8075E" w14:paraId="746B4A07"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6E48A226" w14:textId="77777777" w:rsidR="00C8075E" w:rsidRDefault="00771DA0">
            <w:pPr>
              <w:spacing w:after="30"/>
            </w:pPr>
            <w:r>
              <w:rPr>
                <w:color w:val="111111"/>
                <w:sz w:val="18"/>
                <w:szCs w:val="18"/>
              </w:rPr>
              <w:t>AI &amp; Ethics:</w:t>
            </w:r>
          </w:p>
          <w:p w14:paraId="7381887C" w14:textId="77777777" w:rsidR="00C8075E" w:rsidRDefault="00771DA0">
            <w:pPr>
              <w:spacing w:after="30"/>
            </w:pPr>
            <w:r>
              <w:rPr>
                <w:color w:val="111111"/>
                <w:sz w:val="18"/>
                <w:szCs w:val="18"/>
              </w:rPr>
              <w:t>Source Use &amp; Attribution</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4B5DE07A" w14:textId="77777777" w:rsidR="00C8075E" w:rsidRDefault="00771DA0">
            <w:pPr>
              <w:spacing w:after="30"/>
            </w:pPr>
            <w:r>
              <w:rPr>
                <w:color w:val="111111"/>
                <w:sz w:val="18"/>
                <w:szCs w:val="18"/>
              </w:rPr>
              <w:t>No citations or AI attribution</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6B7983A8" w14:textId="77777777" w:rsidR="00C8075E" w:rsidRDefault="00771DA0">
            <w:pPr>
              <w:spacing w:after="30"/>
            </w:pPr>
            <w:r>
              <w:rPr>
                <w:color w:val="111111"/>
                <w:sz w:val="18"/>
                <w:szCs w:val="18"/>
              </w:rPr>
              <w:t>Sources cited; AI use mentioned</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2FBCADFB" w14:textId="77777777" w:rsidR="00C8075E" w:rsidRDefault="00771DA0">
            <w:pPr>
              <w:spacing w:after="30"/>
            </w:pPr>
            <w:r>
              <w:rPr>
                <w:color w:val="111111"/>
                <w:sz w:val="18"/>
                <w:szCs w:val="18"/>
              </w:rPr>
              <w:t>Full citations in consistent style; AI contribution documented with critical evaluation</w:t>
            </w:r>
          </w:p>
        </w:tc>
      </w:tr>
    </w:tbl>
    <w:p w14:paraId="5303D232" w14:textId="77777777" w:rsidR="00C8075E" w:rsidRDefault="00C8075E">
      <w:pPr>
        <w:spacing w:after="80"/>
      </w:pPr>
    </w:p>
    <w:p w14:paraId="54A3B87B" w14:textId="77777777" w:rsidR="00C8075E" w:rsidRDefault="00771DA0">
      <w:pPr>
        <w:spacing w:after="110"/>
      </w:pPr>
      <w:r>
        <w:rPr>
          <w:color w:val="111111"/>
          <w:sz w:val="20"/>
          <w:szCs w:val="20"/>
        </w:rPr>
        <w:t>Total Score: _______ / 100    Rater 1: _______    Rater 2: _______    Consensus needed: ☐ Yes  ☐ No</w:t>
      </w:r>
    </w:p>
    <w:p w14:paraId="27E92B3D" w14:textId="77777777" w:rsidR="00C8075E" w:rsidRDefault="00C8075E">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
        <w:gridCol w:w="9230"/>
      </w:tblGrid>
      <w:tr w:rsidR="00C8075E" w14:paraId="2D365B37" w14:textId="77777777">
        <w:tc>
          <w:tcPr>
            <w:tcW w:w="130" w:type="dxa"/>
            <w:tcBorders>
              <w:top w:val="nil"/>
              <w:left w:val="nil"/>
              <w:bottom w:val="nil"/>
              <w:right w:val="nil"/>
            </w:tcBorders>
            <w:shd w:val="clear" w:color="auto" w:fill="344E6B"/>
          </w:tcPr>
          <w:p w14:paraId="372C93DC" w14:textId="77777777" w:rsidR="00C8075E" w:rsidRDefault="00C8075E"/>
        </w:tc>
        <w:tc>
          <w:tcPr>
            <w:tcW w:w="9230" w:type="dxa"/>
            <w:tcBorders>
              <w:top w:val="nil"/>
              <w:left w:val="nil"/>
              <w:bottom w:val="nil"/>
              <w:right w:val="nil"/>
            </w:tcBorders>
            <w:shd w:val="clear" w:color="auto" w:fill="FFFFFF"/>
            <w:tcMar>
              <w:top w:w="40" w:type="dxa"/>
              <w:left w:w="180" w:type="dxa"/>
              <w:bottom w:w="40" w:type="dxa"/>
              <w:right w:w="0" w:type="dxa"/>
            </w:tcMar>
          </w:tcPr>
          <w:p w14:paraId="44312A73" w14:textId="77777777" w:rsidR="00C8075E" w:rsidRDefault="00771DA0">
            <w:r>
              <w:rPr>
                <w:b/>
                <w:bCs/>
                <w:color w:val="344E6B"/>
                <w:sz w:val="26"/>
                <w:szCs w:val="26"/>
              </w:rPr>
              <w:t>6.6  6-Month Follow-Up Survey</w:t>
            </w:r>
          </w:p>
        </w:tc>
      </w:tr>
    </w:tbl>
    <w:p w14:paraId="195613DE" w14:textId="77777777" w:rsidR="00C8075E" w:rsidRDefault="00C8075E">
      <w:pPr>
        <w:spacing w:after="60"/>
      </w:pPr>
    </w:p>
    <w:p w14:paraId="1644D8AF" w14:textId="77777777" w:rsidR="00C8075E" w:rsidRDefault="00771DA0">
      <w:pPr>
        <w:spacing w:after="110"/>
      </w:pPr>
      <w:r>
        <w:rPr>
          <w:b/>
          <w:bCs/>
          <w:color w:val="344E6B"/>
        </w:rPr>
        <w:t xml:space="preserve">Purpose:  </w:t>
      </w:r>
      <w:r>
        <w:rPr>
          <w:color w:val="111111"/>
        </w:rPr>
        <w:t>Tracks STEM pathway outcomes 6 months after program completion. Administered to treatment and comparison groups.</w:t>
      </w:r>
    </w:p>
    <w:p w14:paraId="6A396B6B" w14:textId="77777777" w:rsidR="00C8075E" w:rsidRDefault="00C8075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8075E" w14:paraId="3E4BFE17" w14:textId="77777777">
        <w:tc>
          <w:tcPr>
            <w:tcW w:w="2800" w:type="dxa"/>
            <w:tcBorders>
              <w:top w:val="single" w:sz="4" w:space="0" w:color="888888"/>
              <w:left w:val="single" w:sz="4" w:space="0" w:color="888888"/>
              <w:bottom w:val="single" w:sz="4" w:space="0" w:color="888888"/>
              <w:right w:val="single" w:sz="4" w:space="0" w:color="888888"/>
            </w:tcBorders>
            <w:shd w:val="clear" w:color="auto" w:fill="344E6B"/>
            <w:tcMar>
              <w:top w:w="90" w:type="dxa"/>
              <w:left w:w="120" w:type="dxa"/>
              <w:bottom w:w="90" w:type="dxa"/>
              <w:right w:w="120" w:type="dxa"/>
            </w:tcMar>
          </w:tcPr>
          <w:p w14:paraId="37DACA67" w14:textId="77777777" w:rsidR="00C8075E" w:rsidRDefault="00771DA0">
            <w:r>
              <w:rPr>
                <w:b/>
                <w:bCs/>
                <w:color w:val="FFFFFF"/>
                <w:sz w:val="19"/>
                <w:szCs w:val="19"/>
              </w:rPr>
              <w:t>Domain</w:t>
            </w:r>
          </w:p>
        </w:tc>
        <w:tc>
          <w:tcPr>
            <w:tcW w:w="6560" w:type="dxa"/>
            <w:tcBorders>
              <w:top w:val="single" w:sz="4" w:space="0" w:color="888888"/>
              <w:left w:val="single" w:sz="4" w:space="0" w:color="888888"/>
              <w:bottom w:val="single" w:sz="4" w:space="0" w:color="888888"/>
              <w:right w:val="single" w:sz="4" w:space="0" w:color="888888"/>
            </w:tcBorders>
            <w:shd w:val="clear" w:color="auto" w:fill="344E6B"/>
            <w:tcMar>
              <w:top w:w="90" w:type="dxa"/>
              <w:left w:w="120" w:type="dxa"/>
              <w:bottom w:w="90" w:type="dxa"/>
              <w:right w:w="120" w:type="dxa"/>
            </w:tcMar>
          </w:tcPr>
          <w:p w14:paraId="5F93A5C9" w14:textId="77777777" w:rsidR="00C8075E" w:rsidRDefault="00771DA0">
            <w:r>
              <w:rPr>
                <w:b/>
                <w:bCs/>
                <w:color w:val="FFFFFF"/>
                <w:sz w:val="19"/>
                <w:szCs w:val="19"/>
              </w:rPr>
              <w:t>Survey Items</w:t>
            </w:r>
          </w:p>
        </w:tc>
      </w:tr>
      <w:tr w:rsidR="00C8075E" w14:paraId="672D43A4" w14:textId="77777777">
        <w:tc>
          <w:tcPr>
            <w:tcW w:w="2800" w:type="dxa"/>
            <w:tcBorders>
              <w:top w:val="single" w:sz="4" w:space="0" w:color="CCCCCC"/>
              <w:left w:val="single" w:sz="4" w:space="0" w:color="CCCCCC"/>
              <w:bottom w:val="single" w:sz="4" w:space="0" w:color="CCCCCC"/>
              <w:right w:val="single" w:sz="4" w:space="0" w:color="CCCCCC"/>
            </w:tcBorders>
            <w:shd w:val="clear" w:color="auto" w:fill="D6E4F5"/>
            <w:tcMar>
              <w:top w:w="80" w:type="dxa"/>
              <w:left w:w="120" w:type="dxa"/>
              <w:bottom w:w="80" w:type="dxa"/>
              <w:right w:w="120" w:type="dxa"/>
            </w:tcMar>
          </w:tcPr>
          <w:p w14:paraId="045F8BAE" w14:textId="77777777" w:rsidR="00C8075E" w:rsidRDefault="00771DA0">
            <w:pPr>
              <w:spacing w:after="35"/>
            </w:pPr>
            <w:r>
              <w:rPr>
                <w:color w:val="111111"/>
                <w:sz w:val="19"/>
                <w:szCs w:val="19"/>
              </w:rPr>
              <w:t>STEM Course-Taking</w:t>
            </w:r>
          </w:p>
        </w:tc>
        <w:tc>
          <w:tcPr>
            <w:tcW w:w="6560" w:type="dxa"/>
            <w:tcBorders>
              <w:top w:val="single" w:sz="4" w:space="0" w:color="CCCCCC"/>
              <w:left w:val="single" w:sz="4" w:space="0" w:color="CCCCCC"/>
              <w:bottom w:val="single" w:sz="4" w:space="0" w:color="CCCCCC"/>
              <w:right w:val="single" w:sz="4" w:space="0" w:color="CCCCCC"/>
            </w:tcBorders>
            <w:shd w:val="clear" w:color="auto" w:fill="D6E4F5"/>
            <w:tcMar>
              <w:top w:w="80" w:type="dxa"/>
              <w:left w:w="120" w:type="dxa"/>
              <w:bottom w:w="80" w:type="dxa"/>
              <w:right w:w="120" w:type="dxa"/>
            </w:tcMar>
          </w:tcPr>
          <w:p w14:paraId="607E4516" w14:textId="77777777" w:rsidR="00C8075E" w:rsidRDefault="00771DA0">
            <w:pPr>
              <w:spacing w:after="35"/>
            </w:pPr>
            <w:r>
              <w:rPr>
                <w:color w:val="111111"/>
                <w:sz w:val="19"/>
                <w:szCs w:val="19"/>
              </w:rPr>
              <w:t>Are you currently enrolled in any science, math, computer science, or research-related courses? (Y/N + which subjects)</w:t>
            </w:r>
          </w:p>
        </w:tc>
      </w:tr>
      <w:tr w:rsidR="00C8075E" w14:paraId="0E6E4870"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E88E4EF" w14:textId="77777777" w:rsidR="00C8075E" w:rsidRDefault="00771DA0">
            <w:pPr>
              <w:spacing w:after="35"/>
            </w:pPr>
            <w:r>
              <w:rPr>
                <w:color w:val="111111"/>
                <w:sz w:val="19"/>
                <w:szCs w:val="19"/>
              </w:rPr>
              <w:t>Research Activity</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4C3966A" w14:textId="77777777" w:rsidR="00C8075E" w:rsidRDefault="00771DA0">
            <w:pPr>
              <w:spacing w:after="35"/>
            </w:pPr>
            <w:r>
              <w:rPr>
                <w:color w:val="111111"/>
                <w:sz w:val="19"/>
                <w:szCs w:val="19"/>
              </w:rPr>
              <w:t>Have you done any research-related activities (science fair, independent project, research club) since the program? (Y/N + describe)</w:t>
            </w:r>
          </w:p>
        </w:tc>
      </w:tr>
      <w:tr w:rsidR="00C8075E" w14:paraId="59963759" w14:textId="77777777">
        <w:tc>
          <w:tcPr>
            <w:tcW w:w="2800" w:type="dxa"/>
            <w:tcBorders>
              <w:top w:val="single" w:sz="4" w:space="0" w:color="CCCCCC"/>
              <w:left w:val="single" w:sz="4" w:space="0" w:color="CCCCCC"/>
              <w:bottom w:val="single" w:sz="4" w:space="0" w:color="CCCCCC"/>
              <w:right w:val="single" w:sz="4" w:space="0" w:color="CCCCCC"/>
            </w:tcBorders>
            <w:shd w:val="clear" w:color="auto" w:fill="D6E4F5"/>
            <w:tcMar>
              <w:top w:w="80" w:type="dxa"/>
              <w:left w:w="120" w:type="dxa"/>
              <w:bottom w:w="80" w:type="dxa"/>
              <w:right w:w="120" w:type="dxa"/>
            </w:tcMar>
          </w:tcPr>
          <w:p w14:paraId="37DDA1C4" w14:textId="77777777" w:rsidR="00C8075E" w:rsidRDefault="00771DA0">
            <w:pPr>
              <w:spacing w:after="35"/>
            </w:pPr>
            <w:r>
              <w:rPr>
                <w:color w:val="111111"/>
                <w:sz w:val="19"/>
                <w:szCs w:val="19"/>
              </w:rPr>
              <w:t>Postsecondary Intent</w:t>
            </w:r>
          </w:p>
        </w:tc>
        <w:tc>
          <w:tcPr>
            <w:tcW w:w="6560" w:type="dxa"/>
            <w:tcBorders>
              <w:top w:val="single" w:sz="4" w:space="0" w:color="CCCCCC"/>
              <w:left w:val="single" w:sz="4" w:space="0" w:color="CCCCCC"/>
              <w:bottom w:val="single" w:sz="4" w:space="0" w:color="CCCCCC"/>
              <w:right w:val="single" w:sz="4" w:space="0" w:color="CCCCCC"/>
            </w:tcBorders>
            <w:shd w:val="clear" w:color="auto" w:fill="D6E4F5"/>
            <w:tcMar>
              <w:top w:w="80" w:type="dxa"/>
              <w:left w:w="120" w:type="dxa"/>
              <w:bottom w:w="80" w:type="dxa"/>
              <w:right w:w="120" w:type="dxa"/>
            </w:tcMar>
          </w:tcPr>
          <w:p w14:paraId="4C93B511" w14:textId="77777777" w:rsidR="00C8075E" w:rsidRDefault="00771DA0">
            <w:pPr>
              <w:spacing w:after="35"/>
            </w:pPr>
            <w:r>
              <w:rPr>
                <w:color w:val="111111"/>
                <w:sz w:val="19"/>
                <w:szCs w:val="19"/>
              </w:rPr>
              <w:t>Are you planning to study a STEM field in college or technical training? (Y/N + field of interest)</w:t>
            </w:r>
          </w:p>
        </w:tc>
      </w:tr>
      <w:tr w:rsidR="00C8075E" w14:paraId="0BDF6AF6"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2D639EE" w14:textId="77777777" w:rsidR="00C8075E" w:rsidRDefault="00771DA0">
            <w:pPr>
              <w:spacing w:after="35"/>
            </w:pPr>
            <w:r>
              <w:rPr>
                <w:color w:val="111111"/>
                <w:sz w:val="19"/>
                <w:szCs w:val="19"/>
              </w:rPr>
              <w:t>Career Awareness</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F794F2E" w14:textId="77777777" w:rsidR="00C8075E" w:rsidRDefault="00771DA0">
            <w:pPr>
              <w:spacing w:after="35"/>
            </w:pPr>
            <w:r>
              <w:rPr>
                <w:color w:val="111111"/>
                <w:sz w:val="19"/>
                <w:szCs w:val="19"/>
              </w:rPr>
              <w:t>Do you have a clearer sense of careers you might want to pursue that involve research, data, or technology? (Y/N + describe)</w:t>
            </w:r>
          </w:p>
        </w:tc>
      </w:tr>
      <w:tr w:rsidR="00C8075E" w14:paraId="333C0983" w14:textId="77777777">
        <w:tc>
          <w:tcPr>
            <w:tcW w:w="2800" w:type="dxa"/>
            <w:tcBorders>
              <w:top w:val="single" w:sz="4" w:space="0" w:color="CCCCCC"/>
              <w:left w:val="single" w:sz="4" w:space="0" w:color="CCCCCC"/>
              <w:bottom w:val="single" w:sz="4" w:space="0" w:color="CCCCCC"/>
              <w:right w:val="single" w:sz="4" w:space="0" w:color="CCCCCC"/>
            </w:tcBorders>
            <w:shd w:val="clear" w:color="auto" w:fill="D6E4F5"/>
            <w:tcMar>
              <w:top w:w="80" w:type="dxa"/>
              <w:left w:w="120" w:type="dxa"/>
              <w:bottom w:w="80" w:type="dxa"/>
              <w:right w:w="120" w:type="dxa"/>
            </w:tcMar>
          </w:tcPr>
          <w:p w14:paraId="15170B47" w14:textId="77777777" w:rsidR="00C8075E" w:rsidRDefault="00771DA0">
            <w:pPr>
              <w:spacing w:after="35"/>
            </w:pPr>
            <w:r>
              <w:rPr>
                <w:color w:val="111111"/>
                <w:sz w:val="19"/>
                <w:szCs w:val="19"/>
              </w:rPr>
              <w:lastRenderedPageBreak/>
              <w:t>Program Impact</w:t>
            </w:r>
          </w:p>
        </w:tc>
        <w:tc>
          <w:tcPr>
            <w:tcW w:w="6560" w:type="dxa"/>
            <w:tcBorders>
              <w:top w:val="single" w:sz="4" w:space="0" w:color="CCCCCC"/>
              <w:left w:val="single" w:sz="4" w:space="0" w:color="CCCCCC"/>
              <w:bottom w:val="single" w:sz="4" w:space="0" w:color="CCCCCC"/>
              <w:right w:val="single" w:sz="4" w:space="0" w:color="CCCCCC"/>
            </w:tcBorders>
            <w:shd w:val="clear" w:color="auto" w:fill="D6E4F5"/>
            <w:tcMar>
              <w:top w:w="80" w:type="dxa"/>
              <w:left w:w="120" w:type="dxa"/>
              <w:bottom w:w="80" w:type="dxa"/>
              <w:right w:w="120" w:type="dxa"/>
            </w:tcMar>
          </w:tcPr>
          <w:p w14:paraId="30186734" w14:textId="77777777" w:rsidR="00C8075E" w:rsidRDefault="00771DA0">
            <w:pPr>
              <w:spacing w:after="35"/>
            </w:pPr>
            <w:r>
              <w:rPr>
                <w:color w:val="111111"/>
                <w:sz w:val="19"/>
                <w:szCs w:val="19"/>
              </w:rPr>
              <w:t xml:space="preserve">On a scale of 1–5, how much did the </w:t>
            </w:r>
            <w:proofErr w:type="spellStart"/>
            <w:r>
              <w:rPr>
                <w:color w:val="111111"/>
                <w:sz w:val="19"/>
                <w:szCs w:val="19"/>
              </w:rPr>
              <w:t>Nexellence</w:t>
            </w:r>
            <w:proofErr w:type="spellEnd"/>
            <w:r>
              <w:rPr>
                <w:color w:val="111111"/>
                <w:sz w:val="19"/>
                <w:szCs w:val="19"/>
              </w:rPr>
              <w:t xml:space="preserve"> INQUIRE program influence your interest in science or research? (1=Not at all, 5=A great deal)</w:t>
            </w:r>
          </w:p>
        </w:tc>
      </w:tr>
      <w:tr w:rsidR="00C8075E" w14:paraId="6C06A16C"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145B557" w14:textId="77777777" w:rsidR="00C8075E" w:rsidRDefault="00771DA0">
            <w:pPr>
              <w:spacing w:after="35"/>
            </w:pPr>
            <w:r>
              <w:rPr>
                <w:color w:val="111111"/>
                <w:sz w:val="19"/>
                <w:szCs w:val="19"/>
              </w:rPr>
              <w:t>Skill Retention</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4AA0C7" w14:textId="77777777" w:rsidR="00C8075E" w:rsidRDefault="00771DA0">
            <w:pPr>
              <w:spacing w:after="35"/>
            </w:pPr>
            <w:r>
              <w:rPr>
                <w:color w:val="111111"/>
                <w:sz w:val="19"/>
                <w:szCs w:val="19"/>
              </w:rPr>
              <w:t>Rate your current confidence in: (a) formulating a research question, (b) working with data, (c) presenting findings — same RSES subscale items</w:t>
            </w:r>
          </w:p>
        </w:tc>
      </w:tr>
    </w:tbl>
    <w:p w14:paraId="556B8FBD" w14:textId="77777777" w:rsidR="00C8075E" w:rsidRDefault="00771DA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8075E" w14:paraId="57CEBF86" w14:textId="77777777">
        <w:tc>
          <w:tcPr>
            <w:tcW w:w="0" w:type="auto"/>
            <w:tcBorders>
              <w:top w:val="nil"/>
              <w:left w:val="nil"/>
              <w:bottom w:val="nil"/>
              <w:right w:val="nil"/>
            </w:tcBorders>
            <w:shd w:val="clear" w:color="auto" w:fill="162841"/>
            <w:tcMar>
              <w:top w:w="320" w:type="dxa"/>
              <w:left w:w="400" w:type="dxa"/>
              <w:bottom w:w="320" w:type="dxa"/>
              <w:right w:w="400" w:type="dxa"/>
            </w:tcMar>
          </w:tcPr>
          <w:p w14:paraId="1A7627E5" w14:textId="77777777" w:rsidR="00C8075E" w:rsidRDefault="00771DA0">
            <w:pPr>
              <w:spacing w:after="50"/>
              <w:jc w:val="center"/>
            </w:pPr>
            <w:r>
              <w:rPr>
                <w:b/>
                <w:bCs/>
                <w:i/>
                <w:iCs/>
                <w:color w:val="FFD88A"/>
                <w:sz w:val="30"/>
                <w:szCs w:val="30"/>
              </w:rPr>
              <w:lastRenderedPageBreak/>
              <w:t>Today's curiosity becomes tomorrow's science.</w:t>
            </w:r>
          </w:p>
          <w:p w14:paraId="41E534B0" w14:textId="77777777" w:rsidR="00C8075E" w:rsidRDefault="00771DA0">
            <w:pPr>
              <w:spacing w:after="80"/>
              <w:jc w:val="center"/>
            </w:pPr>
            <w:proofErr w:type="spellStart"/>
            <w:r>
              <w:rPr>
                <w:color w:val="A8C8F0"/>
              </w:rPr>
              <w:t>Nexellence</w:t>
            </w:r>
            <w:proofErr w:type="spellEnd"/>
            <w:r>
              <w:rPr>
                <w:color w:val="A8C8F0"/>
              </w:rPr>
              <w:t xml:space="preserve"> INQUIRE exists to give more young people the experience of doing real research — and discovering they belong there.</w:t>
            </w:r>
          </w:p>
          <w:p w14:paraId="11231C22" w14:textId="77777777" w:rsidR="00C8075E" w:rsidRDefault="00771DA0">
            <w:pPr>
              <w:spacing w:after="40"/>
              <w:jc w:val="center"/>
            </w:pPr>
            <w:r>
              <w:rPr>
                <w:color w:val="88AACC"/>
                <w:sz w:val="20"/>
                <w:szCs w:val="20"/>
              </w:rPr>
              <w:t>Questions? Contact the RISEI Lab  ·  Dr. Michelle Yin  ·  michelle.yin@northwestern.edu</w:t>
            </w:r>
          </w:p>
          <w:p w14:paraId="0AFAEFD0" w14:textId="77777777" w:rsidR="00C8075E" w:rsidRDefault="00771DA0">
            <w:pPr>
              <w:jc w:val="center"/>
            </w:pPr>
            <w:r>
              <w:rPr>
                <w:color w:val="7AAED6"/>
                <w:sz w:val="18"/>
                <w:szCs w:val="18"/>
              </w:rPr>
              <w:t>RISEI Lab, School of Education and Social Policy, Northwestern University  ·  sites.northwestern.edu/</w:t>
            </w:r>
            <w:proofErr w:type="spellStart"/>
            <w:r>
              <w:rPr>
                <w:color w:val="7AAED6"/>
                <w:sz w:val="18"/>
                <w:szCs w:val="18"/>
              </w:rPr>
              <w:t>risei</w:t>
            </w:r>
            <w:proofErr w:type="spellEnd"/>
          </w:p>
        </w:tc>
      </w:tr>
    </w:tbl>
    <w:p w14:paraId="31966407" w14:textId="77777777" w:rsidR="00E44BE1" w:rsidRDefault="00E44BE1"/>
    <w:sectPr w:rsidR="00E44BE1">
      <w:headerReference w:type="default" r:id="rId7"/>
      <w:footerReference w:type="default" r:id="rId8"/>
      <w:pgSz w:w="12240" w:h="15840"/>
      <w:pgMar w:top="1000" w:right="1000" w:bottom="10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138F8A" w14:textId="77777777" w:rsidR="0059325D" w:rsidRDefault="0059325D">
      <w:r>
        <w:separator/>
      </w:r>
    </w:p>
  </w:endnote>
  <w:endnote w:type="continuationSeparator" w:id="0">
    <w:p w14:paraId="28C65D42" w14:textId="77777777" w:rsidR="0059325D" w:rsidRDefault="005932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F5F0B" w14:textId="77777777" w:rsidR="00C8075E" w:rsidRDefault="00771DA0">
    <w:pPr>
      <w:pBdr>
        <w:top w:val="single" w:sz="4" w:space="1" w:color="1B4B8A"/>
      </w:pBdr>
      <w:jc w:val="center"/>
    </w:pPr>
    <w:r>
      <w:rPr>
        <w:color w:val="888888"/>
        <w:sz w:val="16"/>
        <w:szCs w:val="16"/>
      </w:rPr>
      <w:t xml:space="preserve">Curriculum IP: </w:t>
    </w:r>
    <w:proofErr w:type="spellStart"/>
    <w:r>
      <w:rPr>
        <w:color w:val="888888"/>
        <w:sz w:val="16"/>
        <w:szCs w:val="16"/>
      </w:rPr>
      <w:t>Nexellence</w:t>
    </w:r>
    <w:proofErr w:type="spellEnd"/>
    <w:r>
      <w:rPr>
        <w:color w:val="888888"/>
        <w:sz w:val="16"/>
        <w:szCs w:val="16"/>
      </w:rPr>
      <w:t xml:space="preserve"> Institute  |  Evaluation PI: Dr. Michelle Yin  |  NSF EDU Core Research Level 1: Exploratory  |  Pre-Submission Working Document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E1138F" w14:textId="77777777" w:rsidR="0059325D" w:rsidRDefault="0059325D">
      <w:r>
        <w:separator/>
      </w:r>
    </w:p>
  </w:footnote>
  <w:footnote w:type="continuationSeparator" w:id="0">
    <w:p w14:paraId="0D1DE812" w14:textId="77777777" w:rsidR="0059325D" w:rsidRDefault="005932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ED9E8" w14:textId="77777777" w:rsidR="00C8075E" w:rsidRDefault="00771DA0">
    <w:pPr>
      <w:pBdr>
        <w:bottom w:val="single" w:sz="4" w:space="1" w:color="0D7C6E"/>
      </w:pBdr>
      <w:jc w:val="right"/>
    </w:pPr>
    <w:proofErr w:type="spellStart"/>
    <w:r>
      <w:rPr>
        <w:color w:val="888888"/>
        <w:sz w:val="16"/>
        <w:szCs w:val="16"/>
      </w:rPr>
      <w:t>Nexellence</w:t>
    </w:r>
    <w:proofErr w:type="spellEnd"/>
    <w:r>
      <w:rPr>
        <w:color w:val="888888"/>
        <w:sz w:val="16"/>
        <w:szCs w:val="16"/>
      </w:rPr>
      <w:t xml:space="preserve"> INQUIRE Master Curriculum  |  CTD Summer Research Institute  |  RISEI Lab, Northwestern University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EF4503"/>
    <w:multiLevelType w:val="hybridMultilevel"/>
    <w:tmpl w:val="ACA60C94"/>
    <w:lvl w:ilvl="0" w:tplc="015C719A">
      <w:start w:val="1"/>
      <w:numFmt w:val="decimal"/>
      <w:lvlText w:val="%1."/>
      <w:lvlJc w:val="left"/>
      <w:pPr>
        <w:ind w:left="460" w:hanging="240"/>
      </w:pPr>
    </w:lvl>
    <w:lvl w:ilvl="1" w:tplc="A35EDC48">
      <w:numFmt w:val="decimal"/>
      <w:lvlText w:val=""/>
      <w:lvlJc w:val="left"/>
    </w:lvl>
    <w:lvl w:ilvl="2" w:tplc="3B64EF4C">
      <w:numFmt w:val="decimal"/>
      <w:lvlText w:val=""/>
      <w:lvlJc w:val="left"/>
    </w:lvl>
    <w:lvl w:ilvl="3" w:tplc="B9CC5428">
      <w:numFmt w:val="decimal"/>
      <w:lvlText w:val=""/>
      <w:lvlJc w:val="left"/>
    </w:lvl>
    <w:lvl w:ilvl="4" w:tplc="0FCA3F0E">
      <w:numFmt w:val="decimal"/>
      <w:lvlText w:val=""/>
      <w:lvlJc w:val="left"/>
    </w:lvl>
    <w:lvl w:ilvl="5" w:tplc="8FE6F25A">
      <w:numFmt w:val="decimal"/>
      <w:lvlText w:val=""/>
      <w:lvlJc w:val="left"/>
    </w:lvl>
    <w:lvl w:ilvl="6" w:tplc="29AAA50A">
      <w:numFmt w:val="decimal"/>
      <w:lvlText w:val=""/>
      <w:lvlJc w:val="left"/>
    </w:lvl>
    <w:lvl w:ilvl="7" w:tplc="EFD43BFE">
      <w:numFmt w:val="decimal"/>
      <w:lvlText w:val=""/>
      <w:lvlJc w:val="left"/>
    </w:lvl>
    <w:lvl w:ilvl="8" w:tplc="D08642AC">
      <w:numFmt w:val="decimal"/>
      <w:lvlText w:val=""/>
      <w:lvlJc w:val="left"/>
    </w:lvl>
  </w:abstractNum>
  <w:abstractNum w:abstractNumId="1" w15:restartNumberingAfterBreak="0">
    <w:nsid w:val="6D900AB2"/>
    <w:multiLevelType w:val="hybridMultilevel"/>
    <w:tmpl w:val="FC4C7796"/>
    <w:lvl w:ilvl="0" w:tplc="3F2CF838">
      <w:start w:val="1"/>
      <w:numFmt w:val="bullet"/>
      <w:lvlText w:val="◦"/>
      <w:lvlJc w:val="left"/>
      <w:pPr>
        <w:ind w:left="700" w:hanging="200"/>
      </w:pPr>
    </w:lvl>
    <w:lvl w:ilvl="1" w:tplc="3DAAF8F8">
      <w:numFmt w:val="decimal"/>
      <w:lvlText w:val=""/>
      <w:lvlJc w:val="left"/>
    </w:lvl>
    <w:lvl w:ilvl="2" w:tplc="0A48B458">
      <w:numFmt w:val="decimal"/>
      <w:lvlText w:val=""/>
      <w:lvlJc w:val="left"/>
    </w:lvl>
    <w:lvl w:ilvl="3" w:tplc="25B609C6">
      <w:numFmt w:val="decimal"/>
      <w:lvlText w:val=""/>
      <w:lvlJc w:val="left"/>
    </w:lvl>
    <w:lvl w:ilvl="4" w:tplc="341A508C">
      <w:numFmt w:val="decimal"/>
      <w:lvlText w:val=""/>
      <w:lvlJc w:val="left"/>
    </w:lvl>
    <w:lvl w:ilvl="5" w:tplc="9378C996">
      <w:numFmt w:val="decimal"/>
      <w:lvlText w:val=""/>
      <w:lvlJc w:val="left"/>
    </w:lvl>
    <w:lvl w:ilvl="6" w:tplc="FABEF662">
      <w:numFmt w:val="decimal"/>
      <w:lvlText w:val=""/>
      <w:lvlJc w:val="left"/>
    </w:lvl>
    <w:lvl w:ilvl="7" w:tplc="BBCCFFEA">
      <w:numFmt w:val="decimal"/>
      <w:lvlText w:val=""/>
      <w:lvlJc w:val="left"/>
    </w:lvl>
    <w:lvl w:ilvl="8" w:tplc="81D2B876">
      <w:numFmt w:val="decimal"/>
      <w:lvlText w:val=""/>
      <w:lvlJc w:val="left"/>
    </w:lvl>
  </w:abstractNum>
  <w:abstractNum w:abstractNumId="2" w15:restartNumberingAfterBreak="0">
    <w:nsid w:val="700F50CC"/>
    <w:multiLevelType w:val="hybridMultilevel"/>
    <w:tmpl w:val="ADAE5F52"/>
    <w:lvl w:ilvl="0" w:tplc="412C9476">
      <w:start w:val="1"/>
      <w:numFmt w:val="bullet"/>
      <w:lvlText w:val="●"/>
      <w:lvlJc w:val="left"/>
      <w:pPr>
        <w:ind w:left="720" w:hanging="360"/>
      </w:pPr>
    </w:lvl>
    <w:lvl w:ilvl="1" w:tplc="E62261FC">
      <w:start w:val="1"/>
      <w:numFmt w:val="bullet"/>
      <w:lvlText w:val="○"/>
      <w:lvlJc w:val="left"/>
      <w:pPr>
        <w:ind w:left="1440" w:hanging="360"/>
      </w:pPr>
    </w:lvl>
    <w:lvl w:ilvl="2" w:tplc="99BC3494">
      <w:start w:val="1"/>
      <w:numFmt w:val="bullet"/>
      <w:lvlText w:val="■"/>
      <w:lvlJc w:val="left"/>
      <w:pPr>
        <w:ind w:left="2160" w:hanging="360"/>
      </w:pPr>
    </w:lvl>
    <w:lvl w:ilvl="3" w:tplc="69766702">
      <w:start w:val="1"/>
      <w:numFmt w:val="bullet"/>
      <w:lvlText w:val="●"/>
      <w:lvlJc w:val="left"/>
      <w:pPr>
        <w:ind w:left="2880" w:hanging="360"/>
      </w:pPr>
    </w:lvl>
    <w:lvl w:ilvl="4" w:tplc="136C6094">
      <w:start w:val="1"/>
      <w:numFmt w:val="bullet"/>
      <w:lvlText w:val="○"/>
      <w:lvlJc w:val="left"/>
      <w:pPr>
        <w:ind w:left="3600" w:hanging="360"/>
      </w:pPr>
    </w:lvl>
    <w:lvl w:ilvl="5" w:tplc="9D786DF6">
      <w:start w:val="1"/>
      <w:numFmt w:val="bullet"/>
      <w:lvlText w:val="■"/>
      <w:lvlJc w:val="left"/>
      <w:pPr>
        <w:ind w:left="4320" w:hanging="360"/>
      </w:pPr>
    </w:lvl>
    <w:lvl w:ilvl="6" w:tplc="0DD865D0">
      <w:start w:val="1"/>
      <w:numFmt w:val="bullet"/>
      <w:lvlText w:val="●"/>
      <w:lvlJc w:val="left"/>
      <w:pPr>
        <w:ind w:left="5040" w:hanging="360"/>
      </w:pPr>
    </w:lvl>
    <w:lvl w:ilvl="7" w:tplc="73760F74">
      <w:start w:val="1"/>
      <w:numFmt w:val="bullet"/>
      <w:lvlText w:val="●"/>
      <w:lvlJc w:val="left"/>
      <w:pPr>
        <w:ind w:left="5760" w:hanging="360"/>
      </w:pPr>
    </w:lvl>
    <w:lvl w:ilvl="8" w:tplc="5B40F83E">
      <w:start w:val="1"/>
      <w:numFmt w:val="bullet"/>
      <w:lvlText w:val="●"/>
      <w:lvlJc w:val="left"/>
      <w:pPr>
        <w:ind w:left="6480" w:hanging="360"/>
      </w:pPr>
    </w:lvl>
  </w:abstractNum>
  <w:abstractNum w:abstractNumId="3" w15:restartNumberingAfterBreak="0">
    <w:nsid w:val="75EF1663"/>
    <w:multiLevelType w:val="hybridMultilevel"/>
    <w:tmpl w:val="0206E1E0"/>
    <w:lvl w:ilvl="0" w:tplc="063EF6DC">
      <w:start w:val="1"/>
      <w:numFmt w:val="bullet"/>
      <w:lvlText w:val="•"/>
      <w:lvlJc w:val="left"/>
      <w:pPr>
        <w:ind w:left="420" w:hanging="220"/>
      </w:pPr>
    </w:lvl>
    <w:lvl w:ilvl="1" w:tplc="D8D03FE6">
      <w:numFmt w:val="decimal"/>
      <w:lvlText w:val=""/>
      <w:lvlJc w:val="left"/>
    </w:lvl>
    <w:lvl w:ilvl="2" w:tplc="EE42FA26">
      <w:numFmt w:val="decimal"/>
      <w:lvlText w:val=""/>
      <w:lvlJc w:val="left"/>
    </w:lvl>
    <w:lvl w:ilvl="3" w:tplc="460CBCEE">
      <w:numFmt w:val="decimal"/>
      <w:lvlText w:val=""/>
      <w:lvlJc w:val="left"/>
    </w:lvl>
    <w:lvl w:ilvl="4" w:tplc="9EC8E190">
      <w:numFmt w:val="decimal"/>
      <w:lvlText w:val=""/>
      <w:lvlJc w:val="left"/>
    </w:lvl>
    <w:lvl w:ilvl="5" w:tplc="F74CCE60">
      <w:numFmt w:val="decimal"/>
      <w:lvlText w:val=""/>
      <w:lvlJc w:val="left"/>
    </w:lvl>
    <w:lvl w:ilvl="6" w:tplc="D08E59DC">
      <w:numFmt w:val="decimal"/>
      <w:lvlText w:val=""/>
      <w:lvlJc w:val="left"/>
    </w:lvl>
    <w:lvl w:ilvl="7" w:tplc="E070DFD2">
      <w:numFmt w:val="decimal"/>
      <w:lvlText w:val=""/>
      <w:lvlJc w:val="left"/>
    </w:lvl>
    <w:lvl w:ilvl="8" w:tplc="366E7312">
      <w:numFmt w:val="decimal"/>
      <w:lvlText w:val=""/>
      <w:lvlJc w:val="left"/>
    </w:lvl>
  </w:abstractNum>
  <w:num w:numId="1" w16cid:durableId="1030030636">
    <w:abstractNumId w:val="2"/>
    <w:lvlOverride w:ilvl="0">
      <w:startOverride w:val="1"/>
    </w:lvlOverride>
  </w:num>
  <w:num w:numId="2" w16cid:durableId="1335300440">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75E"/>
    <w:rsid w:val="00220071"/>
    <w:rsid w:val="002E50EF"/>
    <w:rsid w:val="0059325D"/>
    <w:rsid w:val="00654D0F"/>
    <w:rsid w:val="00771DA0"/>
    <w:rsid w:val="007D7C62"/>
    <w:rsid w:val="00840E9D"/>
    <w:rsid w:val="009B2BBF"/>
    <w:rsid w:val="00A345F6"/>
    <w:rsid w:val="00C8075E"/>
    <w:rsid w:val="00E44B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4264A7"/>
  <w15:docId w15:val="{4922EC6C-0F75-44CA-80D3-12AD5785FD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spacing w:before="220" w:after="80"/>
      <w:outlineLvl w:val="1"/>
    </w:pPr>
    <w:rPr>
      <w:b/>
      <w:bCs/>
      <w:sz w:val="26"/>
      <w:szCs w:val="26"/>
    </w:rPr>
  </w:style>
  <w:style w:type="paragraph" w:styleId="Heading3">
    <w:name w:val="heading 3"/>
    <w:uiPriority w:val="9"/>
    <w:semiHidden/>
    <w:unhideWhenUsed/>
    <w:qFormat/>
    <w:pPr>
      <w:spacing w:before="160" w:after="60"/>
      <w:outlineLvl w:val="2"/>
    </w:pPr>
    <w:rPr>
      <w:b/>
      <w:bCs/>
      <w:sz w:val="23"/>
      <w:szCs w:val="23"/>
    </w:rPr>
  </w:style>
  <w:style w:type="paragraph" w:styleId="Heading4">
    <w:name w:val="heading 4"/>
    <w:uiPriority w:val="9"/>
    <w:semiHidden/>
    <w:unhideWhenUsed/>
    <w:qFormat/>
    <w:pPr>
      <w:spacing w:before="120" w:after="40"/>
      <w:outlineLvl w:val="3"/>
    </w:pPr>
    <w:rPr>
      <w:b/>
      <w:bCs/>
      <w:sz w:val="21"/>
      <w:szCs w:val="21"/>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51</Pages>
  <Words>15581</Words>
  <Characters>88816</Characters>
  <Application>Microsoft Office Word</Application>
  <DocSecurity>0</DocSecurity>
  <Lines>740</Lines>
  <Paragraphs>208</Paragraphs>
  <ScaleCrop>false</ScaleCrop>
  <Company/>
  <LinksUpToDate>false</LinksUpToDate>
  <CharactersWithSpaces>104189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Michelle Yin</cp:lastModifiedBy>
  <cp:revision>5</cp:revision>
  <dcterms:created xsi:type="dcterms:W3CDTF">2026-03-11T16:15:00Z</dcterms:created>
  <dcterms:modified xsi:type="dcterms:W3CDTF">2026-06-03T15:12:00Z</dcterms:modified>
</cp:coreProperties>
</file>