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0975A9" w14:textId="77777777" w:rsidR="00290E5B" w:rsidRPr="0004133B" w:rsidRDefault="00290E5B" w:rsidP="00290E5B">
      <w:pPr>
        <w:jc w:val="center"/>
        <w:rPr>
          <w:rFonts w:ascii="Times New Roman" w:hAnsi="Times New Roman" w:cs="Times New Roman"/>
        </w:rPr>
      </w:pPr>
      <w:r w:rsidRPr="0004133B">
        <w:rPr>
          <w:rFonts w:ascii="Times New Roman" w:hAnsi="Times New Roman" w:cs="Times New Roman"/>
          <w:b/>
        </w:rPr>
        <w:t>DETAILS DE LA SOUTENANCE</w:t>
      </w:r>
    </w:p>
    <w:p w14:paraId="3BF390F0" w14:textId="77777777" w:rsidR="00290E5B" w:rsidRPr="0004133B" w:rsidRDefault="00290E5B" w:rsidP="004408FB">
      <w:pPr>
        <w:jc w:val="both"/>
        <w:rPr>
          <w:rFonts w:ascii="Times New Roman" w:hAnsi="Times New Roman" w:cs="Times New Roman"/>
        </w:rPr>
      </w:pPr>
    </w:p>
    <w:p w14:paraId="0A0C180A" w14:textId="77777777" w:rsidR="00290E5B" w:rsidRPr="0004133B" w:rsidRDefault="00290E5B" w:rsidP="004408FB">
      <w:pPr>
        <w:spacing w:after="200"/>
        <w:jc w:val="both"/>
        <w:rPr>
          <w:rFonts w:ascii="Times New Roman" w:hAnsi="Times New Roman" w:cs="Times New Roman"/>
        </w:rPr>
      </w:pPr>
      <w:r w:rsidRPr="0004133B">
        <w:rPr>
          <w:rFonts w:ascii="Times New Roman" w:hAnsi="Times New Roman" w:cs="Times New Roman"/>
        </w:rPr>
        <w:t>Durée : 30 minutes.</w:t>
      </w:r>
    </w:p>
    <w:p w14:paraId="0D02EABD" w14:textId="77777777" w:rsidR="00290E5B" w:rsidRPr="0004133B" w:rsidRDefault="00290E5B" w:rsidP="004408FB">
      <w:pPr>
        <w:spacing w:after="200"/>
        <w:jc w:val="both"/>
        <w:rPr>
          <w:rFonts w:ascii="Times New Roman" w:hAnsi="Times New Roman" w:cs="Times New Roman"/>
        </w:rPr>
      </w:pPr>
      <w:r w:rsidRPr="0004133B">
        <w:rPr>
          <w:rFonts w:ascii="Times New Roman" w:hAnsi="Times New Roman" w:cs="Times New Roman"/>
        </w:rPr>
        <w:t>Conditions :</w:t>
      </w:r>
    </w:p>
    <w:p w14:paraId="43F4037E" w14:textId="77777777" w:rsidR="00290E5B" w:rsidRPr="0004133B" w:rsidRDefault="00290E5B" w:rsidP="004408FB">
      <w:pPr>
        <w:pStyle w:val="Paragraphedeliste"/>
        <w:numPr>
          <w:ilvl w:val="0"/>
          <w:numId w:val="1"/>
        </w:numPr>
        <w:spacing w:after="200"/>
        <w:jc w:val="both"/>
        <w:rPr>
          <w:rFonts w:ascii="Times New Roman" w:hAnsi="Times New Roman" w:cs="Times New Roman"/>
        </w:rPr>
      </w:pPr>
      <w:r w:rsidRPr="0004133B">
        <w:rPr>
          <w:rFonts w:ascii="Times New Roman" w:hAnsi="Times New Roman" w:cs="Times New Roman"/>
        </w:rPr>
        <w:t>temps de parole égale entre les élèves ;</w:t>
      </w:r>
    </w:p>
    <w:p w14:paraId="0336C069" w14:textId="77777777" w:rsidR="00290E5B" w:rsidRPr="0004133B" w:rsidRDefault="00290E5B" w:rsidP="004408FB">
      <w:pPr>
        <w:pStyle w:val="Paragraphedeliste"/>
        <w:numPr>
          <w:ilvl w:val="0"/>
          <w:numId w:val="1"/>
        </w:numPr>
        <w:spacing w:after="200"/>
        <w:jc w:val="both"/>
        <w:rPr>
          <w:rFonts w:ascii="Times New Roman" w:hAnsi="Times New Roman" w:cs="Times New Roman"/>
        </w:rPr>
      </w:pPr>
      <w:r w:rsidRPr="0004133B">
        <w:rPr>
          <w:rFonts w:ascii="Times New Roman" w:hAnsi="Times New Roman" w:cs="Times New Roman"/>
        </w:rPr>
        <w:t>support : slides sur lesquelles apparaîtront au maximum des courbes, des schémas, des bouts de code. Il faut IMPERATIVEMENT éviter de placer uniquement du texte. Il faut que ce soit lisible du milieu de la salle ;</w:t>
      </w:r>
    </w:p>
    <w:p w14:paraId="66802222" w14:textId="77777777" w:rsidR="006E743E" w:rsidRPr="0004133B" w:rsidRDefault="00290E5B" w:rsidP="004408FB">
      <w:pPr>
        <w:pStyle w:val="Paragraphedeliste"/>
        <w:numPr>
          <w:ilvl w:val="0"/>
          <w:numId w:val="1"/>
        </w:numPr>
        <w:spacing w:after="200"/>
        <w:jc w:val="both"/>
        <w:rPr>
          <w:rFonts w:ascii="Times New Roman" w:hAnsi="Times New Roman" w:cs="Times New Roman"/>
          <w:b/>
        </w:rPr>
      </w:pPr>
      <w:r w:rsidRPr="0004133B">
        <w:rPr>
          <w:rFonts w:ascii="Times New Roman" w:hAnsi="Times New Roman" w:cs="Times New Roman"/>
        </w:rPr>
        <w:t>réaliser une démo à la fin de la présentation. Il est possible de la faire pendant mais c’est risqué. Elle doit pouvoir être mise au point en 2 secondes.</w:t>
      </w:r>
    </w:p>
    <w:p w14:paraId="5CAA4FB7" w14:textId="77777777" w:rsidR="00290E5B" w:rsidRPr="0004133B" w:rsidRDefault="00290E5B" w:rsidP="004408FB">
      <w:pPr>
        <w:spacing w:after="200"/>
        <w:jc w:val="both"/>
        <w:rPr>
          <w:rFonts w:ascii="Times New Roman" w:hAnsi="Times New Roman" w:cs="Times New Roman"/>
        </w:rPr>
      </w:pPr>
      <w:r w:rsidRPr="0004133B">
        <w:rPr>
          <w:rFonts w:ascii="Times New Roman" w:hAnsi="Times New Roman" w:cs="Times New Roman"/>
        </w:rPr>
        <w:t>Le contenu :</w:t>
      </w:r>
    </w:p>
    <w:p w14:paraId="0CC0F667" w14:textId="77777777" w:rsidR="00290E5B" w:rsidRPr="0004133B" w:rsidRDefault="00290E5B" w:rsidP="004408FB">
      <w:pPr>
        <w:pStyle w:val="Paragraphedeliste"/>
        <w:numPr>
          <w:ilvl w:val="0"/>
          <w:numId w:val="1"/>
        </w:numPr>
        <w:spacing w:after="200"/>
        <w:jc w:val="both"/>
        <w:rPr>
          <w:rFonts w:ascii="Times New Roman" w:hAnsi="Times New Roman" w:cs="Times New Roman"/>
        </w:rPr>
      </w:pPr>
      <w:r w:rsidRPr="0004133B">
        <w:rPr>
          <w:rFonts w:ascii="Times New Roman" w:hAnsi="Times New Roman" w:cs="Times New Roman"/>
        </w:rPr>
        <w:t>1</w:t>
      </w:r>
      <w:r w:rsidRPr="0004133B">
        <w:rPr>
          <w:rFonts w:ascii="Times New Roman" w:hAnsi="Times New Roman" w:cs="Times New Roman"/>
          <w:vertAlign w:val="superscript"/>
        </w:rPr>
        <w:t>ère</w:t>
      </w:r>
      <w:r w:rsidRPr="0004133B">
        <w:rPr>
          <w:rFonts w:ascii="Times New Roman" w:hAnsi="Times New Roman" w:cs="Times New Roman"/>
        </w:rPr>
        <w:t xml:space="preserve"> partie : donner une description du projet qui soit compréhensible par n’importe quel ingénieur.</w:t>
      </w:r>
    </w:p>
    <w:p w14:paraId="61B97581" w14:textId="77777777" w:rsidR="00290E5B" w:rsidRPr="0004133B" w:rsidRDefault="00290E5B" w:rsidP="004408FB">
      <w:pPr>
        <w:pStyle w:val="Paragraphedeliste"/>
        <w:numPr>
          <w:ilvl w:val="0"/>
          <w:numId w:val="1"/>
        </w:numPr>
        <w:spacing w:after="200"/>
        <w:jc w:val="both"/>
        <w:rPr>
          <w:rFonts w:ascii="Times New Roman" w:hAnsi="Times New Roman" w:cs="Times New Roman"/>
        </w:rPr>
      </w:pPr>
      <w:r w:rsidRPr="0004133B">
        <w:rPr>
          <w:rFonts w:ascii="Times New Roman" w:hAnsi="Times New Roman" w:cs="Times New Roman"/>
        </w:rPr>
        <w:t>les autres parties doivent être compréhensibles par n’importe quel personne informaticienne. Il s’agira de décrire l’architecture (i.e. montrer que c’est bien nous qui avons écris le code).</w:t>
      </w:r>
    </w:p>
    <w:p w14:paraId="22DDB686" w14:textId="77777777" w:rsidR="00290E5B" w:rsidRPr="0004133B" w:rsidRDefault="00290E5B" w:rsidP="004408FB">
      <w:pPr>
        <w:spacing w:after="200"/>
        <w:jc w:val="both"/>
        <w:rPr>
          <w:rFonts w:ascii="Times New Roman" w:hAnsi="Times New Roman" w:cs="Times New Roman"/>
        </w:rPr>
      </w:pPr>
      <w:r w:rsidRPr="0004133B">
        <w:rPr>
          <w:rFonts w:ascii="Times New Roman" w:hAnsi="Times New Roman" w:cs="Times New Roman"/>
        </w:rPr>
        <w:t xml:space="preserve">Approche à adopter : </w:t>
      </w:r>
    </w:p>
    <w:p w14:paraId="2EAFF24C" w14:textId="77777777" w:rsidR="00290E5B" w:rsidRPr="0004133B" w:rsidRDefault="00290E5B" w:rsidP="004408FB">
      <w:pPr>
        <w:spacing w:after="200"/>
        <w:jc w:val="both"/>
        <w:rPr>
          <w:rFonts w:ascii="Times New Roman" w:hAnsi="Times New Roman" w:cs="Times New Roman"/>
        </w:rPr>
      </w:pPr>
      <w:r w:rsidRPr="0004133B">
        <w:rPr>
          <w:rFonts w:ascii="Times New Roman" w:hAnsi="Times New Roman" w:cs="Times New Roman"/>
        </w:rPr>
        <w:t>Construire l’arbre du projet puis choisir les parties que l’on veut exposer et approfondir afin de susciter des questions chez le jury.</w:t>
      </w:r>
    </w:p>
    <w:p w14:paraId="2EEF0941" w14:textId="77777777" w:rsidR="004408FB" w:rsidRPr="0004133B" w:rsidRDefault="004408FB" w:rsidP="00290E5B">
      <w:pPr>
        <w:spacing w:after="200"/>
        <w:jc w:val="both"/>
        <w:rPr>
          <w:rFonts w:ascii="Times New Roman" w:hAnsi="Times New Roman" w:cs="Times New Roman"/>
        </w:rPr>
      </w:pPr>
    </w:p>
    <w:p w14:paraId="2342CC92" w14:textId="77777777" w:rsidR="004408FB" w:rsidRPr="0004133B" w:rsidRDefault="004408FB" w:rsidP="00290E5B">
      <w:pPr>
        <w:spacing w:after="200"/>
        <w:jc w:val="both"/>
        <w:rPr>
          <w:rFonts w:ascii="Times New Roman" w:hAnsi="Times New Roman" w:cs="Times New Roman"/>
        </w:rPr>
      </w:pPr>
    </w:p>
    <w:p w14:paraId="54AEBB3B" w14:textId="77777777" w:rsidR="004408FB" w:rsidRPr="0004133B" w:rsidRDefault="004408FB" w:rsidP="00290E5B">
      <w:pPr>
        <w:spacing w:after="200"/>
        <w:jc w:val="both"/>
        <w:rPr>
          <w:rFonts w:ascii="Times New Roman" w:hAnsi="Times New Roman" w:cs="Times New Roman"/>
        </w:rPr>
      </w:pPr>
    </w:p>
    <w:p w14:paraId="4E519721" w14:textId="77777777" w:rsidR="004408FB" w:rsidRPr="0004133B" w:rsidRDefault="004408FB" w:rsidP="00290E5B">
      <w:pPr>
        <w:spacing w:after="200"/>
        <w:jc w:val="both"/>
        <w:rPr>
          <w:rFonts w:ascii="Times New Roman" w:hAnsi="Times New Roman" w:cs="Times New Roman"/>
        </w:rPr>
      </w:pPr>
    </w:p>
    <w:p w14:paraId="2B1FBEE2" w14:textId="77777777" w:rsidR="004408FB" w:rsidRPr="0004133B" w:rsidRDefault="004408FB" w:rsidP="00290E5B">
      <w:pPr>
        <w:spacing w:after="200"/>
        <w:jc w:val="both"/>
        <w:rPr>
          <w:rFonts w:ascii="Times New Roman" w:hAnsi="Times New Roman" w:cs="Times New Roman"/>
        </w:rPr>
      </w:pPr>
    </w:p>
    <w:p w14:paraId="7BEA9B2C" w14:textId="77777777" w:rsidR="004408FB" w:rsidRPr="0004133B" w:rsidRDefault="004408FB" w:rsidP="00290E5B">
      <w:pPr>
        <w:spacing w:after="200"/>
        <w:jc w:val="both"/>
        <w:rPr>
          <w:rFonts w:ascii="Times New Roman" w:hAnsi="Times New Roman" w:cs="Times New Roman"/>
        </w:rPr>
      </w:pPr>
    </w:p>
    <w:p w14:paraId="724FD43A" w14:textId="77777777" w:rsidR="004408FB" w:rsidRPr="0004133B" w:rsidRDefault="004408FB" w:rsidP="00290E5B">
      <w:pPr>
        <w:spacing w:after="200"/>
        <w:jc w:val="both"/>
        <w:rPr>
          <w:rFonts w:ascii="Times New Roman" w:hAnsi="Times New Roman" w:cs="Times New Roman"/>
        </w:rPr>
      </w:pPr>
    </w:p>
    <w:p w14:paraId="7B8DAEFA" w14:textId="77777777" w:rsidR="004408FB" w:rsidRPr="0004133B" w:rsidRDefault="004408FB" w:rsidP="00290E5B">
      <w:pPr>
        <w:spacing w:after="200"/>
        <w:jc w:val="both"/>
        <w:rPr>
          <w:rFonts w:ascii="Times New Roman" w:hAnsi="Times New Roman" w:cs="Times New Roman"/>
        </w:rPr>
      </w:pPr>
    </w:p>
    <w:p w14:paraId="057E9B0B" w14:textId="77777777" w:rsidR="004408FB" w:rsidRPr="0004133B" w:rsidRDefault="004408FB" w:rsidP="00290E5B">
      <w:pPr>
        <w:spacing w:after="200"/>
        <w:jc w:val="both"/>
        <w:rPr>
          <w:rFonts w:ascii="Times New Roman" w:hAnsi="Times New Roman" w:cs="Times New Roman"/>
        </w:rPr>
      </w:pPr>
    </w:p>
    <w:p w14:paraId="650EAFF6" w14:textId="77777777" w:rsidR="004408FB" w:rsidRPr="0004133B" w:rsidRDefault="004408FB" w:rsidP="00290E5B">
      <w:pPr>
        <w:spacing w:after="200"/>
        <w:jc w:val="both"/>
        <w:rPr>
          <w:rFonts w:ascii="Times New Roman" w:hAnsi="Times New Roman" w:cs="Times New Roman"/>
        </w:rPr>
      </w:pPr>
    </w:p>
    <w:p w14:paraId="7F816EB1" w14:textId="77777777" w:rsidR="004408FB" w:rsidRPr="0004133B" w:rsidRDefault="004408FB" w:rsidP="00290E5B">
      <w:pPr>
        <w:spacing w:after="200"/>
        <w:jc w:val="both"/>
        <w:rPr>
          <w:rFonts w:ascii="Times New Roman" w:hAnsi="Times New Roman" w:cs="Times New Roman"/>
        </w:rPr>
      </w:pPr>
    </w:p>
    <w:p w14:paraId="238085F2" w14:textId="77777777" w:rsidR="004408FB" w:rsidRPr="0004133B" w:rsidRDefault="004408FB" w:rsidP="00290E5B">
      <w:pPr>
        <w:spacing w:after="200"/>
        <w:jc w:val="both"/>
        <w:rPr>
          <w:rFonts w:ascii="Times New Roman" w:hAnsi="Times New Roman" w:cs="Times New Roman"/>
        </w:rPr>
      </w:pPr>
    </w:p>
    <w:p w14:paraId="149F6251" w14:textId="77777777" w:rsidR="004408FB" w:rsidRPr="0004133B" w:rsidRDefault="004408FB" w:rsidP="00290E5B">
      <w:pPr>
        <w:spacing w:after="200"/>
        <w:jc w:val="both"/>
        <w:rPr>
          <w:rFonts w:ascii="Times New Roman" w:hAnsi="Times New Roman" w:cs="Times New Roman"/>
        </w:rPr>
      </w:pPr>
    </w:p>
    <w:p w14:paraId="418B8941" w14:textId="77777777" w:rsidR="004408FB" w:rsidRPr="0004133B" w:rsidRDefault="004408FB" w:rsidP="00290E5B">
      <w:pPr>
        <w:spacing w:after="200"/>
        <w:jc w:val="both"/>
        <w:rPr>
          <w:rFonts w:ascii="Times New Roman" w:hAnsi="Times New Roman" w:cs="Times New Roman"/>
        </w:rPr>
      </w:pPr>
    </w:p>
    <w:p w14:paraId="211D5590" w14:textId="77777777" w:rsidR="004408FB" w:rsidRPr="0004133B" w:rsidRDefault="004408FB" w:rsidP="00290E5B">
      <w:pPr>
        <w:spacing w:after="200"/>
        <w:jc w:val="both"/>
        <w:rPr>
          <w:rFonts w:ascii="Times New Roman" w:hAnsi="Times New Roman" w:cs="Times New Roman"/>
        </w:rPr>
      </w:pPr>
    </w:p>
    <w:p w14:paraId="7D682BB5" w14:textId="77777777" w:rsidR="004408FB" w:rsidRPr="0004133B" w:rsidRDefault="004408FB" w:rsidP="004408FB">
      <w:pPr>
        <w:spacing w:after="200"/>
        <w:jc w:val="center"/>
        <w:rPr>
          <w:rFonts w:ascii="Times New Roman" w:hAnsi="Times New Roman" w:cs="Times New Roman"/>
        </w:rPr>
      </w:pPr>
      <w:r w:rsidRPr="0004133B">
        <w:rPr>
          <w:rFonts w:ascii="Times New Roman" w:hAnsi="Times New Roman" w:cs="Times New Roman"/>
          <w:b/>
        </w:rPr>
        <w:lastRenderedPageBreak/>
        <w:t>DETAILS RAPPORT DE PROJET</w:t>
      </w:r>
    </w:p>
    <w:p w14:paraId="2061BA03" w14:textId="77777777" w:rsidR="0007661A" w:rsidRDefault="0007661A" w:rsidP="004408FB">
      <w:pPr>
        <w:spacing w:after="200"/>
        <w:jc w:val="both"/>
        <w:rPr>
          <w:rFonts w:ascii="Times New Roman" w:hAnsi="Times New Roman" w:cs="Times New Roman"/>
        </w:rPr>
      </w:pPr>
      <w:r>
        <w:rPr>
          <w:rFonts w:ascii="Times New Roman" w:hAnsi="Times New Roman" w:cs="Times New Roman"/>
        </w:rPr>
        <w:t>« </w:t>
      </w:r>
      <w:r w:rsidR="004408FB" w:rsidRPr="0004133B">
        <w:rPr>
          <w:rFonts w:ascii="Times New Roman" w:hAnsi="Times New Roman" w:cs="Times New Roman"/>
        </w:rPr>
        <w:t>Page de garde</w:t>
      </w:r>
      <w:r>
        <w:rPr>
          <w:rFonts w:ascii="Times New Roman" w:hAnsi="Times New Roman" w:cs="Times New Roman"/>
        </w:rPr>
        <w:t> »</w:t>
      </w:r>
      <w:r w:rsidR="004408FB" w:rsidRPr="0004133B">
        <w:rPr>
          <w:rFonts w:ascii="Times New Roman" w:hAnsi="Times New Roman" w:cs="Times New Roman"/>
        </w:rPr>
        <w:t xml:space="preserve"> : </w:t>
      </w:r>
    </w:p>
    <w:p w14:paraId="6029D749" w14:textId="77777777" w:rsidR="004408FB" w:rsidRPr="0004133B" w:rsidRDefault="0007661A" w:rsidP="004408FB">
      <w:pPr>
        <w:spacing w:after="200"/>
        <w:jc w:val="both"/>
        <w:rPr>
          <w:rFonts w:ascii="Times New Roman" w:hAnsi="Times New Roman" w:cs="Times New Roman"/>
        </w:rPr>
      </w:pPr>
      <w:r>
        <w:rPr>
          <w:rFonts w:ascii="Times New Roman" w:hAnsi="Times New Roman" w:cs="Times New Roman"/>
        </w:rPr>
        <w:t>N</w:t>
      </w:r>
      <w:r w:rsidR="004408FB" w:rsidRPr="0004133B">
        <w:rPr>
          <w:rFonts w:ascii="Times New Roman" w:hAnsi="Times New Roman" w:cs="Times New Roman"/>
        </w:rPr>
        <w:t>om</w:t>
      </w:r>
      <w:r>
        <w:rPr>
          <w:rFonts w:ascii="Times New Roman" w:hAnsi="Times New Roman" w:cs="Times New Roman"/>
        </w:rPr>
        <w:t>, prénom, date, encadrant de projet, type de projet.</w:t>
      </w:r>
    </w:p>
    <w:p w14:paraId="4034EF53" w14:textId="77777777" w:rsidR="004408FB" w:rsidRPr="0004133B" w:rsidRDefault="004408FB" w:rsidP="004408FB">
      <w:pPr>
        <w:spacing w:after="200"/>
        <w:jc w:val="both"/>
        <w:rPr>
          <w:rFonts w:ascii="Times New Roman" w:hAnsi="Times New Roman" w:cs="Times New Roman"/>
        </w:rPr>
      </w:pPr>
      <w:r w:rsidRPr="0004133B">
        <w:rPr>
          <w:rFonts w:ascii="Times New Roman" w:hAnsi="Times New Roman" w:cs="Times New Roman"/>
        </w:rPr>
        <w:t xml:space="preserve">Demi-page </w:t>
      </w:r>
      <w:r w:rsidR="0007661A">
        <w:rPr>
          <w:rFonts w:ascii="Times New Roman" w:hAnsi="Times New Roman" w:cs="Times New Roman"/>
        </w:rPr>
        <w:t xml:space="preserve">« Description </w:t>
      </w:r>
      <w:r w:rsidRPr="0004133B">
        <w:rPr>
          <w:rFonts w:ascii="Times New Roman" w:hAnsi="Times New Roman" w:cs="Times New Roman"/>
        </w:rPr>
        <w:t>du projet</w:t>
      </w:r>
      <w:r w:rsidR="0007661A">
        <w:rPr>
          <w:rFonts w:ascii="Times New Roman" w:hAnsi="Times New Roman" w:cs="Times New Roman"/>
        </w:rPr>
        <w:t> »</w:t>
      </w:r>
      <w:r w:rsidRPr="0004133B">
        <w:rPr>
          <w:rFonts w:ascii="Times New Roman" w:hAnsi="Times New Roman" w:cs="Times New Roman"/>
        </w:rPr>
        <w:t xml:space="preserve"> </w:t>
      </w:r>
      <w:r w:rsidR="0007661A">
        <w:rPr>
          <w:rFonts w:ascii="Times New Roman" w:hAnsi="Times New Roman" w:cs="Times New Roman"/>
        </w:rPr>
        <w:t xml:space="preserve">devant être </w:t>
      </w:r>
      <w:r w:rsidRPr="0004133B">
        <w:rPr>
          <w:rFonts w:ascii="Times New Roman" w:hAnsi="Times New Roman" w:cs="Times New Roman"/>
        </w:rPr>
        <w:t>c</w:t>
      </w:r>
      <w:r w:rsidR="0007661A">
        <w:rPr>
          <w:rFonts w:ascii="Times New Roman" w:hAnsi="Times New Roman" w:cs="Times New Roman"/>
        </w:rPr>
        <w:t xml:space="preserve">ompréhensible par tout le monde. Elle doit donner </w:t>
      </w:r>
      <w:r w:rsidRPr="0004133B">
        <w:rPr>
          <w:rFonts w:ascii="Times New Roman" w:hAnsi="Times New Roman" w:cs="Times New Roman"/>
        </w:rPr>
        <w:t>u</w:t>
      </w:r>
      <w:r w:rsidR="0007661A">
        <w:rPr>
          <w:rFonts w:ascii="Times New Roman" w:hAnsi="Times New Roman" w:cs="Times New Roman"/>
        </w:rPr>
        <w:t>ne approche très fonctionnelle.</w:t>
      </w:r>
    </w:p>
    <w:p w14:paraId="49CE1AE5" w14:textId="77777777" w:rsidR="004408FB" w:rsidRPr="0004133B" w:rsidRDefault="0007661A" w:rsidP="004408FB">
      <w:pPr>
        <w:spacing w:after="200"/>
        <w:jc w:val="both"/>
        <w:rPr>
          <w:rFonts w:ascii="Times New Roman" w:hAnsi="Times New Roman" w:cs="Times New Roman"/>
        </w:rPr>
      </w:pPr>
      <w:r>
        <w:rPr>
          <w:rFonts w:ascii="Times New Roman" w:hAnsi="Times New Roman" w:cs="Times New Roman"/>
        </w:rPr>
        <w:t>Chapitre « </w:t>
      </w:r>
      <w:r w:rsidR="004408FB" w:rsidRPr="0004133B">
        <w:rPr>
          <w:rFonts w:ascii="Times New Roman" w:hAnsi="Times New Roman" w:cs="Times New Roman"/>
        </w:rPr>
        <w:t>Dossier de spécification</w:t>
      </w:r>
      <w:r>
        <w:rPr>
          <w:rFonts w:ascii="Times New Roman" w:hAnsi="Times New Roman" w:cs="Times New Roman"/>
        </w:rPr>
        <w:t> »</w:t>
      </w:r>
    </w:p>
    <w:p w14:paraId="02EA9192" w14:textId="77777777" w:rsidR="004408FB" w:rsidRPr="0004133B" w:rsidRDefault="004408FB" w:rsidP="004408FB">
      <w:pPr>
        <w:pStyle w:val="Paragraphedeliste"/>
        <w:numPr>
          <w:ilvl w:val="0"/>
          <w:numId w:val="1"/>
        </w:numPr>
        <w:spacing w:after="200"/>
        <w:jc w:val="both"/>
        <w:rPr>
          <w:rFonts w:ascii="Times New Roman" w:hAnsi="Times New Roman" w:cs="Times New Roman"/>
        </w:rPr>
      </w:pPr>
      <w:r w:rsidRPr="0004133B">
        <w:rPr>
          <w:rFonts w:ascii="Times New Roman" w:hAnsi="Times New Roman" w:cs="Times New Roman"/>
        </w:rPr>
        <w:t xml:space="preserve">les </w:t>
      </w:r>
      <w:r w:rsidRPr="0004133B">
        <w:rPr>
          <w:rFonts w:ascii="Times New Roman" w:hAnsi="Times New Roman" w:cs="Times New Roman"/>
          <w:i/>
        </w:rPr>
        <w:t>use case </w:t>
      </w:r>
      <w:r w:rsidRPr="0004133B">
        <w:rPr>
          <w:rFonts w:ascii="Times New Roman" w:hAnsi="Times New Roman" w:cs="Times New Roman"/>
        </w:rPr>
        <w:t>;</w:t>
      </w:r>
    </w:p>
    <w:p w14:paraId="7BDF415D" w14:textId="77777777" w:rsidR="004408FB" w:rsidRPr="0004133B" w:rsidRDefault="004408FB" w:rsidP="004408FB">
      <w:pPr>
        <w:pStyle w:val="Paragraphedeliste"/>
        <w:numPr>
          <w:ilvl w:val="0"/>
          <w:numId w:val="1"/>
        </w:numPr>
        <w:spacing w:after="200"/>
        <w:jc w:val="both"/>
        <w:rPr>
          <w:rFonts w:ascii="Times New Roman" w:hAnsi="Times New Roman" w:cs="Times New Roman"/>
        </w:rPr>
      </w:pPr>
      <w:r w:rsidRPr="0004133B">
        <w:rPr>
          <w:rFonts w:ascii="Times New Roman" w:hAnsi="Times New Roman" w:cs="Times New Roman"/>
        </w:rPr>
        <w:t>le scénario</w:t>
      </w:r>
    </w:p>
    <w:p w14:paraId="3EDB76E3" w14:textId="77777777" w:rsidR="004408FB" w:rsidRPr="0004133B" w:rsidRDefault="004408FB" w:rsidP="004408FB">
      <w:pPr>
        <w:pStyle w:val="Paragraphedeliste"/>
        <w:numPr>
          <w:ilvl w:val="0"/>
          <w:numId w:val="1"/>
        </w:numPr>
        <w:spacing w:after="200"/>
        <w:ind w:left="714" w:hanging="357"/>
        <w:jc w:val="both"/>
        <w:rPr>
          <w:rFonts w:ascii="Times New Roman" w:hAnsi="Times New Roman" w:cs="Times New Roman"/>
        </w:rPr>
      </w:pPr>
      <w:r w:rsidRPr="0004133B">
        <w:rPr>
          <w:rFonts w:ascii="Times New Roman" w:hAnsi="Times New Roman" w:cs="Times New Roman"/>
        </w:rPr>
        <w:t xml:space="preserve">cahier des charges structuré en trois parties : </w:t>
      </w:r>
    </w:p>
    <w:p w14:paraId="046CB4D1" w14:textId="77777777" w:rsidR="004408FB" w:rsidRPr="0004133B" w:rsidRDefault="004408FB" w:rsidP="004408FB">
      <w:pPr>
        <w:pStyle w:val="Paragraphedeliste"/>
        <w:numPr>
          <w:ilvl w:val="0"/>
          <w:numId w:val="2"/>
        </w:numPr>
        <w:spacing w:after="200"/>
        <w:jc w:val="both"/>
        <w:rPr>
          <w:rFonts w:ascii="Times New Roman" w:hAnsi="Times New Roman" w:cs="Times New Roman"/>
        </w:rPr>
      </w:pPr>
      <w:r w:rsidRPr="0004133B">
        <w:rPr>
          <w:rFonts w:ascii="Times New Roman" w:hAnsi="Times New Roman" w:cs="Times New Roman"/>
        </w:rPr>
        <w:t>points essentiels ;</w:t>
      </w:r>
    </w:p>
    <w:p w14:paraId="59615AF0" w14:textId="77777777" w:rsidR="004408FB" w:rsidRPr="0004133B" w:rsidRDefault="004408FB" w:rsidP="004408FB">
      <w:pPr>
        <w:pStyle w:val="Paragraphedeliste"/>
        <w:numPr>
          <w:ilvl w:val="0"/>
          <w:numId w:val="2"/>
        </w:numPr>
        <w:spacing w:after="200"/>
        <w:jc w:val="both"/>
        <w:rPr>
          <w:rFonts w:ascii="Times New Roman" w:hAnsi="Times New Roman" w:cs="Times New Roman"/>
        </w:rPr>
      </w:pPr>
      <w:r w:rsidRPr="0004133B">
        <w:rPr>
          <w:rFonts w:ascii="Times New Roman" w:hAnsi="Times New Roman" w:cs="Times New Roman"/>
        </w:rPr>
        <w:t>options fortement souhaitées ;</w:t>
      </w:r>
    </w:p>
    <w:p w14:paraId="06EA9F0E" w14:textId="77777777" w:rsidR="004408FB" w:rsidRPr="0004133B" w:rsidRDefault="004408FB" w:rsidP="004408FB">
      <w:pPr>
        <w:pStyle w:val="Paragraphedeliste"/>
        <w:numPr>
          <w:ilvl w:val="0"/>
          <w:numId w:val="2"/>
        </w:numPr>
        <w:spacing w:after="200"/>
        <w:jc w:val="both"/>
        <w:rPr>
          <w:rFonts w:ascii="Times New Roman" w:hAnsi="Times New Roman" w:cs="Times New Roman"/>
        </w:rPr>
      </w:pPr>
      <w:r w:rsidRPr="0004133B">
        <w:rPr>
          <w:rFonts w:ascii="Times New Roman" w:hAnsi="Times New Roman" w:cs="Times New Roman"/>
        </w:rPr>
        <w:t>développements optionnels.</w:t>
      </w:r>
    </w:p>
    <w:p w14:paraId="71E484D8" w14:textId="77777777" w:rsidR="0004133B" w:rsidRPr="0004133B" w:rsidRDefault="0007661A" w:rsidP="004408FB">
      <w:pPr>
        <w:spacing w:after="200"/>
        <w:jc w:val="both"/>
        <w:rPr>
          <w:rFonts w:ascii="Times New Roman" w:hAnsi="Times New Roman" w:cs="Times New Roman"/>
        </w:rPr>
      </w:pPr>
      <w:r>
        <w:rPr>
          <w:rFonts w:ascii="Times New Roman" w:hAnsi="Times New Roman" w:cs="Times New Roman"/>
        </w:rPr>
        <w:t xml:space="preserve">Chapitre « Plan de test » </w:t>
      </w:r>
      <w:r w:rsidR="004408FB" w:rsidRPr="0004133B">
        <w:rPr>
          <w:rFonts w:ascii="Times New Roman" w:hAnsi="Times New Roman" w:cs="Times New Roman"/>
        </w:rPr>
        <w:t>: c’est un tableau comprenant plusieurs colonnes comme suit.</w:t>
      </w:r>
      <w:r w:rsidR="0004133B" w:rsidRPr="0004133B">
        <w:rPr>
          <w:rFonts w:ascii="Times New Roman" w:hAnsi="Times New Roman" w:cs="Times New Roman"/>
        </w:rPr>
        <w:t xml:space="preserve"> Par ailleurs </w:t>
      </w:r>
      <w:proofErr w:type="gramStart"/>
      <w:r w:rsidR="0004133B" w:rsidRPr="0004133B">
        <w:rPr>
          <w:rFonts w:ascii="Times New Roman" w:hAnsi="Times New Roman" w:cs="Times New Roman"/>
        </w:rPr>
        <w:t>les test</w:t>
      </w:r>
      <w:proofErr w:type="gramEnd"/>
      <w:r w:rsidR="0004133B" w:rsidRPr="0004133B">
        <w:rPr>
          <w:rFonts w:ascii="Times New Roman" w:hAnsi="Times New Roman" w:cs="Times New Roman"/>
        </w:rPr>
        <w:t xml:space="preserve"> seront rassemblés par famille.</w:t>
      </w:r>
    </w:p>
    <w:tbl>
      <w:tblPr>
        <w:tblStyle w:val="Grille"/>
        <w:tblW w:w="0" w:type="auto"/>
        <w:jc w:val="center"/>
        <w:tblLook w:val="04A0" w:firstRow="1" w:lastRow="0" w:firstColumn="1" w:lastColumn="0" w:noHBand="0" w:noVBand="1"/>
      </w:tblPr>
      <w:tblGrid>
        <w:gridCol w:w="3068"/>
        <w:gridCol w:w="3069"/>
        <w:gridCol w:w="3069"/>
      </w:tblGrid>
      <w:tr w:rsidR="0004133B" w:rsidRPr="0004133B" w14:paraId="061E8F63" w14:textId="77777777" w:rsidTr="0007661A">
        <w:trPr>
          <w:jc w:val="center"/>
        </w:trPr>
        <w:tc>
          <w:tcPr>
            <w:tcW w:w="3068" w:type="dxa"/>
            <w:vAlign w:val="center"/>
          </w:tcPr>
          <w:p w14:paraId="66C94B7A" w14:textId="77777777" w:rsidR="0004133B" w:rsidRPr="0004133B" w:rsidRDefault="0004133B" w:rsidP="0004133B">
            <w:pPr>
              <w:spacing w:after="200"/>
              <w:jc w:val="center"/>
              <w:rPr>
                <w:rFonts w:ascii="Times New Roman" w:hAnsi="Times New Roman" w:cs="Times New Roman"/>
              </w:rPr>
            </w:pPr>
            <w:r w:rsidRPr="0004133B">
              <w:rPr>
                <w:rFonts w:ascii="Times New Roman" w:hAnsi="Times New Roman" w:cs="Times New Roman"/>
              </w:rPr>
              <w:t>Numéro du test</w:t>
            </w:r>
          </w:p>
        </w:tc>
        <w:tc>
          <w:tcPr>
            <w:tcW w:w="3069" w:type="dxa"/>
            <w:vAlign w:val="center"/>
          </w:tcPr>
          <w:p w14:paraId="53616EA5" w14:textId="77777777" w:rsidR="0004133B" w:rsidRPr="0004133B" w:rsidRDefault="0004133B" w:rsidP="0004133B">
            <w:pPr>
              <w:spacing w:after="200"/>
              <w:jc w:val="center"/>
              <w:rPr>
                <w:rFonts w:ascii="Times New Roman" w:hAnsi="Times New Roman" w:cs="Times New Roman"/>
              </w:rPr>
            </w:pPr>
            <w:r w:rsidRPr="0004133B">
              <w:rPr>
                <w:rFonts w:ascii="Times New Roman" w:hAnsi="Times New Roman" w:cs="Times New Roman"/>
              </w:rPr>
              <w:t>Nom du test</w:t>
            </w:r>
          </w:p>
        </w:tc>
        <w:tc>
          <w:tcPr>
            <w:tcW w:w="3069" w:type="dxa"/>
            <w:vAlign w:val="center"/>
          </w:tcPr>
          <w:p w14:paraId="5BDE9C49" w14:textId="77777777" w:rsidR="0004133B" w:rsidRPr="0004133B" w:rsidRDefault="0004133B" w:rsidP="0004133B">
            <w:pPr>
              <w:spacing w:after="200"/>
              <w:jc w:val="center"/>
              <w:rPr>
                <w:rFonts w:ascii="Times New Roman" w:hAnsi="Times New Roman" w:cs="Times New Roman"/>
              </w:rPr>
            </w:pPr>
            <w:r w:rsidRPr="0004133B">
              <w:rPr>
                <w:rFonts w:ascii="Times New Roman" w:hAnsi="Times New Roman" w:cs="Times New Roman"/>
              </w:rPr>
              <w:t>Moyens utilisés pour le test</w:t>
            </w:r>
          </w:p>
        </w:tc>
      </w:tr>
      <w:tr w:rsidR="0004133B" w:rsidRPr="0004133B" w14:paraId="202AF10E" w14:textId="77777777" w:rsidTr="0007661A">
        <w:trPr>
          <w:jc w:val="center"/>
        </w:trPr>
        <w:tc>
          <w:tcPr>
            <w:tcW w:w="3068" w:type="dxa"/>
            <w:vAlign w:val="center"/>
          </w:tcPr>
          <w:p w14:paraId="5D6F8DE6" w14:textId="77777777" w:rsidR="0004133B" w:rsidRPr="0004133B" w:rsidRDefault="0007661A" w:rsidP="0004133B">
            <w:pPr>
              <w:spacing w:after="200"/>
              <w:jc w:val="center"/>
              <w:rPr>
                <w:rFonts w:ascii="Times New Roman" w:hAnsi="Times New Roman" w:cs="Times New Roman"/>
              </w:rPr>
            </w:pPr>
            <w:r>
              <w:rPr>
                <w:rFonts w:ascii="Times New Roman" w:hAnsi="Times New Roman" w:cs="Times New Roman"/>
              </w:rPr>
              <w:t>i</w:t>
            </w:r>
          </w:p>
        </w:tc>
        <w:tc>
          <w:tcPr>
            <w:tcW w:w="3069" w:type="dxa"/>
            <w:vAlign w:val="center"/>
          </w:tcPr>
          <w:p w14:paraId="1BA38E98" w14:textId="77777777" w:rsidR="0004133B" w:rsidRPr="0004133B" w:rsidRDefault="0007661A" w:rsidP="0004133B">
            <w:pPr>
              <w:spacing w:after="200"/>
              <w:jc w:val="center"/>
              <w:rPr>
                <w:rFonts w:ascii="Times New Roman" w:hAnsi="Times New Roman" w:cs="Times New Roman"/>
              </w:rPr>
            </w:pPr>
            <w:r>
              <w:rPr>
                <w:rFonts w:ascii="Times New Roman" w:hAnsi="Times New Roman" w:cs="Times New Roman"/>
              </w:rPr>
              <w:t>Connexion MF</w:t>
            </w:r>
          </w:p>
        </w:tc>
        <w:tc>
          <w:tcPr>
            <w:tcW w:w="3069" w:type="dxa"/>
            <w:vAlign w:val="center"/>
          </w:tcPr>
          <w:p w14:paraId="6CA20F1E" w14:textId="77777777" w:rsidR="0004133B" w:rsidRPr="0004133B" w:rsidRDefault="0007661A" w:rsidP="0004133B">
            <w:pPr>
              <w:spacing w:after="200"/>
              <w:jc w:val="center"/>
              <w:rPr>
                <w:rFonts w:ascii="Times New Roman" w:hAnsi="Times New Roman" w:cs="Times New Roman"/>
              </w:rPr>
            </w:pPr>
            <w:r>
              <w:rPr>
                <w:rFonts w:ascii="Times New Roman" w:hAnsi="Times New Roman" w:cs="Times New Roman"/>
              </w:rPr>
              <w:t>Eclipse, login Supéléc</w:t>
            </w:r>
          </w:p>
        </w:tc>
      </w:tr>
      <w:tr w:rsidR="0004133B" w:rsidRPr="0004133B" w14:paraId="118CF4F7" w14:textId="77777777" w:rsidTr="0007661A">
        <w:trPr>
          <w:trHeight w:val="266"/>
          <w:jc w:val="center"/>
        </w:trPr>
        <w:tc>
          <w:tcPr>
            <w:tcW w:w="3068" w:type="dxa"/>
            <w:vAlign w:val="center"/>
          </w:tcPr>
          <w:p w14:paraId="2A6E6301" w14:textId="77777777" w:rsidR="0004133B" w:rsidRPr="0004133B" w:rsidRDefault="0007661A" w:rsidP="0004133B">
            <w:pPr>
              <w:spacing w:after="200"/>
              <w:jc w:val="center"/>
              <w:rPr>
                <w:rFonts w:ascii="Times New Roman" w:hAnsi="Times New Roman" w:cs="Times New Roman"/>
              </w:rPr>
            </w:pPr>
            <w:r>
              <w:rPr>
                <w:rFonts w:ascii="Times New Roman" w:hAnsi="Times New Roman" w:cs="Times New Roman"/>
              </w:rPr>
              <w:t>…</w:t>
            </w:r>
          </w:p>
        </w:tc>
        <w:tc>
          <w:tcPr>
            <w:tcW w:w="3069" w:type="dxa"/>
            <w:vAlign w:val="center"/>
          </w:tcPr>
          <w:p w14:paraId="67D8EAB0" w14:textId="77777777" w:rsidR="0004133B" w:rsidRPr="0004133B" w:rsidRDefault="0007661A" w:rsidP="0004133B">
            <w:pPr>
              <w:spacing w:after="200"/>
              <w:jc w:val="center"/>
              <w:rPr>
                <w:rFonts w:ascii="Times New Roman" w:hAnsi="Times New Roman" w:cs="Times New Roman"/>
              </w:rPr>
            </w:pPr>
            <w:r>
              <w:rPr>
                <w:rFonts w:ascii="Times New Roman" w:hAnsi="Times New Roman" w:cs="Times New Roman"/>
              </w:rPr>
              <w:t>…</w:t>
            </w:r>
          </w:p>
        </w:tc>
        <w:tc>
          <w:tcPr>
            <w:tcW w:w="3069" w:type="dxa"/>
            <w:vAlign w:val="center"/>
          </w:tcPr>
          <w:p w14:paraId="07B04D2A" w14:textId="77777777" w:rsidR="0004133B" w:rsidRPr="0004133B" w:rsidRDefault="0007661A" w:rsidP="0004133B">
            <w:pPr>
              <w:spacing w:after="200"/>
              <w:jc w:val="center"/>
              <w:rPr>
                <w:rFonts w:ascii="Times New Roman" w:hAnsi="Times New Roman" w:cs="Times New Roman"/>
              </w:rPr>
            </w:pPr>
            <w:r>
              <w:rPr>
                <w:rFonts w:ascii="Times New Roman" w:hAnsi="Times New Roman" w:cs="Times New Roman"/>
              </w:rPr>
              <w:t>…</w:t>
            </w:r>
          </w:p>
        </w:tc>
      </w:tr>
    </w:tbl>
    <w:p w14:paraId="679E5DC0" w14:textId="77777777" w:rsidR="0004133B" w:rsidRPr="0004133B" w:rsidRDefault="0004133B" w:rsidP="004408FB">
      <w:pPr>
        <w:spacing w:after="200"/>
        <w:jc w:val="both"/>
        <w:rPr>
          <w:rFonts w:ascii="Times New Roman" w:hAnsi="Times New Roman" w:cs="Times New Roman"/>
        </w:rPr>
      </w:pPr>
    </w:p>
    <w:p w14:paraId="417F8D87" w14:textId="77777777" w:rsidR="0004133B" w:rsidRPr="0004133B" w:rsidRDefault="0007661A" w:rsidP="004408FB">
      <w:pPr>
        <w:spacing w:after="200"/>
        <w:jc w:val="both"/>
        <w:rPr>
          <w:rFonts w:ascii="Times New Roman" w:hAnsi="Times New Roman" w:cs="Times New Roman"/>
        </w:rPr>
      </w:pPr>
      <w:r>
        <w:rPr>
          <w:rFonts w:ascii="Times New Roman" w:hAnsi="Times New Roman" w:cs="Times New Roman"/>
        </w:rPr>
        <w:t>Chapitre « </w:t>
      </w:r>
      <w:r w:rsidR="0004133B" w:rsidRPr="0004133B">
        <w:rPr>
          <w:rFonts w:ascii="Times New Roman" w:hAnsi="Times New Roman" w:cs="Times New Roman"/>
        </w:rPr>
        <w:t>D</w:t>
      </w:r>
      <w:r w:rsidR="004408FB" w:rsidRPr="0004133B">
        <w:rPr>
          <w:rFonts w:ascii="Times New Roman" w:hAnsi="Times New Roman" w:cs="Times New Roman"/>
        </w:rPr>
        <w:t>ossier de conception</w:t>
      </w:r>
      <w:r>
        <w:rPr>
          <w:rFonts w:ascii="Times New Roman" w:hAnsi="Times New Roman" w:cs="Times New Roman"/>
        </w:rPr>
        <w:t> »</w:t>
      </w:r>
    </w:p>
    <w:p w14:paraId="55655AC5" w14:textId="77777777" w:rsidR="0004133B" w:rsidRPr="0004133B" w:rsidRDefault="0004133B" w:rsidP="0004133B">
      <w:pPr>
        <w:pStyle w:val="Paragraphedeliste"/>
        <w:numPr>
          <w:ilvl w:val="0"/>
          <w:numId w:val="1"/>
        </w:numPr>
        <w:spacing w:after="200"/>
        <w:jc w:val="both"/>
        <w:rPr>
          <w:rFonts w:ascii="Times New Roman" w:hAnsi="Times New Roman" w:cs="Times New Roman"/>
        </w:rPr>
      </w:pPr>
      <w:r w:rsidRPr="0004133B">
        <w:rPr>
          <w:rFonts w:ascii="Times New Roman" w:hAnsi="Times New Roman" w:cs="Times New Roman"/>
        </w:rPr>
        <w:t>diagramme de classe ;</w:t>
      </w:r>
    </w:p>
    <w:p w14:paraId="2C581288" w14:textId="77777777" w:rsidR="0004133B" w:rsidRPr="0004133B" w:rsidRDefault="0004133B" w:rsidP="0004133B">
      <w:pPr>
        <w:pStyle w:val="Paragraphedeliste"/>
        <w:numPr>
          <w:ilvl w:val="0"/>
          <w:numId w:val="1"/>
        </w:numPr>
        <w:spacing w:after="200"/>
        <w:jc w:val="both"/>
        <w:rPr>
          <w:rFonts w:ascii="Times New Roman" w:hAnsi="Times New Roman" w:cs="Times New Roman"/>
        </w:rPr>
      </w:pPr>
      <w:r w:rsidRPr="0004133B">
        <w:rPr>
          <w:rFonts w:ascii="Times New Roman" w:hAnsi="Times New Roman" w:cs="Times New Roman"/>
        </w:rPr>
        <w:t xml:space="preserve">diagramme de séquence (quels </w:t>
      </w:r>
      <w:r w:rsidR="004408FB" w:rsidRPr="0004133B">
        <w:rPr>
          <w:rFonts w:ascii="Times New Roman" w:hAnsi="Times New Roman" w:cs="Times New Roman"/>
        </w:rPr>
        <w:t>sont le</w:t>
      </w:r>
      <w:r w:rsidRPr="0004133B">
        <w:rPr>
          <w:rFonts w:ascii="Times New Roman" w:hAnsi="Times New Roman" w:cs="Times New Roman"/>
        </w:rPr>
        <w:t>s objets présents en mémoire ?) ;</w:t>
      </w:r>
    </w:p>
    <w:p w14:paraId="49CBB283" w14:textId="77777777" w:rsidR="0004133B" w:rsidRDefault="0004133B" w:rsidP="0004133B">
      <w:pPr>
        <w:pStyle w:val="Paragraphedeliste"/>
        <w:numPr>
          <w:ilvl w:val="0"/>
          <w:numId w:val="1"/>
        </w:numPr>
        <w:spacing w:after="200"/>
        <w:jc w:val="both"/>
        <w:rPr>
          <w:rFonts w:ascii="Times New Roman" w:hAnsi="Times New Roman" w:cs="Times New Roman"/>
        </w:rPr>
      </w:pPr>
      <w:r>
        <w:rPr>
          <w:rFonts w:ascii="Times New Roman" w:hAnsi="Times New Roman" w:cs="Times New Roman"/>
        </w:rPr>
        <w:t>explication d’</w:t>
      </w:r>
      <w:r w:rsidR="004408FB" w:rsidRPr="0004133B">
        <w:rPr>
          <w:rFonts w:ascii="Times New Roman" w:hAnsi="Times New Roman" w:cs="Times New Roman"/>
        </w:rPr>
        <w:t>extrait</w:t>
      </w:r>
      <w:r w:rsidRPr="0004133B">
        <w:rPr>
          <w:rFonts w:ascii="Times New Roman" w:hAnsi="Times New Roman" w:cs="Times New Roman"/>
        </w:rPr>
        <w:t>s</w:t>
      </w:r>
      <w:r w:rsidR="004408FB" w:rsidRPr="0004133B">
        <w:rPr>
          <w:rFonts w:ascii="Times New Roman" w:hAnsi="Times New Roman" w:cs="Times New Roman"/>
        </w:rPr>
        <w:t xml:space="preserve"> de code</w:t>
      </w:r>
      <w:r w:rsidRPr="0004133B">
        <w:rPr>
          <w:rFonts w:ascii="Times New Roman" w:hAnsi="Times New Roman" w:cs="Times New Roman"/>
        </w:rPr>
        <w:t xml:space="preserve"> pertinents : l’</w:t>
      </w:r>
      <w:r w:rsidR="004408FB" w:rsidRPr="0004133B">
        <w:rPr>
          <w:rFonts w:ascii="Times New Roman" w:hAnsi="Times New Roman" w:cs="Times New Roman"/>
        </w:rPr>
        <w:t xml:space="preserve">importation </w:t>
      </w:r>
      <w:r w:rsidRPr="0004133B">
        <w:rPr>
          <w:rFonts w:ascii="Times New Roman" w:hAnsi="Times New Roman" w:cs="Times New Roman"/>
        </w:rPr>
        <w:t xml:space="preserve">du </w:t>
      </w:r>
      <w:r w:rsidR="004408FB" w:rsidRPr="0004133B">
        <w:rPr>
          <w:rFonts w:ascii="Times New Roman" w:hAnsi="Times New Roman" w:cs="Times New Roman"/>
        </w:rPr>
        <w:t xml:space="preserve">code </w:t>
      </w:r>
      <w:r w:rsidRPr="0004133B">
        <w:rPr>
          <w:rFonts w:ascii="Times New Roman" w:hAnsi="Times New Roman" w:cs="Times New Roman"/>
        </w:rPr>
        <w:t xml:space="preserve">se fait en police </w:t>
      </w:r>
      <w:r>
        <w:rPr>
          <w:rFonts w:ascii="Times New Roman" w:hAnsi="Times New Roman" w:cs="Times New Roman"/>
        </w:rPr>
        <w:t>C</w:t>
      </w:r>
      <w:r w:rsidR="004408FB" w:rsidRPr="0004133B">
        <w:rPr>
          <w:rFonts w:ascii="Times New Roman" w:hAnsi="Times New Roman" w:cs="Times New Roman"/>
        </w:rPr>
        <w:t xml:space="preserve">ourier gras, </w:t>
      </w:r>
      <w:r>
        <w:rPr>
          <w:rFonts w:ascii="Times New Roman" w:hAnsi="Times New Roman" w:cs="Times New Roman"/>
        </w:rPr>
        <w:t>donnant lieu à des explications afin de comprendre l’utilité du code ;</w:t>
      </w:r>
    </w:p>
    <w:p w14:paraId="268C33E4" w14:textId="77777777" w:rsidR="0004133B" w:rsidRDefault="0004133B" w:rsidP="0004133B">
      <w:pPr>
        <w:pStyle w:val="Paragraphedeliste"/>
        <w:numPr>
          <w:ilvl w:val="0"/>
          <w:numId w:val="1"/>
        </w:numPr>
        <w:spacing w:after="200"/>
        <w:jc w:val="both"/>
        <w:rPr>
          <w:rFonts w:ascii="Times New Roman" w:hAnsi="Times New Roman" w:cs="Times New Roman"/>
        </w:rPr>
      </w:pPr>
      <w:r>
        <w:rPr>
          <w:rFonts w:ascii="Times New Roman" w:hAnsi="Times New Roman" w:cs="Times New Roman"/>
        </w:rPr>
        <w:t xml:space="preserve">sous-chapitre décrivant la </w:t>
      </w:r>
      <w:r w:rsidR="004408FB" w:rsidRPr="0004133B">
        <w:rPr>
          <w:rFonts w:ascii="Times New Roman" w:hAnsi="Times New Roman" w:cs="Times New Roman"/>
        </w:rPr>
        <w:t>démarche adopt</w:t>
      </w:r>
      <w:r>
        <w:rPr>
          <w:rFonts w:ascii="Times New Roman" w:hAnsi="Times New Roman" w:cs="Times New Roman"/>
        </w:rPr>
        <w:t>ée.</w:t>
      </w:r>
    </w:p>
    <w:p w14:paraId="6BAF85AC" w14:textId="77777777" w:rsidR="0007661A" w:rsidRDefault="0004133B" w:rsidP="0004133B">
      <w:pPr>
        <w:spacing w:after="200"/>
        <w:jc w:val="both"/>
        <w:rPr>
          <w:rFonts w:ascii="Times New Roman" w:hAnsi="Times New Roman" w:cs="Times New Roman"/>
        </w:rPr>
      </w:pPr>
      <w:r>
        <w:rPr>
          <w:rFonts w:ascii="Times New Roman" w:hAnsi="Times New Roman" w:cs="Times New Roman"/>
        </w:rPr>
        <w:t>C</w:t>
      </w:r>
      <w:r w:rsidR="004408FB" w:rsidRPr="0004133B">
        <w:rPr>
          <w:rFonts w:ascii="Times New Roman" w:hAnsi="Times New Roman" w:cs="Times New Roman"/>
        </w:rPr>
        <w:t xml:space="preserve">hapitre </w:t>
      </w:r>
      <w:r w:rsidR="0007661A">
        <w:rPr>
          <w:rFonts w:ascii="Times New Roman" w:hAnsi="Times New Roman" w:cs="Times New Roman"/>
        </w:rPr>
        <w:t>« T</w:t>
      </w:r>
      <w:r w:rsidR="004408FB" w:rsidRPr="0004133B">
        <w:rPr>
          <w:rFonts w:ascii="Times New Roman" w:hAnsi="Times New Roman" w:cs="Times New Roman"/>
        </w:rPr>
        <w:t>est</w:t>
      </w:r>
      <w:r w:rsidR="0007661A">
        <w:rPr>
          <w:rFonts w:ascii="Times New Roman" w:hAnsi="Times New Roman" w:cs="Times New Roman"/>
        </w:rPr>
        <w:t> »</w:t>
      </w:r>
    </w:p>
    <w:p w14:paraId="47A7FB24" w14:textId="77777777" w:rsidR="0007661A" w:rsidRDefault="0007661A" w:rsidP="0004133B">
      <w:pPr>
        <w:spacing w:after="200"/>
        <w:jc w:val="both"/>
        <w:rPr>
          <w:rFonts w:ascii="Times New Roman" w:hAnsi="Times New Roman" w:cs="Times New Roman"/>
        </w:rPr>
      </w:pPr>
      <w:r>
        <w:rPr>
          <w:rFonts w:ascii="Times New Roman" w:hAnsi="Times New Roman" w:cs="Times New Roman"/>
        </w:rPr>
        <w:t>O</w:t>
      </w:r>
      <w:r w:rsidR="004408FB" w:rsidRPr="0004133B">
        <w:rPr>
          <w:rFonts w:ascii="Times New Roman" w:hAnsi="Times New Roman" w:cs="Times New Roman"/>
        </w:rPr>
        <w:t xml:space="preserve">n copie </w:t>
      </w:r>
      <w:r>
        <w:rPr>
          <w:rFonts w:ascii="Times New Roman" w:hAnsi="Times New Roman" w:cs="Times New Roman"/>
        </w:rPr>
        <w:t xml:space="preserve">le </w:t>
      </w:r>
      <w:r w:rsidR="004408FB" w:rsidRPr="0004133B">
        <w:rPr>
          <w:rFonts w:ascii="Times New Roman" w:hAnsi="Times New Roman" w:cs="Times New Roman"/>
        </w:rPr>
        <w:t>plan de test puis on marque FAIL ou PASS avec colonne de COMMENT où on explique rapidement</w:t>
      </w:r>
      <w:r>
        <w:rPr>
          <w:rFonts w:ascii="Times New Roman" w:hAnsi="Times New Roman" w:cs="Times New Roman"/>
        </w:rPr>
        <w:t xml:space="preserve"> les problèmes rencontrés.</w:t>
      </w:r>
    </w:p>
    <w:p w14:paraId="125A5E09" w14:textId="77777777" w:rsidR="0007661A" w:rsidRDefault="0007661A" w:rsidP="0004133B">
      <w:pPr>
        <w:spacing w:after="200"/>
        <w:jc w:val="both"/>
        <w:rPr>
          <w:rFonts w:ascii="Times New Roman" w:hAnsi="Times New Roman" w:cs="Times New Roman"/>
        </w:rPr>
      </w:pPr>
      <w:r>
        <w:rPr>
          <w:rFonts w:ascii="Times New Roman" w:hAnsi="Times New Roman" w:cs="Times New Roman"/>
        </w:rPr>
        <w:t>C</w:t>
      </w:r>
      <w:r w:rsidR="004408FB" w:rsidRPr="0007661A">
        <w:rPr>
          <w:rFonts w:ascii="Times New Roman" w:hAnsi="Times New Roman" w:cs="Times New Roman"/>
        </w:rPr>
        <w:t xml:space="preserve">hapitre </w:t>
      </w:r>
      <w:r w:rsidR="004408FB" w:rsidRPr="0007661A">
        <w:rPr>
          <w:rFonts w:ascii="Times New Roman" w:hAnsi="Times New Roman" w:cs="Times New Roman"/>
          <w:i/>
        </w:rPr>
        <w:t>user</w:t>
      </w:r>
      <w:r>
        <w:rPr>
          <w:rFonts w:ascii="Times New Roman" w:hAnsi="Times New Roman" w:cs="Times New Roman"/>
          <w:i/>
        </w:rPr>
        <w:t xml:space="preserve"> </w:t>
      </w:r>
      <w:r w:rsidR="004408FB" w:rsidRPr="0007661A">
        <w:rPr>
          <w:rFonts w:ascii="Times New Roman" w:hAnsi="Times New Roman" w:cs="Times New Roman"/>
          <w:i/>
        </w:rPr>
        <w:t>guide </w:t>
      </w:r>
      <w:r w:rsidR="004408FB" w:rsidRPr="0004133B">
        <w:rPr>
          <w:rFonts w:ascii="Times New Roman" w:hAnsi="Times New Roman" w:cs="Times New Roman"/>
        </w:rPr>
        <w:t xml:space="preserve">: </w:t>
      </w:r>
      <w:r>
        <w:rPr>
          <w:rFonts w:ascii="Times New Roman" w:hAnsi="Times New Roman" w:cs="Times New Roman"/>
        </w:rPr>
        <w:t>c’est l’équivalent d’un tutoriel.</w:t>
      </w:r>
    </w:p>
    <w:p w14:paraId="2FD63D76" w14:textId="77777777" w:rsidR="0007661A" w:rsidRDefault="0007661A" w:rsidP="0004133B">
      <w:pPr>
        <w:spacing w:after="200"/>
        <w:jc w:val="both"/>
        <w:rPr>
          <w:rFonts w:ascii="Times New Roman" w:hAnsi="Times New Roman" w:cs="Times New Roman"/>
        </w:rPr>
      </w:pPr>
      <w:r w:rsidRPr="0007661A">
        <w:rPr>
          <w:rFonts w:ascii="Times New Roman" w:hAnsi="Times New Roman" w:cs="Times New Roman"/>
        </w:rPr>
        <w:t>C</w:t>
      </w:r>
      <w:r>
        <w:rPr>
          <w:rFonts w:ascii="Times New Roman" w:hAnsi="Times New Roman" w:cs="Times New Roman"/>
        </w:rPr>
        <w:t>hapitre « P</w:t>
      </w:r>
      <w:r w:rsidR="004408FB" w:rsidRPr="0007661A">
        <w:rPr>
          <w:rFonts w:ascii="Times New Roman" w:hAnsi="Times New Roman" w:cs="Times New Roman"/>
        </w:rPr>
        <w:t>erformances</w:t>
      </w:r>
      <w:r>
        <w:rPr>
          <w:rFonts w:ascii="Times New Roman" w:hAnsi="Times New Roman" w:cs="Times New Roman"/>
        </w:rPr>
        <w:t> » : il sera surtout développé en 2</w:t>
      </w:r>
      <w:r w:rsidRPr="0007661A">
        <w:rPr>
          <w:rFonts w:ascii="Times New Roman" w:hAnsi="Times New Roman" w:cs="Times New Roman"/>
          <w:vertAlign w:val="superscript"/>
        </w:rPr>
        <w:t>ème</w:t>
      </w:r>
      <w:r>
        <w:rPr>
          <w:rFonts w:ascii="Times New Roman" w:hAnsi="Times New Roman" w:cs="Times New Roman"/>
        </w:rPr>
        <w:t xml:space="preserve"> partie du projet.</w:t>
      </w:r>
      <w:bookmarkStart w:id="0" w:name="_GoBack"/>
      <w:bookmarkEnd w:id="0"/>
    </w:p>
    <w:p w14:paraId="4900A891" w14:textId="77777777" w:rsidR="0007661A" w:rsidRDefault="0007661A" w:rsidP="0004133B">
      <w:pPr>
        <w:spacing w:after="200"/>
        <w:jc w:val="both"/>
        <w:rPr>
          <w:rFonts w:ascii="Times New Roman" w:hAnsi="Times New Roman" w:cs="Times New Roman"/>
        </w:rPr>
      </w:pPr>
      <w:r w:rsidRPr="0007661A">
        <w:rPr>
          <w:rFonts w:ascii="Times New Roman" w:hAnsi="Times New Roman" w:cs="Times New Roman"/>
        </w:rPr>
        <w:t>C</w:t>
      </w:r>
      <w:r w:rsidR="004408FB" w:rsidRPr="0007661A">
        <w:rPr>
          <w:rFonts w:ascii="Times New Roman" w:hAnsi="Times New Roman" w:cs="Times New Roman"/>
        </w:rPr>
        <w:t xml:space="preserve">hapitre </w:t>
      </w:r>
      <w:r>
        <w:rPr>
          <w:rFonts w:ascii="Times New Roman" w:hAnsi="Times New Roman" w:cs="Times New Roman"/>
        </w:rPr>
        <w:t>« C</w:t>
      </w:r>
      <w:r w:rsidR="004408FB" w:rsidRPr="0007661A">
        <w:rPr>
          <w:rFonts w:ascii="Times New Roman" w:hAnsi="Times New Roman" w:cs="Times New Roman"/>
        </w:rPr>
        <w:t>onclusions et perspect</w:t>
      </w:r>
      <w:r>
        <w:rPr>
          <w:rFonts w:ascii="Times New Roman" w:hAnsi="Times New Roman" w:cs="Times New Roman"/>
        </w:rPr>
        <w:t>ive »</w:t>
      </w:r>
      <w:r w:rsidR="004408FB" w:rsidRPr="0007661A">
        <w:rPr>
          <w:rFonts w:ascii="Times New Roman" w:hAnsi="Times New Roman" w:cs="Times New Roman"/>
        </w:rPr>
        <w:t> </w:t>
      </w:r>
      <w:r w:rsidR="004408FB" w:rsidRPr="0004133B">
        <w:rPr>
          <w:rFonts w:ascii="Times New Roman" w:hAnsi="Times New Roman" w:cs="Times New Roman"/>
        </w:rPr>
        <w:t xml:space="preserve">: </w:t>
      </w:r>
    </w:p>
    <w:p w14:paraId="394F8E34" w14:textId="77777777" w:rsidR="0007661A" w:rsidRPr="0007661A" w:rsidRDefault="004408FB" w:rsidP="0007661A">
      <w:pPr>
        <w:pStyle w:val="Paragraphedeliste"/>
        <w:numPr>
          <w:ilvl w:val="0"/>
          <w:numId w:val="1"/>
        </w:numPr>
        <w:spacing w:after="200"/>
        <w:jc w:val="both"/>
        <w:rPr>
          <w:rFonts w:ascii="Times New Roman" w:hAnsi="Times New Roman" w:cs="Times New Roman"/>
        </w:rPr>
      </w:pPr>
      <w:r w:rsidRPr="0007661A">
        <w:rPr>
          <w:rFonts w:ascii="Times New Roman" w:hAnsi="Times New Roman" w:cs="Times New Roman"/>
        </w:rPr>
        <w:t>on fait le bilan de ce qui a été fait</w:t>
      </w:r>
      <w:r w:rsidR="0007661A">
        <w:rPr>
          <w:rFonts w:ascii="Times New Roman" w:hAnsi="Times New Roman" w:cs="Times New Roman"/>
        </w:rPr>
        <w:t> ;</w:t>
      </w:r>
    </w:p>
    <w:p w14:paraId="3C0F3E54" w14:textId="77777777" w:rsidR="0007661A" w:rsidRDefault="004408FB" w:rsidP="0007661A">
      <w:pPr>
        <w:pStyle w:val="Paragraphedeliste"/>
        <w:numPr>
          <w:ilvl w:val="0"/>
          <w:numId w:val="1"/>
        </w:numPr>
        <w:spacing w:after="200"/>
        <w:jc w:val="both"/>
        <w:rPr>
          <w:rFonts w:ascii="Times New Roman" w:hAnsi="Times New Roman" w:cs="Times New Roman"/>
        </w:rPr>
      </w:pPr>
      <w:r w:rsidRPr="0007661A">
        <w:rPr>
          <w:rFonts w:ascii="Times New Roman" w:hAnsi="Times New Roman" w:cs="Times New Roman"/>
        </w:rPr>
        <w:t>récapituler</w:t>
      </w:r>
      <w:r w:rsidR="0007661A">
        <w:rPr>
          <w:rFonts w:ascii="Times New Roman" w:hAnsi="Times New Roman" w:cs="Times New Roman"/>
        </w:rPr>
        <w:t xml:space="preserve"> les difficultés inattendues ;</w:t>
      </w:r>
    </w:p>
    <w:p w14:paraId="2FD6E366" w14:textId="77777777" w:rsidR="004408FB" w:rsidRPr="0007661A" w:rsidRDefault="004408FB" w:rsidP="004408FB">
      <w:pPr>
        <w:pStyle w:val="Paragraphedeliste"/>
        <w:numPr>
          <w:ilvl w:val="0"/>
          <w:numId w:val="1"/>
        </w:numPr>
        <w:spacing w:after="200"/>
        <w:jc w:val="both"/>
        <w:rPr>
          <w:rFonts w:ascii="Times New Roman" w:hAnsi="Times New Roman" w:cs="Times New Roman"/>
        </w:rPr>
      </w:pPr>
      <w:r w:rsidRPr="0007661A">
        <w:rPr>
          <w:rFonts w:ascii="Times New Roman" w:hAnsi="Times New Roman" w:cs="Times New Roman"/>
        </w:rPr>
        <w:t>référence bibliographiques (</w:t>
      </w:r>
      <w:r w:rsidR="0007661A">
        <w:rPr>
          <w:rFonts w:ascii="Times New Roman" w:hAnsi="Times New Roman" w:cs="Times New Roman"/>
        </w:rPr>
        <w:t xml:space="preserve">NB : </w:t>
      </w:r>
      <w:r w:rsidRPr="0007661A">
        <w:rPr>
          <w:rFonts w:ascii="Times New Roman" w:hAnsi="Times New Roman" w:cs="Times New Roman"/>
        </w:rPr>
        <w:t xml:space="preserve">pour les URL il faut faire ressortir la </w:t>
      </w:r>
      <w:r w:rsidR="0007661A">
        <w:rPr>
          <w:rFonts w:ascii="Times New Roman" w:hAnsi="Times New Roman" w:cs="Times New Roman"/>
        </w:rPr>
        <w:t xml:space="preserve">différence entre les documents). Théoriquement chaque référence bibliographique doit être citée au moins une fois dans </w:t>
      </w:r>
      <w:r w:rsidRPr="0007661A">
        <w:rPr>
          <w:rFonts w:ascii="Times New Roman" w:hAnsi="Times New Roman" w:cs="Times New Roman"/>
        </w:rPr>
        <w:t>le</w:t>
      </w:r>
      <w:r w:rsidR="0007661A">
        <w:rPr>
          <w:rFonts w:ascii="Times New Roman" w:hAnsi="Times New Roman" w:cs="Times New Roman"/>
        </w:rPr>
        <w:t xml:space="preserve"> corps du</w:t>
      </w:r>
      <w:r w:rsidRPr="0007661A">
        <w:rPr>
          <w:rFonts w:ascii="Times New Roman" w:hAnsi="Times New Roman" w:cs="Times New Roman"/>
        </w:rPr>
        <w:t xml:space="preserve"> rapport</w:t>
      </w:r>
      <w:r w:rsidR="0007661A">
        <w:rPr>
          <w:rFonts w:ascii="Times New Roman" w:hAnsi="Times New Roman" w:cs="Times New Roman"/>
        </w:rPr>
        <w:t>. Une référence non citée est considérée comme du remplissage.</w:t>
      </w:r>
    </w:p>
    <w:sectPr w:rsidR="004408FB" w:rsidRPr="0007661A" w:rsidSect="006E74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C2A91"/>
    <w:multiLevelType w:val="hybridMultilevel"/>
    <w:tmpl w:val="491E7260"/>
    <w:lvl w:ilvl="0" w:tplc="040C0001">
      <w:start w:val="1"/>
      <w:numFmt w:val="bullet"/>
      <w:lvlText w:val=""/>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1">
    <w:nsid w:val="15AA48FA"/>
    <w:multiLevelType w:val="hybridMultilevel"/>
    <w:tmpl w:val="CB8652C6"/>
    <w:lvl w:ilvl="0" w:tplc="AA60C53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E5B"/>
    <w:rsid w:val="0004133B"/>
    <w:rsid w:val="0007661A"/>
    <w:rsid w:val="00290E5B"/>
    <w:rsid w:val="004408FB"/>
    <w:rsid w:val="006E743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CB82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0E5B"/>
    <w:pPr>
      <w:ind w:left="720"/>
      <w:contextualSpacing/>
    </w:pPr>
  </w:style>
  <w:style w:type="table" w:styleId="Grille">
    <w:name w:val="Table Grid"/>
    <w:basedOn w:val="TableauNormal"/>
    <w:uiPriority w:val="59"/>
    <w:rsid w:val="00041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0E5B"/>
    <w:pPr>
      <w:ind w:left="720"/>
      <w:contextualSpacing/>
    </w:pPr>
  </w:style>
  <w:style w:type="table" w:styleId="Grille">
    <w:name w:val="Table Grid"/>
    <w:basedOn w:val="TableauNormal"/>
    <w:uiPriority w:val="59"/>
    <w:rsid w:val="00041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406</Words>
  <Characters>2233</Characters>
  <Application>Microsoft Macintosh Word</Application>
  <DocSecurity>0</DocSecurity>
  <Lines>18</Lines>
  <Paragraphs>5</Paragraphs>
  <ScaleCrop>false</ScaleCrop>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MUNOZ PEREZ</dc:creator>
  <cp:keywords/>
  <dc:description/>
  <cp:lastModifiedBy>Juan Manuel MUNOZ PEREZ</cp:lastModifiedBy>
  <cp:revision>2</cp:revision>
  <dcterms:created xsi:type="dcterms:W3CDTF">2014-03-28T17:56:00Z</dcterms:created>
  <dcterms:modified xsi:type="dcterms:W3CDTF">2014-03-28T18:35:00Z</dcterms:modified>
</cp:coreProperties>
</file>