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汉仪君黑-45简" w:hAnsi="汉仪君黑-45简" w:eastAsia="汉仪君黑-45简" w:cs="汉仪君黑-45简"/>
          <w:b w:val="0"/>
          <w:bCs w:val="0"/>
          <w:sz w:val="28"/>
          <w:szCs w:val="28"/>
        </w:rPr>
      </w:pPr>
      <w:r>
        <w:rPr>
          <w:rFonts w:hint="eastAsia" w:ascii="汉仪大黑简" w:hAnsi="汉仪大黑简" w:eastAsia="汉仪大黑简" w:cs="汉仪大黑简"/>
          <w:b w:val="0"/>
          <w:bCs w:val="0"/>
          <w:sz w:val="28"/>
          <w:szCs w:val="28"/>
        </w:rPr>
        <w:t xml:space="preserve">为什么需要封装 </w:t>
      </w:r>
      <w:r>
        <w:rPr>
          <w:rFonts w:hint="eastAsia" w:ascii="MiSans Bold" w:hAnsi="MiSans Bold" w:eastAsia="MiSans Bold" w:cs="MiSans Bold"/>
          <w:b w:val="0"/>
          <w:bCs w:val="0"/>
          <w:sz w:val="28"/>
          <w:szCs w:val="28"/>
        </w:rPr>
        <w:t>Selenium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720"/>
        <w:rPr>
          <w:rFonts w:hint="eastAsia" w:ascii="汉仪君黑-45简" w:hAnsi="汉仪君黑-45简" w:eastAsia="汉仪君黑-45简" w:cs="汉仪君黑-45简"/>
          <w:b w:val="0"/>
          <w:bCs w:val="0"/>
          <w:sz w:val="28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8"/>
          <w:szCs w:val="24"/>
        </w:rPr>
        <w:t>什么是封装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eastAsia" w:ascii="汉仪君黑-45简" w:hAnsi="汉仪君黑-45简" w:eastAsia="汉仪君黑-45简" w:cs="汉仪君黑-45简"/>
          <w:b w:val="0"/>
          <w:bCs w:val="0"/>
          <w:sz w:val="28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8"/>
          <w:szCs w:val="24"/>
        </w:rPr>
        <w:t>封装是一个面向对象编程的概念，是面向对象编程的核心属性，通过将代码内部实现进行密封和包装，从而简化编程。对Selenium进行封装的好处主要有如下三个方面：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bookmarkStart w:id="0" w:name="_GoBack"/>
      <w:bookmarkEnd w:id="0"/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 xml:space="preserve">使用成本低 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不需要要求所有的测试工程师会熟练使用Selenium，而只需要会使用封装以后的代码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不需要对所有的测试工程师进行完整培训。也避免工作交接的成本。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测试人员使用统一的代码库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 xml:space="preserve">维护成本低 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通过封装，在代码发生大范围变化和迁移的时候，不需要维护所有代码，只需要变更封装的部分即可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维护代码不需要有大量的工程师，只需要有核心的工程师进行封装的维护即可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 xml:space="preserve">代码安全性 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对作为第三方的Selenium进行封装，是代码安全的基础。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对于任何的代码的安全隐患，必须由封装来解决，使得风险可控。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</w:pPr>
      <w:r>
        <w:rPr>
          <w:rFonts w:hint="eastAsia" w:ascii="汉仪君黑-45简" w:hAnsi="汉仪君黑-45简" w:eastAsia="汉仪君黑-45简" w:cs="汉仪君黑-45简"/>
          <w:b w:val="0"/>
          <w:bCs w:val="0"/>
          <w:sz w:val="22"/>
          <w:szCs w:val="24"/>
        </w:rPr>
        <w:t>使用者并不知道封装内部的代码结构。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800" w:leftChars="0"/>
        <w:rPr>
          <w:b w:val="0"/>
          <w:bCs w:val="0"/>
          <w:sz w:val="22"/>
          <w:szCs w:val="24"/>
        </w:rPr>
      </w:pPr>
    </w:p>
    <w:p>
      <w:pPr>
        <w:rPr>
          <w:rFonts w:hint="eastAsia"/>
          <w:b w:val="0"/>
          <w:bCs w:val="0"/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240B3E0A-E8CC-4809-8B43-C1FC1AF723A8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2" w:fontKey="{8573986E-03A0-4777-988A-C67378CE9079}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Mildy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  <w:embedRegular r:id="rId3" w:fontKey="{E9B1F80B-110A-4265-867F-9730FE977F31}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4" w:fontKey="{AB0BE53C-1168-401F-92E0-70C8071429B4}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Ink Free">
    <w:panose1 w:val="03080402000500000000"/>
    <w:charset w:val="00"/>
    <w:family w:val="auto"/>
    <w:pitch w:val="default"/>
    <w:sig w:usb0="80000003" w:usb1="00000000" w:usb2="00000000" w:usb3="00000000" w:csb0="0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宋韵朗黑W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B00C6"/>
    <w:multiLevelType w:val="multilevel"/>
    <w:tmpl w:val="2C2B0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yOGNlNWIyNWMxMThjYjRmN2UyOWY0NjI1ZWI0MjMifQ=="/>
  </w:docVars>
  <w:rsids>
    <w:rsidRoot w:val="00000000"/>
    <w:rsid w:val="1F2D25C9"/>
    <w:rsid w:val="4A3B528C"/>
    <w:rsid w:val="4D7F1F46"/>
    <w:rsid w:val="788151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321</Words>
  <Characters>349</Characters>
  <Paragraphs>35</Paragraphs>
  <TotalTime>27</TotalTime>
  <ScaleCrop>false</ScaleCrop>
  <LinksUpToDate>false</LinksUpToDate>
  <CharactersWithSpaces>355</CharactersWithSpaces>
  <Application>WPS Office_11.1.0.11691_F1E327BC-269C-435d-A152-05C5408002CA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2022-04-08T08:39:00Z</dcterms:created>
  <dc:creator>PACM00</dc:creator>
  <cp:lastModifiedBy>❀this  one  is  for you ͜҉</cp:lastModifiedBy>
  <dcterms:modified xsi:type="dcterms:W3CDTF">2022-05-15T12:07:00Z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0A83C082533D473F9FE6C2FE5D169FCD</vt:lpwstr>
  </property>
  <property fmtid="{D5CDD505-2E9C-101B-9397-08002B2CF9AE}" pid="3" name="KSOProductBuildVer">
    <vt:lpwstr>2052-11.1.0.11691</vt:lpwstr>
  </property>
</Properties>
</file>