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480" w:beforeAutospacing="0" w:after="105" w:afterAutospacing="0"/>
        <w:ind w:left="0" w:firstLine="0"/>
        <w:jc w:val="center"/>
        <w:rPr>
          <w:rFonts w:hint="eastAsia" w:ascii="汉仪大黑简" w:hAnsi="汉仪大黑简" w:eastAsia="汉仪大黑简" w:cs="汉仪大黑简"/>
          <w:b/>
          <w:bCs/>
          <w:color w:val="00B050"/>
          <w:sz w:val="30"/>
          <w:szCs w:val="30"/>
        </w:rPr>
      </w:pPr>
      <w:r>
        <w:rPr>
          <w:rFonts w:hint="eastAsia" w:ascii="汉仪大黑简" w:hAnsi="汉仪大黑简" w:eastAsia="汉仪大黑简" w:cs="汉仪大黑简"/>
          <w:b/>
          <w:bCs/>
          <w:i w:val="0"/>
          <w:iCs w:val="0"/>
          <w:caps w:val="0"/>
          <w:color w:val="5B9BD5" w:themeColor="accent1"/>
          <w:spacing w:val="0"/>
          <w:sz w:val="45"/>
          <w:szCs w:val="45"/>
          <w14:textFill>
            <w14:solidFill>
              <w14:schemeClr w14:val="accent1"/>
            </w14:solidFill>
          </w14:textFill>
        </w:rPr>
        <w:t>Postman常用脚本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MiSans" w:hAnsi="MiSans" w:eastAsia="MiSans" w:cs="MiSans"/>
          <w:color w:val="00B050"/>
          <w:sz w:val="30"/>
          <w:szCs w:val="30"/>
        </w:rPr>
      </w:pPr>
      <w:r>
        <w:rPr>
          <w:rFonts w:hint="eastAsia" w:ascii="MiSans" w:hAnsi="MiSans" w:eastAsia="MiSans" w:cs="MiSans"/>
          <w:b/>
          <w:bCs/>
          <w:color w:val="00B050"/>
          <w:sz w:val="30"/>
          <w:szCs w:val="30"/>
        </w:rPr>
        <w:t>1、断言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rPr>
          <w:rFonts w:hint="eastAsia" w:ascii="MiSans" w:hAnsi="MiSans" w:eastAsia="MiSans" w:cs="MiSans"/>
          <w:sz w:val="30"/>
          <w:szCs w:val="30"/>
        </w:rPr>
      </w:pPr>
      <w:r>
        <w:rPr>
          <w:rFonts w:hint="eastAsia" w:ascii="MiSans" w:hAnsi="MiSans" w:eastAsia="MiSans" w:cs="MiSans"/>
          <w:sz w:val="30"/>
          <w:szCs w:val="3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ind w:left="720" w:right="720"/>
        <w:rPr>
          <w:rFonts w:hint="eastAsia" w:ascii="MiSans" w:hAnsi="MiSans" w:eastAsia="MiSans" w:cs="MiSans"/>
          <w:color w:val="00B0F0"/>
          <w:sz w:val="30"/>
          <w:szCs w:val="30"/>
          <w:shd w:val="clear" w:color="auto" w:fill="auto"/>
        </w:rPr>
      </w:pPr>
      <w:r>
        <w:rPr>
          <w:rFonts w:hint="eastAsia" w:ascii="MiSans" w:hAnsi="MiSans" w:eastAsia="MiSans" w:cs="MiSans"/>
          <w:color w:val="00B0F0"/>
          <w:sz w:val="30"/>
          <w:szCs w:val="30"/>
          <w:shd w:val="clear" w:color="auto" w:fill="auto"/>
        </w:rPr>
        <w:t>pm.test("断言名称", function () {</w:t>
      </w:r>
    </w:p>
    <w:p>
      <w:pPr>
        <w:pStyle w:val="4"/>
        <w:keepNext w:val="0"/>
        <w:keepLines w:val="0"/>
        <w:widowControl/>
        <w:suppressLineNumbers w:val="0"/>
        <w:ind w:left="720" w:right="720"/>
        <w:rPr>
          <w:rFonts w:hint="eastAsia" w:ascii="MiSans" w:hAnsi="MiSans" w:eastAsia="MiSans" w:cs="MiSans"/>
          <w:color w:val="00B0F0"/>
          <w:sz w:val="30"/>
          <w:szCs w:val="30"/>
          <w:shd w:val="clear" w:color="auto" w:fill="auto"/>
        </w:rPr>
      </w:pPr>
      <w:r>
        <w:rPr>
          <w:rFonts w:hint="eastAsia" w:ascii="MiSans" w:hAnsi="MiSans" w:eastAsia="MiSans" w:cs="MiSans"/>
          <w:color w:val="00B0F0"/>
          <w:sz w:val="30"/>
          <w:szCs w:val="30"/>
          <w:shd w:val="clear" w:color="auto" w:fill="auto"/>
        </w:rPr>
        <w:t>    var jsonData = pm.response.json();</w:t>
      </w:r>
    </w:p>
    <w:p>
      <w:pPr>
        <w:pStyle w:val="4"/>
        <w:keepNext w:val="0"/>
        <w:keepLines w:val="0"/>
        <w:widowControl/>
        <w:suppressLineNumbers w:val="0"/>
        <w:ind w:left="720" w:right="720"/>
        <w:rPr>
          <w:rFonts w:hint="eastAsia" w:ascii="MiSans" w:hAnsi="MiSans" w:eastAsia="MiSans" w:cs="MiSans"/>
          <w:color w:val="00B0F0"/>
          <w:sz w:val="30"/>
          <w:szCs w:val="30"/>
          <w:shd w:val="clear" w:color="auto" w:fill="auto"/>
        </w:rPr>
      </w:pPr>
      <w:r>
        <w:rPr>
          <w:rFonts w:hint="eastAsia" w:ascii="MiSans" w:hAnsi="MiSans" w:eastAsia="MiSans" w:cs="MiSans"/>
          <w:color w:val="00B0F0"/>
          <w:sz w:val="30"/>
          <w:szCs w:val="30"/>
          <w:shd w:val="clear" w:color="auto" w:fill="auto"/>
        </w:rPr>
        <w:t>    pm.expect(jsonData.响应中获取的key的名称).to.eql(预计结果的值);</w:t>
      </w:r>
    </w:p>
    <w:p>
      <w:pPr>
        <w:pStyle w:val="4"/>
        <w:keepNext w:val="0"/>
        <w:keepLines w:val="0"/>
        <w:widowControl/>
        <w:suppressLineNumbers w:val="0"/>
        <w:ind w:left="720" w:right="720"/>
        <w:rPr>
          <w:rFonts w:hint="eastAsia" w:ascii="MiSans" w:hAnsi="MiSans" w:eastAsia="MiSans" w:cs="MiSans"/>
          <w:color w:val="00B0F0"/>
          <w:sz w:val="30"/>
          <w:szCs w:val="30"/>
          <w:shd w:val="clear" w:color="auto" w:fill="auto"/>
        </w:rPr>
      </w:pPr>
      <w:r>
        <w:rPr>
          <w:rFonts w:hint="eastAsia" w:ascii="MiSans" w:hAnsi="MiSans" w:eastAsia="MiSans" w:cs="MiSans"/>
          <w:color w:val="00B0F0"/>
          <w:sz w:val="30"/>
          <w:szCs w:val="30"/>
          <w:shd w:val="clear" w:color="auto" w:fill="auto"/>
        </w:rPr>
        <w:t>});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MiSans" w:hAnsi="MiSans" w:eastAsia="MiSans" w:cs="MiSans"/>
          <w:color w:val="00B050"/>
          <w:sz w:val="30"/>
          <w:szCs w:val="30"/>
        </w:rPr>
      </w:pPr>
      <w:r>
        <w:rPr>
          <w:rFonts w:hint="eastAsia" w:ascii="MiSans" w:hAnsi="MiSans" w:eastAsia="MiSans" w:cs="MiSans"/>
          <w:b/>
          <w:bCs/>
          <w:color w:val="00B050"/>
          <w:sz w:val="30"/>
          <w:szCs w:val="30"/>
        </w:rPr>
        <w:t>2、关联</w:t>
      </w:r>
    </w:p>
    <w:p>
      <w:pPr>
        <w:keepNext w:val="0"/>
        <w:keepLines w:val="0"/>
        <w:widowControl/>
        <w:suppressLineNumbers w:val="0"/>
        <w:rPr>
          <w:rFonts w:hint="eastAsia" w:ascii="MiSans" w:hAnsi="MiSans" w:eastAsia="MiSans" w:cs="MiSans"/>
          <w:sz w:val="30"/>
          <w:szCs w:val="30"/>
        </w:rPr>
      </w:pPr>
      <w:r>
        <w:rPr>
          <w:rFonts w:hint="eastAsia" w:ascii="MiSans" w:hAnsi="MiSans" w:eastAsia="MiSans" w:cs="MiSans"/>
          <w:sz w:val="30"/>
          <w:szCs w:val="3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ind w:left="720" w:right="720"/>
        <w:rPr>
          <w:rFonts w:hint="eastAsia" w:ascii="MiSans" w:hAnsi="MiSans" w:eastAsia="MiSans" w:cs="MiSans"/>
          <w:color w:val="00B0F0"/>
          <w:sz w:val="30"/>
          <w:szCs w:val="30"/>
        </w:rPr>
      </w:pPr>
      <w:r>
        <w:rPr>
          <w:rFonts w:hint="eastAsia" w:ascii="MiSans" w:hAnsi="MiSans" w:eastAsia="MiSans" w:cs="MiSans"/>
          <w:color w:val="00B0F0"/>
          <w:sz w:val="30"/>
          <w:szCs w:val="30"/>
        </w:rPr>
        <w:t>varjsonData=pm.response.json();</w:t>
      </w:r>
    </w:p>
    <w:p>
      <w:pPr>
        <w:pStyle w:val="4"/>
        <w:keepNext w:val="0"/>
        <w:keepLines w:val="0"/>
        <w:widowControl/>
        <w:suppressLineNumbers w:val="0"/>
        <w:ind w:left="720" w:right="720"/>
        <w:rPr>
          <w:rFonts w:hint="eastAsia" w:ascii="MiSans" w:hAnsi="MiSans" w:eastAsia="MiSans" w:cs="MiSans"/>
          <w:color w:val="00B0F0"/>
          <w:sz w:val="30"/>
          <w:szCs w:val="30"/>
        </w:rPr>
      </w:pPr>
      <w:r>
        <w:rPr>
          <w:rFonts w:hint="eastAsia" w:ascii="MiSans" w:hAnsi="MiSans" w:eastAsia="MiSans" w:cs="MiSans"/>
          <w:color w:val="00B0F0"/>
          <w:sz w:val="30"/>
          <w:szCs w:val="30"/>
        </w:rPr>
        <w:t>pm.collectionVariables.set("变量名",jsonData.获取的key的名称);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MiSans" w:hAnsi="MiSans" w:eastAsia="MiSans" w:cs="MiSans"/>
          <w:color w:val="00B050"/>
          <w:sz w:val="30"/>
          <w:szCs w:val="30"/>
        </w:rPr>
      </w:pPr>
      <w:r>
        <w:rPr>
          <w:rFonts w:hint="eastAsia" w:ascii="MiSans" w:hAnsi="MiSans" w:eastAsia="MiSans" w:cs="MiSans"/>
          <w:b/>
          <w:bCs/>
          <w:color w:val="00B050"/>
          <w:sz w:val="30"/>
          <w:szCs w:val="30"/>
        </w:rPr>
        <w:t>3、MD5加密</w:t>
      </w:r>
    </w:p>
    <w:p>
      <w:pPr>
        <w:keepNext w:val="0"/>
        <w:keepLines w:val="0"/>
        <w:widowControl/>
        <w:suppressLineNumbers w:val="0"/>
        <w:rPr>
          <w:rFonts w:hint="eastAsia" w:ascii="MiSans" w:hAnsi="MiSans" w:eastAsia="MiSans" w:cs="MiSans"/>
          <w:sz w:val="30"/>
          <w:szCs w:val="30"/>
        </w:rPr>
      </w:pPr>
      <w:r>
        <w:rPr>
          <w:rFonts w:hint="eastAsia" w:ascii="MiSans" w:hAnsi="MiSans" w:eastAsia="MiSans" w:cs="MiSans"/>
          <w:sz w:val="30"/>
          <w:szCs w:val="3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ind w:left="720" w:right="720"/>
        <w:rPr>
          <w:rFonts w:hint="eastAsia" w:ascii="MiSans" w:hAnsi="MiSans" w:eastAsia="MiSans" w:cs="MiSans"/>
          <w:color w:val="00B0F0"/>
          <w:sz w:val="30"/>
          <w:szCs w:val="30"/>
        </w:rPr>
      </w:pPr>
      <w:r>
        <w:rPr>
          <w:rFonts w:hint="eastAsia" w:ascii="MiSans" w:hAnsi="MiSans" w:eastAsia="MiSans" w:cs="MiSans"/>
          <w:color w:val="00B0F0"/>
          <w:sz w:val="30"/>
          <w:szCs w:val="30"/>
        </w:rPr>
        <w:t>varstrmd5=CryptoJS.MD5("需要加密的内容").toString();</w:t>
      </w:r>
    </w:p>
    <w:p>
      <w:pPr>
        <w:pStyle w:val="4"/>
        <w:keepNext w:val="0"/>
        <w:keepLines w:val="0"/>
        <w:widowControl/>
        <w:suppressLineNumbers w:val="0"/>
        <w:ind w:left="720" w:right="720"/>
        <w:rPr>
          <w:rFonts w:hint="eastAsia" w:ascii="MiSans" w:hAnsi="MiSans" w:eastAsia="MiSans" w:cs="MiSans"/>
          <w:color w:val="00B0F0"/>
          <w:sz w:val="30"/>
          <w:szCs w:val="30"/>
        </w:rPr>
      </w:pPr>
      <w:r>
        <w:rPr>
          <w:rFonts w:hint="eastAsia" w:ascii="MiSans" w:hAnsi="MiSans" w:eastAsia="MiSans" w:cs="MiSans"/>
          <w:color w:val="00B0F0"/>
          <w:sz w:val="30"/>
          <w:szCs w:val="30"/>
        </w:rPr>
        <w:t>pm.collectionVariables.set("加密后数据的变量",strmd5);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MiSans" w:hAnsi="MiSans" w:eastAsia="MiSans" w:cs="MiSans"/>
          <w:color w:val="00B050"/>
          <w:sz w:val="30"/>
          <w:szCs w:val="30"/>
        </w:rPr>
      </w:pPr>
      <w:r>
        <w:rPr>
          <w:rFonts w:hint="eastAsia" w:ascii="MiSans" w:hAnsi="MiSans" w:eastAsia="MiSans" w:cs="MiSans"/>
          <w:b/>
          <w:bCs/>
          <w:color w:val="00B050"/>
          <w:sz w:val="30"/>
          <w:szCs w:val="30"/>
        </w:rPr>
        <w:t>4、时间戳、随机数</w:t>
      </w:r>
    </w:p>
    <w:p>
      <w:pPr>
        <w:keepNext w:val="0"/>
        <w:keepLines w:val="0"/>
        <w:widowControl/>
        <w:suppressLineNumbers w:val="0"/>
        <w:rPr>
          <w:rFonts w:hint="eastAsia" w:ascii="MiSans" w:hAnsi="MiSans" w:eastAsia="MiSans" w:cs="MiSans"/>
          <w:sz w:val="30"/>
          <w:szCs w:val="30"/>
        </w:rPr>
      </w:pPr>
      <w:r>
        <w:rPr>
          <w:rFonts w:hint="eastAsia" w:ascii="MiSans" w:hAnsi="MiSans" w:eastAsia="MiSans" w:cs="MiSans"/>
          <w:sz w:val="30"/>
          <w:szCs w:val="3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  <w:ind w:left="720" w:right="720"/>
        <w:rPr>
          <w:rFonts w:hint="eastAsia" w:ascii="MiSans" w:hAnsi="MiSans" w:eastAsia="MiSans" w:cs="MiSans"/>
          <w:color w:val="00B0F0"/>
          <w:sz w:val="30"/>
          <w:szCs w:val="30"/>
        </w:rPr>
      </w:pPr>
      <w:r>
        <w:rPr>
          <w:rFonts w:hint="eastAsia" w:ascii="MiSans" w:hAnsi="MiSans" w:eastAsia="MiSans" w:cs="MiSans"/>
          <w:color w:val="00B0F0"/>
          <w:sz w:val="30"/>
          <w:szCs w:val="30"/>
        </w:rPr>
        <w:t>{{$guid}}：添加一个V4风格GUID(如： aa002-44ac-45ca-aae3-52bf19650e2d)</w:t>
      </w:r>
    </w:p>
    <w:p>
      <w:pPr>
        <w:pStyle w:val="4"/>
        <w:keepNext w:val="0"/>
        <w:keepLines w:val="0"/>
        <w:widowControl/>
        <w:suppressLineNumbers w:val="0"/>
        <w:ind w:left="720" w:right="720"/>
        <w:rPr>
          <w:rFonts w:hint="eastAsia" w:ascii="MiSans" w:hAnsi="MiSans" w:eastAsia="MiSans" w:cs="MiSans"/>
          <w:color w:val="00B0F0"/>
          <w:sz w:val="30"/>
          <w:szCs w:val="30"/>
        </w:rPr>
      </w:pPr>
      <w:r>
        <w:rPr>
          <w:rFonts w:hint="eastAsia" w:ascii="MiSans" w:hAnsi="MiSans" w:eastAsia="MiSans" w:cs="MiSans"/>
          <w:color w:val="00B0F0"/>
          <w:sz w:val="30"/>
          <w:szCs w:val="30"/>
        </w:rPr>
        <w:t>{{$timestamp}}：当前的时间戳，精确到秒</w:t>
      </w:r>
    </w:p>
    <w:p>
      <w:pPr>
        <w:pStyle w:val="4"/>
        <w:keepNext w:val="0"/>
        <w:keepLines w:val="0"/>
        <w:widowControl/>
        <w:suppressLineNumbers w:val="0"/>
        <w:ind w:left="720" w:right="720"/>
        <w:rPr>
          <w:rFonts w:hint="eastAsia" w:ascii="MiSans" w:hAnsi="MiSans" w:eastAsia="MiSans" w:cs="MiSans"/>
          <w:sz w:val="30"/>
          <w:szCs w:val="30"/>
        </w:rPr>
      </w:pPr>
      <w:r>
        <w:rPr>
          <w:rFonts w:hint="eastAsia" w:ascii="MiSans" w:hAnsi="MiSans" w:eastAsia="MiSans" w:cs="MiSans"/>
          <w:color w:val="00B0F0"/>
          <w:sz w:val="30"/>
          <w:szCs w:val="30"/>
        </w:rPr>
        <w:t>{{$randomInt}}：添加0和1000之间的随机整数</w:t>
      </w:r>
    </w:p>
    <w:p>
      <w:pPr>
        <w:rPr>
          <w:rFonts w:hint="eastAsia" w:ascii="MiSans" w:hAnsi="MiSans" w:eastAsia="MiSans" w:cs="MiSans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Sans Bold">
    <w:panose1 w:val="00000800000000000000"/>
    <w:charset w:val="86"/>
    <w:family w:val="auto"/>
    <w:pitch w:val="default"/>
    <w:sig w:usb0="00000001" w:usb1="0A0F1810" w:usb2="00000016" w:usb3="00000000" w:csb0="00040001" w:csb1="00000000"/>
  </w:font>
  <w:font w:name="MiSans">
    <w:panose1 w:val="00000500000000000000"/>
    <w:charset w:val="86"/>
    <w:family w:val="auto"/>
    <w:pitch w:val="default"/>
    <w:sig w:usb0="00000001" w:usb1="0A0F1810" w:usb2="00000016" w:usb3="00000000" w:csb0="00040001" w:csb1="00000000"/>
    <w:embedRegular r:id="rId1" w:fontKey="{1742E6C0-5B09-4FC2-8CD4-095298742D74}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  <w:embedRegular r:id="rId2" w:fontKey="{10471ED7-8F0E-47A2-B778-3F1601BCF0A2}"/>
  </w:font>
  <w:font w:name="MT Extra">
    <w:panose1 w:val="05050102010205020202"/>
    <w:charset w:val="00"/>
    <w:family w:val="auto"/>
    <w:pitch w:val="default"/>
    <w:sig w:usb0="80000000" w:usb1="00000000" w:usb2="00000000" w:usb3="00000000" w:csb0="00000000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汉仪君黑-45简">
    <w:panose1 w:val="020B0604020202020204"/>
    <w:charset w:val="86"/>
    <w:family w:val="auto"/>
    <w:pitch w:val="default"/>
    <w:sig w:usb0="A00002BF" w:usb1="0ACF7CFA" w:usb2="00000016" w:usb3="00000000" w:csb0="2004000F" w:csb1="00000000"/>
  </w:font>
  <w:font w:name="汉仪大黑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8653EEE4-0930-4EA0-8DDF-04C5052D892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yOGNlNWIyNWMxMThjYjRmN2UyOWY0NjI1ZWI0MjMifQ=="/>
  </w:docVars>
  <w:rsids>
    <w:rsidRoot w:val="2DA7613F"/>
    <w:rsid w:val="2DA7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176</Words>
  <Characters>507</Characters>
  <Lines>0</Lines>
  <Paragraphs>0</Paragraphs>
  <TotalTime>15</TotalTime>
  <ScaleCrop>false</ScaleCrop>
  <LinksUpToDate>false</LinksUpToDate>
  <CharactersWithSpaces>522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2022-05-17T08:45:00Z</dcterms:created>
  <dc:creator>❀this  one  is  for you ͜҉</dc:creator>
  <cp:lastModifiedBy>❀this  one  is  for you ͜҉</cp:lastModifiedBy>
  <dcterms:modified xsi:type="dcterms:W3CDTF">2022-05-17T09:01:52Z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7DB5F2E98635405AA21B0E0959848DA7</vt:lpwstr>
  </property>
</Properties>
</file>