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7D4ED" w14:textId="55D8D592" w:rsidR="003B1DD8" w:rsidRDefault="003B1DD8" w:rsidP="003B1DD8">
      <w:pPr>
        <w:jc w:val="center"/>
        <w:rPr>
          <w:b/>
          <w:bCs/>
          <w:sz w:val="36"/>
          <w:szCs w:val="38"/>
        </w:rPr>
      </w:pPr>
      <w:r w:rsidRPr="008930F3">
        <w:rPr>
          <w:rFonts w:hint="eastAsia"/>
          <w:b/>
          <w:bCs/>
          <w:sz w:val="36"/>
          <w:szCs w:val="38"/>
        </w:rPr>
        <w:t>H</w:t>
      </w:r>
      <w:r w:rsidRPr="008930F3">
        <w:rPr>
          <w:b/>
          <w:bCs/>
          <w:sz w:val="36"/>
          <w:szCs w:val="38"/>
        </w:rPr>
        <w:t>W</w:t>
      </w:r>
      <w:r w:rsidR="008930F3" w:rsidRPr="008930F3">
        <w:rPr>
          <w:b/>
          <w:bCs/>
          <w:sz w:val="36"/>
          <w:szCs w:val="38"/>
        </w:rPr>
        <w:t>4</w:t>
      </w:r>
      <w:r w:rsidRPr="008930F3">
        <w:rPr>
          <w:b/>
          <w:bCs/>
          <w:sz w:val="36"/>
          <w:szCs w:val="38"/>
        </w:rPr>
        <w:t xml:space="preserve"> Simulation: </w:t>
      </w:r>
      <w:r w:rsidR="008930F3" w:rsidRPr="008930F3">
        <w:rPr>
          <w:b/>
          <w:bCs/>
          <w:sz w:val="36"/>
          <w:szCs w:val="38"/>
        </w:rPr>
        <w:t>Safety Device</w:t>
      </w:r>
    </w:p>
    <w:p w14:paraId="73626DC5" w14:textId="73CAD4B3" w:rsidR="008930F3" w:rsidRPr="008930F3" w:rsidRDefault="008930F3" w:rsidP="008930F3">
      <w:pPr>
        <w:jc w:val="right"/>
        <w:rPr>
          <w:b/>
          <w:bCs/>
        </w:rPr>
      </w:pPr>
      <w:r>
        <w:rPr>
          <w:rFonts w:hint="eastAsia"/>
          <w:b/>
          <w:bCs/>
        </w:rPr>
        <w:t>2</w:t>
      </w:r>
      <w:r>
        <w:rPr>
          <w:b/>
          <w:bCs/>
        </w:rPr>
        <w:t xml:space="preserve">1900793 </w:t>
      </w:r>
      <w:r>
        <w:rPr>
          <w:rFonts w:hint="eastAsia"/>
          <w:b/>
          <w:bCs/>
        </w:rPr>
        <w:t>한태건</w:t>
      </w:r>
    </w:p>
    <w:p w14:paraId="431BF336" w14:textId="77777777" w:rsidR="008930F3" w:rsidRDefault="008930F3" w:rsidP="003B1DD8"/>
    <w:p w14:paraId="01407F0D" w14:textId="34BC4F2A" w:rsidR="003B1DD8" w:rsidRPr="00235FE1" w:rsidRDefault="00907CF3" w:rsidP="003B1DD8">
      <w:pPr>
        <w:rPr>
          <w:sz w:val="22"/>
          <w:szCs w:val="24"/>
        </w:rPr>
      </w:pPr>
      <w:r w:rsidRPr="00235FE1">
        <w:rPr>
          <w:sz w:val="22"/>
          <w:szCs w:val="24"/>
        </w:rPr>
        <w:t>The machine shown in Figure</w:t>
      </w:r>
      <w:r w:rsidR="00D23FAC" w:rsidRPr="00235FE1">
        <w:rPr>
          <w:sz w:val="22"/>
          <w:szCs w:val="24"/>
        </w:rPr>
        <w:t>1</w:t>
      </w:r>
      <w:r w:rsidRPr="00235FE1">
        <w:rPr>
          <w:sz w:val="22"/>
          <w:szCs w:val="24"/>
        </w:rPr>
        <w:t xml:space="preserve"> is an overload protection device that release the load when the shear pin S fails. Determine the maximum von Mises stress in the upper part ABE if the pin shears when its shear stress is 40 MPa. Assume the upper part to have a uniform thickness of 6 mm. Assume plane stress conditions for the upper part. The part is made of 6061 aluminum alloy. Is the thickness sufficient to prevent failure based on the maximum distortion energy theory? If not, suggest a better thickness. (Scale all dimensions as needed.)</w:t>
      </w:r>
    </w:p>
    <w:p w14:paraId="5C67F027" w14:textId="77777777" w:rsidR="00907CF3" w:rsidRDefault="00907CF3" w:rsidP="00D23FAC">
      <w:pPr>
        <w:keepNext/>
        <w:jc w:val="center"/>
      </w:pPr>
      <w:r w:rsidRPr="00907CF3">
        <w:rPr>
          <w:noProof/>
        </w:rPr>
        <w:drawing>
          <wp:inline distT="0" distB="0" distL="0" distR="0" wp14:anchorId="073EEA4C" wp14:editId="1348B4DA">
            <wp:extent cx="5731510" cy="1748155"/>
            <wp:effectExtent l="0" t="0" r="0" b="0"/>
            <wp:docPr id="10872102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10248" name=""/>
                    <pic:cNvPicPr/>
                  </pic:nvPicPr>
                  <pic:blipFill>
                    <a:blip r:embed="rId8"/>
                    <a:stretch>
                      <a:fillRect/>
                    </a:stretch>
                  </pic:blipFill>
                  <pic:spPr>
                    <a:xfrm>
                      <a:off x="0" y="0"/>
                      <a:ext cx="5731510" cy="1748155"/>
                    </a:xfrm>
                    <a:prstGeom prst="rect">
                      <a:avLst/>
                    </a:prstGeom>
                  </pic:spPr>
                </pic:pic>
              </a:graphicData>
            </a:graphic>
          </wp:inline>
        </w:drawing>
      </w:r>
    </w:p>
    <w:p w14:paraId="0C9B58FE" w14:textId="47E26C8F" w:rsidR="00907CF3" w:rsidRDefault="00907CF3" w:rsidP="00907CF3">
      <w:pPr>
        <w:pStyle w:val="a6"/>
        <w:jc w:val="center"/>
      </w:pPr>
      <w:r>
        <w:rPr>
          <w:rFonts w:hint="eastAsia"/>
        </w:rPr>
        <w:t>F</w:t>
      </w:r>
      <w:r>
        <w:t xml:space="preserve">igure </w:t>
      </w:r>
      <w:fldSimple w:instr=" SEQ 그림 \* ARABIC ">
        <w:r w:rsidR="00BB0C85">
          <w:rPr>
            <w:noProof/>
          </w:rPr>
          <w:t>1</w:t>
        </w:r>
      </w:fldSimple>
      <w:r>
        <w:t>. Overload protection device</w:t>
      </w:r>
    </w:p>
    <w:p w14:paraId="50C2869E" w14:textId="77777777" w:rsidR="00D23FAC" w:rsidRDefault="00D23FAC" w:rsidP="00D23FAC">
      <w:pPr>
        <w:keepNext/>
        <w:jc w:val="center"/>
      </w:pPr>
      <w:r w:rsidRPr="00D23FAC">
        <w:rPr>
          <w:noProof/>
        </w:rPr>
        <w:drawing>
          <wp:inline distT="0" distB="0" distL="0" distR="0" wp14:anchorId="1B83751E" wp14:editId="1D30B22E">
            <wp:extent cx="4743694" cy="2940201"/>
            <wp:effectExtent l="0" t="0" r="0" b="0"/>
            <wp:docPr id="11716589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8938" name=""/>
                    <pic:cNvPicPr/>
                  </pic:nvPicPr>
                  <pic:blipFill>
                    <a:blip r:embed="rId9"/>
                    <a:stretch>
                      <a:fillRect/>
                    </a:stretch>
                  </pic:blipFill>
                  <pic:spPr>
                    <a:xfrm>
                      <a:off x="0" y="0"/>
                      <a:ext cx="4743694" cy="2940201"/>
                    </a:xfrm>
                    <a:prstGeom prst="rect">
                      <a:avLst/>
                    </a:prstGeom>
                  </pic:spPr>
                </pic:pic>
              </a:graphicData>
            </a:graphic>
          </wp:inline>
        </w:drawing>
      </w:r>
    </w:p>
    <w:p w14:paraId="05056E03" w14:textId="2EFDC7E5" w:rsidR="00D23FAC" w:rsidRDefault="00D23FAC" w:rsidP="00D23FAC">
      <w:pPr>
        <w:pStyle w:val="a6"/>
        <w:jc w:val="center"/>
      </w:pPr>
      <w:r>
        <w:t xml:space="preserve">Figure </w:t>
      </w:r>
      <w:fldSimple w:instr=" SEQ 그림 \* ARABIC ">
        <w:r w:rsidR="00BB0C85">
          <w:rPr>
            <w:noProof/>
          </w:rPr>
          <w:t>2</w:t>
        </w:r>
      </w:fldSimple>
      <w:r>
        <w:t xml:space="preserve">. </w:t>
      </w:r>
      <w:r w:rsidRPr="00D23FAC">
        <w:rPr>
          <w:rFonts w:eastAsiaTheme="minorHAnsi" w:cs="Helvetica"/>
          <w:color w:val="000000"/>
          <w:shd w:val="clear" w:color="auto" w:fill="FDFDFD"/>
        </w:rPr>
        <w:t>upper part</w:t>
      </w:r>
      <w:r>
        <w:rPr>
          <w:rFonts w:eastAsiaTheme="minorHAnsi" w:cs="Helvetica"/>
          <w:color w:val="000000"/>
          <w:shd w:val="clear" w:color="auto" w:fill="FDFDFD"/>
        </w:rPr>
        <w:t xml:space="preserve"> of the machine</w:t>
      </w:r>
    </w:p>
    <w:p w14:paraId="34ECD795" w14:textId="6D7ACC74" w:rsidR="00634713" w:rsidRPr="00E03D76" w:rsidRDefault="00634713" w:rsidP="00634713">
      <w:pPr>
        <w:rPr>
          <w:rStyle w:val="a9"/>
          <w:rFonts w:ascii="Noto Sans" w:hAnsi="Noto Sans" w:cs="Noto Sans"/>
          <w:color w:val="2D3B45"/>
          <w:sz w:val="22"/>
          <w:szCs w:val="24"/>
          <w:shd w:val="clear" w:color="auto" w:fill="FFFFFF"/>
        </w:rPr>
      </w:pPr>
      <w:r w:rsidRPr="00E03D76">
        <w:rPr>
          <w:rStyle w:val="a9"/>
          <w:rFonts w:ascii="Noto Sans" w:hAnsi="Noto Sans" w:cs="Noto Sans"/>
          <w:color w:val="2D3B45"/>
          <w:sz w:val="22"/>
          <w:szCs w:val="24"/>
          <w:shd w:val="clear" w:color="auto" w:fill="FFFFFF"/>
        </w:rPr>
        <w:lastRenderedPageBreak/>
        <w:t>Validation of the Results</w:t>
      </w:r>
    </w:p>
    <w:p w14:paraId="42F4FF6A" w14:textId="54EBE90A" w:rsidR="00F92A83" w:rsidRPr="00C2411E" w:rsidRDefault="00F92A83" w:rsidP="00F92A83">
      <w:pPr>
        <w:pStyle w:val="a3"/>
        <w:numPr>
          <w:ilvl w:val="0"/>
          <w:numId w:val="8"/>
        </w:numPr>
        <w:ind w:leftChars="0"/>
        <w:rPr>
          <w:rFonts w:eastAsiaTheme="minorHAnsi" w:cs="Noto Sans" w:hint="eastAsia"/>
          <w:color w:val="2D3B45"/>
          <w:szCs w:val="20"/>
          <w:shd w:val="clear" w:color="auto" w:fill="FFFFFF"/>
        </w:rPr>
      </w:pPr>
      <w:r w:rsidRPr="00C2411E">
        <w:rPr>
          <w:rFonts w:eastAsiaTheme="minorHAnsi" w:cs="Helvetica"/>
          <w:color w:val="000000"/>
          <w:szCs w:val="20"/>
          <w:shd w:val="clear" w:color="auto" w:fill="FDFDFD"/>
        </w:rPr>
        <w:t>Investigate the support reaction force to see if it is equivalent to the theoretical reaction force (static analysis).</w:t>
      </w:r>
    </w:p>
    <w:p w14:paraId="01094101" w14:textId="01E24100" w:rsidR="00347FA1" w:rsidRPr="00347FA1" w:rsidRDefault="00347FA1" w:rsidP="00762CA1">
      <w:pPr>
        <w:pStyle w:val="a3"/>
        <w:spacing w:line="288" w:lineRule="auto"/>
        <w:ind w:leftChars="0" w:left="799"/>
        <w:rPr>
          <w:rFonts w:eastAsiaTheme="minorHAnsi" w:cs="Noto Sans"/>
          <w:i/>
          <w:iCs/>
          <w:color w:val="2D3B45"/>
          <w:sz w:val="22"/>
          <w:shd w:val="clear" w:color="auto" w:fill="FFFFFF"/>
        </w:rPr>
      </w:pPr>
      <w:r w:rsidRPr="00347FA1">
        <w:rPr>
          <w:rFonts w:eastAsiaTheme="minorHAnsi" w:cs="Helvetica"/>
          <w:color w:val="000000"/>
          <w:sz w:val="22"/>
          <w:shd w:val="clear" w:color="auto" w:fill="FDFDFD"/>
        </w:rPr>
        <w:t xml:space="preserve">Referring to Figure 2, </w:t>
      </w:r>
      <m:oMath>
        <m:sSub>
          <m:sSubPr>
            <m:ctrlPr>
              <w:rPr>
                <w:rFonts w:ascii="Cambria Math" w:hAnsi="Cambria Math" w:cs="Noto Sans"/>
                <w:color w:val="2D3B45"/>
                <w:sz w:val="22"/>
                <w:szCs w:val="24"/>
                <w:shd w:val="clear" w:color="auto" w:fill="FFFFFF"/>
              </w:rPr>
            </m:ctrlPr>
          </m:sSubPr>
          <m:e>
            <m:r>
              <m:rPr>
                <m:sty m:val="p"/>
              </m:rPr>
              <w:rPr>
                <w:rFonts w:ascii="Cambria Math" w:hAnsi="Cambria Math" w:cs="Noto Sans"/>
                <w:color w:val="2D3B45"/>
                <w:sz w:val="22"/>
                <w:szCs w:val="24"/>
                <w:shd w:val="clear" w:color="auto" w:fill="FFFFFF"/>
              </w:rPr>
              <m:t>F</m:t>
            </m:r>
          </m:e>
          <m:sub>
            <m:r>
              <m:rPr>
                <m:sty m:val="p"/>
              </m:rPr>
              <w:rPr>
                <w:rFonts w:ascii="Cambria Math" w:hAnsi="Cambria Math" w:cs="Noto Sans"/>
                <w:color w:val="2D3B45"/>
                <w:sz w:val="22"/>
                <w:szCs w:val="24"/>
                <w:shd w:val="clear" w:color="auto" w:fill="FFFFFF"/>
              </w:rPr>
              <m:t>s</m:t>
            </m:r>
          </m:sub>
        </m:sSub>
        <m:r>
          <m:rPr>
            <m:sty m:val="p"/>
          </m:rPr>
          <w:rPr>
            <w:rFonts w:ascii="Cambria Math" w:hAnsi="Cambria Math" w:cs="Noto Sans"/>
            <w:color w:val="2D3B45"/>
            <w:sz w:val="22"/>
            <w:szCs w:val="24"/>
            <w:shd w:val="clear" w:color="auto" w:fill="FFFFFF"/>
          </w:rPr>
          <m:t xml:space="preserve"> </m:t>
        </m:r>
      </m:oMath>
      <w:r w:rsidRPr="00347FA1">
        <w:rPr>
          <w:rFonts w:eastAsiaTheme="minorHAnsi" w:cs="Helvetica"/>
          <w:color w:val="000000"/>
          <w:sz w:val="22"/>
          <w:shd w:val="clear" w:color="auto" w:fill="FDFDFD"/>
        </w:rPr>
        <w:t xml:space="preserve"> can be obtained using </w:t>
      </w:r>
      <m:oMath>
        <m:r>
          <m:rPr>
            <m:sty m:val="p"/>
          </m:rPr>
          <w:rPr>
            <w:rFonts w:ascii="Cambria Math" w:hAnsi="Cambria Math" w:cs="Noto Sans"/>
            <w:color w:val="2D3B45"/>
            <w:sz w:val="22"/>
            <w:szCs w:val="24"/>
            <w:shd w:val="clear" w:color="auto" w:fill="FFFFFF"/>
          </w:rPr>
          <m:t>σ=</m:t>
        </m:r>
        <m:f>
          <m:fPr>
            <m:ctrlPr>
              <w:rPr>
                <w:rFonts w:ascii="Cambria Math" w:hAnsi="Cambria Math" w:cs="Noto Sans"/>
                <w:color w:val="2D3B45"/>
                <w:sz w:val="22"/>
                <w:szCs w:val="24"/>
                <w:shd w:val="clear" w:color="auto" w:fill="FFFFFF"/>
              </w:rPr>
            </m:ctrlPr>
          </m:fPr>
          <m:num>
            <m:sSub>
              <m:sSubPr>
                <m:ctrlPr>
                  <w:rPr>
                    <w:rFonts w:ascii="Cambria Math" w:hAnsi="Cambria Math" w:cs="Noto Sans"/>
                    <w:color w:val="2D3B45"/>
                    <w:sz w:val="22"/>
                    <w:szCs w:val="24"/>
                    <w:shd w:val="clear" w:color="auto" w:fill="FFFFFF"/>
                  </w:rPr>
                </m:ctrlPr>
              </m:sSubPr>
              <m:e>
                <m:r>
                  <m:rPr>
                    <m:sty m:val="p"/>
                  </m:rPr>
                  <w:rPr>
                    <w:rFonts w:ascii="Cambria Math" w:hAnsi="Cambria Math" w:cs="Noto Sans"/>
                    <w:color w:val="2D3B45"/>
                    <w:sz w:val="22"/>
                    <w:szCs w:val="24"/>
                    <w:shd w:val="clear" w:color="auto" w:fill="FFFFFF"/>
                  </w:rPr>
                  <m:t>F</m:t>
                </m:r>
              </m:e>
              <m:sub>
                <m:r>
                  <m:rPr>
                    <m:sty m:val="p"/>
                  </m:rPr>
                  <w:rPr>
                    <w:rFonts w:ascii="Cambria Math" w:hAnsi="Cambria Math" w:cs="Noto Sans"/>
                    <w:color w:val="2D3B45"/>
                    <w:sz w:val="22"/>
                    <w:szCs w:val="24"/>
                    <w:shd w:val="clear" w:color="auto" w:fill="FFFFFF"/>
                  </w:rPr>
                  <m:t>s</m:t>
                </m:r>
              </m:sub>
            </m:sSub>
          </m:num>
          <m:den>
            <m:r>
              <m:rPr>
                <m:sty m:val="p"/>
              </m:rPr>
              <w:rPr>
                <w:rFonts w:ascii="Cambria Math" w:hAnsi="Cambria Math" w:cs="Noto Sans"/>
                <w:color w:val="2D3B45"/>
                <w:sz w:val="22"/>
                <w:szCs w:val="24"/>
                <w:shd w:val="clear" w:color="auto" w:fill="FFFFFF"/>
              </w:rPr>
              <m:t>A</m:t>
            </m:r>
          </m:den>
        </m:f>
      </m:oMath>
    </w:p>
    <w:p w14:paraId="16F1FD6F" w14:textId="0E9BF0FD" w:rsidR="00C2276D" w:rsidRPr="00EA7BB4" w:rsidRDefault="00000000" w:rsidP="00762CA1">
      <w:pPr>
        <w:pStyle w:val="a3"/>
        <w:spacing w:line="288" w:lineRule="auto"/>
        <w:ind w:leftChars="0" w:left="799"/>
        <w:jc w:val="center"/>
        <w:rPr>
          <w:rFonts w:ascii="Noto Sans" w:hAnsi="Noto Sans" w:cs="Noto Sans"/>
          <w:iCs/>
          <w:color w:val="2D3B45"/>
          <w:sz w:val="22"/>
          <w:shd w:val="clear" w:color="auto" w:fill="FFFFFF"/>
        </w:rPr>
      </w:pPr>
      <m:oMathPara>
        <m:oMath>
          <m:sSub>
            <m:sSubPr>
              <m:ctrlPr>
                <w:rPr>
                  <w:rFonts w:ascii="Cambria Math" w:hAnsi="Cambria Math" w:cs="Noto Sans"/>
                  <w:iCs/>
                  <w:color w:val="2D3B45"/>
                  <w:sz w:val="22"/>
                  <w:shd w:val="clear" w:color="auto" w:fill="FFFFFF"/>
                </w:rPr>
              </m:ctrlPr>
            </m:sSubPr>
            <m:e>
              <m:r>
                <m:rPr>
                  <m:sty m:val="p"/>
                </m:rPr>
                <w:rPr>
                  <w:rFonts w:ascii="Cambria Math" w:hAnsi="Cambria Math" w:cs="Noto Sans"/>
                  <w:color w:val="2D3B45"/>
                  <w:sz w:val="22"/>
                  <w:shd w:val="clear" w:color="auto" w:fill="FFFFFF"/>
                </w:rPr>
                <m:t>F</m:t>
              </m:r>
            </m:e>
            <m:sub>
              <m:r>
                <m:rPr>
                  <m:sty m:val="p"/>
                </m:rPr>
                <w:rPr>
                  <w:rFonts w:ascii="Cambria Math" w:hAnsi="Cambria Math" w:cs="Noto Sans"/>
                  <w:color w:val="2D3B45"/>
                  <w:sz w:val="22"/>
                  <w:shd w:val="clear" w:color="auto" w:fill="FFFFFF"/>
                </w:rPr>
                <m:t>s</m:t>
              </m:r>
            </m:sub>
          </m:sSub>
          <m:r>
            <w:rPr>
              <w:rFonts w:ascii="Cambria Math" w:hAnsi="Cambria Math" w:cs="Noto Sans"/>
              <w:color w:val="2D3B45"/>
              <w:sz w:val="22"/>
              <w:shd w:val="clear" w:color="auto" w:fill="FFFFFF"/>
            </w:rPr>
            <m:t>=σ×Area=40×</m:t>
          </m:r>
          <m:sSup>
            <m:sSupPr>
              <m:ctrlPr>
                <w:rPr>
                  <w:rFonts w:ascii="Cambria Math" w:hAnsi="Cambria Math" w:cs="Noto Sans"/>
                  <w:i/>
                  <w:iCs/>
                  <w:color w:val="2D3B45"/>
                  <w:sz w:val="22"/>
                  <w:shd w:val="clear" w:color="auto" w:fill="FFFFFF"/>
                </w:rPr>
              </m:ctrlPr>
            </m:sSupPr>
            <m:e>
              <m:r>
                <w:rPr>
                  <w:rFonts w:ascii="Cambria Math" w:hAnsi="Cambria Math" w:cs="Noto Sans"/>
                  <w:color w:val="2D3B45"/>
                  <w:sz w:val="22"/>
                  <w:shd w:val="clear" w:color="auto" w:fill="FFFFFF"/>
                </w:rPr>
                <m:t>10</m:t>
              </m:r>
            </m:e>
            <m:sup>
              <m:r>
                <w:rPr>
                  <w:rFonts w:ascii="Cambria Math" w:hAnsi="Cambria Math" w:cs="Noto Sans"/>
                  <w:color w:val="2D3B45"/>
                  <w:sz w:val="22"/>
                  <w:shd w:val="clear" w:color="auto" w:fill="FFFFFF"/>
                </w:rPr>
                <m:t>6</m:t>
              </m:r>
            </m:sup>
          </m:sSup>
          <m:r>
            <w:rPr>
              <w:rFonts w:ascii="Cambria Math" w:hAnsi="Cambria Math" w:cs="Noto Sans"/>
              <w:color w:val="2D3B45"/>
              <w:sz w:val="22"/>
              <w:shd w:val="clear" w:color="auto" w:fill="FFFFFF"/>
            </w:rPr>
            <m:t>×π</m:t>
          </m:r>
          <m:sSup>
            <m:sSupPr>
              <m:ctrlPr>
                <w:rPr>
                  <w:rFonts w:ascii="Cambria Math" w:hAnsi="Cambria Math" w:cs="Noto Sans"/>
                  <w:i/>
                  <w:iCs/>
                  <w:color w:val="2D3B45"/>
                  <w:sz w:val="22"/>
                  <w:shd w:val="clear" w:color="auto" w:fill="FFFFFF"/>
                </w:rPr>
              </m:ctrlPr>
            </m:sSupPr>
            <m:e>
              <m:d>
                <m:dPr>
                  <m:ctrlPr>
                    <w:rPr>
                      <w:rFonts w:ascii="Cambria Math" w:hAnsi="Cambria Math" w:cs="Noto Sans"/>
                      <w:i/>
                      <w:iCs/>
                      <w:color w:val="2D3B45"/>
                      <w:sz w:val="22"/>
                      <w:shd w:val="clear" w:color="auto" w:fill="FFFFFF"/>
                    </w:rPr>
                  </m:ctrlPr>
                </m:dPr>
                <m:e>
                  <m:f>
                    <m:fPr>
                      <m:ctrlPr>
                        <w:rPr>
                          <w:rFonts w:ascii="Cambria Math" w:hAnsi="Cambria Math" w:cs="Noto Sans"/>
                          <w:i/>
                          <w:iCs/>
                          <w:color w:val="2D3B45"/>
                          <w:sz w:val="22"/>
                          <w:shd w:val="clear" w:color="auto" w:fill="FFFFFF"/>
                        </w:rPr>
                      </m:ctrlPr>
                    </m:fPr>
                    <m:num>
                      <m:r>
                        <w:rPr>
                          <w:rFonts w:ascii="Cambria Math" w:hAnsi="Cambria Math" w:cs="Noto Sans"/>
                          <w:color w:val="2D3B45"/>
                          <w:sz w:val="22"/>
                          <w:shd w:val="clear" w:color="auto" w:fill="FFFFFF"/>
                        </w:rPr>
                        <m:t>0.006)</m:t>
                      </m:r>
                    </m:num>
                    <m:den>
                      <m:r>
                        <w:rPr>
                          <w:rFonts w:ascii="Cambria Math" w:hAnsi="Cambria Math" w:cs="Noto Sans"/>
                          <w:color w:val="2D3B45"/>
                          <w:sz w:val="22"/>
                          <w:shd w:val="clear" w:color="auto" w:fill="FFFFFF"/>
                        </w:rPr>
                        <m:t>2</m:t>
                      </m:r>
                    </m:den>
                  </m:f>
                </m:e>
              </m:d>
            </m:e>
            <m:sup>
              <m:r>
                <w:rPr>
                  <w:rFonts w:ascii="Cambria Math" w:hAnsi="Cambria Math" w:cs="Noto Sans"/>
                  <w:color w:val="2D3B45"/>
                  <w:sz w:val="22"/>
                  <w:shd w:val="clear" w:color="auto" w:fill="FFFFFF"/>
                </w:rPr>
                <m:t>2</m:t>
              </m:r>
            </m:sup>
          </m:sSup>
          <m:r>
            <w:rPr>
              <w:rFonts w:ascii="Cambria Math" w:hAnsi="Cambria Math" w:cs="Noto Sans"/>
              <w:color w:val="2D3B45"/>
              <w:sz w:val="22"/>
              <w:shd w:val="clear" w:color="auto" w:fill="FFFFFF"/>
            </w:rPr>
            <m:t>=1130.97 N</m:t>
          </m:r>
        </m:oMath>
      </m:oMathPara>
    </w:p>
    <w:p w14:paraId="3D19C0CC" w14:textId="0888081C" w:rsidR="007B769F" w:rsidRPr="007B769F" w:rsidRDefault="00000000" w:rsidP="00762CA1">
      <w:pPr>
        <w:pStyle w:val="a3"/>
        <w:spacing w:line="288" w:lineRule="auto"/>
        <w:ind w:leftChars="0" w:left="799"/>
        <w:rPr>
          <w:rFonts w:eastAsiaTheme="minorHAnsi" w:cs="Noto Sans"/>
          <w:iCs/>
          <w:color w:val="2D3B45"/>
          <w:sz w:val="22"/>
          <w:shd w:val="clear" w:color="auto" w:fill="FFFFFF"/>
        </w:rPr>
      </w:pPr>
      <m:oMath>
        <m:nary>
          <m:naryPr>
            <m:chr m:val="∑"/>
            <m:limLoc m:val="undOvr"/>
            <m:subHide m:val="1"/>
            <m:supHide m:val="1"/>
            <m:ctrlPr>
              <w:rPr>
                <w:rFonts w:ascii="Cambria Math" w:hAnsi="Cambria Math" w:cs="Noto Sans"/>
                <w:i/>
                <w:iCs/>
                <w:color w:val="2D3B45"/>
                <w:sz w:val="22"/>
                <w:shd w:val="clear" w:color="auto" w:fill="FFFFFF"/>
              </w:rPr>
            </m:ctrlPr>
          </m:naryPr>
          <m:sub/>
          <m:sup/>
          <m:e>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M</m:t>
                </m:r>
              </m:e>
              <m:sub>
                <m:r>
                  <w:rPr>
                    <w:rFonts w:ascii="Cambria Math" w:hAnsi="Cambria Math" w:cs="Noto Sans"/>
                    <w:color w:val="2D3B45"/>
                    <w:sz w:val="22"/>
                    <w:shd w:val="clear" w:color="auto" w:fill="FFFFFF"/>
                  </w:rPr>
                  <m:t>A</m:t>
                </m:r>
              </m:sub>
            </m:sSub>
            <m:r>
              <w:rPr>
                <w:rFonts w:ascii="Cambria Math" w:hAnsi="Cambria Math" w:cs="Noto Sans"/>
                <w:color w:val="2D3B45"/>
                <w:sz w:val="22"/>
                <w:shd w:val="clear" w:color="auto" w:fill="FFFFFF"/>
              </w:rPr>
              <m:t>=0</m:t>
            </m:r>
          </m:e>
        </m:nary>
      </m:oMath>
      <w:r w:rsidR="00C8000E" w:rsidRPr="00235FE1">
        <w:rPr>
          <w:rFonts w:ascii="Noto Sans" w:hAnsi="Noto Sans" w:cs="Noto Sans"/>
          <w:iCs/>
          <w:color w:val="2D3B45"/>
          <w:sz w:val="22"/>
          <w:shd w:val="clear" w:color="auto" w:fill="FFFFFF"/>
        </w:rPr>
        <w:t>,</w:t>
      </w:r>
      <w:r w:rsidR="00C8000E" w:rsidRPr="00235FE1">
        <w:rPr>
          <w:rFonts w:ascii="Noto Sans" w:hAnsi="Noto Sans" w:cs="Noto Sans" w:hint="eastAsia"/>
          <w:iCs/>
          <w:color w:val="2D3B45"/>
          <w:sz w:val="22"/>
          <w:shd w:val="clear" w:color="auto" w:fill="FFFFFF"/>
        </w:rPr>
        <w:t xml:space="preserve"> </w:t>
      </w:r>
      <m:oMath>
        <m:nary>
          <m:naryPr>
            <m:chr m:val="∑"/>
            <m:limLoc m:val="undOvr"/>
            <m:subHide m:val="1"/>
            <m:supHide m:val="1"/>
            <m:ctrlPr>
              <w:rPr>
                <w:rFonts w:ascii="Cambria Math" w:hAnsi="Cambria Math" w:cs="Noto Sans"/>
                <w:i/>
                <w:iCs/>
                <w:color w:val="2D3B45"/>
                <w:sz w:val="22"/>
                <w:shd w:val="clear" w:color="auto" w:fill="FFFFFF"/>
              </w:rPr>
            </m:ctrlPr>
          </m:naryPr>
          <m:sub/>
          <m:sup/>
          <m:e>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F</m:t>
                </m:r>
              </m:e>
              <m:sub>
                <m:r>
                  <w:rPr>
                    <w:rFonts w:ascii="Cambria Math" w:hAnsi="Cambria Math" w:cs="Noto Sans"/>
                    <w:color w:val="2D3B45"/>
                    <w:sz w:val="22"/>
                    <w:shd w:val="clear" w:color="auto" w:fill="FFFFFF"/>
                  </w:rPr>
                  <m:t>y</m:t>
                </m:r>
              </m:sub>
            </m:sSub>
            <m:r>
              <w:rPr>
                <w:rFonts w:ascii="Cambria Math" w:hAnsi="Cambria Math" w:cs="Noto Sans"/>
                <w:color w:val="2D3B45"/>
                <w:sz w:val="22"/>
                <w:shd w:val="clear" w:color="auto" w:fill="FFFFFF"/>
              </w:rPr>
              <m:t>=0</m:t>
            </m:r>
          </m:e>
        </m:nary>
      </m:oMath>
      <w:r w:rsidR="00C8000E" w:rsidRPr="00235FE1">
        <w:rPr>
          <w:rFonts w:ascii="Noto Sans" w:hAnsi="Noto Sans" w:cs="Noto Sans" w:hint="eastAsia"/>
          <w:iCs/>
          <w:color w:val="2D3B45"/>
          <w:sz w:val="22"/>
          <w:shd w:val="clear" w:color="auto" w:fill="FFFFFF"/>
        </w:rPr>
        <w:t xml:space="preserve"> </w:t>
      </w:r>
      <w:r w:rsidR="006D23A0">
        <w:rPr>
          <w:rFonts w:ascii="Noto Sans" w:hAnsi="Noto Sans" w:cs="Noto Sans"/>
          <w:iCs/>
          <w:color w:val="2D3B45"/>
          <w:sz w:val="22"/>
          <w:shd w:val="clear" w:color="auto" w:fill="FFFFFF"/>
        </w:rPr>
        <w:t xml:space="preserve"> </w:t>
      </w:r>
      <w:r w:rsidR="007B769F" w:rsidRPr="007B769F">
        <w:rPr>
          <w:rFonts w:eastAsiaTheme="minorHAnsi" w:cs="Helvetica"/>
          <w:color w:val="000000"/>
          <w:sz w:val="22"/>
          <w:shd w:val="clear" w:color="auto" w:fill="FDFDFD"/>
        </w:rPr>
        <w:t>by force balance. Therefore,</w:t>
      </w:r>
      <w:r w:rsidR="007B769F">
        <w:rPr>
          <w:rFonts w:eastAsiaTheme="minorHAnsi" w:cs="Helvetica"/>
          <w:color w:val="000000"/>
          <w:sz w:val="22"/>
          <w:shd w:val="clear" w:color="auto" w:fill="FDFDFD"/>
        </w:rPr>
        <w:t xml:space="preserve"> </w:t>
      </w:r>
      <m:oMath>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F</m:t>
            </m:r>
          </m:e>
          <m:sub>
            <m:r>
              <w:rPr>
                <w:rFonts w:ascii="Cambria Math" w:hAnsi="Cambria Math" w:cs="Noto Sans"/>
                <w:color w:val="2D3B45"/>
                <w:sz w:val="22"/>
                <w:shd w:val="clear" w:color="auto" w:fill="FFFFFF"/>
              </w:rPr>
              <m:t>y</m:t>
            </m:r>
          </m:sub>
        </m:sSub>
      </m:oMath>
      <w:r w:rsidR="007B769F" w:rsidRPr="007B769F">
        <w:rPr>
          <w:rFonts w:eastAsiaTheme="minorHAnsi" w:cs="Helvetica"/>
          <w:color w:val="000000"/>
          <w:sz w:val="22"/>
          <w:shd w:val="clear" w:color="auto" w:fill="FDFDFD"/>
        </w:rPr>
        <w:t xml:space="preserve"> may be obtained as follows.</w:t>
      </w:r>
    </w:p>
    <w:p w14:paraId="7A6453B8" w14:textId="7B71D54B" w:rsidR="00C8000E" w:rsidRPr="00EA7BB4" w:rsidRDefault="00000000" w:rsidP="00762CA1">
      <w:pPr>
        <w:pStyle w:val="a3"/>
        <w:spacing w:line="288" w:lineRule="auto"/>
        <w:ind w:leftChars="0" w:left="799"/>
        <w:jc w:val="center"/>
        <w:rPr>
          <w:rFonts w:ascii="Noto Sans" w:hAnsi="Noto Sans" w:cs="Noto Sans"/>
          <w:color w:val="2D3B45"/>
          <w:sz w:val="22"/>
          <w:shd w:val="clear" w:color="auto" w:fill="FFFFFF"/>
        </w:rPr>
      </w:pPr>
      <m:oMathPara>
        <m:oMath>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F</m:t>
              </m:r>
            </m:e>
            <m:sub>
              <m:r>
                <w:rPr>
                  <w:rFonts w:ascii="Cambria Math" w:hAnsi="Cambria Math" w:cs="Noto Sans"/>
                  <w:color w:val="2D3B45"/>
                  <w:sz w:val="22"/>
                  <w:shd w:val="clear" w:color="auto" w:fill="FFFFFF"/>
                </w:rPr>
                <m:t>y</m:t>
              </m:r>
            </m:sub>
          </m:sSub>
          <m:r>
            <w:rPr>
              <w:rFonts w:ascii="Cambria Math" w:hAnsi="Cambria Math" w:cs="Noto Sans"/>
              <w:color w:val="2D3B45"/>
              <w:sz w:val="22"/>
              <w:shd w:val="clear" w:color="auto" w:fill="FFFFFF"/>
            </w:rPr>
            <m:t>=</m:t>
          </m:r>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A</m:t>
              </m:r>
            </m:e>
            <m:sub>
              <m:r>
                <w:rPr>
                  <w:rFonts w:ascii="Cambria Math" w:hAnsi="Cambria Math" w:cs="Noto Sans"/>
                  <w:color w:val="2D3B45"/>
                  <w:sz w:val="22"/>
                  <w:shd w:val="clear" w:color="auto" w:fill="FFFFFF"/>
                </w:rPr>
                <m:t>y</m:t>
              </m:r>
            </m:sub>
          </m:sSub>
          <m:r>
            <w:rPr>
              <w:rFonts w:ascii="Cambria Math" w:hAnsi="Cambria Math" w:cs="Noto Sans"/>
              <w:color w:val="2D3B45"/>
              <w:sz w:val="22"/>
              <w:shd w:val="clear" w:color="auto" w:fill="FFFFFF"/>
            </w:rPr>
            <m:t>+</m:t>
          </m:r>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F</m:t>
              </m:r>
            </m:e>
            <m:sub>
              <m:r>
                <w:rPr>
                  <w:rFonts w:ascii="Cambria Math" w:hAnsi="Cambria Math" w:cs="Noto Sans"/>
                  <w:color w:val="2D3B45"/>
                  <w:sz w:val="22"/>
                  <w:shd w:val="clear" w:color="auto" w:fill="FFFFFF"/>
                </w:rPr>
                <m:t>s</m:t>
              </m:r>
            </m:sub>
          </m:sSub>
          <m:r>
            <w:rPr>
              <w:rFonts w:ascii="Cambria Math" w:hAnsi="Cambria Math" w:cs="Noto Sans"/>
              <w:color w:val="2D3B45"/>
              <w:sz w:val="22"/>
              <w:shd w:val="clear" w:color="auto" w:fill="FFFFFF"/>
            </w:rPr>
            <m:t>-</m:t>
          </m:r>
          <m:f>
            <m:fPr>
              <m:ctrlPr>
                <w:rPr>
                  <w:rFonts w:ascii="Cambria Math" w:hAnsi="Cambria Math" w:cs="Noto Sans"/>
                  <w:i/>
                  <w:iCs/>
                  <w:color w:val="2D3B45"/>
                  <w:sz w:val="22"/>
                  <w:shd w:val="clear" w:color="auto" w:fill="FFFFFF"/>
                </w:rPr>
              </m:ctrlPr>
            </m:fPr>
            <m:num>
              <m:r>
                <w:rPr>
                  <w:rFonts w:ascii="Cambria Math" w:hAnsi="Cambria Math" w:cs="Noto Sans"/>
                  <w:color w:val="2D3B45"/>
                  <w:sz w:val="22"/>
                  <w:shd w:val="clear" w:color="auto" w:fill="FFFFFF"/>
                </w:rPr>
                <m:t>5</m:t>
              </m:r>
            </m:num>
            <m:den>
              <m:r>
                <w:rPr>
                  <w:rFonts w:ascii="Cambria Math" w:hAnsi="Cambria Math" w:cs="Noto Sans"/>
                  <w:color w:val="2D3B45"/>
                  <w:sz w:val="22"/>
                  <w:shd w:val="clear" w:color="auto" w:fill="FFFFFF"/>
                </w:rPr>
                <m:t>24</m:t>
              </m:r>
            </m:den>
          </m:f>
          <m:r>
            <w:rPr>
              <w:rFonts w:ascii="Cambria Math" w:hAnsi="Cambria Math" w:cs="Noto Sans"/>
              <w:color w:val="2D3B45"/>
              <w:sz w:val="22"/>
              <w:shd w:val="clear" w:color="auto" w:fill="FFFFFF"/>
            </w:rPr>
            <m:t>T=0</m:t>
          </m:r>
        </m:oMath>
      </m:oMathPara>
    </w:p>
    <w:p w14:paraId="77F1F8A4" w14:textId="6EDF6BAE" w:rsidR="00C8000E" w:rsidRPr="00EA7BB4" w:rsidRDefault="00000000" w:rsidP="00762CA1">
      <w:pPr>
        <w:pStyle w:val="a3"/>
        <w:spacing w:line="288" w:lineRule="auto"/>
        <w:ind w:leftChars="0" w:left="799"/>
        <w:rPr>
          <w:rFonts w:ascii="Noto Sans" w:hAnsi="Noto Sans" w:cs="Noto Sans"/>
          <w:iCs/>
          <w:color w:val="2D3B45"/>
          <w:sz w:val="22"/>
          <w:shd w:val="clear" w:color="auto" w:fill="FFFFFF"/>
        </w:rPr>
      </w:pPr>
      <m:oMathPara>
        <m:oMath>
          <m:nary>
            <m:naryPr>
              <m:chr m:val="∑"/>
              <m:limLoc m:val="undOvr"/>
              <m:subHide m:val="1"/>
              <m:supHide m:val="1"/>
              <m:ctrlPr>
                <w:rPr>
                  <w:rFonts w:ascii="Cambria Math" w:hAnsi="Cambria Math" w:cs="Noto Sans"/>
                  <w:i/>
                  <w:iCs/>
                  <w:color w:val="2D3B45"/>
                  <w:sz w:val="22"/>
                  <w:shd w:val="clear" w:color="auto" w:fill="FFFFFF"/>
                </w:rPr>
              </m:ctrlPr>
            </m:naryPr>
            <m:sub/>
            <m:sup/>
            <m:e>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M</m:t>
                  </m:r>
                </m:e>
                <m:sub>
                  <m:r>
                    <w:rPr>
                      <w:rFonts w:ascii="Cambria Math" w:hAnsi="Cambria Math" w:cs="Noto Sans"/>
                      <w:color w:val="2D3B45"/>
                      <w:sz w:val="22"/>
                      <w:shd w:val="clear" w:color="auto" w:fill="FFFFFF"/>
                    </w:rPr>
                    <m:t>A</m:t>
                  </m:r>
                </m:sub>
              </m:sSub>
              <m:r>
                <w:rPr>
                  <w:rFonts w:ascii="Cambria Math" w:hAnsi="Cambria Math" w:cs="Noto Sans"/>
                  <w:color w:val="2D3B45"/>
                  <w:sz w:val="22"/>
                  <w:shd w:val="clear" w:color="auto" w:fill="FFFFFF"/>
                </w:rPr>
                <m:t>=</m:t>
              </m:r>
              <m:d>
                <m:dPr>
                  <m:ctrlPr>
                    <w:rPr>
                      <w:rFonts w:ascii="Cambria Math" w:hAnsi="Cambria Math" w:cs="Noto Sans"/>
                      <w:i/>
                      <w:iCs/>
                      <w:color w:val="2D3B45"/>
                      <w:sz w:val="22"/>
                      <w:shd w:val="clear" w:color="auto" w:fill="FFFFFF"/>
                    </w:rPr>
                  </m:ctrlPr>
                </m:dPr>
                <m:e>
                  <m:f>
                    <m:fPr>
                      <m:ctrlPr>
                        <w:rPr>
                          <w:rFonts w:ascii="Cambria Math" w:hAnsi="Cambria Math" w:cs="Noto Sans"/>
                          <w:i/>
                          <w:iCs/>
                          <w:color w:val="2D3B45"/>
                          <w:sz w:val="22"/>
                          <w:shd w:val="clear" w:color="auto" w:fill="FFFFFF"/>
                        </w:rPr>
                      </m:ctrlPr>
                    </m:fPr>
                    <m:num>
                      <m:r>
                        <w:rPr>
                          <w:rFonts w:ascii="Cambria Math" w:hAnsi="Cambria Math" w:cs="Noto Sans"/>
                          <w:color w:val="2D3B45"/>
                          <w:sz w:val="22"/>
                          <w:shd w:val="clear" w:color="auto" w:fill="FFFFFF"/>
                        </w:rPr>
                        <m:t>12</m:t>
                      </m:r>
                    </m:num>
                    <m:den>
                      <m:r>
                        <w:rPr>
                          <w:rFonts w:ascii="Cambria Math" w:hAnsi="Cambria Math" w:cs="Noto Sans"/>
                          <w:color w:val="2D3B45"/>
                          <w:sz w:val="22"/>
                          <w:shd w:val="clear" w:color="auto" w:fill="FFFFFF"/>
                        </w:rPr>
                        <m:t>24</m:t>
                      </m:r>
                    </m:den>
                  </m:f>
                  <m:r>
                    <w:rPr>
                      <w:rFonts w:ascii="Cambria Math" w:hAnsi="Cambria Math" w:cs="Noto Sans"/>
                      <w:color w:val="2D3B45"/>
                      <w:sz w:val="22"/>
                      <w:shd w:val="clear" w:color="auto" w:fill="FFFFFF"/>
                    </w:rPr>
                    <m:t>T×50</m:t>
                  </m:r>
                </m:e>
              </m:d>
              <m:r>
                <w:rPr>
                  <w:rFonts w:ascii="Cambria Math" w:hAnsi="Cambria Math" w:cs="Noto Sans"/>
                  <w:color w:val="2D3B45"/>
                  <w:sz w:val="22"/>
                  <w:shd w:val="clear" w:color="auto" w:fill="FFFFFF"/>
                </w:rPr>
                <m:t>+</m:t>
              </m:r>
              <m:d>
                <m:dPr>
                  <m:ctrlPr>
                    <w:rPr>
                      <w:rFonts w:ascii="Cambria Math" w:hAnsi="Cambria Math" w:cs="Noto Sans"/>
                      <w:i/>
                      <w:iCs/>
                      <w:color w:val="2D3B45"/>
                      <w:sz w:val="22"/>
                      <w:shd w:val="clear" w:color="auto" w:fill="FFFFFF"/>
                    </w:rPr>
                  </m:ctrlPr>
                </m:dPr>
                <m:e>
                  <m:f>
                    <m:fPr>
                      <m:ctrlPr>
                        <w:rPr>
                          <w:rFonts w:ascii="Cambria Math" w:hAnsi="Cambria Math" w:cs="Noto Sans"/>
                          <w:i/>
                          <w:iCs/>
                          <w:color w:val="2D3B45"/>
                          <w:sz w:val="22"/>
                          <w:shd w:val="clear" w:color="auto" w:fill="FFFFFF"/>
                        </w:rPr>
                      </m:ctrlPr>
                    </m:fPr>
                    <m:num>
                      <m:r>
                        <w:rPr>
                          <w:rFonts w:ascii="Cambria Math" w:hAnsi="Cambria Math" w:cs="Noto Sans"/>
                          <w:color w:val="2D3B45"/>
                          <w:sz w:val="22"/>
                          <w:shd w:val="clear" w:color="auto" w:fill="FFFFFF"/>
                        </w:rPr>
                        <m:t>5</m:t>
                      </m:r>
                    </m:num>
                    <m:den>
                      <m:r>
                        <w:rPr>
                          <w:rFonts w:ascii="Cambria Math" w:hAnsi="Cambria Math" w:cs="Noto Sans"/>
                          <w:color w:val="2D3B45"/>
                          <w:sz w:val="22"/>
                          <w:shd w:val="clear" w:color="auto" w:fill="FFFFFF"/>
                        </w:rPr>
                        <m:t>24</m:t>
                      </m:r>
                    </m:den>
                  </m:f>
                  <m:r>
                    <w:rPr>
                      <w:rFonts w:ascii="Cambria Math" w:hAnsi="Cambria Math" w:cs="Noto Sans"/>
                      <w:color w:val="2D3B45"/>
                      <w:sz w:val="22"/>
                      <w:shd w:val="clear" w:color="auto" w:fill="FFFFFF"/>
                    </w:rPr>
                    <m:t>T×30</m:t>
                  </m:r>
                </m:e>
              </m:d>
              <m:r>
                <w:rPr>
                  <w:rFonts w:ascii="Cambria Math" w:hAnsi="Cambria Math" w:cs="Noto Sans"/>
                  <w:color w:val="2D3B45"/>
                  <w:sz w:val="22"/>
                  <w:shd w:val="clear" w:color="auto" w:fill="FFFFFF"/>
                </w:rPr>
                <m:t>-</m:t>
              </m:r>
              <m:d>
                <m:dPr>
                  <m:ctrlPr>
                    <w:rPr>
                      <w:rFonts w:ascii="Cambria Math" w:hAnsi="Cambria Math" w:cs="Noto Sans"/>
                      <w:i/>
                      <w:iCs/>
                      <w:color w:val="2D3B45"/>
                      <w:sz w:val="22"/>
                      <w:shd w:val="clear" w:color="auto" w:fill="FFFFFF"/>
                    </w:rPr>
                  </m:ctrlPr>
                </m:dPr>
                <m:e>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F</m:t>
                      </m:r>
                    </m:e>
                    <m:sub>
                      <m:r>
                        <w:rPr>
                          <w:rFonts w:ascii="Cambria Math" w:hAnsi="Cambria Math" w:cs="Noto Sans"/>
                          <w:color w:val="2D3B45"/>
                          <w:sz w:val="22"/>
                          <w:shd w:val="clear" w:color="auto" w:fill="FFFFFF"/>
                        </w:rPr>
                        <m:t>S</m:t>
                      </m:r>
                    </m:sub>
                  </m:sSub>
                  <m:r>
                    <w:rPr>
                      <w:rFonts w:ascii="Cambria Math" w:hAnsi="Cambria Math" w:cs="Noto Sans"/>
                      <w:color w:val="2D3B45"/>
                      <w:sz w:val="22"/>
                      <w:shd w:val="clear" w:color="auto" w:fill="FFFFFF"/>
                    </w:rPr>
                    <m:t>×30</m:t>
                  </m:r>
                </m:e>
              </m:d>
              <m:r>
                <w:rPr>
                  <w:rFonts w:ascii="Cambria Math" w:hAnsi="Cambria Math" w:cs="Noto Sans"/>
                  <w:color w:val="2D3B45"/>
                  <w:sz w:val="22"/>
                  <w:shd w:val="clear" w:color="auto" w:fill="FFFFFF"/>
                </w:rPr>
                <m:t>-</m:t>
              </m:r>
              <m:d>
                <m:dPr>
                  <m:ctrlPr>
                    <w:rPr>
                      <w:rFonts w:ascii="Cambria Math" w:hAnsi="Cambria Math" w:cs="Noto Sans"/>
                      <w:i/>
                      <w:iCs/>
                      <w:color w:val="2D3B45"/>
                      <w:sz w:val="22"/>
                      <w:shd w:val="clear" w:color="auto" w:fill="FFFFFF"/>
                    </w:rPr>
                  </m:ctrlPr>
                </m:dPr>
                <m:e>
                  <m:f>
                    <m:fPr>
                      <m:ctrlPr>
                        <w:rPr>
                          <w:rFonts w:ascii="Cambria Math" w:hAnsi="Cambria Math" w:cs="Noto Sans"/>
                          <w:i/>
                          <w:iCs/>
                          <w:color w:val="2D3B45"/>
                          <w:sz w:val="22"/>
                          <w:shd w:val="clear" w:color="auto" w:fill="FFFFFF"/>
                        </w:rPr>
                      </m:ctrlPr>
                    </m:fPr>
                    <m:num>
                      <m:r>
                        <w:rPr>
                          <w:rFonts w:ascii="Cambria Math" w:hAnsi="Cambria Math" w:cs="Noto Sans"/>
                          <w:color w:val="2D3B45"/>
                          <w:sz w:val="22"/>
                          <w:shd w:val="clear" w:color="auto" w:fill="FFFFFF"/>
                        </w:rPr>
                        <m:t>T</m:t>
                      </m:r>
                    </m:num>
                    <m:den>
                      <m:r>
                        <w:rPr>
                          <w:rFonts w:ascii="Cambria Math" w:hAnsi="Cambria Math" w:cs="Noto Sans"/>
                          <w:color w:val="2D3B45"/>
                          <w:sz w:val="22"/>
                          <w:shd w:val="clear" w:color="auto" w:fill="FFFFFF"/>
                        </w:rPr>
                        <m:t>2</m:t>
                      </m:r>
                    </m:den>
                  </m:f>
                  <m:r>
                    <w:rPr>
                      <w:rFonts w:ascii="Cambria Math" w:hAnsi="Cambria Math" w:cs="Noto Sans"/>
                      <w:color w:val="2D3B45"/>
                      <w:sz w:val="22"/>
                      <w:shd w:val="clear" w:color="auto" w:fill="FFFFFF"/>
                    </w:rPr>
                    <m:t>×26</m:t>
                  </m:r>
                </m:e>
              </m:d>
              <m:r>
                <w:rPr>
                  <w:rFonts w:ascii="Cambria Math" w:hAnsi="Cambria Math" w:cs="Noto Sans"/>
                  <w:color w:val="2D3B45"/>
                  <w:sz w:val="22"/>
                  <w:shd w:val="clear" w:color="auto" w:fill="FFFFFF"/>
                </w:rPr>
                <m:t>=0</m:t>
              </m:r>
            </m:e>
          </m:nary>
        </m:oMath>
      </m:oMathPara>
    </w:p>
    <w:p w14:paraId="4A3206B6" w14:textId="759F0668" w:rsidR="00EA0784" w:rsidRPr="00EA7BB4" w:rsidRDefault="00EA0784" w:rsidP="00762CA1">
      <w:pPr>
        <w:pStyle w:val="a3"/>
        <w:spacing w:line="288" w:lineRule="auto"/>
        <w:ind w:leftChars="0" w:left="799"/>
        <w:rPr>
          <w:rFonts w:ascii="Noto Sans" w:hAnsi="Noto Sans" w:cs="Noto Sans"/>
          <w:iCs/>
          <w:color w:val="2D3B45"/>
          <w:sz w:val="22"/>
          <w:shd w:val="clear" w:color="auto" w:fill="FFFFFF"/>
        </w:rPr>
      </w:pPr>
      <m:oMathPara>
        <m:oMath>
          <m:r>
            <w:rPr>
              <w:rFonts w:ascii="Cambria Math" w:hAnsi="Cambria Math" w:cs="Noto Sans"/>
              <w:color w:val="2D3B45"/>
              <w:sz w:val="22"/>
              <w:shd w:val="clear" w:color="auto" w:fill="FFFFFF"/>
            </w:rPr>
            <m:t>→ T=1.644</m:t>
          </m:r>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×F</m:t>
              </m:r>
            </m:e>
            <m:sub>
              <m:r>
                <w:rPr>
                  <w:rFonts w:ascii="Cambria Math" w:hAnsi="Cambria Math" w:cs="Noto Sans"/>
                  <w:color w:val="2D3B45"/>
                  <w:sz w:val="22"/>
                  <w:shd w:val="clear" w:color="auto" w:fill="FFFFFF"/>
                </w:rPr>
                <m:t>s</m:t>
              </m:r>
            </m:sub>
          </m:sSub>
          <m:r>
            <w:rPr>
              <w:rFonts w:ascii="Cambria Math" w:hAnsi="Cambria Math" w:cs="Noto Sans"/>
              <w:color w:val="2D3B45"/>
              <w:sz w:val="22"/>
              <w:shd w:val="clear" w:color="auto" w:fill="FFFFFF"/>
            </w:rPr>
            <m:t>=1859.3 N</m:t>
          </m:r>
        </m:oMath>
      </m:oMathPara>
    </w:p>
    <w:p w14:paraId="3E4F9210" w14:textId="352ABAD7" w:rsidR="00FD1557" w:rsidRPr="00C2411E" w:rsidRDefault="00000000" w:rsidP="00762CA1">
      <w:pPr>
        <w:pStyle w:val="a3"/>
        <w:spacing w:line="288" w:lineRule="auto"/>
        <w:ind w:leftChars="0" w:left="799"/>
        <w:rPr>
          <w:rFonts w:ascii="Noto Sans" w:hAnsi="Noto Sans" w:cs="Noto Sans" w:hint="eastAsia"/>
          <w:color w:val="2D3B45"/>
          <w:sz w:val="22"/>
          <w:shd w:val="clear" w:color="auto" w:fill="FFFFFF"/>
        </w:rPr>
      </w:pPr>
      <m:oMathPara>
        <m:oMath>
          <m:sSub>
            <m:sSubPr>
              <m:ctrlPr>
                <w:rPr>
                  <w:rFonts w:ascii="Cambria Math" w:hAnsi="Cambria Math" w:cs="Noto Sans"/>
                  <w:i/>
                  <w:iCs/>
                  <w:color w:val="2D3B45"/>
                  <w:sz w:val="22"/>
                  <w:shd w:val="clear" w:color="auto" w:fill="FFFFFF"/>
                </w:rPr>
              </m:ctrlPr>
            </m:sSubPr>
            <m:e>
              <m:r>
                <w:rPr>
                  <w:rFonts w:ascii="Cambria Math" w:hAnsi="Cambria Math" w:cs="Noto Sans"/>
                  <w:color w:val="2D3B45"/>
                  <w:sz w:val="22"/>
                  <w:shd w:val="clear" w:color="auto" w:fill="FFFFFF"/>
                </w:rPr>
                <m:t>F</m:t>
              </m:r>
            </m:e>
            <m:sub>
              <m:r>
                <w:rPr>
                  <w:rFonts w:ascii="Cambria Math" w:hAnsi="Cambria Math" w:cs="Noto Sans"/>
                  <w:color w:val="2D3B45"/>
                  <w:sz w:val="22"/>
                  <w:shd w:val="clear" w:color="auto" w:fill="FFFFFF"/>
                </w:rPr>
                <m:t>y</m:t>
              </m:r>
            </m:sub>
          </m:sSub>
          <m:r>
            <w:rPr>
              <w:rFonts w:ascii="Cambria Math" w:hAnsi="Cambria Math" w:cs="Noto Sans"/>
              <w:color w:val="2D3B45"/>
              <w:sz w:val="22"/>
              <w:shd w:val="clear" w:color="auto" w:fill="FFFFFF"/>
            </w:rPr>
            <m:t>=-743.62 N</m:t>
          </m:r>
        </m:oMath>
      </m:oMathPara>
    </w:p>
    <w:tbl>
      <w:tblPr>
        <w:tblStyle w:val="a4"/>
        <w:tblW w:w="0" w:type="auto"/>
        <w:jc w:val="center"/>
        <w:tblLook w:val="04A0" w:firstRow="1" w:lastRow="0" w:firstColumn="1" w:lastColumn="0" w:noHBand="0" w:noVBand="1"/>
      </w:tblPr>
      <w:tblGrid>
        <w:gridCol w:w="2059"/>
        <w:gridCol w:w="4995"/>
        <w:gridCol w:w="2188"/>
      </w:tblGrid>
      <w:tr w:rsidR="00867A4D" w14:paraId="7A1CC7AC" w14:textId="77777777" w:rsidTr="00235FE1">
        <w:trPr>
          <w:jc w:val="center"/>
        </w:trPr>
        <w:tc>
          <w:tcPr>
            <w:tcW w:w="2059" w:type="dxa"/>
            <w:shd w:val="clear" w:color="auto" w:fill="D9D9D9" w:themeFill="background1" w:themeFillShade="D9"/>
            <w:vAlign w:val="center"/>
          </w:tcPr>
          <w:p w14:paraId="62F5A262" w14:textId="77777777" w:rsidR="002B7536" w:rsidRDefault="002B7536" w:rsidP="00452800">
            <w:pPr>
              <w:pStyle w:val="a3"/>
              <w:ind w:leftChars="0" w:left="0"/>
              <w:jc w:val="center"/>
            </w:pPr>
          </w:p>
        </w:tc>
        <w:tc>
          <w:tcPr>
            <w:tcW w:w="4995" w:type="dxa"/>
            <w:shd w:val="clear" w:color="auto" w:fill="D9D9D9" w:themeFill="background1" w:themeFillShade="D9"/>
            <w:vAlign w:val="center"/>
          </w:tcPr>
          <w:p w14:paraId="046382EA" w14:textId="28E1C89D" w:rsidR="002B7536" w:rsidRPr="002E6CCF" w:rsidRDefault="00867A4D" w:rsidP="00452800">
            <w:pPr>
              <w:pStyle w:val="a3"/>
              <w:ind w:leftChars="0" w:left="0"/>
              <w:jc w:val="center"/>
              <w:rPr>
                <w:b/>
                <w:bCs/>
              </w:rPr>
            </w:pPr>
            <w:r w:rsidRPr="002E6CCF">
              <w:rPr>
                <w:rFonts w:hint="eastAsia"/>
                <w:b/>
                <w:bCs/>
              </w:rPr>
              <w:t>S</w:t>
            </w:r>
            <w:r w:rsidRPr="002E6CCF">
              <w:rPr>
                <w:b/>
                <w:bCs/>
              </w:rPr>
              <w:t>imulation</w:t>
            </w:r>
          </w:p>
        </w:tc>
        <w:tc>
          <w:tcPr>
            <w:tcW w:w="2188" w:type="dxa"/>
            <w:shd w:val="clear" w:color="auto" w:fill="D9D9D9" w:themeFill="background1" w:themeFillShade="D9"/>
            <w:vAlign w:val="center"/>
          </w:tcPr>
          <w:p w14:paraId="78A20167" w14:textId="3F1FBB4C" w:rsidR="002B7536" w:rsidRPr="002E6CCF" w:rsidRDefault="00867A4D" w:rsidP="00452800">
            <w:pPr>
              <w:pStyle w:val="a3"/>
              <w:ind w:leftChars="0" w:left="0"/>
              <w:jc w:val="center"/>
              <w:rPr>
                <w:b/>
                <w:bCs/>
              </w:rPr>
            </w:pPr>
            <w:r w:rsidRPr="002E6CCF">
              <w:rPr>
                <w:b/>
                <w:bCs/>
              </w:rPr>
              <w:t>Theoretical</w:t>
            </w:r>
          </w:p>
        </w:tc>
      </w:tr>
      <w:tr w:rsidR="00867A4D" w14:paraId="6FA6893E" w14:textId="77777777" w:rsidTr="00235FE1">
        <w:trPr>
          <w:jc w:val="center"/>
        </w:trPr>
        <w:tc>
          <w:tcPr>
            <w:tcW w:w="2059" w:type="dxa"/>
            <w:vAlign w:val="center"/>
          </w:tcPr>
          <w:p w14:paraId="3D250A0B" w14:textId="271561C8" w:rsidR="002B7536" w:rsidRPr="002E6CCF" w:rsidRDefault="00006576" w:rsidP="00452800">
            <w:pPr>
              <w:pStyle w:val="a3"/>
              <w:ind w:leftChars="0" w:left="0"/>
              <w:jc w:val="center"/>
              <w:rPr>
                <w:rFonts w:eastAsiaTheme="minorHAnsi"/>
                <w:b/>
                <w:bCs/>
                <w:szCs w:val="20"/>
              </w:rPr>
            </w:pPr>
            <w:r w:rsidRPr="002E6CCF">
              <w:rPr>
                <w:rFonts w:eastAsiaTheme="minorHAnsi" w:cs="Helvetica"/>
                <w:b/>
                <w:bCs/>
                <w:color w:val="000000"/>
                <w:szCs w:val="20"/>
                <w:shd w:val="clear" w:color="auto" w:fill="FDFDFD"/>
              </w:rPr>
              <w:t>Reaction force of Pin S</w:t>
            </w:r>
          </w:p>
        </w:tc>
        <w:tc>
          <w:tcPr>
            <w:tcW w:w="4995" w:type="dxa"/>
            <w:vAlign w:val="center"/>
          </w:tcPr>
          <w:p w14:paraId="4C156D6F" w14:textId="77777777" w:rsidR="002B7536" w:rsidRDefault="00867A4D" w:rsidP="00452800">
            <w:pPr>
              <w:pStyle w:val="a3"/>
              <w:ind w:leftChars="0" w:left="0"/>
              <w:jc w:val="center"/>
            </w:pPr>
            <w:r w:rsidRPr="00867A4D">
              <w:rPr>
                <w:noProof/>
              </w:rPr>
              <w:drawing>
                <wp:inline distT="0" distB="0" distL="0" distR="0" wp14:anchorId="05C86D33" wp14:editId="4D95CA29">
                  <wp:extent cx="3033496" cy="1773141"/>
                  <wp:effectExtent l="0" t="0" r="0" b="0"/>
                  <wp:docPr id="2974909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90941" name=""/>
                          <pic:cNvPicPr/>
                        </pic:nvPicPr>
                        <pic:blipFill>
                          <a:blip r:embed="rId10"/>
                          <a:stretch>
                            <a:fillRect/>
                          </a:stretch>
                        </pic:blipFill>
                        <pic:spPr>
                          <a:xfrm>
                            <a:off x="0" y="0"/>
                            <a:ext cx="3042679" cy="1778509"/>
                          </a:xfrm>
                          <a:prstGeom prst="rect">
                            <a:avLst/>
                          </a:prstGeom>
                        </pic:spPr>
                      </pic:pic>
                    </a:graphicData>
                  </a:graphic>
                </wp:inline>
              </w:drawing>
            </w:r>
          </w:p>
          <w:p w14:paraId="50FF2BE0" w14:textId="215E9EFB" w:rsidR="00867A4D" w:rsidRDefault="00867A4D" w:rsidP="00452800">
            <w:pPr>
              <w:pStyle w:val="a3"/>
              <w:ind w:leftChars="0" w:left="0"/>
              <w:jc w:val="center"/>
            </w:pPr>
            <w:r w:rsidRPr="00867A4D">
              <w:rPr>
                <w:noProof/>
              </w:rPr>
              <w:drawing>
                <wp:inline distT="0" distB="0" distL="0" distR="0" wp14:anchorId="4605C845" wp14:editId="799E5A58">
                  <wp:extent cx="3024603" cy="444638"/>
                  <wp:effectExtent l="0" t="0" r="0" b="0"/>
                  <wp:docPr id="4250070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7045" name=""/>
                          <pic:cNvPicPr/>
                        </pic:nvPicPr>
                        <pic:blipFill>
                          <a:blip r:embed="rId11"/>
                          <a:stretch>
                            <a:fillRect/>
                          </a:stretch>
                        </pic:blipFill>
                        <pic:spPr>
                          <a:xfrm>
                            <a:off x="0" y="0"/>
                            <a:ext cx="3087456" cy="453878"/>
                          </a:xfrm>
                          <a:prstGeom prst="rect">
                            <a:avLst/>
                          </a:prstGeom>
                        </pic:spPr>
                      </pic:pic>
                    </a:graphicData>
                  </a:graphic>
                </wp:inline>
              </w:drawing>
            </w:r>
          </w:p>
        </w:tc>
        <w:tc>
          <w:tcPr>
            <w:tcW w:w="2188" w:type="dxa"/>
            <w:vAlign w:val="center"/>
          </w:tcPr>
          <w:p w14:paraId="68430F15" w14:textId="70E8B839" w:rsidR="002B7536" w:rsidRDefault="00867A4D" w:rsidP="00452800">
            <w:pPr>
              <w:pStyle w:val="a3"/>
              <w:ind w:leftChars="0" w:left="0"/>
              <w:jc w:val="center"/>
            </w:pPr>
            <w:r>
              <w:t>-</w:t>
            </w:r>
            <w:r>
              <w:rPr>
                <w:rFonts w:hint="eastAsia"/>
              </w:rPr>
              <w:t>1</w:t>
            </w:r>
            <w:r>
              <w:t>130.97 N</w:t>
            </w:r>
          </w:p>
        </w:tc>
      </w:tr>
      <w:tr w:rsidR="00867A4D" w14:paraId="219B9D4B" w14:textId="77777777" w:rsidTr="00235FE1">
        <w:trPr>
          <w:jc w:val="center"/>
        </w:trPr>
        <w:tc>
          <w:tcPr>
            <w:tcW w:w="2059" w:type="dxa"/>
            <w:vAlign w:val="center"/>
          </w:tcPr>
          <w:p w14:paraId="0D536B8A" w14:textId="2791A2BD" w:rsidR="00452800" w:rsidRPr="002E6CCF" w:rsidRDefault="00006576" w:rsidP="00452800">
            <w:pPr>
              <w:pStyle w:val="a3"/>
              <w:ind w:leftChars="0" w:left="0"/>
              <w:jc w:val="center"/>
              <w:rPr>
                <w:rFonts w:eastAsiaTheme="minorHAnsi"/>
                <w:b/>
                <w:bCs/>
                <w:szCs w:val="20"/>
              </w:rPr>
            </w:pPr>
            <w:r w:rsidRPr="002E6CCF">
              <w:rPr>
                <w:rFonts w:eastAsiaTheme="minorHAnsi" w:cs="Helvetica"/>
                <w:b/>
                <w:bCs/>
                <w:color w:val="000000"/>
                <w:szCs w:val="20"/>
                <w:shd w:val="clear" w:color="auto" w:fill="FDFDFD"/>
              </w:rPr>
              <w:t>Reaction force of Pin A</w:t>
            </w:r>
          </w:p>
        </w:tc>
        <w:tc>
          <w:tcPr>
            <w:tcW w:w="4995" w:type="dxa"/>
            <w:vAlign w:val="center"/>
          </w:tcPr>
          <w:p w14:paraId="55ABFFB3" w14:textId="77777777" w:rsidR="00452800" w:rsidRDefault="00867A4D" w:rsidP="00452800">
            <w:pPr>
              <w:pStyle w:val="a3"/>
              <w:ind w:leftChars="0" w:left="0"/>
              <w:jc w:val="center"/>
            </w:pPr>
            <w:r w:rsidRPr="00867A4D">
              <w:rPr>
                <w:noProof/>
              </w:rPr>
              <w:drawing>
                <wp:inline distT="0" distB="0" distL="0" distR="0" wp14:anchorId="383C92D4" wp14:editId="2C11929F">
                  <wp:extent cx="3033752" cy="2095500"/>
                  <wp:effectExtent l="0" t="0" r="0" b="0"/>
                  <wp:docPr id="16880767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76741" name=""/>
                          <pic:cNvPicPr/>
                        </pic:nvPicPr>
                        <pic:blipFill>
                          <a:blip r:embed="rId12"/>
                          <a:stretch>
                            <a:fillRect/>
                          </a:stretch>
                        </pic:blipFill>
                        <pic:spPr>
                          <a:xfrm>
                            <a:off x="0" y="0"/>
                            <a:ext cx="3045230" cy="2103428"/>
                          </a:xfrm>
                          <a:prstGeom prst="rect">
                            <a:avLst/>
                          </a:prstGeom>
                        </pic:spPr>
                      </pic:pic>
                    </a:graphicData>
                  </a:graphic>
                </wp:inline>
              </w:drawing>
            </w:r>
          </w:p>
          <w:p w14:paraId="54513452" w14:textId="7549C05A" w:rsidR="00867A4D" w:rsidRDefault="00867A4D" w:rsidP="00452800">
            <w:pPr>
              <w:pStyle w:val="a3"/>
              <w:ind w:leftChars="0" w:left="0"/>
              <w:jc w:val="center"/>
            </w:pPr>
            <w:r w:rsidRPr="00867A4D">
              <w:rPr>
                <w:noProof/>
              </w:rPr>
              <w:drawing>
                <wp:inline distT="0" distB="0" distL="0" distR="0" wp14:anchorId="296538EE" wp14:editId="33FA998D">
                  <wp:extent cx="3035297" cy="437321"/>
                  <wp:effectExtent l="0" t="0" r="0" b="0"/>
                  <wp:docPr id="10542493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49395" name=""/>
                          <pic:cNvPicPr/>
                        </pic:nvPicPr>
                        <pic:blipFill>
                          <a:blip r:embed="rId13"/>
                          <a:stretch>
                            <a:fillRect/>
                          </a:stretch>
                        </pic:blipFill>
                        <pic:spPr>
                          <a:xfrm>
                            <a:off x="0" y="0"/>
                            <a:ext cx="3060760" cy="440990"/>
                          </a:xfrm>
                          <a:prstGeom prst="rect">
                            <a:avLst/>
                          </a:prstGeom>
                        </pic:spPr>
                      </pic:pic>
                    </a:graphicData>
                  </a:graphic>
                </wp:inline>
              </w:drawing>
            </w:r>
          </w:p>
        </w:tc>
        <w:tc>
          <w:tcPr>
            <w:tcW w:w="2188" w:type="dxa"/>
            <w:vAlign w:val="center"/>
          </w:tcPr>
          <w:p w14:paraId="4A51078E" w14:textId="027E60E6" w:rsidR="00452800" w:rsidRDefault="00867A4D" w:rsidP="00452800">
            <w:pPr>
              <w:pStyle w:val="a3"/>
              <w:ind w:leftChars="0" w:left="0"/>
              <w:jc w:val="center"/>
            </w:pPr>
            <w:r>
              <w:rPr>
                <w:rFonts w:hint="eastAsia"/>
              </w:rPr>
              <w:t>7</w:t>
            </w:r>
            <w:r>
              <w:t>43.62 N</w:t>
            </w:r>
          </w:p>
        </w:tc>
      </w:tr>
    </w:tbl>
    <w:p w14:paraId="5C984BFB" w14:textId="2BBDCFC9" w:rsidR="00B23B28" w:rsidRPr="002B5248" w:rsidRDefault="00C26D3A" w:rsidP="00B23B28">
      <w:pPr>
        <w:pStyle w:val="a3"/>
        <w:ind w:leftChars="0"/>
        <w:rPr>
          <w:rFonts w:eastAsiaTheme="minorHAnsi" w:cs="Helvetica"/>
          <w:color w:val="000000"/>
          <w:sz w:val="22"/>
          <w:shd w:val="clear" w:color="auto" w:fill="FDFDFD"/>
        </w:rPr>
      </w:pPr>
      <w:r w:rsidRPr="00C26D3A">
        <w:rPr>
          <w:rFonts w:eastAsiaTheme="minorHAnsi" w:cs="Helvetica"/>
          <w:color w:val="000000"/>
          <w:sz w:val="22"/>
          <w:shd w:val="clear" w:color="auto" w:fill="FDFDFD"/>
        </w:rPr>
        <w:lastRenderedPageBreak/>
        <w:t>It can be seen that the simulation value and the theoretical calculated value are not completely the same, but the direction of the reaction force is the same, and the magnitude of the reaction force is almost similar</w:t>
      </w:r>
      <w:r w:rsidRPr="002B5248">
        <w:rPr>
          <w:rFonts w:eastAsiaTheme="minorHAnsi" w:cs="Helvetica"/>
          <w:color w:val="000000"/>
          <w:sz w:val="22"/>
          <w:shd w:val="clear" w:color="auto" w:fill="FDFDFD"/>
        </w:rPr>
        <w:t>.</w:t>
      </w:r>
      <w:r w:rsidR="002B5248" w:rsidRPr="002B5248">
        <w:rPr>
          <w:rFonts w:eastAsiaTheme="minorHAnsi" w:cs="Helvetica"/>
          <w:color w:val="000000"/>
          <w:sz w:val="22"/>
          <w:shd w:val="clear" w:color="auto" w:fill="FDFDFD"/>
        </w:rPr>
        <w:t xml:space="preserve"> The mesh size at this time is 1 mm.</w:t>
      </w:r>
    </w:p>
    <w:p w14:paraId="03C106B6" w14:textId="77777777" w:rsidR="00FE35AC" w:rsidRPr="00C26D3A" w:rsidRDefault="00FE35AC" w:rsidP="00B23B28">
      <w:pPr>
        <w:pStyle w:val="a3"/>
        <w:ind w:leftChars="0"/>
        <w:rPr>
          <w:rFonts w:eastAsiaTheme="minorHAnsi" w:cs="Noto Sans"/>
          <w:color w:val="2D3B45"/>
          <w:sz w:val="22"/>
          <w:shd w:val="clear" w:color="auto" w:fill="FFFFFF"/>
        </w:rPr>
      </w:pPr>
    </w:p>
    <w:p w14:paraId="166346D3" w14:textId="3E591A51" w:rsidR="00634713" w:rsidRPr="00E135D0" w:rsidRDefault="00E135D0" w:rsidP="00634713">
      <w:pPr>
        <w:pStyle w:val="a3"/>
        <w:numPr>
          <w:ilvl w:val="0"/>
          <w:numId w:val="8"/>
        </w:numPr>
        <w:ind w:leftChars="0"/>
        <w:rPr>
          <w:rFonts w:eastAsiaTheme="minorHAnsi" w:cs="Noto Sans"/>
          <w:color w:val="2D3B45"/>
          <w:szCs w:val="20"/>
          <w:shd w:val="clear" w:color="auto" w:fill="FFFFFF"/>
        </w:rPr>
      </w:pPr>
      <w:r w:rsidRPr="00E135D0">
        <w:rPr>
          <w:rFonts w:eastAsiaTheme="minorHAnsi" w:cs="Helvetica"/>
          <w:color w:val="000000"/>
          <w:szCs w:val="20"/>
          <w:shd w:val="clear" w:color="auto" w:fill="FDFDFD"/>
        </w:rPr>
        <w:t>The Mesh convergence test examines the convergence of the solution and selects the appropriate element size.</w:t>
      </w:r>
    </w:p>
    <w:tbl>
      <w:tblPr>
        <w:tblStyle w:val="a4"/>
        <w:tblW w:w="0" w:type="auto"/>
        <w:tblInd w:w="800" w:type="dxa"/>
        <w:tblLook w:val="04A0" w:firstRow="1" w:lastRow="0" w:firstColumn="1" w:lastColumn="0" w:noHBand="0" w:noVBand="1"/>
      </w:tblPr>
      <w:tblGrid>
        <w:gridCol w:w="8442"/>
      </w:tblGrid>
      <w:tr w:rsidR="00945341" w:rsidRPr="00BE6DFA" w14:paraId="1A69040A" w14:textId="77777777" w:rsidTr="00945341">
        <w:tc>
          <w:tcPr>
            <w:tcW w:w="9224" w:type="dxa"/>
            <w:shd w:val="clear" w:color="auto" w:fill="D9D9D9" w:themeFill="background1" w:themeFillShade="D9"/>
          </w:tcPr>
          <w:p w14:paraId="765AF4AA" w14:textId="6A1B1A34" w:rsidR="00945341" w:rsidRPr="00945341" w:rsidRDefault="00945341" w:rsidP="00945341">
            <w:pPr>
              <w:pStyle w:val="a3"/>
              <w:ind w:leftChars="0" w:left="0"/>
              <w:jc w:val="center"/>
              <w:rPr>
                <w:rFonts w:eastAsiaTheme="minorHAnsi" w:cs="Noto Sans"/>
                <w:color w:val="2D3B45"/>
                <w:sz w:val="22"/>
                <w:shd w:val="pct15" w:color="auto" w:fill="FFFFFF"/>
              </w:rPr>
            </w:pPr>
            <w:r w:rsidRPr="00945341">
              <w:rPr>
                <w:rFonts w:eastAsiaTheme="minorHAnsi" w:cs="Noto Sans" w:hint="eastAsia"/>
                <w:color w:val="2D3B45"/>
                <w:sz w:val="22"/>
                <w:shd w:val="pct15" w:color="auto" w:fill="FFFFFF"/>
              </w:rPr>
              <w:t>M</w:t>
            </w:r>
            <w:r w:rsidRPr="00945341">
              <w:rPr>
                <w:rFonts w:eastAsiaTheme="minorHAnsi" w:cs="Noto Sans"/>
                <w:color w:val="2D3B45"/>
                <w:sz w:val="22"/>
                <w:shd w:val="pct15" w:color="auto" w:fill="FFFFFF"/>
              </w:rPr>
              <w:t>esh Sizing</w:t>
            </w:r>
            <w:r w:rsidR="00BE6DFA">
              <w:rPr>
                <w:rFonts w:eastAsiaTheme="minorHAnsi" w:cs="Noto Sans"/>
                <w:color w:val="2D3B45"/>
                <w:sz w:val="22"/>
                <w:shd w:val="pct15" w:color="auto" w:fill="FFFFFF"/>
              </w:rPr>
              <w:t>(mm)</w:t>
            </w:r>
            <w:r w:rsidRPr="00945341">
              <w:rPr>
                <w:rFonts w:eastAsiaTheme="minorHAnsi" w:cs="Noto Sans"/>
                <w:color w:val="2D3B45"/>
                <w:sz w:val="22"/>
                <w:shd w:val="pct15" w:color="auto" w:fill="FFFFFF"/>
              </w:rPr>
              <w:t xml:space="preserve">  </w:t>
            </w:r>
            <w:r w:rsidRPr="00945341">
              <w:rPr>
                <w:rFonts w:eastAsiaTheme="minorHAnsi" w:cs="Noto Sans"/>
                <w:color w:val="2D3B45"/>
                <w:sz w:val="22"/>
                <w:shd w:val="pct15" w:color="auto" w:fill="FFFFFF"/>
              </w:rPr>
              <w:sym w:font="Wingdings" w:char="F0E0"/>
            </w:r>
            <w:r w:rsidRPr="00945341">
              <w:rPr>
                <w:rFonts w:eastAsiaTheme="minorHAnsi" w:cs="Noto Sans"/>
                <w:color w:val="2D3B45"/>
                <w:sz w:val="22"/>
                <w:shd w:val="pct15" w:color="auto" w:fill="FFFFFF"/>
              </w:rPr>
              <w:t xml:space="preserve">  Maximum </w:t>
            </w:r>
            <w:proofErr w:type="gramStart"/>
            <w:r w:rsidRPr="00945341">
              <w:rPr>
                <w:rFonts w:eastAsiaTheme="minorHAnsi" w:cs="Noto Sans"/>
                <w:color w:val="2D3B45"/>
                <w:sz w:val="22"/>
                <w:shd w:val="pct15" w:color="auto" w:fill="FFFFFF"/>
              </w:rPr>
              <w:t>Stress</w:t>
            </w:r>
            <w:r w:rsidR="00BE6DFA">
              <w:rPr>
                <w:rFonts w:eastAsiaTheme="minorHAnsi" w:cs="Noto Sans"/>
                <w:color w:val="2D3B45"/>
                <w:sz w:val="22"/>
                <w:shd w:val="pct15" w:color="auto" w:fill="FFFFFF"/>
              </w:rPr>
              <w:t>(</w:t>
            </w:r>
            <w:proofErr w:type="gramEnd"/>
            <w:r w:rsidR="00BE6DFA">
              <w:rPr>
                <w:rFonts w:eastAsiaTheme="minorHAnsi" w:cs="Noto Sans"/>
                <w:color w:val="2D3B45"/>
                <w:sz w:val="22"/>
                <w:shd w:val="pct15" w:color="auto" w:fill="FFFFFF"/>
              </w:rPr>
              <w:t>MPa)</w:t>
            </w:r>
          </w:p>
        </w:tc>
      </w:tr>
      <w:tr w:rsidR="00BE6DFA" w14:paraId="30F546E7" w14:textId="77777777" w:rsidTr="00945341">
        <w:tc>
          <w:tcPr>
            <w:tcW w:w="9224" w:type="dxa"/>
          </w:tcPr>
          <w:p w14:paraId="3C44A831" w14:textId="77777777" w:rsidR="00BE6DFA" w:rsidRPr="00945341" w:rsidRDefault="00BE6DFA" w:rsidP="00945341">
            <w:pPr>
              <w:pStyle w:val="a3"/>
              <w:ind w:leftChars="0" w:left="0"/>
              <w:jc w:val="center"/>
              <w:rPr>
                <w:rFonts w:eastAsiaTheme="minorHAnsi" w:cs="Noto Sans"/>
                <w:color w:val="2D3B45"/>
                <w:sz w:val="22"/>
                <w:shd w:val="clear" w:color="auto" w:fill="FFFFFF"/>
              </w:rPr>
            </w:pPr>
            <w:r>
              <w:rPr>
                <w:rFonts w:eastAsiaTheme="minorHAnsi" w:cs="Noto Sans"/>
                <w:color w:val="2D3B45"/>
                <w:sz w:val="22"/>
                <w:shd w:val="clear" w:color="auto" w:fill="FFFFFF"/>
              </w:rPr>
              <w:t>30mm</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sym w:font="Wingdings" w:char="F0E0"/>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63.143</w:t>
            </w:r>
          </w:p>
        </w:tc>
      </w:tr>
      <w:tr w:rsidR="00945341" w14:paraId="52DCF910" w14:textId="77777777" w:rsidTr="00945341">
        <w:tc>
          <w:tcPr>
            <w:tcW w:w="9224" w:type="dxa"/>
          </w:tcPr>
          <w:p w14:paraId="2C870524" w14:textId="3F3918E5" w:rsidR="00945341" w:rsidRPr="00945341" w:rsidRDefault="00BE6DFA" w:rsidP="00945341">
            <w:pPr>
              <w:pStyle w:val="a3"/>
              <w:ind w:leftChars="0" w:left="0"/>
              <w:jc w:val="center"/>
              <w:rPr>
                <w:rFonts w:eastAsiaTheme="minorHAnsi" w:cs="Noto Sans"/>
                <w:color w:val="2D3B45"/>
                <w:sz w:val="22"/>
                <w:shd w:val="clear" w:color="auto" w:fill="FFFFFF"/>
              </w:rPr>
            </w:pPr>
            <w:r>
              <w:rPr>
                <w:rFonts w:eastAsiaTheme="minorHAnsi" w:cs="Noto Sans" w:hint="eastAsia"/>
                <w:color w:val="2D3B45"/>
                <w:sz w:val="22"/>
                <w:shd w:val="clear" w:color="auto" w:fill="FFFFFF"/>
              </w:rPr>
              <w:t>1</w:t>
            </w:r>
            <w:r>
              <w:rPr>
                <w:rFonts w:eastAsiaTheme="minorHAnsi" w:cs="Noto Sans"/>
                <w:color w:val="2D3B45"/>
                <w:sz w:val="22"/>
                <w:shd w:val="clear" w:color="auto" w:fill="FFFFFF"/>
              </w:rPr>
              <w:t>0mm</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sym w:font="Wingdings" w:char="F0E0"/>
            </w:r>
            <w:r>
              <w:rPr>
                <w:rFonts w:eastAsiaTheme="minorHAnsi" w:cs="Noto Sans"/>
                <w:color w:val="2D3B45"/>
                <w:sz w:val="22"/>
                <w:shd w:val="clear" w:color="auto" w:fill="FFFFFF"/>
              </w:rPr>
              <w:t xml:space="preserve">  74.984</w:t>
            </w:r>
          </w:p>
        </w:tc>
      </w:tr>
      <w:tr w:rsidR="00945341" w14:paraId="2F9762BC" w14:textId="77777777" w:rsidTr="00945341">
        <w:tc>
          <w:tcPr>
            <w:tcW w:w="9224" w:type="dxa"/>
          </w:tcPr>
          <w:p w14:paraId="024BC37E" w14:textId="5119BA0F" w:rsidR="00945341" w:rsidRPr="00945341" w:rsidRDefault="00BE6DFA" w:rsidP="00945341">
            <w:pPr>
              <w:pStyle w:val="a3"/>
              <w:ind w:leftChars="0" w:left="0"/>
              <w:jc w:val="center"/>
              <w:rPr>
                <w:rFonts w:eastAsiaTheme="minorHAnsi" w:cs="Noto Sans"/>
                <w:color w:val="2D3B45"/>
                <w:sz w:val="22"/>
                <w:shd w:val="clear" w:color="auto" w:fill="FFFFFF"/>
              </w:rPr>
            </w:pPr>
            <w:r>
              <w:rPr>
                <w:rFonts w:eastAsiaTheme="minorHAnsi" w:cs="Noto Sans" w:hint="eastAsia"/>
                <w:color w:val="2D3B45"/>
                <w:sz w:val="22"/>
                <w:shd w:val="clear" w:color="auto" w:fill="FFFFFF"/>
              </w:rPr>
              <w:t>5</w:t>
            </w:r>
            <w:r>
              <w:rPr>
                <w:rFonts w:eastAsiaTheme="minorHAnsi" w:cs="Noto Sans"/>
                <w:color w:val="2D3B45"/>
                <w:sz w:val="22"/>
                <w:shd w:val="clear" w:color="auto" w:fill="FFFFFF"/>
              </w:rPr>
              <w:t>mm</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sym w:font="Wingdings" w:char="F0E0"/>
            </w:r>
            <w:r>
              <w:rPr>
                <w:rFonts w:eastAsiaTheme="minorHAnsi" w:cs="Noto Sans"/>
                <w:color w:val="2D3B45"/>
                <w:sz w:val="22"/>
                <w:shd w:val="clear" w:color="auto" w:fill="FFFFFF"/>
              </w:rPr>
              <w:t xml:space="preserve">  92.347</w:t>
            </w:r>
          </w:p>
        </w:tc>
      </w:tr>
      <w:tr w:rsidR="00945341" w14:paraId="4D755A03" w14:textId="77777777" w:rsidTr="00945341">
        <w:tc>
          <w:tcPr>
            <w:tcW w:w="9224" w:type="dxa"/>
          </w:tcPr>
          <w:p w14:paraId="5DB39559" w14:textId="13504BC2" w:rsidR="00945341" w:rsidRPr="00945341" w:rsidRDefault="00BE6DFA" w:rsidP="00945341">
            <w:pPr>
              <w:pStyle w:val="a3"/>
              <w:ind w:leftChars="0" w:left="0"/>
              <w:jc w:val="center"/>
              <w:rPr>
                <w:rFonts w:eastAsiaTheme="minorHAnsi" w:cs="Noto Sans"/>
                <w:color w:val="2D3B45"/>
                <w:sz w:val="22"/>
                <w:shd w:val="clear" w:color="auto" w:fill="FFFFFF"/>
              </w:rPr>
            </w:pPr>
            <w:r>
              <w:rPr>
                <w:rFonts w:eastAsiaTheme="minorHAnsi" w:cs="Noto Sans" w:hint="eastAsia"/>
                <w:color w:val="2D3B45"/>
                <w:sz w:val="22"/>
                <w:shd w:val="clear" w:color="auto" w:fill="FFFFFF"/>
              </w:rPr>
              <w:t>3</w:t>
            </w:r>
            <w:r>
              <w:rPr>
                <w:rFonts w:eastAsiaTheme="minorHAnsi" w:cs="Noto Sans"/>
                <w:color w:val="2D3B45"/>
                <w:sz w:val="22"/>
                <w:shd w:val="clear" w:color="auto" w:fill="FFFFFF"/>
              </w:rPr>
              <w:t>mm</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sym w:font="Wingdings" w:char="F0E0"/>
            </w:r>
            <w:r>
              <w:rPr>
                <w:rFonts w:eastAsiaTheme="minorHAnsi" w:cs="Noto Sans"/>
                <w:color w:val="2D3B45"/>
                <w:sz w:val="22"/>
                <w:shd w:val="clear" w:color="auto" w:fill="FFFFFF"/>
              </w:rPr>
              <w:t xml:space="preserve">  102.62</w:t>
            </w:r>
          </w:p>
        </w:tc>
      </w:tr>
      <w:tr w:rsidR="00945341" w14:paraId="04279386" w14:textId="77777777" w:rsidTr="00945341">
        <w:tc>
          <w:tcPr>
            <w:tcW w:w="9224" w:type="dxa"/>
          </w:tcPr>
          <w:p w14:paraId="2A0B0766" w14:textId="63795496" w:rsidR="00945341" w:rsidRPr="00945341" w:rsidRDefault="00BE6DFA" w:rsidP="00945341">
            <w:pPr>
              <w:pStyle w:val="a3"/>
              <w:ind w:leftChars="0" w:left="0"/>
              <w:jc w:val="center"/>
              <w:rPr>
                <w:rFonts w:eastAsiaTheme="minorHAnsi" w:cs="Noto Sans"/>
                <w:color w:val="2D3B45"/>
                <w:sz w:val="22"/>
                <w:shd w:val="clear" w:color="auto" w:fill="FFFFFF"/>
              </w:rPr>
            </w:pPr>
            <w:r>
              <w:rPr>
                <w:rFonts w:eastAsiaTheme="minorHAnsi" w:cs="Noto Sans" w:hint="eastAsia"/>
                <w:color w:val="2D3B45"/>
                <w:sz w:val="22"/>
                <w:shd w:val="clear" w:color="auto" w:fill="FFFFFF"/>
              </w:rPr>
              <w:t>2</w:t>
            </w:r>
            <w:r>
              <w:rPr>
                <w:rFonts w:eastAsiaTheme="minorHAnsi" w:cs="Noto Sans"/>
                <w:color w:val="2D3B45"/>
                <w:sz w:val="22"/>
                <w:shd w:val="clear" w:color="auto" w:fill="FFFFFF"/>
              </w:rPr>
              <w:t>mm</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sym w:font="Wingdings" w:char="F0E0"/>
            </w:r>
            <w:r>
              <w:rPr>
                <w:rFonts w:eastAsiaTheme="minorHAnsi" w:cs="Noto Sans"/>
                <w:color w:val="2D3B45"/>
                <w:sz w:val="22"/>
                <w:shd w:val="clear" w:color="auto" w:fill="FFFFFF"/>
              </w:rPr>
              <w:t xml:space="preserve">  108.52</w:t>
            </w:r>
          </w:p>
        </w:tc>
      </w:tr>
      <w:tr w:rsidR="00945341" w14:paraId="7A678D28" w14:textId="77777777" w:rsidTr="00945341">
        <w:tc>
          <w:tcPr>
            <w:tcW w:w="9224" w:type="dxa"/>
          </w:tcPr>
          <w:p w14:paraId="7D532962" w14:textId="2D88DAB5" w:rsidR="00945341" w:rsidRPr="00945341" w:rsidRDefault="00BE6DFA" w:rsidP="00945341">
            <w:pPr>
              <w:pStyle w:val="a3"/>
              <w:ind w:leftChars="0" w:left="0"/>
              <w:jc w:val="center"/>
              <w:rPr>
                <w:rFonts w:eastAsiaTheme="minorHAnsi" w:cs="Noto Sans"/>
                <w:color w:val="2D3B45"/>
                <w:sz w:val="22"/>
                <w:shd w:val="clear" w:color="auto" w:fill="FFFFFF"/>
              </w:rPr>
            </w:pPr>
            <w:r>
              <w:rPr>
                <w:rFonts w:eastAsiaTheme="minorHAnsi" w:cs="Noto Sans" w:hint="eastAsia"/>
                <w:color w:val="2D3B45"/>
                <w:sz w:val="22"/>
                <w:shd w:val="clear" w:color="auto" w:fill="FFFFFF"/>
              </w:rPr>
              <w:t>1</w:t>
            </w:r>
            <w:r>
              <w:rPr>
                <w:rFonts w:eastAsiaTheme="minorHAnsi" w:cs="Noto Sans"/>
                <w:color w:val="2D3B45"/>
                <w:sz w:val="22"/>
                <w:shd w:val="clear" w:color="auto" w:fill="FFFFFF"/>
              </w:rPr>
              <w:t>.5mm</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sym w:font="Wingdings" w:char="F0E0"/>
            </w:r>
            <w:r>
              <w:rPr>
                <w:rFonts w:eastAsiaTheme="minorHAnsi" w:cs="Noto Sans"/>
                <w:color w:val="2D3B45"/>
                <w:sz w:val="22"/>
                <w:shd w:val="clear" w:color="auto" w:fill="FFFFFF"/>
              </w:rPr>
              <w:t xml:space="preserve">  105.97</w:t>
            </w:r>
          </w:p>
        </w:tc>
      </w:tr>
      <w:tr w:rsidR="00945341" w14:paraId="05AB27B8" w14:textId="77777777" w:rsidTr="00945341">
        <w:tc>
          <w:tcPr>
            <w:tcW w:w="9224" w:type="dxa"/>
          </w:tcPr>
          <w:p w14:paraId="719F41C5" w14:textId="71EC40AA" w:rsidR="00945341" w:rsidRPr="00945341" w:rsidRDefault="00BE6DFA" w:rsidP="00945341">
            <w:pPr>
              <w:pStyle w:val="a3"/>
              <w:ind w:leftChars="0" w:left="0"/>
              <w:jc w:val="center"/>
              <w:rPr>
                <w:rFonts w:eastAsiaTheme="minorHAnsi" w:cs="Noto Sans"/>
                <w:color w:val="2D3B45"/>
                <w:sz w:val="22"/>
                <w:shd w:val="clear" w:color="auto" w:fill="FFFFFF"/>
              </w:rPr>
            </w:pPr>
            <w:r>
              <w:rPr>
                <w:rFonts w:eastAsiaTheme="minorHAnsi" w:cs="Noto Sans" w:hint="eastAsia"/>
                <w:color w:val="2D3B45"/>
                <w:sz w:val="22"/>
                <w:shd w:val="clear" w:color="auto" w:fill="FFFFFF"/>
              </w:rPr>
              <w:t>1</w:t>
            </w:r>
            <w:r>
              <w:rPr>
                <w:rFonts w:eastAsiaTheme="minorHAnsi" w:cs="Noto Sans"/>
                <w:color w:val="2D3B45"/>
                <w:sz w:val="22"/>
                <w:shd w:val="clear" w:color="auto" w:fill="FFFFFF"/>
              </w:rPr>
              <w:t>mm</w:t>
            </w:r>
            <w:r w:rsidRPr="00945341">
              <w:rPr>
                <w:rFonts w:eastAsiaTheme="minorHAnsi" w:cs="Noto Sans"/>
                <w:color w:val="2D3B45"/>
                <w:sz w:val="22"/>
                <w:shd w:val="clear" w:color="auto" w:fill="FFFFFF"/>
              </w:rPr>
              <w:t xml:space="preserve"> </w:t>
            </w:r>
            <w:r>
              <w:rPr>
                <w:rFonts w:eastAsiaTheme="minorHAnsi" w:cs="Noto Sans"/>
                <w:color w:val="2D3B45"/>
                <w:sz w:val="22"/>
                <w:shd w:val="clear" w:color="auto" w:fill="FFFFFF"/>
              </w:rPr>
              <w:t xml:space="preserve"> </w:t>
            </w:r>
            <w:r w:rsidRPr="00945341">
              <w:rPr>
                <w:rFonts w:eastAsiaTheme="minorHAnsi" w:cs="Noto Sans"/>
                <w:color w:val="2D3B45"/>
                <w:sz w:val="22"/>
                <w:shd w:val="clear" w:color="auto" w:fill="FFFFFF"/>
              </w:rPr>
              <w:sym w:font="Wingdings" w:char="F0E0"/>
            </w:r>
            <w:r>
              <w:rPr>
                <w:rFonts w:eastAsiaTheme="minorHAnsi" w:cs="Noto Sans"/>
                <w:color w:val="2D3B45"/>
                <w:sz w:val="22"/>
                <w:shd w:val="clear" w:color="auto" w:fill="FFFFFF"/>
              </w:rPr>
              <w:t xml:space="preserve">  106.12</w:t>
            </w:r>
          </w:p>
        </w:tc>
      </w:tr>
    </w:tbl>
    <w:p w14:paraId="7AEA1C19" w14:textId="088A86FE" w:rsidR="00FE3E85" w:rsidRDefault="00945341" w:rsidP="00634713">
      <w:pPr>
        <w:pStyle w:val="a3"/>
        <w:ind w:leftChars="0"/>
        <w:rPr>
          <w:rFonts w:eastAsiaTheme="minorHAnsi" w:cs="Helvetica"/>
          <w:color w:val="000000"/>
          <w:sz w:val="22"/>
          <w:shd w:val="clear" w:color="auto" w:fill="FDFDFD"/>
        </w:rPr>
      </w:pPr>
      <w:r w:rsidRPr="00945341">
        <w:rPr>
          <w:rFonts w:eastAsiaTheme="minorHAnsi" w:cs="Helvetica"/>
          <w:color w:val="000000"/>
          <w:sz w:val="22"/>
          <w:shd w:val="clear" w:color="auto" w:fill="FDFDFD"/>
        </w:rPr>
        <w:t>The simulation was performed by changing the mesh size. As a result, the maximum stress was 63.143 MPa at 30 mm, 74.984 MPa at 10 mm, 92.347 MPa at 5 mm, 102.62 MPa at 3 mm, 108.52 MPa at 2 mm, 105.97 MPa at 1.5 mm, and 106.12 MPa at 1 mm. Therefore, it was confirmed that the stress value converged between almost 106 and 108 MPa as the mesh became smaller. Therefore, mesh size 1mm was selected as an appropriate element size.</w:t>
      </w:r>
    </w:p>
    <w:p w14:paraId="42F3A0A0" w14:textId="77777777" w:rsidR="005A7C6E" w:rsidRPr="00945341" w:rsidRDefault="005A7C6E" w:rsidP="00634713">
      <w:pPr>
        <w:pStyle w:val="a3"/>
        <w:ind w:leftChars="0"/>
        <w:rPr>
          <w:rFonts w:eastAsiaTheme="minorHAnsi" w:cs="Noto Sans"/>
          <w:color w:val="2D3B45"/>
          <w:sz w:val="22"/>
          <w:shd w:val="clear" w:color="auto" w:fill="FFFFFF"/>
        </w:rPr>
      </w:pPr>
    </w:p>
    <w:p w14:paraId="0B00EB92" w14:textId="2C63A4D0" w:rsidR="00EF202E" w:rsidRPr="00C72B76" w:rsidRDefault="00EF202E" w:rsidP="00EF202E">
      <w:pPr>
        <w:pStyle w:val="a3"/>
        <w:numPr>
          <w:ilvl w:val="0"/>
          <w:numId w:val="8"/>
        </w:numPr>
        <w:ind w:leftChars="0"/>
        <w:rPr>
          <w:rFonts w:eastAsiaTheme="minorHAnsi" w:cs="Noto Sans"/>
          <w:color w:val="2D3B45"/>
          <w:szCs w:val="20"/>
          <w:shd w:val="clear" w:color="auto" w:fill="FFFFFF"/>
        </w:rPr>
      </w:pPr>
      <w:r w:rsidRPr="00C72B76">
        <w:rPr>
          <w:rFonts w:eastAsiaTheme="minorHAnsi" w:cs="Helvetica"/>
          <w:color w:val="000000"/>
          <w:szCs w:val="20"/>
          <w:shd w:val="clear" w:color="auto" w:fill="FDFDFD"/>
        </w:rPr>
        <w:t>Theoretically solve the area where the breakage is expected and compare it with the solution of the simulation.</w:t>
      </w:r>
    </w:p>
    <w:p w14:paraId="580F7068" w14:textId="77777777" w:rsidR="000C0035" w:rsidRDefault="000C0035" w:rsidP="000C0035">
      <w:pPr>
        <w:pStyle w:val="a3"/>
        <w:keepNext/>
        <w:ind w:leftChars="0"/>
        <w:jc w:val="center"/>
      </w:pPr>
      <w:r w:rsidRPr="000C0035">
        <w:rPr>
          <w:rFonts w:ascii="Noto Sans" w:hAnsi="Noto Sans" w:cs="Noto Sans"/>
          <w:noProof/>
          <w:color w:val="2D3B45"/>
          <w:sz w:val="22"/>
          <w:szCs w:val="24"/>
          <w:shd w:val="clear" w:color="auto" w:fill="FFFFFF"/>
        </w:rPr>
        <w:drawing>
          <wp:inline distT="0" distB="0" distL="0" distR="0" wp14:anchorId="4050E58E" wp14:editId="7C8661F0">
            <wp:extent cx="2877171" cy="1600200"/>
            <wp:effectExtent l="0" t="0" r="0" b="0"/>
            <wp:docPr id="19804085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8575" name=""/>
                    <pic:cNvPicPr/>
                  </pic:nvPicPr>
                  <pic:blipFill>
                    <a:blip r:embed="rId14"/>
                    <a:stretch>
                      <a:fillRect/>
                    </a:stretch>
                  </pic:blipFill>
                  <pic:spPr>
                    <a:xfrm>
                      <a:off x="0" y="0"/>
                      <a:ext cx="2900739" cy="1613308"/>
                    </a:xfrm>
                    <a:prstGeom prst="rect">
                      <a:avLst/>
                    </a:prstGeom>
                  </pic:spPr>
                </pic:pic>
              </a:graphicData>
            </a:graphic>
          </wp:inline>
        </w:drawing>
      </w:r>
    </w:p>
    <w:p w14:paraId="2DF16A2A" w14:textId="5A14C25D" w:rsidR="000C0035" w:rsidRPr="00235FE1" w:rsidRDefault="000C0035" w:rsidP="000C0035">
      <w:pPr>
        <w:pStyle w:val="a6"/>
        <w:jc w:val="center"/>
        <w:rPr>
          <w:rFonts w:ascii="Noto Sans" w:hAnsi="Noto Sans" w:cs="Noto Sans"/>
          <w:color w:val="2D3B45"/>
          <w:sz w:val="22"/>
          <w:szCs w:val="24"/>
          <w:shd w:val="clear" w:color="auto" w:fill="FFFFFF"/>
        </w:rPr>
      </w:pPr>
      <w:r>
        <w:rPr>
          <w:rFonts w:hint="eastAsia"/>
        </w:rPr>
        <w:t>F</w:t>
      </w:r>
      <w:r>
        <w:t xml:space="preserve">igure </w:t>
      </w:r>
      <w:fldSimple w:instr=" SEQ 그림 \* ARABIC ">
        <w:r w:rsidR="00BB0C85">
          <w:rPr>
            <w:noProof/>
          </w:rPr>
          <w:t>3</w:t>
        </w:r>
      </w:fldSimple>
      <w:r>
        <w:t xml:space="preserve">. </w:t>
      </w:r>
      <w:r w:rsidRPr="00991A56">
        <w:t>Stress Concentration Coefficient</w:t>
      </w:r>
    </w:p>
    <w:p w14:paraId="7E45704B" w14:textId="77777777" w:rsidR="00EE0D2E" w:rsidRPr="00C72B76" w:rsidRDefault="004F7F46" w:rsidP="00634713">
      <w:pPr>
        <w:pStyle w:val="a3"/>
        <w:ind w:leftChars="0"/>
        <w:rPr>
          <w:rStyle w:val="a5"/>
          <w:rFonts w:cs="Helvetica"/>
          <w:color w:val="000000" w:themeColor="text1"/>
          <w:sz w:val="22"/>
          <w:szCs w:val="24"/>
        </w:rPr>
      </w:pPr>
      <w:r w:rsidRPr="00C72B76">
        <w:rPr>
          <w:rFonts w:eastAsiaTheme="minorHAnsi" w:cs="Helvetica"/>
          <w:color w:val="000000"/>
          <w:sz w:val="22"/>
          <w:shd w:val="clear" w:color="auto" w:fill="FDFDFD"/>
        </w:rPr>
        <w:lastRenderedPageBreak/>
        <w:t>Due to the bending stress, the stress of the rounded part around the corner is large, and damage to that part is predicted. The stress values due to bending stress are as follows.</w:t>
      </w:r>
    </w:p>
    <w:p w14:paraId="69F54D09" w14:textId="6302D22A" w:rsidR="00B76779" w:rsidRPr="00C72B76" w:rsidRDefault="00000000" w:rsidP="00634713">
      <w:pPr>
        <w:pStyle w:val="a3"/>
        <w:ind w:leftChars="0"/>
        <w:rPr>
          <w:rFonts w:ascii="Noto Sans" w:hAnsi="Noto Sans" w:cs="Noto Sans"/>
          <w:color w:val="000000" w:themeColor="text1"/>
          <w:sz w:val="24"/>
          <w:szCs w:val="26"/>
          <w:shd w:val="clear" w:color="auto" w:fill="FFFFFF"/>
        </w:rPr>
      </w:pPr>
      <m:oMathPara>
        <m:oMath>
          <m:sSub>
            <m:sSubPr>
              <m:ctrlPr>
                <w:rPr>
                  <w:rStyle w:val="a5"/>
                  <w:rFonts w:ascii="Cambria Math" w:hAnsi="Cambria Math"/>
                  <w:i/>
                  <w:color w:val="000000" w:themeColor="text1"/>
                  <w:sz w:val="22"/>
                  <w:szCs w:val="24"/>
                </w:rPr>
              </m:ctrlPr>
            </m:sSubPr>
            <m:e>
              <m:r>
                <w:rPr>
                  <w:rStyle w:val="a5"/>
                  <w:rFonts w:ascii="Cambria Math" w:hAnsi="Cambria Math"/>
                  <w:color w:val="000000" w:themeColor="text1"/>
                  <w:sz w:val="22"/>
                  <w:szCs w:val="24"/>
                </w:rPr>
                <m:t>σ</m:t>
              </m:r>
            </m:e>
            <m:sub>
              <m:r>
                <w:rPr>
                  <w:rStyle w:val="a5"/>
                  <w:rFonts w:ascii="Cambria Math" w:hAnsi="Cambria Math"/>
                  <w:color w:val="000000" w:themeColor="text1"/>
                  <w:sz w:val="22"/>
                  <w:szCs w:val="24"/>
                </w:rPr>
                <m:t>max</m:t>
              </m:r>
            </m:sub>
          </m:sSub>
          <m:r>
            <w:rPr>
              <w:rStyle w:val="a5"/>
              <w:rFonts w:ascii="Cambria Math" w:hAnsi="Cambria Math"/>
              <w:color w:val="000000" w:themeColor="text1"/>
              <w:sz w:val="22"/>
              <w:szCs w:val="24"/>
            </w:rPr>
            <m:t>=</m:t>
          </m:r>
          <m:f>
            <m:fPr>
              <m:ctrlPr>
                <w:rPr>
                  <w:rStyle w:val="a5"/>
                  <w:rFonts w:ascii="Cambria Math" w:hAnsi="Cambria Math"/>
                  <w:i/>
                  <w:color w:val="000000" w:themeColor="text1"/>
                  <w:sz w:val="22"/>
                  <w:szCs w:val="24"/>
                </w:rPr>
              </m:ctrlPr>
            </m:fPr>
            <m:num>
              <m:r>
                <w:rPr>
                  <w:rStyle w:val="a5"/>
                  <w:rFonts w:ascii="Cambria Math" w:hAnsi="Cambria Math"/>
                  <w:color w:val="000000" w:themeColor="text1"/>
                  <w:sz w:val="22"/>
                  <w:szCs w:val="24"/>
                </w:rPr>
                <m:t>MC</m:t>
              </m:r>
            </m:num>
            <m:den>
              <m:r>
                <w:rPr>
                  <w:rStyle w:val="a5"/>
                  <w:rFonts w:ascii="Cambria Math" w:hAnsi="Cambria Math"/>
                  <w:color w:val="000000" w:themeColor="text1"/>
                  <w:sz w:val="22"/>
                  <w:szCs w:val="24"/>
                </w:rPr>
                <m:t>I</m:t>
              </m:r>
            </m:den>
          </m:f>
          <m:r>
            <w:rPr>
              <w:rStyle w:val="a5"/>
              <w:rFonts w:ascii="Cambria Math" w:hAnsi="Cambria Math"/>
              <w:color w:val="000000" w:themeColor="text1"/>
              <w:sz w:val="22"/>
              <w:szCs w:val="24"/>
            </w:rPr>
            <m:t>=</m:t>
          </m:r>
          <m:f>
            <m:fPr>
              <m:ctrlPr>
                <w:rPr>
                  <w:rStyle w:val="a5"/>
                  <w:rFonts w:ascii="Cambria Math" w:hAnsi="Cambria Math"/>
                  <w:i/>
                  <w:color w:val="000000" w:themeColor="text1"/>
                  <w:sz w:val="22"/>
                  <w:szCs w:val="24"/>
                </w:rPr>
              </m:ctrlPr>
            </m:fPr>
            <m:num>
              <m:r>
                <w:rPr>
                  <w:rStyle w:val="a5"/>
                  <w:rFonts w:ascii="Cambria Math" w:hAnsi="Cambria Math"/>
                  <w:color w:val="000000" w:themeColor="text1"/>
                  <w:sz w:val="22"/>
                  <w:szCs w:val="24"/>
                </w:rPr>
                <m:t>22.3×0.01</m:t>
              </m:r>
            </m:num>
            <m:den>
              <m:f>
                <m:fPr>
                  <m:ctrlPr>
                    <w:rPr>
                      <w:rStyle w:val="a5"/>
                      <w:rFonts w:ascii="Cambria Math" w:hAnsi="Cambria Math"/>
                      <w:i/>
                      <w:color w:val="000000" w:themeColor="text1"/>
                      <w:sz w:val="22"/>
                      <w:szCs w:val="24"/>
                    </w:rPr>
                  </m:ctrlPr>
                </m:fPr>
                <m:num>
                  <m:r>
                    <w:rPr>
                      <w:rStyle w:val="a5"/>
                      <w:rFonts w:ascii="Cambria Math" w:hAnsi="Cambria Math"/>
                      <w:color w:val="000000" w:themeColor="text1"/>
                      <w:sz w:val="22"/>
                      <w:szCs w:val="24"/>
                    </w:rPr>
                    <m:t>1×0.006×</m:t>
                  </m:r>
                  <m:sSup>
                    <m:sSupPr>
                      <m:ctrlPr>
                        <w:rPr>
                          <w:rStyle w:val="a5"/>
                          <w:rFonts w:ascii="Cambria Math" w:hAnsi="Cambria Math"/>
                          <w:i/>
                          <w:color w:val="000000" w:themeColor="text1"/>
                          <w:sz w:val="22"/>
                          <w:szCs w:val="24"/>
                        </w:rPr>
                      </m:ctrlPr>
                    </m:sSupPr>
                    <m:e>
                      <m:d>
                        <m:dPr>
                          <m:ctrlPr>
                            <w:rPr>
                              <w:rStyle w:val="a5"/>
                              <w:rFonts w:ascii="Cambria Math" w:hAnsi="Cambria Math"/>
                              <w:i/>
                              <w:color w:val="000000" w:themeColor="text1"/>
                              <w:sz w:val="22"/>
                              <w:szCs w:val="24"/>
                            </w:rPr>
                          </m:ctrlPr>
                        </m:dPr>
                        <m:e>
                          <m:r>
                            <w:rPr>
                              <w:rStyle w:val="a5"/>
                              <w:rFonts w:ascii="Cambria Math" w:hAnsi="Cambria Math"/>
                              <w:color w:val="000000" w:themeColor="text1"/>
                              <w:sz w:val="22"/>
                              <w:szCs w:val="24"/>
                            </w:rPr>
                            <m:t>0.02</m:t>
                          </m:r>
                        </m:e>
                      </m:d>
                    </m:e>
                    <m:sup>
                      <m:r>
                        <w:rPr>
                          <w:rStyle w:val="a5"/>
                          <w:rFonts w:ascii="Cambria Math" w:hAnsi="Cambria Math"/>
                          <w:color w:val="000000" w:themeColor="text1"/>
                          <w:sz w:val="22"/>
                          <w:szCs w:val="24"/>
                        </w:rPr>
                        <m:t>3</m:t>
                      </m:r>
                    </m:sup>
                  </m:sSup>
                </m:num>
                <m:den>
                  <m:r>
                    <w:rPr>
                      <w:rStyle w:val="a5"/>
                      <w:rFonts w:ascii="Cambria Math" w:hAnsi="Cambria Math"/>
                      <w:color w:val="000000" w:themeColor="text1"/>
                      <w:sz w:val="22"/>
                      <w:szCs w:val="24"/>
                    </w:rPr>
                    <m:t>12</m:t>
                  </m:r>
                </m:den>
              </m:f>
            </m:den>
          </m:f>
          <m:r>
            <w:rPr>
              <w:rStyle w:val="a5"/>
              <w:rFonts w:ascii="Cambria Math" w:hAnsi="Cambria Math"/>
              <w:color w:val="000000" w:themeColor="text1"/>
              <w:sz w:val="22"/>
              <w:szCs w:val="24"/>
            </w:rPr>
            <m:t>=55.7 MPa</m:t>
          </m:r>
        </m:oMath>
      </m:oMathPara>
    </w:p>
    <w:p w14:paraId="372B29EC" w14:textId="77777777" w:rsidR="00BA0621" w:rsidRPr="00C72B76" w:rsidRDefault="00C4797C" w:rsidP="00634713">
      <w:pPr>
        <w:pStyle w:val="a3"/>
        <w:ind w:leftChars="0"/>
        <w:rPr>
          <w:rStyle w:val="a5"/>
          <w:rFonts w:cs="Helvetica"/>
          <w:color w:val="000000" w:themeColor="text1"/>
          <w:sz w:val="24"/>
          <w:szCs w:val="26"/>
        </w:rPr>
      </w:pPr>
      <w:r w:rsidRPr="00C72B76">
        <w:rPr>
          <w:rFonts w:eastAsiaTheme="minorHAnsi" w:cs="Helvetica"/>
          <w:color w:val="000000"/>
          <w:sz w:val="22"/>
          <w:shd w:val="clear" w:color="auto" w:fill="FDFDFD"/>
        </w:rPr>
        <w:t>The stress concentration coefficient can be obtained through the following equation and Figure 3.</w:t>
      </w:r>
    </w:p>
    <w:p w14:paraId="1BBE6474" w14:textId="77777777" w:rsidR="00BA0621" w:rsidRPr="00C72B76" w:rsidRDefault="00000000" w:rsidP="00BA0621">
      <w:pPr>
        <w:pStyle w:val="a3"/>
        <w:ind w:leftChars="0"/>
        <w:jc w:val="center"/>
        <w:rPr>
          <w:rStyle w:val="a5"/>
          <w:rFonts w:ascii="Noto Sans" w:hAnsi="Noto Sans" w:cs="Noto Sans"/>
          <w:color w:val="000000" w:themeColor="text1"/>
          <w:sz w:val="24"/>
          <w:szCs w:val="26"/>
        </w:rPr>
      </w:pPr>
      <m:oMath>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R</m:t>
            </m:r>
          </m:num>
          <m:den>
            <m:r>
              <w:rPr>
                <w:rStyle w:val="a5"/>
                <w:rFonts w:ascii="Cambria Math" w:hAnsi="Cambria Math"/>
                <w:color w:val="000000" w:themeColor="text1"/>
                <w:sz w:val="24"/>
                <w:szCs w:val="26"/>
              </w:rPr>
              <m:t>C</m:t>
            </m:r>
          </m:den>
        </m:f>
        <m:r>
          <w:rPr>
            <w:rStyle w:val="a5"/>
            <w:rFonts w:ascii="Cambria Math" w:hAnsi="Cambria Math"/>
            <w:color w:val="000000" w:themeColor="text1"/>
            <w:sz w:val="24"/>
            <w:szCs w:val="26"/>
          </w:rPr>
          <m:t xml:space="preserve">=0.25,  </m:t>
        </m:r>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b</m:t>
            </m:r>
          </m:num>
          <m:den>
            <m:r>
              <w:rPr>
                <w:rStyle w:val="a5"/>
                <w:rFonts w:ascii="Cambria Math" w:hAnsi="Cambria Math"/>
                <w:color w:val="000000" w:themeColor="text1"/>
                <w:sz w:val="24"/>
                <w:szCs w:val="26"/>
              </w:rPr>
              <m:t>c</m:t>
            </m:r>
          </m:den>
        </m:f>
        <m:r>
          <w:rPr>
            <w:rStyle w:val="a5"/>
            <w:rFonts w:ascii="Cambria Math" w:hAnsi="Cambria Math"/>
            <w:color w:val="000000" w:themeColor="text1"/>
            <w:sz w:val="24"/>
            <w:szCs w:val="26"/>
          </w:rPr>
          <m:t>=2.2</m:t>
        </m:r>
      </m:oMath>
      <w:r w:rsidR="00B76779" w:rsidRPr="00C72B76">
        <w:rPr>
          <w:rStyle w:val="a5"/>
          <w:rFonts w:ascii="Noto Sans" w:hAnsi="Noto Sans" w:cs="Noto Sans" w:hint="eastAsia"/>
          <w:color w:val="000000" w:themeColor="text1"/>
          <w:sz w:val="24"/>
          <w:szCs w:val="26"/>
        </w:rPr>
        <w:t xml:space="preserve"> </w:t>
      </w:r>
      <w:r w:rsidR="00BA0621" w:rsidRPr="00C72B76">
        <w:rPr>
          <w:rStyle w:val="a5"/>
          <w:rFonts w:ascii="Noto Sans" w:hAnsi="Noto Sans" w:cs="Noto Sans"/>
          <w:color w:val="000000" w:themeColor="text1"/>
          <w:sz w:val="24"/>
          <w:szCs w:val="26"/>
        </w:rPr>
        <w:t xml:space="preserve">  </w:t>
      </w:r>
      <w:r w:rsidR="00BA0621" w:rsidRPr="00C72B76">
        <w:rPr>
          <w:rStyle w:val="a5"/>
          <w:rFonts w:ascii="Noto Sans" w:hAnsi="Noto Sans" w:cs="Noto Sans"/>
          <w:color w:val="000000" w:themeColor="text1"/>
          <w:sz w:val="24"/>
          <w:szCs w:val="26"/>
        </w:rPr>
        <w:sym w:font="Wingdings" w:char="F0E0"/>
      </w:r>
      <w:r w:rsidR="00BA0621" w:rsidRPr="00C72B76">
        <w:rPr>
          <w:rStyle w:val="a5"/>
          <w:rFonts w:ascii="Noto Sans" w:hAnsi="Noto Sans" w:cs="Noto Sans"/>
          <w:color w:val="000000" w:themeColor="text1"/>
          <w:sz w:val="24"/>
          <w:szCs w:val="26"/>
        </w:rPr>
        <w:t xml:space="preserve">  </w:t>
      </w:r>
      <m:oMath>
        <m:r>
          <w:rPr>
            <w:rStyle w:val="a5"/>
            <w:rFonts w:ascii="Cambria Math" w:hAnsi="Cambria Math" w:cs="Noto Sans"/>
            <w:color w:val="000000" w:themeColor="text1"/>
            <w:sz w:val="24"/>
            <w:szCs w:val="26"/>
          </w:rPr>
          <m:t>K≈1.9</m:t>
        </m:r>
      </m:oMath>
    </w:p>
    <w:p w14:paraId="68A48660" w14:textId="77777777" w:rsidR="00572FA0" w:rsidRPr="00C72B76" w:rsidRDefault="00BA0621" w:rsidP="00634713">
      <w:pPr>
        <w:pStyle w:val="a3"/>
        <w:ind w:leftChars="0"/>
        <w:rPr>
          <w:rStyle w:val="a5"/>
          <w:rFonts w:cs="Helvetica"/>
          <w:color w:val="000000" w:themeColor="text1"/>
          <w:sz w:val="24"/>
          <w:szCs w:val="26"/>
        </w:rPr>
      </w:pPr>
      <w:r w:rsidRPr="00C72B76">
        <w:rPr>
          <w:rFonts w:eastAsiaTheme="minorHAnsi" w:cs="Helvetica"/>
          <w:color w:val="000000"/>
          <w:sz w:val="22"/>
          <w:shd w:val="clear" w:color="auto" w:fill="FDFDFD"/>
        </w:rPr>
        <w:t>Therefore, the stress values of the corners are as follows.</w:t>
      </w:r>
    </w:p>
    <w:p w14:paraId="523DEAC3" w14:textId="7C5BCBC0" w:rsidR="00B76779" w:rsidRPr="00C72B76" w:rsidRDefault="00B76779" w:rsidP="00634713">
      <w:pPr>
        <w:pStyle w:val="a3"/>
        <w:ind w:leftChars="0"/>
        <w:rPr>
          <w:rFonts w:ascii="Noto Sans" w:hAnsi="Noto Sans" w:cs="Noto Sans"/>
          <w:color w:val="000000" w:themeColor="text1"/>
          <w:sz w:val="26"/>
          <w:szCs w:val="28"/>
          <w:shd w:val="clear" w:color="auto" w:fill="FFFFFF"/>
        </w:rPr>
      </w:pPr>
      <m:oMathPara>
        <m:oMath>
          <m:r>
            <w:rPr>
              <w:rStyle w:val="a5"/>
              <w:rFonts w:ascii="Cambria Math" w:hAnsi="Cambria Math" w:cs="Noto Sans"/>
              <w:color w:val="000000" w:themeColor="text1"/>
              <w:sz w:val="24"/>
              <w:szCs w:val="26"/>
            </w:rPr>
            <m:t>K×</m:t>
          </m:r>
          <m:sSub>
            <m:sSubPr>
              <m:ctrlPr>
                <w:rPr>
                  <w:rStyle w:val="a5"/>
                  <w:rFonts w:ascii="Cambria Math" w:hAnsi="Cambria Math" w:cs="Noto Sans"/>
                  <w:i/>
                  <w:color w:val="000000" w:themeColor="text1"/>
                  <w:sz w:val="24"/>
                  <w:szCs w:val="26"/>
                </w:rPr>
              </m:ctrlPr>
            </m:sSubPr>
            <m:e>
              <m:r>
                <w:rPr>
                  <w:rStyle w:val="a5"/>
                  <w:rFonts w:ascii="Cambria Math" w:hAnsi="Cambria Math" w:cs="Noto Sans"/>
                  <w:color w:val="000000" w:themeColor="text1"/>
                  <w:sz w:val="24"/>
                  <w:szCs w:val="26"/>
                </w:rPr>
                <m:t>σ</m:t>
              </m:r>
            </m:e>
            <m:sub>
              <m:r>
                <w:rPr>
                  <w:rStyle w:val="a5"/>
                  <w:rFonts w:ascii="Cambria Math" w:hAnsi="Cambria Math" w:cs="Noto Sans"/>
                  <w:color w:val="000000" w:themeColor="text1"/>
                  <w:sz w:val="24"/>
                  <w:szCs w:val="26"/>
                </w:rPr>
                <m:t>max</m:t>
              </m:r>
            </m:sub>
          </m:sSub>
          <m:r>
            <w:rPr>
              <w:rStyle w:val="a5"/>
              <w:rFonts w:ascii="Cambria Math" w:hAnsi="Cambria Math"/>
              <w:color w:val="000000" w:themeColor="text1"/>
              <w:sz w:val="22"/>
              <w:szCs w:val="24"/>
            </w:rPr>
            <m:t>=1.9×55.7 MPa=105.83 MPa</m:t>
          </m:r>
        </m:oMath>
      </m:oMathPara>
    </w:p>
    <w:tbl>
      <w:tblPr>
        <w:tblStyle w:val="a4"/>
        <w:tblW w:w="0" w:type="auto"/>
        <w:jc w:val="center"/>
        <w:tblLook w:val="04A0" w:firstRow="1" w:lastRow="0" w:firstColumn="1" w:lastColumn="0" w:noHBand="0" w:noVBand="1"/>
      </w:tblPr>
      <w:tblGrid>
        <w:gridCol w:w="1626"/>
        <w:gridCol w:w="1731"/>
        <w:gridCol w:w="5885"/>
      </w:tblGrid>
      <w:tr w:rsidR="00ED7085" w14:paraId="63DC194A" w14:textId="77777777" w:rsidTr="00ED7085">
        <w:trPr>
          <w:jc w:val="center"/>
        </w:trPr>
        <w:tc>
          <w:tcPr>
            <w:tcW w:w="3074" w:type="dxa"/>
            <w:shd w:val="clear" w:color="auto" w:fill="D9D9D9" w:themeFill="background1" w:themeFillShade="D9"/>
            <w:vAlign w:val="center"/>
          </w:tcPr>
          <w:p w14:paraId="65ABC7C7" w14:textId="77777777" w:rsidR="00ED7085" w:rsidRDefault="00ED7085" w:rsidP="00ED7085">
            <w:pPr>
              <w:pStyle w:val="a3"/>
              <w:ind w:leftChars="0" w:left="0"/>
              <w:jc w:val="center"/>
              <w:rPr>
                <w:rFonts w:ascii="Noto Sans" w:hAnsi="Noto Sans" w:cs="Noto Sans"/>
                <w:color w:val="2D3B45"/>
                <w:sz w:val="22"/>
                <w:szCs w:val="24"/>
                <w:shd w:val="clear" w:color="auto" w:fill="FFFFFF"/>
              </w:rPr>
            </w:pPr>
          </w:p>
        </w:tc>
        <w:tc>
          <w:tcPr>
            <w:tcW w:w="3075" w:type="dxa"/>
            <w:shd w:val="clear" w:color="auto" w:fill="D9D9D9" w:themeFill="background1" w:themeFillShade="D9"/>
            <w:vAlign w:val="center"/>
          </w:tcPr>
          <w:p w14:paraId="0A1BF962" w14:textId="7D9BFF72" w:rsidR="00ED7085" w:rsidRPr="00ED7085" w:rsidRDefault="00ED7085" w:rsidP="00ED7085">
            <w:pPr>
              <w:pStyle w:val="a3"/>
              <w:ind w:leftChars="0" w:left="0"/>
              <w:jc w:val="center"/>
              <w:rPr>
                <w:rFonts w:ascii="Noto Sans" w:hAnsi="Noto Sans" w:cs="Noto Sans"/>
                <w:color w:val="2D3B45"/>
                <w:sz w:val="22"/>
                <w:szCs w:val="24"/>
                <w:shd w:val="pct15" w:color="auto" w:fill="FFFFFF"/>
              </w:rPr>
            </w:pPr>
            <w:r w:rsidRPr="00ED7085">
              <w:rPr>
                <w:rFonts w:ascii="Noto Sans" w:hAnsi="Noto Sans" w:cs="Noto Sans" w:hint="eastAsia"/>
                <w:color w:val="2D3B45"/>
                <w:sz w:val="22"/>
                <w:szCs w:val="24"/>
                <w:shd w:val="pct15" w:color="auto" w:fill="FFFFFF"/>
              </w:rPr>
              <w:t>T</w:t>
            </w:r>
            <w:r w:rsidRPr="00ED7085">
              <w:rPr>
                <w:color w:val="2D3B45"/>
                <w:shd w:val="pct15" w:color="auto" w:fill="FFFFFF"/>
              </w:rPr>
              <w:t>heory</w:t>
            </w:r>
          </w:p>
        </w:tc>
        <w:tc>
          <w:tcPr>
            <w:tcW w:w="3075" w:type="dxa"/>
            <w:shd w:val="clear" w:color="auto" w:fill="D9D9D9" w:themeFill="background1" w:themeFillShade="D9"/>
            <w:vAlign w:val="center"/>
          </w:tcPr>
          <w:p w14:paraId="6E3AE124" w14:textId="204C7CB5" w:rsidR="00ED7085" w:rsidRPr="00ED7085" w:rsidRDefault="00ED7085" w:rsidP="00ED7085">
            <w:pPr>
              <w:pStyle w:val="a3"/>
              <w:ind w:leftChars="0" w:left="0"/>
              <w:jc w:val="center"/>
              <w:rPr>
                <w:rFonts w:ascii="Noto Sans" w:hAnsi="Noto Sans" w:cs="Noto Sans"/>
                <w:color w:val="2D3B45"/>
                <w:sz w:val="22"/>
                <w:szCs w:val="24"/>
                <w:shd w:val="pct15" w:color="auto" w:fill="FFFFFF"/>
              </w:rPr>
            </w:pPr>
            <w:r w:rsidRPr="00ED7085">
              <w:rPr>
                <w:rFonts w:ascii="Noto Sans" w:hAnsi="Noto Sans" w:cs="Noto Sans" w:hint="eastAsia"/>
                <w:color w:val="2D3B45"/>
                <w:sz w:val="22"/>
                <w:szCs w:val="24"/>
                <w:shd w:val="pct15" w:color="auto" w:fill="FFFFFF"/>
              </w:rPr>
              <w:t>S</w:t>
            </w:r>
            <w:r w:rsidRPr="00ED7085">
              <w:rPr>
                <w:color w:val="2D3B45"/>
                <w:shd w:val="pct15" w:color="auto" w:fill="FFFFFF"/>
              </w:rPr>
              <w:t>imulation</w:t>
            </w:r>
          </w:p>
        </w:tc>
      </w:tr>
      <w:tr w:rsidR="00ED7085" w14:paraId="4DBE9F67" w14:textId="77777777" w:rsidTr="00ED7085">
        <w:trPr>
          <w:jc w:val="center"/>
        </w:trPr>
        <w:tc>
          <w:tcPr>
            <w:tcW w:w="3074" w:type="dxa"/>
            <w:vAlign w:val="center"/>
          </w:tcPr>
          <w:p w14:paraId="0DC3056D" w14:textId="52AD881B" w:rsidR="00ED7085" w:rsidRDefault="00000000" w:rsidP="00ED7085">
            <w:pPr>
              <w:pStyle w:val="a3"/>
              <w:ind w:leftChars="0" w:left="0"/>
              <w:jc w:val="center"/>
              <w:rPr>
                <w:rFonts w:ascii="Noto Sans" w:hAnsi="Noto Sans" w:cs="Noto Sans"/>
                <w:color w:val="2D3B45"/>
                <w:sz w:val="22"/>
                <w:szCs w:val="24"/>
                <w:shd w:val="clear" w:color="auto" w:fill="FFFFFF"/>
              </w:rPr>
            </w:pPr>
            <m:oMathPara>
              <m:oMath>
                <m:sSub>
                  <m:sSubPr>
                    <m:ctrlPr>
                      <w:rPr>
                        <w:rStyle w:val="a5"/>
                        <w:rFonts w:ascii="Cambria Math" w:hAnsi="Cambria Math" w:cs="Noto Sans"/>
                        <w:i/>
                        <w:color w:val="000000" w:themeColor="text1"/>
                        <w:sz w:val="22"/>
                        <w:szCs w:val="24"/>
                      </w:rPr>
                    </m:ctrlPr>
                  </m:sSubPr>
                  <m:e>
                    <m:r>
                      <w:rPr>
                        <w:rStyle w:val="a5"/>
                        <w:rFonts w:ascii="Cambria Math" w:hAnsi="Cambria Math" w:cs="Noto Sans"/>
                        <w:color w:val="000000" w:themeColor="text1"/>
                        <w:sz w:val="22"/>
                        <w:szCs w:val="24"/>
                      </w:rPr>
                      <m:t>σ</m:t>
                    </m:r>
                  </m:e>
                  <m:sub>
                    <m:r>
                      <w:rPr>
                        <w:rStyle w:val="a5"/>
                        <w:rFonts w:ascii="Cambria Math" w:hAnsi="Cambria Math" w:cs="Noto Sans"/>
                        <w:color w:val="000000" w:themeColor="text1"/>
                        <w:sz w:val="22"/>
                        <w:szCs w:val="24"/>
                      </w:rPr>
                      <m:t>max</m:t>
                    </m:r>
                  </m:sub>
                </m:sSub>
              </m:oMath>
            </m:oMathPara>
          </w:p>
        </w:tc>
        <w:tc>
          <w:tcPr>
            <w:tcW w:w="3075" w:type="dxa"/>
            <w:vAlign w:val="center"/>
          </w:tcPr>
          <w:p w14:paraId="0DB3DC66" w14:textId="3DEF41A2" w:rsidR="00ED7085" w:rsidRDefault="00ED7085" w:rsidP="00ED7085">
            <w:pPr>
              <w:pStyle w:val="a3"/>
              <w:ind w:leftChars="0" w:left="0"/>
              <w:jc w:val="center"/>
              <w:rPr>
                <w:rFonts w:ascii="Noto Sans" w:hAnsi="Noto Sans" w:cs="Noto Sans"/>
                <w:color w:val="2D3B45"/>
                <w:sz w:val="22"/>
                <w:szCs w:val="24"/>
                <w:shd w:val="clear" w:color="auto" w:fill="FFFFFF"/>
              </w:rPr>
            </w:pPr>
            <w:r>
              <w:rPr>
                <w:rFonts w:ascii="Noto Sans" w:hAnsi="Noto Sans" w:cs="Noto Sans" w:hint="eastAsia"/>
                <w:color w:val="2D3B45"/>
                <w:sz w:val="22"/>
                <w:szCs w:val="24"/>
                <w:shd w:val="clear" w:color="auto" w:fill="FFFFFF"/>
              </w:rPr>
              <w:t>1</w:t>
            </w:r>
            <w:r>
              <w:rPr>
                <w:color w:val="2D3B45"/>
                <w:shd w:val="clear" w:color="auto" w:fill="FFFFFF"/>
              </w:rPr>
              <w:t>05.83 MPa</w:t>
            </w:r>
          </w:p>
        </w:tc>
        <w:tc>
          <w:tcPr>
            <w:tcW w:w="3075" w:type="dxa"/>
            <w:vAlign w:val="center"/>
          </w:tcPr>
          <w:p w14:paraId="49B2D547" w14:textId="46579F97" w:rsidR="00ED7085" w:rsidRDefault="00ED7085" w:rsidP="00ED7085">
            <w:pPr>
              <w:pStyle w:val="a3"/>
              <w:ind w:leftChars="0" w:left="0"/>
              <w:jc w:val="center"/>
              <w:rPr>
                <w:rFonts w:ascii="Noto Sans" w:hAnsi="Noto Sans" w:cs="Noto Sans"/>
                <w:color w:val="2D3B45"/>
                <w:sz w:val="22"/>
                <w:szCs w:val="24"/>
                <w:shd w:val="clear" w:color="auto" w:fill="FFFFFF"/>
              </w:rPr>
            </w:pPr>
            <w:r w:rsidRPr="00ED7085">
              <w:rPr>
                <w:rFonts w:ascii="Noto Sans" w:hAnsi="Noto Sans" w:cs="Noto Sans"/>
                <w:noProof/>
                <w:color w:val="2D3B45"/>
                <w:sz w:val="22"/>
                <w:szCs w:val="24"/>
                <w:shd w:val="clear" w:color="auto" w:fill="FFFFFF"/>
              </w:rPr>
              <w:drawing>
                <wp:inline distT="0" distB="0" distL="0" distR="0" wp14:anchorId="2A9244E4" wp14:editId="093D3BBD">
                  <wp:extent cx="3600000" cy="2026147"/>
                  <wp:effectExtent l="0" t="0" r="0" b="0"/>
                  <wp:docPr id="1456329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987" name=""/>
                          <pic:cNvPicPr/>
                        </pic:nvPicPr>
                        <pic:blipFill>
                          <a:blip r:embed="rId15"/>
                          <a:stretch>
                            <a:fillRect/>
                          </a:stretch>
                        </pic:blipFill>
                        <pic:spPr>
                          <a:xfrm>
                            <a:off x="0" y="0"/>
                            <a:ext cx="3600000" cy="2026147"/>
                          </a:xfrm>
                          <a:prstGeom prst="rect">
                            <a:avLst/>
                          </a:prstGeom>
                        </pic:spPr>
                      </pic:pic>
                    </a:graphicData>
                  </a:graphic>
                </wp:inline>
              </w:drawing>
            </w:r>
          </w:p>
          <w:p w14:paraId="481AF891" w14:textId="1ECCC208" w:rsidR="00ED7085" w:rsidRDefault="00ED7085" w:rsidP="00ED7085">
            <w:pPr>
              <w:pStyle w:val="a3"/>
              <w:ind w:leftChars="0" w:left="0"/>
              <w:jc w:val="center"/>
              <w:rPr>
                <w:rFonts w:ascii="Noto Sans" w:hAnsi="Noto Sans" w:cs="Noto Sans"/>
                <w:color w:val="2D3B45"/>
                <w:sz w:val="22"/>
                <w:szCs w:val="24"/>
                <w:shd w:val="clear" w:color="auto" w:fill="FFFFFF"/>
              </w:rPr>
            </w:pPr>
            <w:r>
              <w:rPr>
                <w:rFonts w:ascii="Noto Sans" w:hAnsi="Noto Sans" w:cs="Noto Sans" w:hint="eastAsia"/>
                <w:color w:val="2D3B45"/>
                <w:sz w:val="22"/>
                <w:szCs w:val="24"/>
                <w:shd w:val="clear" w:color="auto" w:fill="FFFFFF"/>
              </w:rPr>
              <w:t>1</w:t>
            </w:r>
            <w:r>
              <w:rPr>
                <w:rFonts w:ascii="Noto Sans" w:hAnsi="Noto Sans" w:cs="Noto Sans"/>
                <w:color w:val="2D3B45"/>
                <w:sz w:val="22"/>
                <w:szCs w:val="24"/>
                <w:shd w:val="clear" w:color="auto" w:fill="FFFFFF"/>
              </w:rPr>
              <w:t>01.49 MPa</w:t>
            </w:r>
          </w:p>
        </w:tc>
      </w:tr>
    </w:tbl>
    <w:p w14:paraId="3AD6365F" w14:textId="77777777" w:rsidR="00ED7085" w:rsidRDefault="00ED7085" w:rsidP="00634713">
      <w:pPr>
        <w:pStyle w:val="a3"/>
        <w:ind w:leftChars="0"/>
        <w:rPr>
          <w:rFonts w:ascii="Noto Sans" w:hAnsi="Noto Sans" w:cs="Noto Sans"/>
          <w:color w:val="2D3B45"/>
          <w:sz w:val="22"/>
          <w:szCs w:val="24"/>
          <w:shd w:val="clear" w:color="auto" w:fill="FFFFFF"/>
        </w:rPr>
      </w:pPr>
    </w:p>
    <w:p w14:paraId="5EEB286D" w14:textId="41D5A992" w:rsidR="00665CC6" w:rsidRPr="00C92AF8" w:rsidRDefault="00665CC6" w:rsidP="00634713">
      <w:pPr>
        <w:pStyle w:val="a3"/>
        <w:ind w:leftChars="0"/>
        <w:rPr>
          <w:rFonts w:eastAsiaTheme="minorHAnsi" w:cs="Helvetica"/>
          <w:color w:val="000000"/>
          <w:sz w:val="22"/>
          <w:shd w:val="clear" w:color="auto" w:fill="FDFDFD"/>
        </w:rPr>
      </w:pPr>
      <w:r w:rsidRPr="00C92AF8">
        <w:rPr>
          <w:rFonts w:eastAsiaTheme="minorHAnsi" w:cs="Helvetica"/>
          <w:color w:val="000000"/>
          <w:sz w:val="22"/>
          <w:shd w:val="clear" w:color="auto" w:fill="FDFDFD"/>
        </w:rPr>
        <w:t>It can be seen that the theoretical value and the simulation value are similar, and the simulation value also shows that the stress value of the rounded corner part is the largest.</w:t>
      </w:r>
    </w:p>
    <w:p w14:paraId="2EC92261" w14:textId="77777777" w:rsidR="006D2395" w:rsidRPr="00C92AF8" w:rsidRDefault="006D2395" w:rsidP="00634713">
      <w:pPr>
        <w:pStyle w:val="a3"/>
        <w:ind w:leftChars="0"/>
        <w:rPr>
          <w:rFonts w:eastAsiaTheme="minorHAnsi" w:cs="Noto Sans"/>
          <w:color w:val="2D3B45"/>
          <w:sz w:val="22"/>
          <w:shd w:val="clear" w:color="auto" w:fill="FFFFFF"/>
        </w:rPr>
      </w:pPr>
    </w:p>
    <w:p w14:paraId="05887728" w14:textId="77777777" w:rsidR="009F6357" w:rsidRPr="00C92AF8" w:rsidRDefault="009F6357" w:rsidP="009F6357">
      <w:pPr>
        <w:pStyle w:val="a3"/>
        <w:numPr>
          <w:ilvl w:val="0"/>
          <w:numId w:val="8"/>
        </w:numPr>
        <w:ind w:leftChars="0"/>
        <w:rPr>
          <w:rFonts w:ascii="Noto Sans" w:hAnsi="Noto Sans" w:cs="Noto Sans"/>
          <w:color w:val="2D3B45"/>
          <w:sz w:val="24"/>
          <w:szCs w:val="26"/>
          <w:shd w:val="clear" w:color="auto" w:fill="FFFFFF"/>
        </w:rPr>
      </w:pPr>
      <w:r w:rsidRPr="00C92AF8">
        <w:rPr>
          <w:rFonts w:eastAsiaTheme="minorHAnsi" w:cs="Helvetica"/>
          <w:color w:val="000000"/>
          <w:sz w:val="22"/>
          <w:shd w:val="clear" w:color="auto" w:fill="FDFDFD"/>
        </w:rPr>
        <w:t>What is the thickness of the device to secure the yield safety factor of 3?</w:t>
      </w:r>
      <w:r w:rsidR="001F3E93" w:rsidRPr="00C92AF8">
        <w:rPr>
          <w:rFonts w:ascii="Noto Sans" w:hAnsi="Noto Sans" w:cs="Noto Sans"/>
          <w:color w:val="2D3B45"/>
          <w:sz w:val="24"/>
          <w:szCs w:val="26"/>
          <w:shd w:val="clear" w:color="auto" w:fill="FFFFFF"/>
        </w:rPr>
        <w:tab/>
      </w:r>
    </w:p>
    <w:p w14:paraId="0FADDA1B" w14:textId="0581E09B" w:rsidR="002137BA" w:rsidRPr="00C92AF8" w:rsidRDefault="009F6357" w:rsidP="009F6357">
      <w:pPr>
        <w:pStyle w:val="a3"/>
        <w:ind w:leftChars="0"/>
        <w:rPr>
          <w:rFonts w:eastAsiaTheme="minorHAnsi" w:cs="Helvetica"/>
          <w:color w:val="000000"/>
          <w:sz w:val="22"/>
          <w:shd w:val="clear" w:color="auto" w:fill="FDFDFD"/>
        </w:rPr>
      </w:pPr>
      <w:r w:rsidRPr="00C92AF8">
        <w:rPr>
          <w:rFonts w:eastAsiaTheme="minorHAnsi" w:cs="Helvetica"/>
          <w:color w:val="000000"/>
          <w:sz w:val="22"/>
          <w:shd w:val="clear" w:color="auto" w:fill="FDFDFD"/>
        </w:rPr>
        <w:t>The conditions given in aluminum 6061-T6 and problems are as follows and the thickness of the device can be obtained using them.</w:t>
      </w:r>
    </w:p>
    <w:p w14:paraId="66781E02" w14:textId="3DA15EB4" w:rsidR="00A0723C" w:rsidRPr="00C92AF8" w:rsidRDefault="00A0723C" w:rsidP="00911316">
      <w:pPr>
        <w:spacing w:line="360" w:lineRule="auto"/>
        <w:rPr>
          <w:rStyle w:val="a5"/>
          <w:rFonts w:ascii="Noto Sans" w:hAnsi="Noto Sans" w:cs="Noto Sans"/>
          <w:color w:val="000000" w:themeColor="text1"/>
          <w:sz w:val="24"/>
          <w:szCs w:val="26"/>
        </w:rPr>
      </w:pPr>
      <m:oMathPara>
        <m:oMath>
          <m:r>
            <w:rPr>
              <w:rStyle w:val="a5"/>
              <w:rFonts w:ascii="Cambria Math" w:hAnsi="Cambria Math"/>
              <w:color w:val="000000" w:themeColor="text1"/>
              <w:sz w:val="24"/>
              <w:szCs w:val="26"/>
            </w:rPr>
            <m:t>Y.S=310 MPa,  h=</m:t>
          </m:r>
          <m:r>
            <w:rPr>
              <w:rStyle w:val="a5"/>
              <w:rFonts w:ascii="Cambria Math" w:hAnsi="Cambria Math"/>
              <w:color w:val="000000" w:themeColor="text1"/>
              <w:sz w:val="24"/>
              <w:szCs w:val="26"/>
            </w:rPr>
            <m:t>0.02m,  K=1.9</m:t>
          </m:r>
        </m:oMath>
      </m:oMathPara>
    </w:p>
    <w:p w14:paraId="40B44EDD" w14:textId="07B0EE09" w:rsidR="007255D4" w:rsidRPr="00C92AF8" w:rsidRDefault="007255D4" w:rsidP="00911316">
      <w:pPr>
        <w:spacing w:line="360" w:lineRule="auto"/>
        <w:rPr>
          <w:rStyle w:val="a5"/>
          <w:rFonts w:ascii="Noto Sans" w:hAnsi="Noto Sans" w:cs="Noto Sans"/>
          <w:color w:val="000000" w:themeColor="text1"/>
          <w:sz w:val="24"/>
          <w:szCs w:val="26"/>
        </w:rPr>
      </w:pPr>
      <m:oMathPara>
        <m:oMath>
          <m:r>
            <w:rPr>
              <w:rStyle w:val="a5"/>
              <w:rFonts w:ascii="Cambria Math" w:hAnsi="Cambria Math"/>
              <w:color w:val="000000" w:themeColor="text1"/>
              <w:sz w:val="24"/>
              <w:szCs w:val="26"/>
            </w:rPr>
            <w:lastRenderedPageBreak/>
            <m:t>M=</m:t>
          </m:r>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T</m:t>
              </m:r>
            </m:num>
            <m:den>
              <m:r>
                <w:rPr>
                  <w:rStyle w:val="a5"/>
                  <w:rFonts w:ascii="Cambria Math" w:hAnsi="Cambria Math"/>
                  <w:color w:val="000000" w:themeColor="text1"/>
                  <w:sz w:val="24"/>
                  <w:szCs w:val="26"/>
                </w:rPr>
                <m:t>2</m:t>
              </m:r>
            </m:den>
          </m:f>
          <m:r>
            <w:rPr>
              <w:rStyle w:val="a5"/>
              <w:rFonts w:ascii="Cambria Math" w:hAnsi="Cambria Math"/>
              <w:color w:val="000000" w:themeColor="text1"/>
              <w:sz w:val="24"/>
              <w:szCs w:val="26"/>
            </w:rPr>
            <m:t xml:space="preserve">×0.024=22.3 N∙m,  </m:t>
          </m:r>
          <m:sSub>
            <m:sSubPr>
              <m:ctrlPr>
                <w:rPr>
                  <w:rStyle w:val="a5"/>
                  <w:rFonts w:ascii="Cambria Math" w:hAnsi="Cambria Math"/>
                  <w:i/>
                  <w:color w:val="000000" w:themeColor="text1"/>
                  <w:sz w:val="24"/>
                  <w:szCs w:val="26"/>
                </w:rPr>
              </m:ctrlPr>
            </m:sSubPr>
            <m:e>
              <m:r>
                <w:rPr>
                  <w:rStyle w:val="a5"/>
                  <w:rFonts w:ascii="Cambria Math" w:hAnsi="Cambria Math"/>
                  <w:color w:val="000000" w:themeColor="text1"/>
                  <w:sz w:val="24"/>
                  <w:szCs w:val="26"/>
                </w:rPr>
                <m:t>σ</m:t>
              </m:r>
            </m:e>
            <m:sub>
              <m:r>
                <w:rPr>
                  <w:rStyle w:val="a5"/>
                  <w:rFonts w:ascii="Cambria Math" w:hAnsi="Cambria Math"/>
                  <w:color w:val="000000" w:themeColor="text1"/>
                  <w:sz w:val="24"/>
                  <w:szCs w:val="26"/>
                </w:rPr>
                <m:t>max</m:t>
              </m:r>
            </m:sub>
          </m:sSub>
          <m:r>
            <w:rPr>
              <w:rStyle w:val="a5"/>
              <w:rFonts w:ascii="Cambria Math" w:hAnsi="Cambria Math"/>
              <w:color w:val="000000" w:themeColor="text1"/>
              <w:sz w:val="24"/>
              <w:szCs w:val="26"/>
            </w:rPr>
            <m:t>=</m:t>
          </m:r>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Mc</m:t>
              </m:r>
            </m:num>
            <m:den>
              <m:r>
                <w:rPr>
                  <w:rStyle w:val="a5"/>
                  <w:rFonts w:ascii="Cambria Math" w:hAnsi="Cambria Math"/>
                  <w:color w:val="000000" w:themeColor="text1"/>
                  <w:sz w:val="24"/>
                  <w:szCs w:val="26"/>
                </w:rPr>
                <m:t>I</m:t>
              </m:r>
            </m:den>
          </m:f>
          <m:r>
            <w:rPr>
              <w:rStyle w:val="a5"/>
              <w:rFonts w:ascii="Cambria Math" w:hAnsi="Cambria Math"/>
              <w:color w:val="000000" w:themeColor="text1"/>
              <w:sz w:val="24"/>
              <w:szCs w:val="26"/>
            </w:rPr>
            <m:t>=</m:t>
          </m:r>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22.3×0.01</m:t>
              </m:r>
            </m:num>
            <m:den>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t×</m:t>
                  </m:r>
                  <m:sSup>
                    <m:sSupPr>
                      <m:ctrlPr>
                        <w:rPr>
                          <w:rStyle w:val="a5"/>
                          <w:rFonts w:ascii="Cambria Math" w:hAnsi="Cambria Math"/>
                          <w:i/>
                          <w:color w:val="000000" w:themeColor="text1"/>
                          <w:sz w:val="24"/>
                          <w:szCs w:val="26"/>
                        </w:rPr>
                      </m:ctrlPr>
                    </m:sSupPr>
                    <m:e>
                      <m:r>
                        <w:rPr>
                          <w:rStyle w:val="a5"/>
                          <w:rFonts w:ascii="Cambria Math" w:hAnsi="Cambria Math"/>
                          <w:color w:val="000000" w:themeColor="text1"/>
                          <w:sz w:val="24"/>
                          <w:szCs w:val="26"/>
                        </w:rPr>
                        <m:t>0.02</m:t>
                      </m:r>
                    </m:e>
                    <m:sup>
                      <m:r>
                        <w:rPr>
                          <w:rStyle w:val="a5"/>
                          <w:rFonts w:ascii="Cambria Math" w:hAnsi="Cambria Math"/>
                          <w:color w:val="000000" w:themeColor="text1"/>
                          <w:sz w:val="24"/>
                          <w:szCs w:val="26"/>
                        </w:rPr>
                        <m:t>3</m:t>
                      </m:r>
                    </m:sup>
                  </m:sSup>
                </m:num>
                <m:den>
                  <m:r>
                    <w:rPr>
                      <w:rStyle w:val="a5"/>
                      <w:rFonts w:ascii="Cambria Math" w:hAnsi="Cambria Math"/>
                      <w:color w:val="000000" w:themeColor="text1"/>
                      <w:sz w:val="24"/>
                      <w:szCs w:val="26"/>
                    </w:rPr>
                    <m:t>12</m:t>
                  </m:r>
                </m:den>
              </m:f>
            </m:den>
          </m:f>
          <m:r>
            <w:rPr>
              <w:rStyle w:val="a5"/>
              <w:rFonts w:ascii="Cambria Math" w:hAnsi="Cambria Math" w:cs="Noto Sans"/>
              <w:color w:val="000000" w:themeColor="text1"/>
              <w:sz w:val="24"/>
              <w:szCs w:val="26"/>
            </w:rPr>
            <m:t xml:space="preserve">,  </m:t>
          </m:r>
          <m:sSub>
            <m:sSubPr>
              <m:ctrlPr>
                <w:rPr>
                  <w:rStyle w:val="a5"/>
                  <w:rFonts w:ascii="Cambria Math" w:hAnsi="Cambria Math" w:cs="Noto Sans"/>
                  <w:i/>
                  <w:color w:val="000000" w:themeColor="text1"/>
                  <w:sz w:val="24"/>
                  <w:szCs w:val="26"/>
                </w:rPr>
              </m:ctrlPr>
            </m:sSubPr>
            <m:e>
              <m:r>
                <w:rPr>
                  <w:rStyle w:val="a5"/>
                  <w:rFonts w:ascii="Cambria Math" w:hAnsi="Cambria Math" w:cs="Noto Sans"/>
                  <w:color w:val="000000" w:themeColor="text1"/>
                  <w:sz w:val="24"/>
                  <w:szCs w:val="26"/>
                </w:rPr>
                <m:t>σ</m:t>
              </m:r>
            </m:e>
            <m:sub>
              <m:r>
                <w:rPr>
                  <w:rStyle w:val="a5"/>
                  <w:rFonts w:ascii="Cambria Math" w:hAnsi="Cambria Math" w:cs="Noto Sans"/>
                  <w:color w:val="000000" w:themeColor="text1"/>
                  <w:sz w:val="24"/>
                  <w:szCs w:val="26"/>
                </w:rPr>
                <m:t>y</m:t>
              </m:r>
            </m:sub>
          </m:sSub>
          <m:r>
            <w:rPr>
              <w:rStyle w:val="a5"/>
              <w:rFonts w:ascii="Cambria Math" w:hAnsi="Cambria Math" w:cs="Noto Sans"/>
              <w:color w:val="000000" w:themeColor="text1"/>
              <w:sz w:val="24"/>
              <w:szCs w:val="26"/>
            </w:rPr>
            <m:t>=280 MPa</m:t>
          </m:r>
        </m:oMath>
      </m:oMathPara>
    </w:p>
    <w:p w14:paraId="7CB2459B" w14:textId="5747D2B2" w:rsidR="007255D4" w:rsidRPr="00C92AF8" w:rsidRDefault="007255D4" w:rsidP="00911316">
      <w:pPr>
        <w:spacing w:line="360" w:lineRule="auto"/>
        <w:rPr>
          <w:rStyle w:val="a5"/>
          <w:rFonts w:ascii="Noto Sans" w:hAnsi="Noto Sans" w:cs="Noto Sans"/>
          <w:color w:val="000000" w:themeColor="text1"/>
          <w:sz w:val="24"/>
          <w:szCs w:val="26"/>
        </w:rPr>
      </w:pPr>
      <m:oMathPara>
        <m:oMath>
          <m:r>
            <w:rPr>
              <w:rStyle w:val="a5"/>
              <w:rFonts w:ascii="Cambria Math" w:hAnsi="Cambria Math"/>
              <w:color w:val="000000" w:themeColor="text1"/>
              <w:sz w:val="24"/>
              <w:szCs w:val="26"/>
            </w:rPr>
            <m:t>S.F=</m:t>
          </m:r>
          <m:f>
            <m:fPr>
              <m:ctrlPr>
                <w:rPr>
                  <w:rStyle w:val="a5"/>
                  <w:rFonts w:ascii="Cambria Math" w:hAnsi="Cambria Math"/>
                  <w:i/>
                  <w:color w:val="000000" w:themeColor="text1"/>
                  <w:sz w:val="24"/>
                  <w:szCs w:val="26"/>
                </w:rPr>
              </m:ctrlPr>
            </m:fPr>
            <m:num>
              <m:sSub>
                <m:sSubPr>
                  <m:ctrlPr>
                    <w:rPr>
                      <w:rStyle w:val="a5"/>
                      <w:rFonts w:ascii="Cambria Math" w:hAnsi="Cambria Math"/>
                      <w:i/>
                      <w:color w:val="000000" w:themeColor="text1"/>
                      <w:sz w:val="24"/>
                      <w:szCs w:val="26"/>
                    </w:rPr>
                  </m:ctrlPr>
                </m:sSubPr>
                <m:e>
                  <m:r>
                    <w:rPr>
                      <w:rStyle w:val="a5"/>
                      <w:rFonts w:ascii="Cambria Math" w:hAnsi="Cambria Math"/>
                      <w:color w:val="000000" w:themeColor="text1"/>
                      <w:sz w:val="24"/>
                      <w:szCs w:val="26"/>
                    </w:rPr>
                    <m:t>σ</m:t>
                  </m:r>
                </m:e>
                <m:sub>
                  <m:r>
                    <w:rPr>
                      <w:rStyle w:val="a5"/>
                      <w:rFonts w:ascii="Cambria Math" w:hAnsi="Cambria Math"/>
                      <w:color w:val="000000" w:themeColor="text1"/>
                      <w:sz w:val="24"/>
                      <w:szCs w:val="26"/>
                    </w:rPr>
                    <m:t>y</m:t>
                  </m:r>
                </m:sub>
              </m:sSub>
              <m:ctrlPr>
                <w:rPr>
                  <w:rStyle w:val="a5"/>
                  <w:rFonts w:ascii="Cambria Math" w:hAnsi="Cambria Math" w:cs="Noto Sans"/>
                  <w:i/>
                  <w:color w:val="000000" w:themeColor="text1"/>
                  <w:sz w:val="24"/>
                  <w:szCs w:val="26"/>
                </w:rPr>
              </m:ctrlPr>
            </m:num>
            <m:den>
              <m:r>
                <w:rPr>
                  <w:rStyle w:val="a5"/>
                  <w:rFonts w:ascii="Cambria Math" w:hAnsi="Cambria Math" w:cs="Noto Sans"/>
                  <w:color w:val="000000" w:themeColor="text1"/>
                  <w:sz w:val="24"/>
                  <w:szCs w:val="26"/>
                </w:rPr>
                <m:t>K∙</m:t>
              </m:r>
              <m:sSub>
                <m:sSubPr>
                  <m:ctrlPr>
                    <w:rPr>
                      <w:rStyle w:val="a5"/>
                      <w:rFonts w:ascii="Cambria Math" w:hAnsi="Cambria Math" w:cs="Noto Sans"/>
                      <w:i/>
                      <w:color w:val="000000" w:themeColor="text1"/>
                      <w:sz w:val="24"/>
                      <w:szCs w:val="26"/>
                    </w:rPr>
                  </m:ctrlPr>
                </m:sSubPr>
                <m:e>
                  <m:r>
                    <w:rPr>
                      <w:rStyle w:val="a5"/>
                      <w:rFonts w:ascii="Cambria Math" w:hAnsi="Cambria Math" w:cs="Noto Sans"/>
                      <w:color w:val="000000" w:themeColor="text1"/>
                      <w:sz w:val="24"/>
                      <w:szCs w:val="26"/>
                    </w:rPr>
                    <m:t>σ</m:t>
                  </m:r>
                </m:e>
                <m:sub>
                  <m:r>
                    <w:rPr>
                      <w:rStyle w:val="a5"/>
                      <w:rFonts w:ascii="Cambria Math" w:hAnsi="Cambria Math" w:cs="Noto Sans"/>
                      <w:color w:val="000000" w:themeColor="text1"/>
                      <w:sz w:val="24"/>
                      <w:szCs w:val="26"/>
                    </w:rPr>
                    <m:t>max</m:t>
                  </m:r>
                </m:sub>
              </m:sSub>
            </m:den>
          </m:f>
          <m:r>
            <w:rPr>
              <w:rStyle w:val="a5"/>
              <w:rFonts w:ascii="Cambria Math" w:hAnsi="Cambria Math"/>
              <w:color w:val="000000" w:themeColor="text1"/>
              <w:sz w:val="24"/>
              <w:szCs w:val="26"/>
            </w:rPr>
            <m:t>=</m:t>
          </m:r>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280×</m:t>
              </m:r>
              <m:sSup>
                <m:sSupPr>
                  <m:ctrlPr>
                    <w:rPr>
                      <w:rStyle w:val="a5"/>
                      <w:rFonts w:ascii="Cambria Math" w:hAnsi="Cambria Math"/>
                      <w:i/>
                      <w:color w:val="000000" w:themeColor="text1"/>
                      <w:sz w:val="24"/>
                      <w:szCs w:val="26"/>
                    </w:rPr>
                  </m:ctrlPr>
                </m:sSupPr>
                <m:e>
                  <m:r>
                    <w:rPr>
                      <w:rStyle w:val="a5"/>
                      <w:rFonts w:ascii="Cambria Math" w:hAnsi="Cambria Math"/>
                      <w:color w:val="000000" w:themeColor="text1"/>
                      <w:sz w:val="24"/>
                      <w:szCs w:val="26"/>
                    </w:rPr>
                    <m:t>10</m:t>
                  </m:r>
                </m:e>
                <m:sup>
                  <m:r>
                    <w:rPr>
                      <w:rStyle w:val="a5"/>
                      <w:rFonts w:ascii="Cambria Math" w:hAnsi="Cambria Math"/>
                      <w:color w:val="000000" w:themeColor="text1"/>
                      <w:sz w:val="24"/>
                      <w:szCs w:val="26"/>
                    </w:rPr>
                    <m:t>6</m:t>
                  </m:r>
                </m:sup>
              </m:sSup>
            </m:num>
            <m:den>
              <m:r>
                <w:rPr>
                  <w:rStyle w:val="a5"/>
                  <w:rFonts w:ascii="Cambria Math" w:hAnsi="Cambria Math"/>
                  <w:color w:val="000000" w:themeColor="text1"/>
                  <w:sz w:val="24"/>
                  <w:szCs w:val="26"/>
                </w:rPr>
                <m:t>1.9×</m:t>
              </m:r>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22.3×0.01</m:t>
                  </m:r>
                </m:num>
                <m:den>
                  <m:f>
                    <m:fPr>
                      <m:ctrlPr>
                        <w:rPr>
                          <w:rStyle w:val="a5"/>
                          <w:rFonts w:ascii="Cambria Math" w:hAnsi="Cambria Math"/>
                          <w:i/>
                          <w:color w:val="000000" w:themeColor="text1"/>
                          <w:sz w:val="24"/>
                          <w:szCs w:val="26"/>
                        </w:rPr>
                      </m:ctrlPr>
                    </m:fPr>
                    <m:num>
                      <m:r>
                        <w:rPr>
                          <w:rStyle w:val="a5"/>
                          <w:rFonts w:ascii="Cambria Math" w:hAnsi="Cambria Math"/>
                          <w:color w:val="000000" w:themeColor="text1"/>
                          <w:sz w:val="24"/>
                          <w:szCs w:val="26"/>
                        </w:rPr>
                        <m:t>t×</m:t>
                      </m:r>
                      <m:sSup>
                        <m:sSupPr>
                          <m:ctrlPr>
                            <w:rPr>
                              <w:rStyle w:val="a5"/>
                              <w:rFonts w:ascii="Cambria Math" w:hAnsi="Cambria Math"/>
                              <w:i/>
                              <w:color w:val="000000" w:themeColor="text1"/>
                              <w:sz w:val="24"/>
                              <w:szCs w:val="26"/>
                            </w:rPr>
                          </m:ctrlPr>
                        </m:sSupPr>
                        <m:e>
                          <m:r>
                            <w:rPr>
                              <w:rStyle w:val="a5"/>
                              <w:rFonts w:ascii="Cambria Math" w:hAnsi="Cambria Math"/>
                              <w:color w:val="000000" w:themeColor="text1"/>
                              <w:sz w:val="24"/>
                              <w:szCs w:val="26"/>
                            </w:rPr>
                            <m:t>0.02</m:t>
                          </m:r>
                        </m:e>
                        <m:sup>
                          <m:r>
                            <w:rPr>
                              <w:rStyle w:val="a5"/>
                              <w:rFonts w:ascii="Cambria Math" w:hAnsi="Cambria Math"/>
                              <w:color w:val="000000" w:themeColor="text1"/>
                              <w:sz w:val="24"/>
                              <w:szCs w:val="26"/>
                            </w:rPr>
                            <m:t>3</m:t>
                          </m:r>
                        </m:sup>
                      </m:sSup>
                    </m:num>
                    <m:den>
                      <m:r>
                        <w:rPr>
                          <w:rStyle w:val="a5"/>
                          <w:rFonts w:ascii="Cambria Math" w:hAnsi="Cambria Math"/>
                          <w:color w:val="000000" w:themeColor="text1"/>
                          <w:sz w:val="24"/>
                          <w:szCs w:val="26"/>
                        </w:rPr>
                        <m:t>12</m:t>
                      </m:r>
                    </m:den>
                  </m:f>
                </m:den>
              </m:f>
            </m:den>
          </m:f>
          <m:r>
            <w:rPr>
              <w:rStyle w:val="a5"/>
              <w:rFonts w:ascii="Cambria Math" w:hAnsi="Cambria Math"/>
              <w:color w:val="000000" w:themeColor="text1"/>
              <w:sz w:val="24"/>
              <w:szCs w:val="26"/>
            </w:rPr>
            <m:t>=440.56∙t ≥ 3</m:t>
          </m:r>
        </m:oMath>
      </m:oMathPara>
    </w:p>
    <w:p w14:paraId="7DB60FAB" w14:textId="5FD82855" w:rsidR="007255D4" w:rsidRPr="00C92AF8" w:rsidRDefault="007255D4" w:rsidP="00911316">
      <w:pPr>
        <w:spacing w:line="360" w:lineRule="auto"/>
        <w:rPr>
          <w:rStyle w:val="a5"/>
          <w:rFonts w:ascii="Noto Sans" w:hAnsi="Noto Sans" w:cs="Noto Sans"/>
          <w:color w:val="000000" w:themeColor="text1"/>
          <w:sz w:val="24"/>
          <w:szCs w:val="26"/>
        </w:rPr>
      </w:pPr>
      <m:oMathPara>
        <m:oMath>
          <m:r>
            <w:rPr>
              <w:rStyle w:val="a5"/>
              <w:rFonts w:ascii="Cambria Math" w:hAnsi="Cambria Math"/>
              <w:color w:val="000000" w:themeColor="text1"/>
              <w:sz w:val="24"/>
              <w:szCs w:val="26"/>
            </w:rPr>
            <m:t>t≥6.81 [mm]</m:t>
          </m:r>
        </m:oMath>
      </m:oMathPara>
    </w:p>
    <w:p w14:paraId="6C375FE2" w14:textId="57505A1B" w:rsidR="00A0723C" w:rsidRPr="00C92AF8" w:rsidRDefault="00131099" w:rsidP="00131099">
      <w:pPr>
        <w:rPr>
          <w:rFonts w:eastAsiaTheme="minorHAnsi" w:cs="Noto Sans"/>
          <w:color w:val="2D3B45"/>
          <w:sz w:val="24"/>
          <w:szCs w:val="24"/>
          <w:shd w:val="clear" w:color="auto" w:fill="FFFFFF"/>
        </w:rPr>
      </w:pPr>
      <w:r w:rsidRPr="00C92AF8">
        <w:rPr>
          <w:rFonts w:eastAsiaTheme="minorHAnsi" w:cs="Helvetica"/>
          <w:color w:val="000000"/>
          <w:sz w:val="24"/>
          <w:szCs w:val="24"/>
          <w:shd w:val="clear" w:color="auto" w:fill="FDFDFD"/>
        </w:rPr>
        <w:t>Therefore, the thickness of the device should be at least 6.81 mm.</w:t>
      </w:r>
    </w:p>
    <w:sectPr w:rsidR="00A0723C" w:rsidRPr="00C92AF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9A006" w14:textId="77777777" w:rsidR="00D42B38" w:rsidRDefault="00D42B38" w:rsidP="007046B5">
      <w:pPr>
        <w:spacing w:after="0" w:line="240" w:lineRule="auto"/>
      </w:pPr>
      <w:r>
        <w:separator/>
      </w:r>
    </w:p>
  </w:endnote>
  <w:endnote w:type="continuationSeparator" w:id="0">
    <w:p w14:paraId="59E97633" w14:textId="77777777" w:rsidR="00D42B38" w:rsidRDefault="00D42B38" w:rsidP="00704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164AF" w14:textId="77777777" w:rsidR="00D42B38" w:rsidRDefault="00D42B38" w:rsidP="007046B5">
      <w:pPr>
        <w:spacing w:after="0" w:line="240" w:lineRule="auto"/>
      </w:pPr>
      <w:r>
        <w:separator/>
      </w:r>
    </w:p>
  </w:footnote>
  <w:footnote w:type="continuationSeparator" w:id="0">
    <w:p w14:paraId="053D5401" w14:textId="77777777" w:rsidR="00D42B38" w:rsidRDefault="00D42B38" w:rsidP="00704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2638"/>
    <w:multiLevelType w:val="hybridMultilevel"/>
    <w:tmpl w:val="889A0064"/>
    <w:lvl w:ilvl="0" w:tplc="34CCBD58">
      <w:start w:val="1"/>
      <w:numFmt w:val="decimal"/>
      <w:lvlText w:val="%1."/>
      <w:lvlJc w:val="left"/>
      <w:pPr>
        <w:ind w:left="800" w:hanging="360"/>
      </w:pPr>
      <w:rPr>
        <w:rFonts w:ascii="Noto Sans" w:hAnsi="Noto Sans" w:cs="Noto Sans" w:hint="default"/>
        <w:b/>
        <w:color w:val="2D3B45"/>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5DD2D1F"/>
    <w:multiLevelType w:val="hybridMultilevel"/>
    <w:tmpl w:val="4DC0252E"/>
    <w:lvl w:ilvl="0" w:tplc="70C0EF06">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2" w15:restartNumberingAfterBreak="0">
    <w:nsid w:val="17070D9E"/>
    <w:multiLevelType w:val="hybridMultilevel"/>
    <w:tmpl w:val="68CE2A98"/>
    <w:lvl w:ilvl="0" w:tplc="223246E6">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F470F3E"/>
    <w:multiLevelType w:val="hybridMultilevel"/>
    <w:tmpl w:val="0B82B9F4"/>
    <w:lvl w:ilvl="0" w:tplc="87A40084">
      <w:start w:val="5"/>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4" w15:restartNumberingAfterBreak="0">
    <w:nsid w:val="56C04B00"/>
    <w:multiLevelType w:val="hybridMultilevel"/>
    <w:tmpl w:val="8862BF5E"/>
    <w:lvl w:ilvl="0" w:tplc="4140AD30">
      <w:start w:val="2"/>
      <w:numFmt w:val="bullet"/>
      <w:lvlText w:val="-"/>
      <w:lvlJc w:val="left"/>
      <w:pPr>
        <w:ind w:left="800" w:hanging="360"/>
      </w:pPr>
      <w:rPr>
        <w:rFonts w:ascii="맑은 고딕" w:eastAsia="맑은 고딕" w:hAnsi="맑은 고딕" w:cs="Helvetica"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5C7E0969"/>
    <w:multiLevelType w:val="hybridMultilevel"/>
    <w:tmpl w:val="19680C14"/>
    <w:lvl w:ilvl="0" w:tplc="9154CE70">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6" w15:restartNumberingAfterBreak="0">
    <w:nsid w:val="6EE8022D"/>
    <w:multiLevelType w:val="hybridMultilevel"/>
    <w:tmpl w:val="7E4A7196"/>
    <w:lvl w:ilvl="0" w:tplc="B4F827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7304440A"/>
    <w:multiLevelType w:val="hybridMultilevel"/>
    <w:tmpl w:val="A372C1E2"/>
    <w:lvl w:ilvl="0" w:tplc="8D429EF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6929831">
    <w:abstractNumId w:val="6"/>
  </w:num>
  <w:num w:numId="2" w16cid:durableId="752435542">
    <w:abstractNumId w:val="3"/>
  </w:num>
  <w:num w:numId="3" w16cid:durableId="1098259492">
    <w:abstractNumId w:val="1"/>
  </w:num>
  <w:num w:numId="4" w16cid:durableId="1937134542">
    <w:abstractNumId w:val="5"/>
  </w:num>
  <w:num w:numId="5" w16cid:durableId="45222558">
    <w:abstractNumId w:val="4"/>
  </w:num>
  <w:num w:numId="6" w16cid:durableId="1275022691">
    <w:abstractNumId w:val="2"/>
  </w:num>
  <w:num w:numId="7" w16cid:durableId="3093948">
    <w:abstractNumId w:val="0"/>
  </w:num>
  <w:num w:numId="8" w16cid:durableId="3506924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0A7E"/>
    <w:rsid w:val="00001C82"/>
    <w:rsid w:val="0000301A"/>
    <w:rsid w:val="00006576"/>
    <w:rsid w:val="000120B3"/>
    <w:rsid w:val="000173A6"/>
    <w:rsid w:val="000225CE"/>
    <w:rsid w:val="000252C1"/>
    <w:rsid w:val="00026E63"/>
    <w:rsid w:val="000429AD"/>
    <w:rsid w:val="000761DC"/>
    <w:rsid w:val="00083CBA"/>
    <w:rsid w:val="000863F1"/>
    <w:rsid w:val="00095B78"/>
    <w:rsid w:val="000C0035"/>
    <w:rsid w:val="000C42C0"/>
    <w:rsid w:val="000D05EA"/>
    <w:rsid w:val="000F249C"/>
    <w:rsid w:val="000F5A13"/>
    <w:rsid w:val="00131099"/>
    <w:rsid w:val="0013154A"/>
    <w:rsid w:val="0013618F"/>
    <w:rsid w:val="00137F15"/>
    <w:rsid w:val="0014668F"/>
    <w:rsid w:val="00150A7E"/>
    <w:rsid w:val="00160829"/>
    <w:rsid w:val="0016370A"/>
    <w:rsid w:val="0017342B"/>
    <w:rsid w:val="00181CBF"/>
    <w:rsid w:val="001B13F5"/>
    <w:rsid w:val="001E0541"/>
    <w:rsid w:val="001E432F"/>
    <w:rsid w:val="001F3551"/>
    <w:rsid w:val="001F3E93"/>
    <w:rsid w:val="001F5B83"/>
    <w:rsid w:val="001F6AC5"/>
    <w:rsid w:val="0020134B"/>
    <w:rsid w:val="00202CA7"/>
    <w:rsid w:val="002043AE"/>
    <w:rsid w:val="002137BA"/>
    <w:rsid w:val="002355CA"/>
    <w:rsid w:val="00235FE1"/>
    <w:rsid w:val="00264222"/>
    <w:rsid w:val="002654AF"/>
    <w:rsid w:val="00266002"/>
    <w:rsid w:val="002844FE"/>
    <w:rsid w:val="00287F0B"/>
    <w:rsid w:val="002B5248"/>
    <w:rsid w:val="002B7536"/>
    <w:rsid w:val="002E3B9C"/>
    <w:rsid w:val="002E6CCF"/>
    <w:rsid w:val="002F1953"/>
    <w:rsid w:val="0030015E"/>
    <w:rsid w:val="0031177E"/>
    <w:rsid w:val="0032791A"/>
    <w:rsid w:val="00332ECA"/>
    <w:rsid w:val="00347FA1"/>
    <w:rsid w:val="00386D6D"/>
    <w:rsid w:val="00387D5D"/>
    <w:rsid w:val="003A1195"/>
    <w:rsid w:val="003B1DD8"/>
    <w:rsid w:val="003C3875"/>
    <w:rsid w:val="003D3E22"/>
    <w:rsid w:val="003E44C0"/>
    <w:rsid w:val="0040734B"/>
    <w:rsid w:val="00452800"/>
    <w:rsid w:val="004567ED"/>
    <w:rsid w:val="00465CA2"/>
    <w:rsid w:val="00493BE3"/>
    <w:rsid w:val="004B3202"/>
    <w:rsid w:val="004C21B1"/>
    <w:rsid w:val="004E208C"/>
    <w:rsid w:val="004F67FC"/>
    <w:rsid w:val="004F7F46"/>
    <w:rsid w:val="0050415A"/>
    <w:rsid w:val="00522DF4"/>
    <w:rsid w:val="0053491A"/>
    <w:rsid w:val="00534DA6"/>
    <w:rsid w:val="005473F9"/>
    <w:rsid w:val="00572FA0"/>
    <w:rsid w:val="00573FDF"/>
    <w:rsid w:val="005A7C6E"/>
    <w:rsid w:val="005B0417"/>
    <w:rsid w:val="005B662A"/>
    <w:rsid w:val="005F5F13"/>
    <w:rsid w:val="006108C8"/>
    <w:rsid w:val="00624A03"/>
    <w:rsid w:val="00634713"/>
    <w:rsid w:val="0064439B"/>
    <w:rsid w:val="00665CC6"/>
    <w:rsid w:val="00677C12"/>
    <w:rsid w:val="00680E2E"/>
    <w:rsid w:val="006931FC"/>
    <w:rsid w:val="006A12EE"/>
    <w:rsid w:val="006B081B"/>
    <w:rsid w:val="006B280D"/>
    <w:rsid w:val="006B472E"/>
    <w:rsid w:val="006B5009"/>
    <w:rsid w:val="006C508C"/>
    <w:rsid w:val="006D2395"/>
    <w:rsid w:val="006D23A0"/>
    <w:rsid w:val="006E469E"/>
    <w:rsid w:val="007019A4"/>
    <w:rsid w:val="007046B5"/>
    <w:rsid w:val="007255D4"/>
    <w:rsid w:val="0072599B"/>
    <w:rsid w:val="00746EE5"/>
    <w:rsid w:val="0076036E"/>
    <w:rsid w:val="00762CA1"/>
    <w:rsid w:val="00771D86"/>
    <w:rsid w:val="00774312"/>
    <w:rsid w:val="007762B3"/>
    <w:rsid w:val="00784344"/>
    <w:rsid w:val="007924E4"/>
    <w:rsid w:val="007A58BA"/>
    <w:rsid w:val="007B769F"/>
    <w:rsid w:val="007D33BB"/>
    <w:rsid w:val="007F73AE"/>
    <w:rsid w:val="00832461"/>
    <w:rsid w:val="00850B08"/>
    <w:rsid w:val="00850B0E"/>
    <w:rsid w:val="008614DA"/>
    <w:rsid w:val="00861BDD"/>
    <w:rsid w:val="00867A4D"/>
    <w:rsid w:val="00874E9B"/>
    <w:rsid w:val="008930F3"/>
    <w:rsid w:val="008977D1"/>
    <w:rsid w:val="008A6E6C"/>
    <w:rsid w:val="008A76AB"/>
    <w:rsid w:val="008C2933"/>
    <w:rsid w:val="00907CF3"/>
    <w:rsid w:val="00910286"/>
    <w:rsid w:val="00911316"/>
    <w:rsid w:val="009179DE"/>
    <w:rsid w:val="00921DEE"/>
    <w:rsid w:val="00934AE3"/>
    <w:rsid w:val="0094243C"/>
    <w:rsid w:val="00945341"/>
    <w:rsid w:val="00951A43"/>
    <w:rsid w:val="00981AD1"/>
    <w:rsid w:val="009A39EB"/>
    <w:rsid w:val="009B4E07"/>
    <w:rsid w:val="009D0BC9"/>
    <w:rsid w:val="009D100D"/>
    <w:rsid w:val="009D51A2"/>
    <w:rsid w:val="009E5BB0"/>
    <w:rsid w:val="009E797E"/>
    <w:rsid w:val="009F6357"/>
    <w:rsid w:val="00A0723C"/>
    <w:rsid w:val="00A204CD"/>
    <w:rsid w:val="00A30FEA"/>
    <w:rsid w:val="00A36536"/>
    <w:rsid w:val="00A401A0"/>
    <w:rsid w:val="00A741DE"/>
    <w:rsid w:val="00A8450A"/>
    <w:rsid w:val="00AB1AC6"/>
    <w:rsid w:val="00AB23E8"/>
    <w:rsid w:val="00AC34CA"/>
    <w:rsid w:val="00AC3F89"/>
    <w:rsid w:val="00AE06F4"/>
    <w:rsid w:val="00AE0C83"/>
    <w:rsid w:val="00B22FD9"/>
    <w:rsid w:val="00B23672"/>
    <w:rsid w:val="00B23955"/>
    <w:rsid w:val="00B23B28"/>
    <w:rsid w:val="00B33180"/>
    <w:rsid w:val="00B37C82"/>
    <w:rsid w:val="00B43201"/>
    <w:rsid w:val="00B5334E"/>
    <w:rsid w:val="00B575D8"/>
    <w:rsid w:val="00B6285B"/>
    <w:rsid w:val="00B6495F"/>
    <w:rsid w:val="00B706CA"/>
    <w:rsid w:val="00B76779"/>
    <w:rsid w:val="00B77AFF"/>
    <w:rsid w:val="00BA0621"/>
    <w:rsid w:val="00BB0C85"/>
    <w:rsid w:val="00BC7B87"/>
    <w:rsid w:val="00BD0802"/>
    <w:rsid w:val="00BE45A7"/>
    <w:rsid w:val="00BE6DFA"/>
    <w:rsid w:val="00BF4596"/>
    <w:rsid w:val="00C158A2"/>
    <w:rsid w:val="00C2276D"/>
    <w:rsid w:val="00C23AA4"/>
    <w:rsid w:val="00C2411E"/>
    <w:rsid w:val="00C26D3A"/>
    <w:rsid w:val="00C332C6"/>
    <w:rsid w:val="00C35B1D"/>
    <w:rsid w:val="00C4797C"/>
    <w:rsid w:val="00C56B02"/>
    <w:rsid w:val="00C61AB6"/>
    <w:rsid w:val="00C64BD6"/>
    <w:rsid w:val="00C66823"/>
    <w:rsid w:val="00C710BE"/>
    <w:rsid w:val="00C72B76"/>
    <w:rsid w:val="00C75547"/>
    <w:rsid w:val="00C8000E"/>
    <w:rsid w:val="00C9208E"/>
    <w:rsid w:val="00C92AF8"/>
    <w:rsid w:val="00CB7F30"/>
    <w:rsid w:val="00CD2B5F"/>
    <w:rsid w:val="00CE1A3C"/>
    <w:rsid w:val="00D23FAC"/>
    <w:rsid w:val="00D25F84"/>
    <w:rsid w:val="00D36C58"/>
    <w:rsid w:val="00D42B38"/>
    <w:rsid w:val="00D810AC"/>
    <w:rsid w:val="00DA3527"/>
    <w:rsid w:val="00DA39EA"/>
    <w:rsid w:val="00DA57EE"/>
    <w:rsid w:val="00DC53E7"/>
    <w:rsid w:val="00E03D76"/>
    <w:rsid w:val="00E04817"/>
    <w:rsid w:val="00E0598E"/>
    <w:rsid w:val="00E10A44"/>
    <w:rsid w:val="00E135D0"/>
    <w:rsid w:val="00E52B0B"/>
    <w:rsid w:val="00E67733"/>
    <w:rsid w:val="00E8099A"/>
    <w:rsid w:val="00E81EFF"/>
    <w:rsid w:val="00EA0784"/>
    <w:rsid w:val="00EA188E"/>
    <w:rsid w:val="00EA7BB4"/>
    <w:rsid w:val="00EB4CE1"/>
    <w:rsid w:val="00EB57AF"/>
    <w:rsid w:val="00EB6C03"/>
    <w:rsid w:val="00ED7085"/>
    <w:rsid w:val="00ED78A5"/>
    <w:rsid w:val="00EE0D2E"/>
    <w:rsid w:val="00EF202E"/>
    <w:rsid w:val="00EF2681"/>
    <w:rsid w:val="00EF6464"/>
    <w:rsid w:val="00F022DF"/>
    <w:rsid w:val="00F02BCE"/>
    <w:rsid w:val="00F069AB"/>
    <w:rsid w:val="00F27D19"/>
    <w:rsid w:val="00F31D68"/>
    <w:rsid w:val="00F342B5"/>
    <w:rsid w:val="00F40D65"/>
    <w:rsid w:val="00F42335"/>
    <w:rsid w:val="00F446A5"/>
    <w:rsid w:val="00F65B7B"/>
    <w:rsid w:val="00F73822"/>
    <w:rsid w:val="00F75A9E"/>
    <w:rsid w:val="00F863CC"/>
    <w:rsid w:val="00F87581"/>
    <w:rsid w:val="00F92A83"/>
    <w:rsid w:val="00F95303"/>
    <w:rsid w:val="00FA747F"/>
    <w:rsid w:val="00FB4879"/>
    <w:rsid w:val="00FD06EC"/>
    <w:rsid w:val="00FD1557"/>
    <w:rsid w:val="00FD25D9"/>
    <w:rsid w:val="00FE35AC"/>
    <w:rsid w:val="00FE3E85"/>
    <w:rsid w:val="00FF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EC98E"/>
  <w15:docId w15:val="{9162E0AA-DEDB-49B1-BFBB-11151B5DE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67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7E"/>
    <w:pPr>
      <w:ind w:leftChars="400" w:left="800"/>
    </w:pPr>
  </w:style>
  <w:style w:type="table" w:styleId="a4">
    <w:name w:val="Table Grid"/>
    <w:basedOn w:val="a1"/>
    <w:uiPriority w:val="39"/>
    <w:rsid w:val="00150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25D9"/>
    <w:rPr>
      <w:color w:val="808080"/>
    </w:rPr>
  </w:style>
  <w:style w:type="paragraph" w:styleId="a6">
    <w:name w:val="caption"/>
    <w:basedOn w:val="a"/>
    <w:next w:val="a"/>
    <w:uiPriority w:val="35"/>
    <w:unhideWhenUsed/>
    <w:qFormat/>
    <w:rsid w:val="006C508C"/>
    <w:rPr>
      <w:b/>
      <w:bCs/>
      <w:szCs w:val="20"/>
    </w:rPr>
  </w:style>
  <w:style w:type="paragraph" w:styleId="a7">
    <w:name w:val="header"/>
    <w:basedOn w:val="a"/>
    <w:link w:val="Char"/>
    <w:uiPriority w:val="99"/>
    <w:unhideWhenUsed/>
    <w:rsid w:val="007046B5"/>
    <w:pPr>
      <w:tabs>
        <w:tab w:val="center" w:pos="4513"/>
        <w:tab w:val="right" w:pos="9026"/>
      </w:tabs>
      <w:snapToGrid w:val="0"/>
    </w:pPr>
  </w:style>
  <w:style w:type="character" w:customStyle="1" w:styleId="Char">
    <w:name w:val="머리글 Char"/>
    <w:basedOn w:val="a0"/>
    <w:link w:val="a7"/>
    <w:uiPriority w:val="99"/>
    <w:rsid w:val="007046B5"/>
  </w:style>
  <w:style w:type="paragraph" w:styleId="a8">
    <w:name w:val="footer"/>
    <w:basedOn w:val="a"/>
    <w:link w:val="Char0"/>
    <w:uiPriority w:val="99"/>
    <w:unhideWhenUsed/>
    <w:rsid w:val="007046B5"/>
    <w:pPr>
      <w:tabs>
        <w:tab w:val="center" w:pos="4513"/>
        <w:tab w:val="right" w:pos="9026"/>
      </w:tabs>
      <w:snapToGrid w:val="0"/>
    </w:pPr>
  </w:style>
  <w:style w:type="character" w:customStyle="1" w:styleId="Char0">
    <w:name w:val="바닥글 Char"/>
    <w:basedOn w:val="a0"/>
    <w:link w:val="a8"/>
    <w:uiPriority w:val="99"/>
    <w:rsid w:val="007046B5"/>
  </w:style>
  <w:style w:type="character" w:styleId="a9">
    <w:name w:val="Strong"/>
    <w:basedOn w:val="a0"/>
    <w:uiPriority w:val="22"/>
    <w:qFormat/>
    <w:rsid w:val="006347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E0C1D-1B03-4B79-8DF9-14F76309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5105</TotalTime>
  <Pages>1</Pages>
  <Words>551</Words>
  <Characters>3146</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c:creator>
  <cp:keywords/>
  <dc:description/>
  <cp:lastModifiedBy>cha ma</cp:lastModifiedBy>
  <cp:revision>199</cp:revision>
  <cp:lastPrinted>2023-10-18T05:02:00Z</cp:lastPrinted>
  <dcterms:created xsi:type="dcterms:W3CDTF">2023-08-31T13:57:00Z</dcterms:created>
  <dcterms:modified xsi:type="dcterms:W3CDTF">2023-10-18T05:03:00Z</dcterms:modified>
</cp:coreProperties>
</file>