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653E" w:rsidRPr="00FA653E" w:rsidRDefault="00FA653E" w:rsidP="00FA6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53E">
        <w:rPr>
          <w:rFonts w:ascii="Times New Roman" w:eastAsia="Times New Roman" w:hAnsi="Times New Roman" w:cs="Times New Roman"/>
          <w:b/>
          <w:bCs/>
          <w:sz w:val="24"/>
          <w:szCs w:val="24"/>
        </w:rPr>
        <w:t>System Understanding</w:t>
      </w:r>
    </w:p>
    <w:p w:rsidR="00FA653E" w:rsidRPr="00FA653E" w:rsidRDefault="00FA653E" w:rsidP="00FA65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53E">
        <w:rPr>
          <w:rFonts w:ascii="Times New Roman" w:eastAsia="Times New Roman" w:hAnsi="Times New Roman" w:cs="Times New Roman"/>
          <w:sz w:val="24"/>
          <w:szCs w:val="24"/>
        </w:rPr>
        <w:t>What is the main purpose of this system?</w:t>
      </w:r>
    </w:p>
    <w:p w:rsidR="00FA653E" w:rsidRPr="00FA653E" w:rsidRDefault="00FA653E" w:rsidP="00FA65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53E">
        <w:rPr>
          <w:rFonts w:ascii="Times New Roman" w:eastAsia="Times New Roman" w:hAnsi="Times New Roman" w:cs="Times New Roman"/>
          <w:sz w:val="24"/>
          <w:szCs w:val="24"/>
        </w:rPr>
        <w:t>Who are the target users? What are their needs and goals?</w:t>
      </w:r>
    </w:p>
    <w:p w:rsidR="00FA653E" w:rsidRPr="00FA653E" w:rsidRDefault="00FA653E" w:rsidP="00FA65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53E">
        <w:rPr>
          <w:rFonts w:ascii="Times New Roman" w:eastAsia="Times New Roman" w:hAnsi="Times New Roman" w:cs="Times New Roman"/>
          <w:sz w:val="24"/>
          <w:szCs w:val="24"/>
        </w:rPr>
        <w:t>What are the key features and workflows of the system?</w:t>
      </w:r>
    </w:p>
    <w:p w:rsidR="00FA653E" w:rsidRPr="00FA653E" w:rsidRDefault="00FA653E" w:rsidP="00FA65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53E">
        <w:rPr>
          <w:rFonts w:ascii="Times New Roman" w:eastAsia="Times New Roman" w:hAnsi="Times New Roman" w:cs="Times New Roman"/>
          <w:sz w:val="24"/>
          <w:szCs w:val="24"/>
        </w:rPr>
        <w:t>Is the interface layout intuitive for first-time users? Why or why not?</w:t>
      </w:r>
    </w:p>
    <w:p w:rsidR="00FA653E" w:rsidRPr="00FA653E" w:rsidRDefault="00FA653E" w:rsidP="00FA65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53E">
        <w:rPr>
          <w:rFonts w:ascii="Times New Roman" w:eastAsia="Times New Roman" w:hAnsi="Times New Roman" w:cs="Times New Roman"/>
          <w:sz w:val="24"/>
          <w:szCs w:val="24"/>
        </w:rPr>
        <w:t>Are the system’s goals clearly reflected in its design and navigation?</w:t>
      </w:r>
    </w:p>
    <w:p w:rsidR="00681FF3" w:rsidRPr="00681FF3" w:rsidRDefault="00681FF3" w:rsidP="00D82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681FF3" w:rsidRPr="00681FF3" w:rsidRDefault="00681FF3" w:rsidP="00681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1FF3">
        <w:rPr>
          <w:rFonts w:ascii="Times New Roman" w:eastAsia="Times New Roman" w:hAnsi="Times New Roman" w:cs="Times New Roman"/>
          <w:b/>
          <w:bCs/>
          <w:sz w:val="24"/>
          <w:szCs w:val="24"/>
        </w:rPr>
        <w:t>2. Design Evaluation</w:t>
      </w:r>
    </w:p>
    <w:p w:rsidR="0012060A" w:rsidRPr="0012060A" w:rsidRDefault="0012060A" w:rsidP="0012060A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Cs w:val="24"/>
        </w:rPr>
      </w:pPr>
      <w:r w:rsidRPr="0012060A">
        <w:rPr>
          <w:rFonts w:ascii="Segoe UI Symbol" w:eastAsia="Times New Roman" w:hAnsi="Segoe UI Symbol" w:cs="Segoe UI Symbol"/>
          <w:b/>
          <w:bCs/>
          <w:szCs w:val="24"/>
        </w:rPr>
        <w:t>1. Layout &amp; Visual Hierarchy</w:t>
      </w:r>
    </w:p>
    <w:p w:rsidR="0012060A" w:rsidRPr="0012060A" w:rsidRDefault="0012060A" w:rsidP="001206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Cs/>
          <w:szCs w:val="24"/>
        </w:rPr>
      </w:pPr>
      <w:r w:rsidRPr="0012060A">
        <w:rPr>
          <w:rFonts w:ascii="Segoe UI Symbol" w:eastAsia="Times New Roman" w:hAnsi="Segoe UI Symbol" w:cs="Segoe UI Symbol"/>
          <w:bCs/>
          <w:szCs w:val="24"/>
        </w:rPr>
        <w:t>Is the visual hierarchy clear (e.g., most important elements stand out)?</w:t>
      </w:r>
    </w:p>
    <w:p w:rsidR="0012060A" w:rsidRPr="0012060A" w:rsidRDefault="0012060A" w:rsidP="001206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Cs/>
          <w:szCs w:val="24"/>
        </w:rPr>
      </w:pPr>
      <w:r w:rsidRPr="0012060A">
        <w:rPr>
          <w:rFonts w:ascii="Segoe UI Symbol" w:eastAsia="Times New Roman" w:hAnsi="Segoe UI Symbol" w:cs="Segoe UI Symbol"/>
          <w:bCs/>
          <w:szCs w:val="24"/>
        </w:rPr>
        <w:t>Are elements aligned and spaced consistently across pages?</w:t>
      </w:r>
    </w:p>
    <w:p w:rsidR="0012060A" w:rsidRPr="0012060A" w:rsidRDefault="0012060A" w:rsidP="001206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Cs/>
          <w:szCs w:val="24"/>
        </w:rPr>
      </w:pPr>
      <w:r w:rsidRPr="0012060A">
        <w:rPr>
          <w:rFonts w:ascii="Segoe UI Symbol" w:eastAsia="Times New Roman" w:hAnsi="Segoe UI Symbol" w:cs="Segoe UI Symbol"/>
          <w:bCs/>
          <w:szCs w:val="24"/>
        </w:rPr>
        <w:t>Does the layout support the primary tasks users perform most often?</w:t>
      </w:r>
    </w:p>
    <w:p w:rsidR="0012060A" w:rsidRPr="0012060A" w:rsidRDefault="0012060A" w:rsidP="0012060A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Cs w:val="24"/>
        </w:rPr>
      </w:pPr>
      <w:r w:rsidRPr="0012060A">
        <w:rPr>
          <w:rFonts w:ascii="Segoe UI Symbol" w:eastAsia="Times New Roman" w:hAnsi="Segoe UI Symbol" w:cs="Segoe UI Symbol"/>
          <w:b/>
          <w:bCs/>
          <w:szCs w:val="24"/>
        </w:rPr>
        <w:t>2. Consistency &amp; Standards</w:t>
      </w:r>
    </w:p>
    <w:p w:rsidR="0012060A" w:rsidRPr="0012060A" w:rsidRDefault="0012060A" w:rsidP="001206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Cs/>
          <w:szCs w:val="24"/>
        </w:rPr>
      </w:pPr>
      <w:r w:rsidRPr="0012060A">
        <w:rPr>
          <w:rFonts w:ascii="Segoe UI Symbol" w:eastAsia="Times New Roman" w:hAnsi="Segoe UI Symbol" w:cs="Segoe UI Symbol"/>
          <w:bCs/>
          <w:szCs w:val="24"/>
        </w:rPr>
        <w:t>Are buttons, icons, and components visually and functionally consistent?</w:t>
      </w:r>
    </w:p>
    <w:p w:rsidR="0012060A" w:rsidRPr="0012060A" w:rsidRDefault="0012060A" w:rsidP="001206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Cs/>
          <w:szCs w:val="24"/>
        </w:rPr>
      </w:pPr>
      <w:r w:rsidRPr="0012060A">
        <w:rPr>
          <w:rFonts w:ascii="Segoe UI Symbol" w:eastAsia="Times New Roman" w:hAnsi="Segoe UI Symbol" w:cs="Segoe UI Symbol"/>
          <w:bCs/>
          <w:szCs w:val="24"/>
        </w:rPr>
        <w:t>Are labels, colors, and typography styles uniform across the interface?</w:t>
      </w:r>
    </w:p>
    <w:p w:rsidR="0012060A" w:rsidRPr="0012060A" w:rsidRDefault="0012060A" w:rsidP="001206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Cs/>
          <w:szCs w:val="24"/>
        </w:rPr>
      </w:pPr>
      <w:r w:rsidRPr="0012060A">
        <w:rPr>
          <w:rFonts w:ascii="Segoe UI Symbol" w:eastAsia="Times New Roman" w:hAnsi="Segoe UI Symbol" w:cs="Segoe UI Symbol"/>
          <w:bCs/>
          <w:szCs w:val="24"/>
        </w:rPr>
        <w:t>Does the system follow standard UI conventions (e.g., navigation at top/side, familiar icons)?</w:t>
      </w:r>
    </w:p>
    <w:p w:rsidR="0012060A" w:rsidRPr="0012060A" w:rsidRDefault="0012060A" w:rsidP="0012060A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Cs w:val="24"/>
        </w:rPr>
      </w:pPr>
      <w:r w:rsidRPr="0012060A">
        <w:rPr>
          <w:rFonts w:ascii="Segoe UI Symbol" w:eastAsia="Times New Roman" w:hAnsi="Segoe UI Symbol" w:cs="Segoe UI Symbol"/>
          <w:b/>
          <w:bCs/>
          <w:szCs w:val="24"/>
        </w:rPr>
        <w:t>3. Aesthetic and Minimalist Design</w:t>
      </w:r>
    </w:p>
    <w:p w:rsidR="0012060A" w:rsidRPr="0012060A" w:rsidRDefault="0012060A" w:rsidP="001206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Cs/>
          <w:szCs w:val="24"/>
        </w:rPr>
      </w:pPr>
      <w:r w:rsidRPr="0012060A">
        <w:rPr>
          <w:rFonts w:ascii="Segoe UI Symbol" w:eastAsia="Times New Roman" w:hAnsi="Segoe UI Symbol" w:cs="Segoe UI Symbol"/>
          <w:bCs/>
          <w:szCs w:val="24"/>
        </w:rPr>
        <w:t>Is the interface visually appealing without being cluttered?</w:t>
      </w:r>
    </w:p>
    <w:p w:rsidR="0012060A" w:rsidRPr="0012060A" w:rsidRDefault="0012060A" w:rsidP="001206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Cs/>
          <w:szCs w:val="24"/>
        </w:rPr>
      </w:pPr>
      <w:r w:rsidRPr="0012060A">
        <w:rPr>
          <w:rFonts w:ascii="Segoe UI Symbol" w:eastAsia="Times New Roman" w:hAnsi="Segoe UI Symbol" w:cs="Segoe UI Symbol"/>
          <w:bCs/>
          <w:szCs w:val="24"/>
        </w:rPr>
        <w:t>Are color choices appropriate for the brand and accessible for all users (e.g., color contrast)?</w:t>
      </w:r>
    </w:p>
    <w:p w:rsidR="0012060A" w:rsidRPr="0012060A" w:rsidRDefault="0012060A" w:rsidP="001206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Cs/>
          <w:szCs w:val="24"/>
        </w:rPr>
      </w:pPr>
      <w:r w:rsidRPr="0012060A">
        <w:rPr>
          <w:rFonts w:ascii="Segoe UI Symbol" w:eastAsia="Times New Roman" w:hAnsi="Segoe UI Symbol" w:cs="Segoe UI Symbol"/>
          <w:bCs/>
          <w:szCs w:val="24"/>
        </w:rPr>
        <w:t>Is there a balance between visuals and functionality (not just decoration)?</w:t>
      </w:r>
    </w:p>
    <w:p w:rsidR="0012060A" w:rsidRPr="0012060A" w:rsidRDefault="0012060A" w:rsidP="0012060A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Cs w:val="24"/>
        </w:rPr>
      </w:pPr>
      <w:r w:rsidRPr="0012060A">
        <w:rPr>
          <w:rFonts w:ascii="Segoe UI Symbol" w:eastAsia="Times New Roman" w:hAnsi="Segoe UI Symbol" w:cs="Segoe UI Symbol"/>
          <w:b/>
          <w:bCs/>
          <w:szCs w:val="24"/>
        </w:rPr>
        <w:t>4. Accessibility &amp; Responsiveness</w:t>
      </w:r>
    </w:p>
    <w:p w:rsidR="0012060A" w:rsidRPr="0012060A" w:rsidRDefault="0012060A" w:rsidP="001206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Cs/>
          <w:szCs w:val="24"/>
        </w:rPr>
      </w:pPr>
      <w:r w:rsidRPr="0012060A">
        <w:rPr>
          <w:rFonts w:ascii="Segoe UI Symbol" w:eastAsia="Times New Roman" w:hAnsi="Segoe UI Symbol" w:cs="Segoe UI Symbol"/>
          <w:bCs/>
          <w:szCs w:val="24"/>
        </w:rPr>
        <w:t>Can users with different needs (vision, mobility, device type) easily use the system?</w:t>
      </w:r>
    </w:p>
    <w:p w:rsidR="0012060A" w:rsidRPr="0012060A" w:rsidRDefault="0012060A" w:rsidP="001206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Cs/>
          <w:szCs w:val="24"/>
        </w:rPr>
      </w:pPr>
      <w:r w:rsidRPr="0012060A">
        <w:rPr>
          <w:rFonts w:ascii="Segoe UI Symbol" w:eastAsia="Times New Roman" w:hAnsi="Segoe UI Symbol" w:cs="Segoe UI Symbol"/>
          <w:bCs/>
          <w:szCs w:val="24"/>
        </w:rPr>
        <w:t>Is the design responsive across different screen sizes or devices?</w:t>
      </w:r>
    </w:p>
    <w:p w:rsidR="0012060A" w:rsidRPr="0012060A" w:rsidRDefault="0012060A" w:rsidP="001206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Cs/>
          <w:szCs w:val="24"/>
        </w:rPr>
      </w:pPr>
      <w:r w:rsidRPr="0012060A">
        <w:rPr>
          <w:rFonts w:ascii="Segoe UI Symbol" w:eastAsia="Times New Roman" w:hAnsi="Segoe UI Symbol" w:cs="Segoe UI Symbol"/>
          <w:bCs/>
          <w:szCs w:val="24"/>
        </w:rPr>
        <w:t>Are interactive elements large enough and clearly distinguishable as clickable?</w:t>
      </w:r>
    </w:p>
    <w:p w:rsidR="0012060A" w:rsidRPr="0012060A" w:rsidRDefault="0012060A" w:rsidP="0012060A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Cs w:val="24"/>
        </w:rPr>
      </w:pPr>
      <w:r w:rsidRPr="0012060A">
        <w:rPr>
          <w:rFonts w:ascii="Segoe UI Symbol" w:eastAsia="Times New Roman" w:hAnsi="Segoe UI Symbol" w:cs="Segoe UI Symbol"/>
          <w:b/>
          <w:bCs/>
          <w:szCs w:val="24"/>
        </w:rPr>
        <w:t>5. Feedback &amp; System Status</w:t>
      </w:r>
    </w:p>
    <w:p w:rsidR="0012060A" w:rsidRPr="0012060A" w:rsidRDefault="0012060A" w:rsidP="001206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Cs/>
          <w:szCs w:val="24"/>
        </w:rPr>
      </w:pPr>
      <w:r w:rsidRPr="0012060A">
        <w:rPr>
          <w:rFonts w:ascii="Segoe UI Symbol" w:eastAsia="Times New Roman" w:hAnsi="Segoe UI Symbol" w:cs="Segoe UI Symbol"/>
          <w:bCs/>
          <w:szCs w:val="24"/>
        </w:rPr>
        <w:t>Does the interface provide visible system feedback (loading, confirmation, progress)?</w:t>
      </w:r>
    </w:p>
    <w:p w:rsidR="0012060A" w:rsidRPr="0012060A" w:rsidRDefault="0012060A" w:rsidP="001206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Cs/>
          <w:szCs w:val="24"/>
        </w:rPr>
      </w:pPr>
      <w:r w:rsidRPr="0012060A">
        <w:rPr>
          <w:rFonts w:ascii="Segoe UI Symbol" w:eastAsia="Times New Roman" w:hAnsi="Segoe UI Symbol" w:cs="Segoe UI Symbol"/>
          <w:bCs/>
          <w:szCs w:val="24"/>
        </w:rPr>
        <w:t>Are success or error states clearly communicated to users?</w:t>
      </w:r>
    </w:p>
    <w:p w:rsidR="0012060A" w:rsidRPr="0012060A" w:rsidRDefault="0012060A" w:rsidP="001206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Cs/>
          <w:szCs w:val="24"/>
        </w:rPr>
      </w:pPr>
      <w:r w:rsidRPr="0012060A">
        <w:rPr>
          <w:rFonts w:ascii="Segoe UI Symbol" w:eastAsia="Times New Roman" w:hAnsi="Segoe UI Symbol" w:cs="Segoe UI Symbol"/>
          <w:bCs/>
          <w:szCs w:val="24"/>
        </w:rPr>
        <w:t>Are alerts, notifications, and transitions used appropriately to guide attention?</w:t>
      </w:r>
    </w:p>
    <w:p w:rsidR="0012060A" w:rsidRPr="0012060A" w:rsidRDefault="0012060A" w:rsidP="0012060A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Cs w:val="24"/>
        </w:rPr>
      </w:pPr>
      <w:r w:rsidRPr="0012060A">
        <w:rPr>
          <w:rFonts w:ascii="Segoe UI Symbol" w:eastAsia="Times New Roman" w:hAnsi="Segoe UI Symbol" w:cs="Segoe UI Symbol"/>
          <w:b/>
          <w:bCs/>
          <w:szCs w:val="24"/>
        </w:rPr>
        <w:t>6. Error Prevention &amp; Recovery</w:t>
      </w:r>
    </w:p>
    <w:p w:rsidR="0012060A" w:rsidRPr="0012060A" w:rsidRDefault="0012060A" w:rsidP="001206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Cs/>
          <w:szCs w:val="24"/>
        </w:rPr>
      </w:pPr>
      <w:r w:rsidRPr="0012060A">
        <w:rPr>
          <w:rFonts w:ascii="Segoe UI Symbol" w:eastAsia="Times New Roman" w:hAnsi="Segoe UI Symbol" w:cs="Segoe UI Symbol"/>
          <w:bCs/>
          <w:szCs w:val="24"/>
        </w:rPr>
        <w:lastRenderedPageBreak/>
        <w:t>Does the design prevent user mistakes (e.g., form validation, clear input instructions)?</w:t>
      </w:r>
    </w:p>
    <w:p w:rsidR="0012060A" w:rsidRPr="0012060A" w:rsidRDefault="0012060A" w:rsidP="001206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Cs/>
          <w:szCs w:val="24"/>
        </w:rPr>
      </w:pPr>
      <w:r w:rsidRPr="0012060A">
        <w:rPr>
          <w:rFonts w:ascii="Segoe UI Symbol" w:eastAsia="Times New Roman" w:hAnsi="Segoe UI Symbol" w:cs="Segoe UI Symbol"/>
          <w:bCs/>
          <w:szCs w:val="24"/>
        </w:rPr>
        <w:t>Are error messages written in user-friendly, non-technical language?</w:t>
      </w:r>
    </w:p>
    <w:p w:rsidR="0012060A" w:rsidRPr="0012060A" w:rsidRDefault="0012060A" w:rsidP="001206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Cs/>
          <w:szCs w:val="24"/>
        </w:rPr>
      </w:pPr>
      <w:r w:rsidRPr="0012060A">
        <w:rPr>
          <w:rFonts w:ascii="Segoe UI Symbol" w:eastAsia="Times New Roman" w:hAnsi="Segoe UI Symbol" w:cs="Segoe UI Symbol"/>
          <w:bCs/>
          <w:szCs w:val="24"/>
        </w:rPr>
        <w:t>Is it easy to undo or correct actions after an error occurs?</w:t>
      </w:r>
    </w:p>
    <w:p w:rsidR="00681FF3" w:rsidRPr="00681FF3" w:rsidRDefault="0012060A" w:rsidP="00681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Segoe UI Symbol" w:eastAsia="Times New Roman" w:hAnsi="Segoe UI Symbol" w:cs="Segoe UI Symbol"/>
          <w:b/>
          <w:bCs/>
          <w:sz w:val="24"/>
          <w:szCs w:val="24"/>
        </w:rPr>
        <w:t xml:space="preserve">7. </w:t>
      </w:r>
      <w:r w:rsidR="00681FF3" w:rsidRPr="00681F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Additional Evaluation Angles</w:t>
      </w:r>
    </w:p>
    <w:p w:rsidR="00681FF3" w:rsidRPr="00681FF3" w:rsidRDefault="00681FF3" w:rsidP="00681F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FF3">
        <w:rPr>
          <w:rFonts w:ascii="Times New Roman" w:eastAsia="Times New Roman" w:hAnsi="Times New Roman" w:cs="Times New Roman"/>
          <w:sz w:val="24"/>
          <w:szCs w:val="24"/>
        </w:rPr>
        <w:t>Does the layout adjust well to different screen sizes?</w:t>
      </w:r>
    </w:p>
    <w:p w:rsidR="00681FF3" w:rsidRPr="00681FF3" w:rsidRDefault="00681FF3" w:rsidP="00681F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FF3">
        <w:rPr>
          <w:rFonts w:ascii="Times New Roman" w:eastAsia="Times New Roman" w:hAnsi="Times New Roman" w:cs="Times New Roman"/>
          <w:sz w:val="24"/>
          <w:szCs w:val="24"/>
        </w:rPr>
        <w:t>Are tap targets large enough for mobile users?</w:t>
      </w:r>
    </w:p>
    <w:p w:rsidR="00681FF3" w:rsidRPr="00681FF3" w:rsidRDefault="00681FF3" w:rsidP="00681F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FF3">
        <w:rPr>
          <w:rFonts w:ascii="Times New Roman" w:eastAsia="Times New Roman" w:hAnsi="Times New Roman" w:cs="Times New Roman"/>
          <w:sz w:val="24"/>
          <w:szCs w:val="24"/>
        </w:rPr>
        <w:t>Reflective: Does it leave a positive impression or sense of trust?</w:t>
      </w:r>
    </w:p>
    <w:p w:rsidR="00681FF3" w:rsidRPr="00681FF3" w:rsidRDefault="00681FF3" w:rsidP="00681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1FF3">
        <w:rPr>
          <w:rFonts w:ascii="Times New Roman" w:eastAsia="Times New Roman" w:hAnsi="Times New Roman" w:cs="Times New Roman"/>
          <w:b/>
          <w:bCs/>
          <w:sz w:val="24"/>
          <w:szCs w:val="24"/>
        </w:rPr>
        <w:t>3. User Experience Observations</w:t>
      </w:r>
    </w:p>
    <w:p w:rsidR="00681FF3" w:rsidRPr="00681FF3" w:rsidRDefault="00681FF3" w:rsidP="00681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FF3">
        <w:rPr>
          <w:rFonts w:ascii="Times New Roman" w:eastAsia="Times New Roman" w:hAnsi="Times New Roman" w:cs="Times New Roman"/>
          <w:i/>
          <w:iCs/>
          <w:sz w:val="24"/>
          <w:szCs w:val="24"/>
        </w:rPr>
        <w:t>Discuss navigation flow, clarity of labels, color usage, and readability.</w:t>
      </w:r>
      <w:r w:rsidRPr="00681F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1FF3">
        <w:rPr>
          <w:rFonts w:ascii="Times New Roman" w:eastAsia="Times New Roman" w:hAnsi="Times New Roman" w:cs="Times New Roman"/>
          <w:i/>
          <w:iCs/>
          <w:sz w:val="24"/>
          <w:szCs w:val="24"/>
        </w:rPr>
        <w:t>Identify any confusion points or barriers to usability.</w:t>
      </w:r>
    </w:p>
    <w:p w:rsidR="0012060A" w:rsidRPr="0012060A" w:rsidRDefault="0012060A" w:rsidP="0012060A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Cs w:val="24"/>
        </w:rPr>
      </w:pPr>
      <w:r w:rsidRPr="0012060A">
        <w:rPr>
          <w:rFonts w:ascii="Segoe UI Symbol" w:eastAsia="Times New Roman" w:hAnsi="Segoe UI Symbol" w:cs="Segoe UI Symbol"/>
          <w:b/>
          <w:bCs/>
          <w:szCs w:val="24"/>
        </w:rPr>
        <w:t>1. Navigation &amp; Information Architecture</w:t>
      </w:r>
    </w:p>
    <w:p w:rsidR="0012060A" w:rsidRPr="0012060A" w:rsidRDefault="0012060A" w:rsidP="001206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Cs/>
          <w:szCs w:val="24"/>
        </w:rPr>
      </w:pPr>
      <w:r w:rsidRPr="0012060A">
        <w:rPr>
          <w:rFonts w:ascii="Segoe UI Symbol" w:eastAsia="Times New Roman" w:hAnsi="Segoe UI Symbol" w:cs="Segoe UI Symbol"/>
          <w:bCs/>
          <w:szCs w:val="24"/>
        </w:rPr>
        <w:t>Can users easily find what they’re looking for?</w:t>
      </w:r>
    </w:p>
    <w:p w:rsidR="0012060A" w:rsidRPr="0012060A" w:rsidRDefault="0012060A" w:rsidP="001206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Cs/>
          <w:szCs w:val="24"/>
        </w:rPr>
      </w:pPr>
      <w:r w:rsidRPr="0012060A">
        <w:rPr>
          <w:rFonts w:ascii="Segoe UI Symbol" w:eastAsia="Times New Roman" w:hAnsi="Segoe UI Symbol" w:cs="Segoe UI Symbol"/>
          <w:bCs/>
          <w:szCs w:val="24"/>
        </w:rPr>
        <w:t>Is navigation logical, predictable, and consistent across pages?</w:t>
      </w:r>
    </w:p>
    <w:p w:rsidR="0012060A" w:rsidRPr="0012060A" w:rsidRDefault="0012060A" w:rsidP="001206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Cs/>
          <w:szCs w:val="24"/>
        </w:rPr>
      </w:pPr>
      <w:r w:rsidRPr="0012060A">
        <w:rPr>
          <w:rFonts w:ascii="Segoe UI Symbol" w:eastAsia="Times New Roman" w:hAnsi="Segoe UI Symbol" w:cs="Segoe UI Symbol"/>
          <w:bCs/>
          <w:szCs w:val="24"/>
        </w:rPr>
        <w:t>Are menus, tabs, and links clearly labeled and organized by task or priority?</w:t>
      </w:r>
    </w:p>
    <w:p w:rsidR="00681FF3" w:rsidRPr="0012060A" w:rsidRDefault="0012060A" w:rsidP="00681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bookmarkStart w:id="0" w:name="_GoBack"/>
      <w:r w:rsidRPr="0012060A">
        <w:rPr>
          <w:rFonts w:ascii="Segoe UI Symbol" w:eastAsia="Times New Roman" w:hAnsi="Segoe UI Symbol" w:cs="Segoe UI Symbol"/>
          <w:b/>
          <w:bCs/>
          <w:sz w:val="28"/>
          <w:szCs w:val="24"/>
        </w:rPr>
        <w:t xml:space="preserve">2. </w:t>
      </w:r>
      <w:r w:rsidR="00681FF3" w:rsidRPr="0012060A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r w:rsidRPr="0012060A">
        <w:rPr>
          <w:b/>
          <w:sz w:val="24"/>
        </w:rPr>
        <w:t>Clarity &amp; Comprehension</w:t>
      </w:r>
    </w:p>
    <w:p w:rsidR="00681FF3" w:rsidRPr="00681FF3" w:rsidRDefault="00681FF3" w:rsidP="00681F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FF3">
        <w:rPr>
          <w:rFonts w:ascii="Times New Roman" w:eastAsia="Times New Roman" w:hAnsi="Times New Roman" w:cs="Times New Roman"/>
          <w:sz w:val="24"/>
          <w:szCs w:val="24"/>
        </w:rPr>
        <w:t>Are labels and icons easily understood without explanation?</w:t>
      </w:r>
    </w:p>
    <w:p w:rsidR="0012060A" w:rsidRDefault="0012060A" w:rsidP="00681F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60A">
        <w:rPr>
          <w:rFonts w:ascii="Times New Roman" w:eastAsia="Times New Roman" w:hAnsi="Times New Roman" w:cs="Times New Roman"/>
          <w:sz w:val="24"/>
          <w:szCs w:val="24"/>
        </w:rPr>
        <w:t>Is terminology appropriate to the user’s background (no technical jargon unless needed)?</w:t>
      </w:r>
    </w:p>
    <w:p w:rsidR="0012060A" w:rsidRPr="00681FF3" w:rsidRDefault="0012060A" w:rsidP="00681F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60A">
        <w:rPr>
          <w:rFonts w:ascii="Times New Roman" w:eastAsia="Times New Roman" w:hAnsi="Times New Roman" w:cs="Times New Roman"/>
          <w:sz w:val="24"/>
          <w:szCs w:val="24"/>
        </w:rPr>
        <w:t>Is information presented in digestible chunks (no overwhelming text blocks)?</w:t>
      </w:r>
    </w:p>
    <w:p w:rsidR="00681FF3" w:rsidRPr="00681FF3" w:rsidRDefault="00AD6083" w:rsidP="00681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Segoe UI Symbol" w:eastAsia="Times New Roman" w:hAnsi="Segoe UI Symbol" w:cs="Segoe UI Symbol"/>
          <w:b/>
          <w:bCs/>
          <w:sz w:val="24"/>
          <w:szCs w:val="24"/>
        </w:rPr>
        <w:t xml:space="preserve">3. </w:t>
      </w:r>
      <w:r w:rsidR="00681FF3" w:rsidRPr="00681F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D6083">
        <w:rPr>
          <w:rFonts w:ascii="Times New Roman" w:eastAsia="Times New Roman" w:hAnsi="Times New Roman" w:cs="Times New Roman"/>
          <w:b/>
          <w:bCs/>
          <w:sz w:val="24"/>
          <w:szCs w:val="24"/>
        </w:rPr>
        <w:t>Task Flow &amp; Efficiency</w:t>
      </w:r>
    </w:p>
    <w:p w:rsidR="00AD6083" w:rsidRDefault="00AD6083" w:rsidP="00AD60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083">
        <w:rPr>
          <w:rFonts w:ascii="Times New Roman" w:eastAsia="Times New Roman" w:hAnsi="Times New Roman" w:cs="Times New Roman"/>
          <w:sz w:val="24"/>
          <w:szCs w:val="24"/>
        </w:rPr>
        <w:t xml:space="preserve">How many steps does it take to complete key user tasks (e.g., login, submission)? </w:t>
      </w:r>
    </w:p>
    <w:p w:rsidR="00681FF3" w:rsidRPr="00681FF3" w:rsidRDefault="00AD6083" w:rsidP="00AD60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083">
        <w:rPr>
          <w:rFonts w:ascii="Times New Roman" w:eastAsia="Times New Roman" w:hAnsi="Times New Roman" w:cs="Times New Roman"/>
          <w:sz w:val="24"/>
          <w:szCs w:val="24"/>
        </w:rPr>
        <w:t>Are the workflows intuitive or do they require unnecessary effort or repetition?</w:t>
      </w:r>
    </w:p>
    <w:p w:rsidR="00681FF3" w:rsidRPr="00681FF3" w:rsidRDefault="00AD6083" w:rsidP="00681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Segoe UI Symbol" w:eastAsia="Times New Roman" w:hAnsi="Segoe UI Symbol" w:cs="Segoe UI Symbol"/>
          <w:b/>
          <w:bCs/>
          <w:sz w:val="24"/>
          <w:szCs w:val="24"/>
        </w:rPr>
        <w:t xml:space="preserve">4. </w:t>
      </w:r>
      <w:r w:rsidR="00681FF3" w:rsidRPr="00681F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D6083">
        <w:rPr>
          <w:rFonts w:ascii="Times New Roman" w:eastAsia="Times New Roman" w:hAnsi="Times New Roman" w:cs="Times New Roman"/>
          <w:b/>
          <w:bCs/>
          <w:sz w:val="24"/>
          <w:szCs w:val="24"/>
        </w:rPr>
        <w:t>User Engagement &amp; Feedback</w:t>
      </w:r>
    </w:p>
    <w:p w:rsidR="00AD6083" w:rsidRDefault="00AD6083" w:rsidP="00AD60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083">
        <w:rPr>
          <w:rFonts w:ascii="Times New Roman" w:eastAsia="Times New Roman" w:hAnsi="Times New Roman" w:cs="Times New Roman"/>
          <w:sz w:val="24"/>
          <w:szCs w:val="24"/>
        </w:rPr>
        <w:t xml:space="preserve">Does the interface make users feel in control and confident? </w:t>
      </w:r>
    </w:p>
    <w:p w:rsidR="00AD6083" w:rsidRDefault="00AD6083" w:rsidP="00AD60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083">
        <w:rPr>
          <w:rFonts w:ascii="Times New Roman" w:eastAsia="Times New Roman" w:hAnsi="Times New Roman" w:cs="Times New Roman"/>
          <w:sz w:val="24"/>
          <w:szCs w:val="24"/>
        </w:rPr>
        <w:t xml:space="preserve">Are feedback loops (like confirmation messages or progress indicators) helpful and timely? </w:t>
      </w:r>
    </w:p>
    <w:p w:rsidR="00D82EC7" w:rsidRDefault="00AD6083" w:rsidP="00AD60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083">
        <w:rPr>
          <w:rFonts w:ascii="Times New Roman" w:eastAsia="Times New Roman" w:hAnsi="Times New Roman" w:cs="Times New Roman"/>
          <w:sz w:val="24"/>
          <w:szCs w:val="24"/>
        </w:rPr>
        <w:t>Do visual cues (colors, highlights, hover effects) support understanding and decision-making?</w:t>
      </w:r>
    </w:p>
    <w:p w:rsidR="000D4E4E" w:rsidRPr="000D4E4E" w:rsidRDefault="000D4E4E" w:rsidP="000D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D4E4E">
        <w:rPr>
          <w:rFonts w:ascii="Times New Roman" w:eastAsia="Times New Roman" w:hAnsi="Times New Roman" w:cs="Times New Roman"/>
          <w:b/>
          <w:bCs/>
          <w:sz w:val="24"/>
          <w:szCs w:val="24"/>
        </w:rPr>
        <w:t>5. Emotional &amp; Aesthetic Experience</w:t>
      </w:r>
    </w:p>
    <w:p w:rsidR="000D4E4E" w:rsidRPr="000D4E4E" w:rsidRDefault="000D4E4E" w:rsidP="000D4E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E4E">
        <w:rPr>
          <w:rFonts w:ascii="Times New Roman" w:eastAsia="Times New Roman" w:hAnsi="Times New Roman" w:cs="Times New Roman"/>
          <w:sz w:val="24"/>
          <w:szCs w:val="24"/>
        </w:rPr>
        <w:t>Does the design evoke a positive emotional response (trust, ease, satisfaction)?</w:t>
      </w:r>
    </w:p>
    <w:p w:rsidR="000D4E4E" w:rsidRPr="000D4E4E" w:rsidRDefault="000D4E4E" w:rsidP="000D4E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E4E">
        <w:rPr>
          <w:rFonts w:ascii="Times New Roman" w:eastAsia="Times New Roman" w:hAnsi="Times New Roman" w:cs="Times New Roman"/>
          <w:sz w:val="24"/>
          <w:szCs w:val="24"/>
        </w:rPr>
        <w:t>Is the visual tone consistent with the brand or system purpose (e.g., professional, friendly, educational)?</w:t>
      </w:r>
    </w:p>
    <w:p w:rsidR="000D4E4E" w:rsidRPr="000D4E4E" w:rsidRDefault="000D4E4E" w:rsidP="000D4E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E4E">
        <w:rPr>
          <w:rFonts w:ascii="Times New Roman" w:eastAsia="Times New Roman" w:hAnsi="Times New Roman" w:cs="Times New Roman"/>
          <w:sz w:val="24"/>
          <w:szCs w:val="24"/>
        </w:rPr>
        <w:lastRenderedPageBreak/>
        <w:t>Would target users find this design motivating or frustrating to use?</w:t>
      </w:r>
    </w:p>
    <w:p w:rsidR="000D4E4E" w:rsidRPr="000D4E4E" w:rsidRDefault="000D4E4E" w:rsidP="000D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D4E4E">
        <w:rPr>
          <w:rFonts w:ascii="Times New Roman" w:eastAsia="Times New Roman" w:hAnsi="Times New Roman" w:cs="Times New Roman"/>
          <w:b/>
          <w:bCs/>
          <w:sz w:val="24"/>
          <w:szCs w:val="24"/>
        </w:rPr>
        <w:t>6. User-Centered Design Alignment</w:t>
      </w:r>
    </w:p>
    <w:p w:rsidR="000D4E4E" w:rsidRPr="000D4E4E" w:rsidRDefault="000D4E4E" w:rsidP="000D4E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E4E">
        <w:rPr>
          <w:rFonts w:ascii="Times New Roman" w:eastAsia="Times New Roman" w:hAnsi="Times New Roman" w:cs="Times New Roman"/>
          <w:sz w:val="24"/>
          <w:szCs w:val="24"/>
        </w:rPr>
        <w:t>How well does the design reflect actual user needs and contexts of use?</w:t>
      </w:r>
    </w:p>
    <w:p w:rsidR="000D4E4E" w:rsidRPr="000D4E4E" w:rsidRDefault="000D4E4E" w:rsidP="000D4E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E4E">
        <w:rPr>
          <w:rFonts w:ascii="Times New Roman" w:eastAsia="Times New Roman" w:hAnsi="Times New Roman" w:cs="Times New Roman"/>
          <w:sz w:val="24"/>
          <w:szCs w:val="24"/>
        </w:rPr>
        <w:t>Was accessibility, inclusivity, or diversity considered in the design?</w:t>
      </w:r>
    </w:p>
    <w:p w:rsidR="000D4E4E" w:rsidRPr="000D4E4E" w:rsidRDefault="000D4E4E" w:rsidP="000D4E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E4E">
        <w:rPr>
          <w:rFonts w:ascii="Times New Roman" w:eastAsia="Times New Roman" w:hAnsi="Times New Roman" w:cs="Times New Roman"/>
          <w:sz w:val="24"/>
          <w:szCs w:val="24"/>
        </w:rPr>
        <w:t>Does the system support the user’s goals rather than forcing them to adapt to the system’s structure?</w:t>
      </w:r>
    </w:p>
    <w:bookmarkEnd w:id="0"/>
    <w:p w:rsidR="000D4E4E" w:rsidRDefault="000D4E4E" w:rsidP="000D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4E4E" w:rsidRDefault="000D4E4E" w:rsidP="000D4E4E">
      <w:pPr>
        <w:pStyle w:val="Heading3"/>
      </w:pPr>
      <w:r>
        <w:rPr>
          <w:rStyle w:val="Strong"/>
          <w:b/>
          <w:bCs/>
        </w:rPr>
        <w:t>Summary Prompts for the Report</w:t>
      </w:r>
    </w:p>
    <w:p w:rsidR="000D4E4E" w:rsidRDefault="000D4E4E" w:rsidP="000D4E4E">
      <w:pPr>
        <w:pStyle w:val="NormalWeb"/>
        <w:numPr>
          <w:ilvl w:val="0"/>
          <w:numId w:val="22"/>
        </w:numPr>
      </w:pPr>
      <w:r>
        <w:t xml:space="preserve">What are the </w:t>
      </w:r>
      <w:r>
        <w:rPr>
          <w:rStyle w:val="Strong"/>
        </w:rPr>
        <w:t>main usability strengths</w:t>
      </w:r>
      <w:r>
        <w:t xml:space="preserve"> of this interface?</w:t>
      </w:r>
    </w:p>
    <w:p w:rsidR="000D4E4E" w:rsidRDefault="000D4E4E" w:rsidP="000D4E4E">
      <w:pPr>
        <w:pStyle w:val="NormalWeb"/>
        <w:numPr>
          <w:ilvl w:val="0"/>
          <w:numId w:val="22"/>
        </w:numPr>
      </w:pPr>
      <w:r>
        <w:t xml:space="preserve">What are the </w:t>
      </w:r>
      <w:r>
        <w:rPr>
          <w:rStyle w:val="Strong"/>
        </w:rPr>
        <w:t>key usability or UX pain points</w:t>
      </w:r>
      <w:r>
        <w:t xml:space="preserve"> identified?</w:t>
      </w:r>
    </w:p>
    <w:p w:rsidR="000D4E4E" w:rsidRDefault="000D4E4E" w:rsidP="000D4E4E">
      <w:pPr>
        <w:pStyle w:val="NormalWeb"/>
        <w:numPr>
          <w:ilvl w:val="0"/>
          <w:numId w:val="22"/>
        </w:numPr>
      </w:pPr>
      <w:r>
        <w:t xml:space="preserve">Which </w:t>
      </w:r>
      <w:r>
        <w:rPr>
          <w:rStyle w:val="Strong"/>
        </w:rPr>
        <w:t>UX/UI principles</w:t>
      </w:r>
      <w:r>
        <w:t xml:space="preserve"> (e.g., visibility, consistency, feedback, accessibility) are most violated?</w:t>
      </w:r>
    </w:p>
    <w:p w:rsidR="000D4E4E" w:rsidRDefault="000D4E4E" w:rsidP="000D4E4E">
      <w:pPr>
        <w:pStyle w:val="NormalWeb"/>
        <w:numPr>
          <w:ilvl w:val="0"/>
          <w:numId w:val="22"/>
        </w:numPr>
      </w:pPr>
      <w:r>
        <w:t xml:space="preserve">What </w:t>
      </w:r>
      <w:r>
        <w:rPr>
          <w:rStyle w:val="Strong"/>
        </w:rPr>
        <w:t>priority recommendations</w:t>
      </w:r>
      <w:r>
        <w:t xml:space="preserve"> can be made to improve user experience and usability?</w:t>
      </w:r>
    </w:p>
    <w:p w:rsidR="000D4E4E" w:rsidRPr="00D82EC7" w:rsidRDefault="000D4E4E" w:rsidP="000D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D0CD7" w:rsidRDefault="008D0CD7"/>
    <w:p w:rsidR="00D82EC7" w:rsidRDefault="00D82EC7"/>
    <w:sectPr w:rsidR="00D82E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5182B"/>
    <w:multiLevelType w:val="multilevel"/>
    <w:tmpl w:val="C8A6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21907"/>
    <w:multiLevelType w:val="multilevel"/>
    <w:tmpl w:val="C220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01ACF"/>
    <w:multiLevelType w:val="multilevel"/>
    <w:tmpl w:val="752E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94FE0"/>
    <w:multiLevelType w:val="multilevel"/>
    <w:tmpl w:val="07F4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B52B5"/>
    <w:multiLevelType w:val="multilevel"/>
    <w:tmpl w:val="6C28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D4A57"/>
    <w:multiLevelType w:val="multilevel"/>
    <w:tmpl w:val="40AA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C6856"/>
    <w:multiLevelType w:val="multilevel"/>
    <w:tmpl w:val="EF8C8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CF1DC7"/>
    <w:multiLevelType w:val="multilevel"/>
    <w:tmpl w:val="37CC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020E9"/>
    <w:multiLevelType w:val="multilevel"/>
    <w:tmpl w:val="A65A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A036A6"/>
    <w:multiLevelType w:val="multilevel"/>
    <w:tmpl w:val="6212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40D86"/>
    <w:multiLevelType w:val="multilevel"/>
    <w:tmpl w:val="1E6A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20677"/>
    <w:multiLevelType w:val="multilevel"/>
    <w:tmpl w:val="6910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C97E7D"/>
    <w:multiLevelType w:val="multilevel"/>
    <w:tmpl w:val="CACC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9C09FF"/>
    <w:multiLevelType w:val="multilevel"/>
    <w:tmpl w:val="4ABA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2A3A83"/>
    <w:multiLevelType w:val="multilevel"/>
    <w:tmpl w:val="CE2C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D534B7"/>
    <w:multiLevelType w:val="multilevel"/>
    <w:tmpl w:val="1198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874460"/>
    <w:multiLevelType w:val="multilevel"/>
    <w:tmpl w:val="8D1E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BA6D98"/>
    <w:multiLevelType w:val="multilevel"/>
    <w:tmpl w:val="446A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7879AB"/>
    <w:multiLevelType w:val="multilevel"/>
    <w:tmpl w:val="E778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DB7046"/>
    <w:multiLevelType w:val="multilevel"/>
    <w:tmpl w:val="E74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F82C36"/>
    <w:multiLevelType w:val="multilevel"/>
    <w:tmpl w:val="8958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087E27"/>
    <w:multiLevelType w:val="multilevel"/>
    <w:tmpl w:val="D8A0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21"/>
  </w:num>
  <w:num w:numId="4">
    <w:abstractNumId w:val="16"/>
  </w:num>
  <w:num w:numId="5">
    <w:abstractNumId w:val="11"/>
  </w:num>
  <w:num w:numId="6">
    <w:abstractNumId w:val="12"/>
  </w:num>
  <w:num w:numId="7">
    <w:abstractNumId w:val="2"/>
  </w:num>
  <w:num w:numId="8">
    <w:abstractNumId w:val="13"/>
  </w:num>
  <w:num w:numId="9">
    <w:abstractNumId w:val="1"/>
  </w:num>
  <w:num w:numId="10">
    <w:abstractNumId w:val="5"/>
  </w:num>
  <w:num w:numId="11">
    <w:abstractNumId w:val="7"/>
  </w:num>
  <w:num w:numId="12">
    <w:abstractNumId w:val="6"/>
  </w:num>
  <w:num w:numId="13">
    <w:abstractNumId w:val="14"/>
  </w:num>
  <w:num w:numId="14">
    <w:abstractNumId w:val="20"/>
  </w:num>
  <w:num w:numId="15">
    <w:abstractNumId w:val="15"/>
  </w:num>
  <w:num w:numId="16">
    <w:abstractNumId w:val="3"/>
  </w:num>
  <w:num w:numId="17">
    <w:abstractNumId w:val="9"/>
  </w:num>
  <w:num w:numId="18">
    <w:abstractNumId w:val="4"/>
  </w:num>
  <w:num w:numId="19">
    <w:abstractNumId w:val="18"/>
  </w:num>
  <w:num w:numId="20">
    <w:abstractNumId w:val="19"/>
  </w:num>
  <w:num w:numId="21">
    <w:abstractNumId w:val="17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EC7"/>
    <w:rsid w:val="000D4E4E"/>
    <w:rsid w:val="0012060A"/>
    <w:rsid w:val="00681FF3"/>
    <w:rsid w:val="008D0CD7"/>
    <w:rsid w:val="00AD6083"/>
    <w:rsid w:val="00D82EC7"/>
    <w:rsid w:val="00FA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4AEB2"/>
  <w15:chartTrackingRefBased/>
  <w15:docId w15:val="{857616A9-57BD-4C61-829F-BD92C898B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F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82E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60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82EC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82E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82EC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81FF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FA653E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60A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678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0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5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3</Pages>
  <Words>612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Gelo</dc:creator>
  <cp:keywords/>
  <dc:description/>
  <cp:lastModifiedBy>Gelo</cp:lastModifiedBy>
  <cp:revision>4</cp:revision>
  <dcterms:created xsi:type="dcterms:W3CDTF">2025-10-19T08:42:00Z</dcterms:created>
  <dcterms:modified xsi:type="dcterms:W3CDTF">2025-10-19T11:22:00Z</dcterms:modified>
</cp:coreProperties>
</file>