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B0A4" w14:textId="1232E08A" w:rsidR="00681C46" w:rsidRDefault="00681C46">
      <w:pPr>
        <w:spacing w:after="76" w:line="259" w:lineRule="auto"/>
        <w:ind w:right="81"/>
        <w:jc w:val="center"/>
        <w:rPr>
          <w:sz w:val="40"/>
          <w:szCs w:val="40"/>
          <w:u w:val="single" w:color="000000"/>
        </w:rPr>
      </w:pPr>
      <w:r>
        <w:rPr>
          <w:sz w:val="40"/>
          <w:szCs w:val="40"/>
          <w:u w:val="single" w:color="000000"/>
        </w:rPr>
        <w:t>AWS WEEKLY TEST -01</w:t>
      </w:r>
    </w:p>
    <w:p w14:paraId="65861DA0" w14:textId="77777777" w:rsidR="00681C46" w:rsidRPr="00681C46" w:rsidRDefault="00681C46">
      <w:pPr>
        <w:spacing w:after="76" w:line="259" w:lineRule="auto"/>
        <w:ind w:right="81"/>
        <w:jc w:val="center"/>
        <w:rPr>
          <w:sz w:val="40"/>
          <w:szCs w:val="40"/>
          <w:u w:val="single" w:color="000000"/>
        </w:rPr>
      </w:pPr>
    </w:p>
    <w:p w14:paraId="4E6A5F57" w14:textId="01648ED8" w:rsidR="009929FD" w:rsidRDefault="00365832">
      <w:pPr>
        <w:spacing w:after="76" w:line="259" w:lineRule="auto"/>
        <w:ind w:right="81"/>
        <w:jc w:val="center"/>
      </w:pPr>
      <w:r>
        <w:rPr>
          <w:sz w:val="38"/>
          <w:u w:val="single" w:color="000000"/>
        </w:rPr>
        <w:t xml:space="preserve">Introduction to Amazon Web </w:t>
      </w:r>
      <w:proofErr w:type="gramStart"/>
      <w:r>
        <w:rPr>
          <w:sz w:val="38"/>
          <w:u w:val="single" w:color="000000"/>
        </w:rPr>
        <w:t>Service(</w:t>
      </w:r>
      <w:proofErr w:type="gramEnd"/>
      <w:r>
        <w:rPr>
          <w:sz w:val="38"/>
          <w:u w:val="single" w:color="000000"/>
        </w:rPr>
        <w:t>AWS)</w:t>
      </w:r>
      <w:r>
        <w:rPr>
          <w:sz w:val="38"/>
        </w:rPr>
        <w:t xml:space="preserve"> </w:t>
      </w:r>
    </w:p>
    <w:p w14:paraId="61D86A7D" w14:textId="77777777" w:rsidR="009929FD" w:rsidRDefault="00365832">
      <w:pPr>
        <w:spacing w:after="165" w:line="267" w:lineRule="auto"/>
        <w:ind w:left="-5"/>
      </w:pPr>
      <w:r>
        <w:t>(AWS)</w:t>
      </w:r>
      <w:r>
        <w:t xml:space="preserve"> is a cloud computing platform provided by Amazon. It offers on-demand IT services like servers, storage, databases, networking, and more — all delivered over the internet. </w:t>
      </w:r>
    </w:p>
    <w:p w14:paraId="467A2E1A" w14:textId="77777777" w:rsidR="009929FD" w:rsidRDefault="00365832">
      <w:pPr>
        <w:spacing w:after="210" w:line="267" w:lineRule="auto"/>
        <w:ind w:left="-5"/>
      </w:pPr>
      <w:r>
        <w:t xml:space="preserve">Instead of buying physical servers, companies can rent resources from AWS and pay only for what they use. </w:t>
      </w:r>
    </w:p>
    <w:p w14:paraId="58477C7A" w14:textId="77777777" w:rsidR="009929FD" w:rsidRDefault="00365832">
      <w:pPr>
        <w:spacing w:after="188"/>
        <w:ind w:left="-5" w:right="42"/>
      </w:pPr>
      <w:r>
        <w:rPr>
          <w:color w:val="0074BA"/>
        </w:rPr>
        <w:t>꾆</w:t>
      </w:r>
      <w:r>
        <w:t xml:space="preserve"> Common AWS Services: </w:t>
      </w:r>
    </w:p>
    <w:p w14:paraId="497F36C7" w14:textId="77777777" w:rsidR="009929FD" w:rsidRDefault="00365832">
      <w:pPr>
        <w:numPr>
          <w:ilvl w:val="0"/>
          <w:numId w:val="1"/>
        </w:numPr>
        <w:ind w:right="42" w:firstLine="338"/>
      </w:pPr>
      <w:r>
        <w:t>EC2 (Elastic Compute Cloud)</w:t>
      </w:r>
      <w:r>
        <w:t xml:space="preserve"> – Virtual servers </w:t>
      </w:r>
    </w:p>
    <w:p w14:paraId="30653DB2" w14:textId="77777777" w:rsidR="009929FD" w:rsidRDefault="00365832">
      <w:pPr>
        <w:numPr>
          <w:ilvl w:val="0"/>
          <w:numId w:val="1"/>
        </w:numPr>
        <w:ind w:right="42" w:firstLine="338"/>
      </w:pPr>
      <w:r>
        <w:t>S3 (Simple Storage Service)</w:t>
      </w:r>
      <w:r>
        <w:t xml:space="preserve"> – Cloud storage </w:t>
      </w:r>
    </w:p>
    <w:p w14:paraId="36FCA17E" w14:textId="77777777" w:rsidR="009929FD" w:rsidRDefault="00365832">
      <w:pPr>
        <w:numPr>
          <w:ilvl w:val="0"/>
          <w:numId w:val="1"/>
        </w:numPr>
        <w:ind w:right="42" w:firstLine="338"/>
      </w:pPr>
      <w:r>
        <w:t>RDS (Relational Database Service)</w:t>
      </w:r>
      <w:r>
        <w:t xml:space="preserve"> – Managed databases </w:t>
      </w:r>
    </w:p>
    <w:p w14:paraId="14CC31B9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>Lambda</w:t>
      </w:r>
      <w:r>
        <w:t xml:space="preserve"> – Serverless computing </w:t>
      </w:r>
    </w:p>
    <w:p w14:paraId="789C3C9A" w14:textId="77777777" w:rsidR="009929FD" w:rsidRDefault="00365832">
      <w:pPr>
        <w:numPr>
          <w:ilvl w:val="0"/>
          <w:numId w:val="1"/>
        </w:numPr>
        <w:spacing w:after="220"/>
        <w:ind w:right="42" w:firstLine="338"/>
      </w:pPr>
      <w:r>
        <w:t>VPC (Virtual Private Cloud)</w:t>
      </w:r>
      <w:r>
        <w:t xml:space="preserve"> – Networking service </w:t>
      </w:r>
    </w:p>
    <w:p w14:paraId="1CCDDB34" w14:textId="77777777" w:rsidR="009929FD" w:rsidRDefault="00365832">
      <w:pPr>
        <w:spacing w:after="163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96E08D" wp14:editId="163173B7">
                <wp:extent cx="5387341" cy="18288"/>
                <wp:effectExtent l="0" t="0" r="0" b="0"/>
                <wp:docPr id="6549" name="Group 6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9157" name="Shape 9157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8" name="Shape 9158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9" name="Shape 9159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0" name="Shape 9160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1" name="Shape 9161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2" name="Shape 9162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3" name="Shape 9163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9" style="width:424.2pt;height:1.44pt;mso-position-horizontal-relative:char;mso-position-vertical-relative:line" coordsize="53873,182">
                <v:shape id="Shape 9164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9165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9166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167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68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169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9170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5F2C17" w14:textId="77777777" w:rsidR="009929FD" w:rsidRDefault="00365832">
      <w:pPr>
        <w:spacing w:after="0" w:line="347" w:lineRule="auto"/>
        <w:ind w:left="-5" w:right="5492"/>
      </w:pP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Advantages of AWS </w:t>
      </w:r>
      <w:proofErr w:type="spellStart"/>
      <w:r>
        <w:rPr>
          <w:color w:val="00A6ED"/>
        </w:rPr>
        <w:t>膆</w:t>
      </w:r>
      <w:r>
        <w:rPr>
          <w:color w:val="FFFFFF"/>
        </w:rPr>
        <w:t>膊</w:t>
      </w:r>
      <w:proofErr w:type="spellEnd"/>
      <w:r>
        <w:t xml:space="preserve"> Cost Effective</w:t>
      </w:r>
      <w:r>
        <w:rPr>
          <w:sz w:val="38"/>
        </w:rPr>
        <w:t xml:space="preserve"> </w:t>
      </w:r>
    </w:p>
    <w:p w14:paraId="7E2B2BCB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 xml:space="preserve">Pay-as-you-go pricing model </w:t>
      </w:r>
    </w:p>
    <w:p w14:paraId="593C08D9" w14:textId="77777777" w:rsidR="009929FD" w:rsidRDefault="00365832">
      <w:pPr>
        <w:numPr>
          <w:ilvl w:val="0"/>
          <w:numId w:val="1"/>
        </w:numPr>
        <w:spacing w:after="0" w:line="432" w:lineRule="auto"/>
        <w:ind w:right="42" w:firstLine="338"/>
      </w:pPr>
      <w:r>
        <w:t xml:space="preserve">No need to buy physical hardware </w:t>
      </w:r>
      <w:proofErr w:type="spellStart"/>
      <w:r>
        <w:rPr>
          <w:color w:val="FFFFFF"/>
        </w:rPr>
        <w:t>膋</w:t>
      </w:r>
      <w:r>
        <w:rPr>
          <w:color w:val="00A6ED"/>
        </w:rPr>
        <w:t>膆</w:t>
      </w:r>
      <w:proofErr w:type="spellEnd"/>
      <w:r>
        <w:t xml:space="preserve"> Scalability </w:t>
      </w:r>
    </w:p>
    <w:p w14:paraId="6F2C61A5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 xml:space="preserve">Easily increase or decrease resources </w:t>
      </w:r>
    </w:p>
    <w:p w14:paraId="14AAD79A" w14:textId="77777777" w:rsidR="009929FD" w:rsidRDefault="00365832">
      <w:pPr>
        <w:numPr>
          <w:ilvl w:val="0"/>
          <w:numId w:val="1"/>
        </w:numPr>
        <w:spacing w:after="0" w:line="432" w:lineRule="auto"/>
        <w:ind w:right="42" w:firstLine="338"/>
      </w:pPr>
      <w:r>
        <w:t xml:space="preserve">Auto-scaling available </w:t>
      </w:r>
      <w:proofErr w:type="spellStart"/>
      <w:r>
        <w:rPr>
          <w:color w:val="00A6ED"/>
        </w:rPr>
        <w:t>膆</w:t>
      </w:r>
      <w:r>
        <w:rPr>
          <w:color w:val="FFFFFF"/>
        </w:rPr>
        <w:t>膌</w:t>
      </w:r>
      <w:proofErr w:type="spellEnd"/>
      <w:r>
        <w:t xml:space="preserve"> Global Infrastructure </w:t>
      </w:r>
    </w:p>
    <w:p w14:paraId="791DEEB5" w14:textId="77777777" w:rsidR="009929FD" w:rsidRDefault="00365832">
      <w:pPr>
        <w:numPr>
          <w:ilvl w:val="0"/>
          <w:numId w:val="1"/>
        </w:numPr>
        <w:spacing w:after="0" w:line="433" w:lineRule="auto"/>
        <w:ind w:right="42" w:firstLine="338"/>
      </w:pPr>
      <w:r>
        <w:t xml:space="preserve">Data </w:t>
      </w:r>
      <w:proofErr w:type="spellStart"/>
      <w:r>
        <w:t>centers</w:t>
      </w:r>
      <w:proofErr w:type="spellEnd"/>
      <w:r>
        <w:t xml:space="preserve"> available worldwide </w:t>
      </w:r>
      <w:proofErr w:type="spellStart"/>
      <w:r>
        <w:rPr>
          <w:color w:val="00A6ED"/>
        </w:rPr>
        <w:t>膆</w:t>
      </w:r>
      <w:r>
        <w:rPr>
          <w:color w:val="FFFFFF"/>
        </w:rPr>
        <w:t>膍</w:t>
      </w:r>
      <w:proofErr w:type="spellEnd"/>
      <w:r>
        <w:t xml:space="preserve"> High Availability </w:t>
      </w:r>
    </w:p>
    <w:p w14:paraId="0C5B85B3" w14:textId="77777777" w:rsidR="009929FD" w:rsidRDefault="00365832">
      <w:pPr>
        <w:numPr>
          <w:ilvl w:val="0"/>
          <w:numId w:val="1"/>
        </w:numPr>
        <w:spacing w:after="0" w:line="431" w:lineRule="auto"/>
        <w:ind w:right="42" w:firstLine="338"/>
      </w:pPr>
      <w:r>
        <w:t xml:space="preserve">Services are reliable and fault-tolerant </w:t>
      </w:r>
      <w:proofErr w:type="spellStart"/>
      <w:r>
        <w:rPr>
          <w:color w:val="00A6ED"/>
        </w:rPr>
        <w:t>膏</w:t>
      </w:r>
      <w:r>
        <w:rPr>
          <w:color w:val="FFFFFF"/>
        </w:rPr>
        <w:t>膎</w:t>
      </w:r>
      <w:proofErr w:type="spellEnd"/>
      <w:r>
        <w:t xml:space="preserve"> Security </w:t>
      </w:r>
    </w:p>
    <w:p w14:paraId="2E24E5E4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 xml:space="preserve">Strong security features </w:t>
      </w:r>
    </w:p>
    <w:p w14:paraId="589428B4" w14:textId="77777777" w:rsidR="009929FD" w:rsidRDefault="00365832">
      <w:pPr>
        <w:numPr>
          <w:ilvl w:val="0"/>
          <w:numId w:val="1"/>
        </w:numPr>
        <w:spacing w:after="0" w:line="433" w:lineRule="auto"/>
        <w:ind w:right="42" w:firstLine="338"/>
      </w:pPr>
      <w:r>
        <w:lastRenderedPageBreak/>
        <w:t xml:space="preserve">IAM (Identity and Access Management) for access control </w:t>
      </w:r>
      <w:proofErr w:type="spellStart"/>
      <w:r>
        <w:rPr>
          <w:color w:val="00A6ED"/>
        </w:rPr>
        <w:t>膆</w:t>
      </w:r>
      <w:r>
        <w:rPr>
          <w:color w:val="FFFFFF"/>
        </w:rPr>
        <w:t>膐</w:t>
      </w:r>
      <w:proofErr w:type="spellEnd"/>
      <w:r>
        <w:t xml:space="preserve"> Large Service Ecosystem </w:t>
      </w:r>
    </w:p>
    <w:p w14:paraId="46EA692B" w14:textId="77777777" w:rsidR="009929FD" w:rsidRDefault="00365832">
      <w:pPr>
        <w:numPr>
          <w:ilvl w:val="0"/>
          <w:numId w:val="1"/>
        </w:numPr>
        <w:spacing w:after="224" w:line="267" w:lineRule="auto"/>
        <w:ind w:right="42" w:firstLine="338"/>
      </w:pPr>
      <w:r>
        <w:t xml:space="preserve">200+ cloud services available </w:t>
      </w:r>
    </w:p>
    <w:p w14:paraId="29D1600D" w14:textId="77777777" w:rsidR="009929FD" w:rsidRDefault="00365832">
      <w:pPr>
        <w:spacing w:after="165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30FBF1" wp14:editId="2C3DF277">
                <wp:extent cx="5387341" cy="19812"/>
                <wp:effectExtent l="0" t="0" r="0" b="0"/>
                <wp:docPr id="6548" name="Group 6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9171" name="Shape 9171"/>
                        <wps:cNvSpPr/>
                        <wps:spPr>
                          <a:xfrm>
                            <a:off x="0" y="0"/>
                            <a:ext cx="538734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9812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2" name="Shape 9172"/>
                        <wps:cNvSpPr/>
                        <wps:spPr>
                          <a:xfrm>
                            <a:off x="0" y="152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3" name="Shape 9173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4" name="Shape 9174"/>
                        <wps:cNvSpPr/>
                        <wps:spPr>
                          <a:xfrm>
                            <a:off x="538429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5" name="Shape 9175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6" name="Shape 9176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7" name="Shape 9177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8" style="width:424.2pt;height:1.56pt;mso-position-horizontal-relative:char;mso-position-vertical-relative:line" coordsize="53873,198">
                <v:shape id="Shape 9178" style="position:absolute;width:53873;height:198;left:0;top:0;" coordsize="5387341,19812" path="m0,0l5387341,0l5387341,19812l0,19812l0,0">
                  <v:stroke weight="0pt" endcap="flat" joinstyle="miter" miterlimit="10" on="false" color="#000000" opacity="0"/>
                  <v:fill on="true" color="#a0a0a0"/>
                </v:shape>
                <v:shape id="Shape 9179" style="position:absolute;width:53842;height:91;left:0;top:15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9180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181" style="position:absolute;width:91;height:91;left:53842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82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183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9184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05EACDC" w14:textId="77777777" w:rsidR="009929FD" w:rsidRDefault="00365832">
      <w:pPr>
        <w:spacing w:after="0" w:line="450" w:lineRule="auto"/>
        <w:ind w:left="-5" w:right="5171"/>
      </w:pPr>
      <w:r>
        <w:rPr>
          <w:color w:val="F92F60"/>
        </w:rPr>
        <w:t></w:t>
      </w:r>
      <w:r>
        <w:t xml:space="preserve"> Disadvantages of AWS </w:t>
      </w:r>
      <w:proofErr w:type="spellStart"/>
      <w:r>
        <w:rPr>
          <w:color w:val="00A6ED"/>
        </w:rPr>
        <w:t>膆</w:t>
      </w:r>
      <w:r>
        <w:rPr>
          <w:color w:val="FFFFFF"/>
        </w:rPr>
        <w:t>膊</w:t>
      </w:r>
      <w:proofErr w:type="spellEnd"/>
      <w:r>
        <w:t xml:space="preserve"> Complex Pricing </w:t>
      </w:r>
    </w:p>
    <w:p w14:paraId="2B1A6178" w14:textId="77777777" w:rsidR="009929FD" w:rsidRDefault="00365832">
      <w:pPr>
        <w:numPr>
          <w:ilvl w:val="0"/>
          <w:numId w:val="1"/>
        </w:numPr>
        <w:spacing w:after="0" w:line="433" w:lineRule="auto"/>
        <w:ind w:right="42" w:firstLine="338"/>
      </w:pPr>
      <w:r>
        <w:t xml:space="preserve">Pricing structure can be confusing </w:t>
      </w:r>
      <w:proofErr w:type="spellStart"/>
      <w:r>
        <w:rPr>
          <w:color w:val="FFFFFF"/>
        </w:rPr>
        <w:t>膋</w:t>
      </w:r>
      <w:r>
        <w:rPr>
          <w:color w:val="00A6ED"/>
        </w:rPr>
        <w:t>膆</w:t>
      </w:r>
      <w:proofErr w:type="spellEnd"/>
      <w:r>
        <w:t xml:space="preserve"> Learning Curve </w:t>
      </w:r>
    </w:p>
    <w:p w14:paraId="2E1A0180" w14:textId="77777777" w:rsidR="009929FD" w:rsidRDefault="00365832">
      <w:pPr>
        <w:numPr>
          <w:ilvl w:val="0"/>
          <w:numId w:val="1"/>
        </w:numPr>
        <w:spacing w:after="0" w:line="433" w:lineRule="auto"/>
        <w:ind w:right="42" w:firstLine="338"/>
      </w:pPr>
      <w:r>
        <w:t xml:space="preserve">Many services → difficult for beginners </w:t>
      </w:r>
      <w:proofErr w:type="spellStart"/>
      <w:r>
        <w:rPr>
          <w:color w:val="00A6ED"/>
        </w:rPr>
        <w:t>膆</w:t>
      </w:r>
      <w:r>
        <w:rPr>
          <w:color w:val="FFFFFF"/>
        </w:rPr>
        <w:t>膌</w:t>
      </w:r>
      <w:proofErr w:type="spellEnd"/>
      <w:r>
        <w:t xml:space="preserve"> Dependency on Internet </w:t>
      </w:r>
    </w:p>
    <w:p w14:paraId="36B85B39" w14:textId="77777777" w:rsidR="009929FD" w:rsidRDefault="00365832">
      <w:pPr>
        <w:numPr>
          <w:ilvl w:val="0"/>
          <w:numId w:val="1"/>
        </w:numPr>
        <w:spacing w:after="0" w:line="433" w:lineRule="auto"/>
        <w:ind w:right="42" w:firstLine="338"/>
      </w:pPr>
      <w:r>
        <w:t xml:space="preserve">Requires stable internet connection </w:t>
      </w:r>
      <w:proofErr w:type="spellStart"/>
      <w:r>
        <w:rPr>
          <w:color w:val="00A6ED"/>
        </w:rPr>
        <w:t>膆</w:t>
      </w:r>
      <w:r>
        <w:rPr>
          <w:color w:val="FFFFFF"/>
        </w:rPr>
        <w:t>膍</w:t>
      </w:r>
      <w:proofErr w:type="spellEnd"/>
      <w:r>
        <w:t xml:space="preserve"> Vendor Lock-in </w:t>
      </w:r>
    </w:p>
    <w:p w14:paraId="59907DBC" w14:textId="77777777" w:rsidR="009929FD" w:rsidRDefault="00365832">
      <w:pPr>
        <w:numPr>
          <w:ilvl w:val="0"/>
          <w:numId w:val="1"/>
        </w:numPr>
        <w:spacing w:after="0" w:line="431" w:lineRule="auto"/>
        <w:ind w:right="42" w:firstLine="338"/>
      </w:pPr>
      <w:r>
        <w:t xml:space="preserve">Difficult to migrate applications to another cloud provider </w:t>
      </w:r>
      <w:proofErr w:type="spellStart"/>
      <w:r>
        <w:rPr>
          <w:color w:val="FFFFFF"/>
        </w:rPr>
        <w:t>膎</w:t>
      </w:r>
      <w:r>
        <w:rPr>
          <w:color w:val="00A6ED"/>
        </w:rPr>
        <w:t>膏</w:t>
      </w:r>
      <w:proofErr w:type="spellEnd"/>
      <w:r>
        <w:t xml:space="preserve"> Technical Support Cost </w:t>
      </w:r>
    </w:p>
    <w:p w14:paraId="173481F2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 xml:space="preserve">Premium support plans are expensive </w:t>
      </w:r>
    </w:p>
    <w:p w14:paraId="5469E2ED" w14:textId="77777777" w:rsidR="009929FD" w:rsidRDefault="00365832">
      <w:pPr>
        <w:spacing w:after="278" w:line="259" w:lineRule="auto"/>
        <w:ind w:left="0" w:right="7" w:firstLine="0"/>
        <w:jc w:val="center"/>
      </w:pPr>
      <w:r>
        <w:t xml:space="preserve"> </w:t>
      </w:r>
    </w:p>
    <w:p w14:paraId="7D3378E8" w14:textId="77777777" w:rsidR="009929FD" w:rsidRDefault="00365832">
      <w:pPr>
        <w:spacing w:after="76" w:line="259" w:lineRule="auto"/>
        <w:ind w:right="69"/>
        <w:jc w:val="center"/>
      </w:pPr>
      <w:r>
        <w:rPr>
          <w:sz w:val="38"/>
          <w:u w:val="single" w:color="000000"/>
        </w:rPr>
        <w:t>AWS Regions</w:t>
      </w:r>
      <w:r>
        <w:rPr>
          <w:sz w:val="38"/>
        </w:rPr>
        <w:t xml:space="preserve"> </w:t>
      </w:r>
    </w:p>
    <w:p w14:paraId="3AB2622E" w14:textId="77777777" w:rsidR="009929FD" w:rsidRDefault="00365832">
      <w:pPr>
        <w:spacing w:after="165" w:line="267" w:lineRule="auto"/>
        <w:ind w:left="-5"/>
      </w:pPr>
      <w:r>
        <w:t xml:space="preserve">An </w:t>
      </w:r>
      <w:r>
        <w:t>AWS Region</w:t>
      </w:r>
      <w:r>
        <w:t xml:space="preserve"> is a physical geographic location in the world where AWS has multiple data </w:t>
      </w:r>
      <w:proofErr w:type="spellStart"/>
      <w:r>
        <w:t>centers</w:t>
      </w:r>
      <w:proofErr w:type="spellEnd"/>
      <w:r>
        <w:t xml:space="preserve">. </w:t>
      </w:r>
    </w:p>
    <w:p w14:paraId="686D48F6" w14:textId="77777777" w:rsidR="009929FD" w:rsidRDefault="00365832">
      <w:pPr>
        <w:spacing w:after="165" w:line="267" w:lineRule="auto"/>
        <w:ind w:left="-5"/>
      </w:pPr>
      <w:r>
        <w:t xml:space="preserve">Each region contains multiple </w:t>
      </w:r>
      <w:r>
        <w:t>Availability Zones (AZs)</w:t>
      </w:r>
      <w:r>
        <w:t xml:space="preserve">. </w:t>
      </w:r>
    </w:p>
    <w:p w14:paraId="439505CB" w14:textId="77777777" w:rsidR="009929FD" w:rsidRDefault="00365832">
      <w:pPr>
        <w:ind w:left="-5" w:right="42"/>
      </w:pPr>
      <w:r>
        <w:t xml:space="preserve">Example AWS Regions: </w:t>
      </w:r>
    </w:p>
    <w:p w14:paraId="470C2353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 xml:space="preserve">Mumbai (ap-south-1) </w:t>
      </w:r>
    </w:p>
    <w:p w14:paraId="37B3F42E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 xml:space="preserve">US East (N. Virginia) </w:t>
      </w:r>
    </w:p>
    <w:p w14:paraId="0DAB5810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 xml:space="preserve">London (eu-west-2) </w:t>
      </w:r>
    </w:p>
    <w:p w14:paraId="015E1F01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lastRenderedPageBreak/>
        <w:t xml:space="preserve">Singapore (ap-southeast-1) </w:t>
      </w:r>
    </w:p>
    <w:p w14:paraId="12D81DE4" w14:textId="77777777" w:rsidR="009929FD" w:rsidRDefault="00365832">
      <w:pPr>
        <w:spacing w:after="165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8B95A0" wp14:editId="08F7F62B">
                <wp:extent cx="5387341" cy="18288"/>
                <wp:effectExtent l="0" t="0" r="0" b="0"/>
                <wp:docPr id="7037" name="Group 7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9185" name="Shape 9185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6" name="Shape 9186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7" name="Shape 9187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8" name="Shape 9188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9" name="Shape 9189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0" name="Shape 9190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1" name="Shape 9191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37" style="width:424.2pt;height:1.43999pt;mso-position-horizontal-relative:char;mso-position-vertical-relative:line" coordsize="53873,182">
                <v:shape id="Shape 9192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9193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9194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195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96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197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9198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FF73F9" w14:textId="77777777" w:rsidR="009929FD" w:rsidRDefault="00365832">
      <w:pPr>
        <w:spacing w:after="186"/>
        <w:ind w:left="-5" w:right="42"/>
      </w:pPr>
      <w:r>
        <w:rPr>
          <w:color w:val="0074BA"/>
        </w:rPr>
        <w:t>꾆</w:t>
      </w:r>
      <w:r>
        <w:t xml:space="preserve"> What is Availability Zone (AZ)? </w:t>
      </w:r>
    </w:p>
    <w:p w14:paraId="6E10C2A7" w14:textId="77777777" w:rsidR="009929FD" w:rsidRDefault="00365832">
      <w:pPr>
        <w:spacing w:after="165" w:line="267" w:lineRule="auto"/>
        <w:ind w:left="-5"/>
      </w:pPr>
      <w:r>
        <w:t xml:space="preserve">An </w:t>
      </w:r>
      <w:r>
        <w:t>Availability Zone</w:t>
      </w:r>
      <w:r>
        <w:t xml:space="preserve"> is one or more data </w:t>
      </w:r>
      <w:proofErr w:type="spellStart"/>
      <w:r>
        <w:t>centers</w:t>
      </w:r>
      <w:proofErr w:type="spellEnd"/>
      <w:r>
        <w:t xml:space="preserve"> inside a region. </w:t>
      </w:r>
    </w:p>
    <w:p w14:paraId="140862CA" w14:textId="77777777" w:rsidR="009929FD" w:rsidRDefault="00365832">
      <w:pPr>
        <w:spacing w:after="13" w:line="267" w:lineRule="auto"/>
        <w:ind w:left="-5"/>
      </w:pPr>
      <w:r>
        <w:t xml:space="preserve">Example: </w:t>
      </w:r>
    </w:p>
    <w:p w14:paraId="20C2A0A6" w14:textId="77777777" w:rsidR="009929FD" w:rsidRDefault="00365832">
      <w:pPr>
        <w:spacing w:after="165" w:line="267" w:lineRule="auto"/>
        <w:ind w:left="-5"/>
      </w:pPr>
      <w:r>
        <w:t xml:space="preserve">If you choose the </w:t>
      </w:r>
      <w:r>
        <w:t>Mumbai Region</w:t>
      </w:r>
      <w:r>
        <w:t xml:space="preserve">, it may have: </w:t>
      </w:r>
    </w:p>
    <w:p w14:paraId="6599BBCC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 xml:space="preserve">ap-south-1a </w:t>
      </w:r>
    </w:p>
    <w:p w14:paraId="55C6637D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 xml:space="preserve">ap-south-1b </w:t>
      </w:r>
    </w:p>
    <w:p w14:paraId="36E39F35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 xml:space="preserve">ap-south-1c </w:t>
      </w:r>
    </w:p>
    <w:p w14:paraId="555F8434" w14:textId="77777777" w:rsidR="009929FD" w:rsidRDefault="00365832">
      <w:pPr>
        <w:spacing w:after="221" w:line="267" w:lineRule="auto"/>
        <w:ind w:left="-5"/>
      </w:pPr>
      <w:r>
        <w:t xml:space="preserve">Each AZ is isolated but connected to others for high availability. </w:t>
      </w:r>
    </w:p>
    <w:p w14:paraId="4C5F9176" w14:textId="77777777" w:rsidR="009929FD" w:rsidRDefault="00365832">
      <w:pPr>
        <w:spacing w:after="161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AB7756" wp14:editId="6C0DDC0E">
                <wp:extent cx="5387341" cy="18288"/>
                <wp:effectExtent l="0" t="0" r="0" b="0"/>
                <wp:docPr id="7038" name="Group 7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9199" name="Shape 9199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0" name="Shape 9200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1" name="Shape 9201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2" name="Shape 9202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3" name="Shape 9203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4" name="Shape 9204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5" name="Shape 9205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38" style="width:424.2pt;height:1.44003pt;mso-position-horizontal-relative:char;mso-position-vertical-relative:line" coordsize="53873,182">
                <v:shape id="Shape 9206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9207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9208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209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10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9211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9212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95C3C27" w14:textId="77777777" w:rsidR="009929FD" w:rsidRDefault="00365832">
      <w:pPr>
        <w:spacing w:after="186"/>
        <w:ind w:left="-5" w:right="42"/>
      </w:pPr>
      <w:proofErr w:type="spellStart"/>
      <w:r>
        <w:rPr>
          <w:color w:val="F4F4F4"/>
        </w:rPr>
        <w:t>蚘</w:t>
      </w:r>
      <w:r>
        <w:rPr>
          <w:color w:val="F8312F"/>
        </w:rPr>
        <w:t>蚓</w:t>
      </w:r>
      <w:r>
        <w:rPr>
          <w:color w:val="9B9B9B"/>
        </w:rPr>
        <w:t>蚔</w:t>
      </w:r>
      <w:r>
        <w:rPr>
          <w:color w:val="46A4FB"/>
        </w:rPr>
        <w:t>蚕</w:t>
      </w:r>
      <w:r>
        <w:rPr>
          <w:color w:val="50E2FF"/>
        </w:rPr>
        <w:t>蚖</w:t>
      </w:r>
      <w:r>
        <w:rPr>
          <w:color w:val="46A4FB"/>
        </w:rPr>
        <w:t>蚗</w:t>
      </w:r>
      <w:proofErr w:type="spellEnd"/>
      <w:r>
        <w:t xml:space="preserve"> Why Regions Are Important? </w:t>
      </w:r>
    </w:p>
    <w:p w14:paraId="327C674E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 xml:space="preserve">Reduce latency (choose region close to users) </w:t>
      </w:r>
    </w:p>
    <w:p w14:paraId="6993EB95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 xml:space="preserve">Data compliance requirements </w:t>
      </w:r>
    </w:p>
    <w:p w14:paraId="6AC1A192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 xml:space="preserve">Disaster recovery setup </w:t>
      </w:r>
    </w:p>
    <w:p w14:paraId="21605434" w14:textId="77777777" w:rsidR="009929FD" w:rsidRDefault="00365832">
      <w:pPr>
        <w:numPr>
          <w:ilvl w:val="0"/>
          <w:numId w:val="1"/>
        </w:numPr>
        <w:spacing w:after="219" w:line="267" w:lineRule="auto"/>
        <w:ind w:right="42" w:firstLine="338"/>
      </w:pPr>
      <w:r>
        <w:t xml:space="preserve">High availability architecture </w:t>
      </w:r>
    </w:p>
    <w:p w14:paraId="078B1387" w14:textId="77777777" w:rsidR="009929FD" w:rsidRDefault="00365832">
      <w:pPr>
        <w:spacing w:after="161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BFFFAB" wp14:editId="62C02341">
                <wp:extent cx="5387341" cy="19812"/>
                <wp:effectExtent l="0" t="0" r="0" b="0"/>
                <wp:docPr id="7039" name="Group 7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9213" name="Shape 9213"/>
                        <wps:cNvSpPr/>
                        <wps:spPr>
                          <a:xfrm>
                            <a:off x="0" y="0"/>
                            <a:ext cx="538734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9812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4" name="Shape 9214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5" name="Shape 9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6" name="Shape 9216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7" name="Shape 9217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8" name="Shape 9218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9" name="Shape 9219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39" style="width:424.2pt;height:1.55997pt;mso-position-horizontal-relative:char;mso-position-vertical-relative:line" coordsize="53873,198">
                <v:shape id="Shape 9220" style="position:absolute;width:53873;height:198;left:0;top:0;" coordsize="5387341,19812" path="m0,0l5387341,0l5387341,19812l0,19812l0,0">
                  <v:stroke weight="0pt" endcap="flat" joinstyle="miter" miterlimit="10" on="false" color="#000000" opacity="0"/>
                  <v:fill on="true" color="#a0a0a0"/>
                </v:shape>
                <v:shape id="Shape 9221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9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223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24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225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9226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D78E434" w14:textId="77777777" w:rsidR="009929FD" w:rsidRDefault="00365832">
      <w:pPr>
        <w:spacing w:after="185"/>
        <w:ind w:left="-5" w:right="42"/>
      </w:pPr>
      <w:proofErr w:type="spellStart"/>
      <w:r>
        <w:rPr>
          <w:color w:val="00A6ED"/>
        </w:rPr>
        <w:t>膆</w:t>
      </w:r>
      <w:r>
        <w:rPr>
          <w:color w:val="FFFFFF"/>
        </w:rPr>
        <w:t>껇껈</w:t>
      </w:r>
      <w:proofErr w:type="spellEnd"/>
      <w:r>
        <w:t xml:space="preserve"> Simple Example </w:t>
      </w:r>
    </w:p>
    <w:p w14:paraId="21D787A4" w14:textId="77777777" w:rsidR="009929FD" w:rsidRDefault="00365832">
      <w:pPr>
        <w:spacing w:after="165" w:line="267" w:lineRule="auto"/>
        <w:ind w:left="-5" w:right="4537"/>
      </w:pPr>
      <w:r>
        <w:t xml:space="preserve">If your users are in </w:t>
      </w:r>
      <w:r>
        <w:t>India</w:t>
      </w:r>
      <w:r>
        <w:t xml:space="preserve">, choose: </w:t>
      </w:r>
      <w:proofErr w:type="spellStart"/>
      <w:r>
        <w:rPr>
          <w:color w:val="FFC83D"/>
        </w:rPr>
        <w:t>踰</w:t>
      </w:r>
      <w:r>
        <w:rPr>
          <w:color w:val="D67D00"/>
        </w:rPr>
        <w:t>踱踲踳</w:t>
      </w:r>
      <w:proofErr w:type="spellEnd"/>
      <w:r>
        <w:t xml:space="preserve"> Mumbai Region (ap-south-1) </w:t>
      </w:r>
    </w:p>
    <w:p w14:paraId="647B7604" w14:textId="77777777" w:rsidR="009929FD" w:rsidRDefault="00365832">
      <w:pPr>
        <w:spacing w:after="165" w:line="267" w:lineRule="auto"/>
        <w:ind w:left="-5" w:right="4611"/>
      </w:pPr>
      <w:r>
        <w:t xml:space="preserve">If your users are in </w:t>
      </w:r>
      <w:r>
        <w:t>USA</w:t>
      </w:r>
      <w:r>
        <w:t xml:space="preserve">, choose: </w:t>
      </w:r>
      <w:proofErr w:type="spellStart"/>
      <w:r>
        <w:rPr>
          <w:color w:val="FFC83D"/>
        </w:rPr>
        <w:t>踰</w:t>
      </w:r>
      <w:r>
        <w:rPr>
          <w:color w:val="D67D00"/>
        </w:rPr>
        <w:t>踱踲踳</w:t>
      </w:r>
      <w:proofErr w:type="spellEnd"/>
      <w:r>
        <w:t xml:space="preserve"> US East (N. Virginia) </w:t>
      </w:r>
    </w:p>
    <w:p w14:paraId="6F6B76AE" w14:textId="77777777" w:rsidR="009929FD" w:rsidRDefault="00365832">
      <w:pPr>
        <w:spacing w:after="221" w:line="267" w:lineRule="auto"/>
        <w:ind w:left="-5"/>
      </w:pPr>
      <w:r>
        <w:t xml:space="preserve">This improves performance and reduces delay. </w:t>
      </w:r>
    </w:p>
    <w:p w14:paraId="08B4DB63" w14:textId="77777777" w:rsidR="009929FD" w:rsidRDefault="00365832">
      <w:pPr>
        <w:spacing w:after="114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15502E" wp14:editId="4CB1A6D6">
                <wp:extent cx="5387341" cy="18288"/>
                <wp:effectExtent l="0" t="0" r="0" b="0"/>
                <wp:docPr id="7040" name="Group 7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9227" name="Shape 9227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8" name="Shape 9228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9" name="Shape 9229"/>
                        <wps:cNvSpPr/>
                        <wps:spPr>
                          <a:xfrm>
                            <a:off x="0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0" name="Shape 9230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1" name="Shape 9231"/>
                        <wps:cNvSpPr/>
                        <wps:spPr>
                          <a:xfrm>
                            <a:off x="5384292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" name="Shape 9232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3" name="Shape 9233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0" style="width:424.2pt;height:1.44pt;mso-position-horizontal-relative:char;mso-position-vertical-relative:line" coordsize="53873,182">
                <v:shape id="Shape 9234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9235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9236" style="position:absolute;width:91;height:137;left:0;top:1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237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238" style="position:absolute;width:91;height:137;left:53842;top:1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239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9240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512747" w14:textId="77777777" w:rsidR="009929FD" w:rsidRDefault="00365832">
      <w:pPr>
        <w:spacing w:after="165" w:line="267" w:lineRule="auto"/>
        <w:ind w:left="-5"/>
      </w:pPr>
      <w:r>
        <w:t xml:space="preserve">If you want, I can also explain: </w:t>
      </w:r>
    </w:p>
    <w:p w14:paraId="4D5C9F1E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t xml:space="preserve">Difference between Region and Availability Zone </w:t>
      </w:r>
    </w:p>
    <w:p w14:paraId="755110F2" w14:textId="77777777" w:rsidR="009929FD" w:rsidRDefault="00365832">
      <w:pPr>
        <w:numPr>
          <w:ilvl w:val="0"/>
          <w:numId w:val="1"/>
        </w:numPr>
        <w:spacing w:after="165" w:line="267" w:lineRule="auto"/>
        <w:ind w:right="42" w:firstLine="338"/>
      </w:pPr>
      <w:r>
        <w:lastRenderedPageBreak/>
        <w:t xml:space="preserve">AWS Global Infrastructure diagram explanation </w:t>
      </w:r>
    </w:p>
    <w:p w14:paraId="420405F5" w14:textId="77777777" w:rsidR="009929FD" w:rsidRDefault="00365832">
      <w:pPr>
        <w:numPr>
          <w:ilvl w:val="0"/>
          <w:numId w:val="1"/>
        </w:numPr>
        <w:spacing w:after="209" w:line="267" w:lineRule="auto"/>
        <w:ind w:right="42" w:firstLine="338"/>
      </w:pPr>
      <w:r>
        <w:t xml:space="preserve">AWS Free Tier details </w:t>
      </w:r>
    </w:p>
    <w:p w14:paraId="2F654D2A" w14:textId="77777777" w:rsidR="009929FD" w:rsidRDefault="00365832">
      <w:pPr>
        <w:numPr>
          <w:ilvl w:val="0"/>
          <w:numId w:val="1"/>
        </w:numPr>
        <w:spacing w:after="193" w:line="259" w:lineRule="auto"/>
        <w:ind w:right="42" w:firstLine="338"/>
      </w:pPr>
      <w:r>
        <w:t xml:space="preserve">AWS interview questions &amp; answers </w:t>
      </w:r>
      <w:proofErr w:type="spellStart"/>
      <w:r>
        <w:rPr>
          <w:color w:val="FFB02E"/>
        </w:rPr>
        <w:t>뇤</w:t>
      </w:r>
      <w:r>
        <w:rPr>
          <w:color w:val="FF6723"/>
        </w:rPr>
        <w:t>눎눐</w:t>
      </w:r>
      <w:r>
        <w:rPr>
          <w:color w:val="402A32"/>
        </w:rPr>
        <w:t>눑눒눏</w:t>
      </w:r>
      <w:proofErr w:type="spellEnd"/>
      <w:r>
        <w:t xml:space="preserve"> </w:t>
      </w:r>
    </w:p>
    <w:p w14:paraId="5C4E10D5" w14:textId="77777777" w:rsidR="009929FD" w:rsidRDefault="00365832">
      <w:pPr>
        <w:spacing w:after="174" w:line="259" w:lineRule="auto"/>
        <w:ind w:left="0" w:firstLine="0"/>
      </w:pPr>
      <w:r>
        <w:t xml:space="preserve"> </w:t>
      </w:r>
    </w:p>
    <w:p w14:paraId="39E8ADA5" w14:textId="77777777" w:rsidR="009929FD" w:rsidRDefault="00365832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2E5A6CDB" w14:textId="77777777" w:rsidR="009929FD" w:rsidRDefault="00365832">
      <w:pPr>
        <w:spacing w:after="76" w:line="259" w:lineRule="auto"/>
        <w:ind w:right="76"/>
        <w:jc w:val="center"/>
      </w:pPr>
      <w:r>
        <w:rPr>
          <w:sz w:val="38"/>
          <w:u w:val="single" w:color="000000"/>
        </w:rPr>
        <w:lastRenderedPageBreak/>
        <w:t>AWS IAM Users and User Groups Creation.</w:t>
      </w:r>
      <w:r>
        <w:rPr>
          <w:sz w:val="38"/>
        </w:rPr>
        <w:t xml:space="preserve"> </w:t>
      </w:r>
    </w:p>
    <w:p w14:paraId="5E0EE632" w14:textId="77777777" w:rsidR="009929FD" w:rsidRDefault="00365832">
      <w:pPr>
        <w:spacing w:after="165" w:line="267" w:lineRule="auto"/>
        <w:ind w:left="-5"/>
      </w:pPr>
      <w:r>
        <w:t xml:space="preserve">What is IAM? </w:t>
      </w:r>
    </w:p>
    <w:p w14:paraId="7CA207CB" w14:textId="77777777" w:rsidR="009929FD" w:rsidRDefault="00365832">
      <w:pPr>
        <w:ind w:left="-5" w:right="42"/>
      </w:pPr>
      <w:r>
        <w:t xml:space="preserve">IAM lets you: </w:t>
      </w:r>
    </w:p>
    <w:p w14:paraId="6F11EBB5" w14:textId="77777777" w:rsidR="009929FD" w:rsidRDefault="00365832">
      <w:pPr>
        <w:numPr>
          <w:ilvl w:val="0"/>
          <w:numId w:val="1"/>
        </w:numPr>
        <w:ind w:right="42" w:firstLine="338"/>
      </w:pPr>
      <w:r>
        <w:t xml:space="preserve">Create </w:t>
      </w:r>
      <w:r>
        <w:t>Users</w:t>
      </w:r>
      <w:r>
        <w:t xml:space="preserve"> (individual identities) </w:t>
      </w:r>
    </w:p>
    <w:p w14:paraId="1D8C6D6D" w14:textId="77777777" w:rsidR="009929FD" w:rsidRDefault="00365832">
      <w:pPr>
        <w:numPr>
          <w:ilvl w:val="0"/>
          <w:numId w:val="1"/>
        </w:numPr>
        <w:ind w:right="42" w:firstLine="338"/>
      </w:pPr>
      <w:r>
        <w:t xml:space="preserve">Create </w:t>
      </w:r>
      <w:r>
        <w:t>Groups</w:t>
      </w:r>
      <w:r>
        <w:t xml:space="preserve"> (collection of users) </w:t>
      </w:r>
    </w:p>
    <w:p w14:paraId="2F4EAD04" w14:textId="77777777" w:rsidR="009929FD" w:rsidRDefault="00365832">
      <w:pPr>
        <w:numPr>
          <w:ilvl w:val="0"/>
          <w:numId w:val="1"/>
        </w:numPr>
        <w:ind w:right="42" w:firstLine="338"/>
      </w:pPr>
      <w:r>
        <w:t xml:space="preserve">Assign </w:t>
      </w:r>
      <w:r>
        <w:t>Policies</w:t>
      </w:r>
      <w:r>
        <w:t xml:space="preserve"> (permissions) </w:t>
      </w:r>
    </w:p>
    <w:p w14:paraId="785031B1" w14:textId="77777777" w:rsidR="009929FD" w:rsidRDefault="00365832">
      <w:pPr>
        <w:numPr>
          <w:ilvl w:val="0"/>
          <w:numId w:val="1"/>
        </w:numPr>
        <w:ind w:right="42" w:firstLine="338"/>
      </w:pPr>
      <w:r>
        <w:t xml:space="preserve">Control access to AWS services securely </w:t>
      </w:r>
    </w:p>
    <w:p w14:paraId="378F38D4" w14:textId="77777777" w:rsidR="009929FD" w:rsidRDefault="00365832">
      <w:pPr>
        <w:spacing w:after="172" w:line="259" w:lineRule="auto"/>
        <w:ind w:left="0" w:firstLine="0"/>
      </w:pPr>
      <w:r>
        <w:t xml:space="preserve"> </w:t>
      </w:r>
    </w:p>
    <w:p w14:paraId="0C83FBA7" w14:textId="77777777" w:rsidR="009929FD" w:rsidRDefault="00365832">
      <w:pPr>
        <w:spacing w:after="100"/>
        <w:ind w:left="-5" w:right="42"/>
      </w:pPr>
      <w:r>
        <w:t xml:space="preserve">Step 1: specify the user details. </w:t>
      </w:r>
    </w:p>
    <w:p w14:paraId="3E59F8F4" w14:textId="77777777" w:rsidR="009929FD" w:rsidRDefault="00365832">
      <w:pPr>
        <w:spacing w:after="112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565A4D70" wp14:editId="6159A62A">
            <wp:extent cx="5387340" cy="2313432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3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B086D4" w14:textId="77777777" w:rsidR="009929FD" w:rsidRDefault="00365832">
      <w:pPr>
        <w:spacing w:after="100"/>
        <w:ind w:left="-5" w:right="42"/>
      </w:pPr>
      <w:r>
        <w:t xml:space="preserve">Step </w:t>
      </w:r>
      <w:proofErr w:type="gramStart"/>
      <w:r>
        <w:t>2 :</w:t>
      </w:r>
      <w:proofErr w:type="gramEnd"/>
      <w:r>
        <w:t xml:space="preserve"> if you want you have to set permission. </w:t>
      </w:r>
    </w:p>
    <w:p w14:paraId="3B3132DB" w14:textId="77777777" w:rsidR="009929FD" w:rsidRDefault="00365832">
      <w:pPr>
        <w:spacing w:after="112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4748895A" wp14:editId="44CA1158">
            <wp:extent cx="5387340" cy="2034540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78CC1B" w14:textId="77777777" w:rsidR="009929FD" w:rsidRDefault="00365832">
      <w:pPr>
        <w:ind w:left="-5" w:right="42"/>
      </w:pPr>
      <w:r>
        <w:t xml:space="preserve">Step </w:t>
      </w:r>
      <w:proofErr w:type="gramStart"/>
      <w:r>
        <w:t>3 :</w:t>
      </w:r>
      <w:proofErr w:type="gramEnd"/>
      <w:r>
        <w:t xml:space="preserve"> You can see the details of the permission and review the details. </w:t>
      </w:r>
    </w:p>
    <w:p w14:paraId="5A3B0BC3" w14:textId="77777777" w:rsidR="009929FD" w:rsidRDefault="00365832">
      <w:pPr>
        <w:spacing w:after="107" w:line="259" w:lineRule="auto"/>
        <w:ind w:left="-2" w:firstLine="0"/>
        <w:jc w:val="right"/>
      </w:pPr>
      <w:r>
        <w:rPr>
          <w:noProof/>
        </w:rPr>
        <w:lastRenderedPageBreak/>
        <w:drawing>
          <wp:inline distT="0" distB="0" distL="0" distR="0" wp14:anchorId="17083A08" wp14:editId="31A70F50">
            <wp:extent cx="5391912" cy="3203448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2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3F1D85" w14:textId="77777777" w:rsidR="009929FD" w:rsidRDefault="00365832">
      <w:pPr>
        <w:spacing w:after="94"/>
        <w:ind w:left="-5" w:right="42"/>
      </w:pPr>
      <w:r>
        <w:t xml:space="preserve">Step </w:t>
      </w:r>
      <w:proofErr w:type="gramStart"/>
      <w:r>
        <w:t>4 :</w:t>
      </w:r>
      <w:proofErr w:type="gramEnd"/>
      <w:r>
        <w:t xml:space="preserve"> you have to download the csv file and you have to mail it to the personnel. </w:t>
      </w:r>
    </w:p>
    <w:p w14:paraId="5E5C3D73" w14:textId="77777777" w:rsidR="009929FD" w:rsidRDefault="00365832">
      <w:pPr>
        <w:spacing w:after="11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10331B2" wp14:editId="22967E5D">
            <wp:extent cx="5387340" cy="1560576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AE3F38" w14:textId="77777777" w:rsidR="009929FD" w:rsidRDefault="00365832">
      <w:pPr>
        <w:spacing w:after="97"/>
        <w:ind w:left="-5" w:right="42"/>
      </w:pPr>
      <w:r>
        <w:t xml:space="preserve">Step </w:t>
      </w:r>
      <w:proofErr w:type="gramStart"/>
      <w:r>
        <w:t>5 :</w:t>
      </w:r>
      <w:proofErr w:type="gramEnd"/>
      <w:r>
        <w:t xml:space="preserve"> then we have to create </w:t>
      </w:r>
      <w:proofErr w:type="gramStart"/>
      <w:r>
        <w:t>an</w:t>
      </w:r>
      <w:proofErr w:type="gramEnd"/>
      <w:r>
        <w:t xml:space="preserve"> new password for the personnel. </w:t>
      </w:r>
    </w:p>
    <w:p w14:paraId="1EBC040A" w14:textId="77777777" w:rsidR="009929FD" w:rsidRDefault="00365832">
      <w:pPr>
        <w:spacing w:after="0" w:line="259" w:lineRule="auto"/>
        <w:ind w:left="0" w:right="4764" w:firstLine="0"/>
        <w:jc w:val="center"/>
      </w:pPr>
      <w:r>
        <w:rPr>
          <w:noProof/>
        </w:rPr>
        <w:drawing>
          <wp:inline distT="0" distB="0" distL="0" distR="0" wp14:anchorId="027A83A4" wp14:editId="3118D37D">
            <wp:extent cx="2363724" cy="2427732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3724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F3AC0E" w14:textId="77777777" w:rsidR="009929FD" w:rsidRDefault="00365832">
      <w:pPr>
        <w:spacing w:after="165" w:line="267" w:lineRule="auto"/>
        <w:ind w:left="-5"/>
      </w:pPr>
      <w:r>
        <w:t xml:space="preserve">Creating an IAM Group </w:t>
      </w:r>
    </w:p>
    <w:p w14:paraId="781C664E" w14:textId="77777777" w:rsidR="009929FD" w:rsidRDefault="00365832">
      <w:pPr>
        <w:spacing w:after="11"/>
        <w:ind w:left="-5" w:right="42"/>
      </w:pPr>
      <w:r>
        <w:lastRenderedPageBreak/>
        <w:t xml:space="preserve">Groups are smart. </w:t>
      </w:r>
    </w:p>
    <w:p w14:paraId="748DBAA4" w14:textId="77777777" w:rsidR="009929FD" w:rsidRDefault="00365832">
      <w:pPr>
        <w:ind w:left="-5" w:right="42"/>
      </w:pPr>
      <w:r>
        <w:t xml:space="preserve">You don’t assign permissions to users individually — you assign to groups. </w:t>
      </w:r>
    </w:p>
    <w:p w14:paraId="7C3E0C9A" w14:textId="77777777" w:rsidR="009929FD" w:rsidRDefault="00365832">
      <w:pPr>
        <w:ind w:left="-5" w:right="42"/>
      </w:pPr>
      <w:r>
        <w:t xml:space="preserve">Example: </w:t>
      </w:r>
    </w:p>
    <w:p w14:paraId="737666DB" w14:textId="77777777" w:rsidR="009929FD" w:rsidRDefault="00365832">
      <w:pPr>
        <w:numPr>
          <w:ilvl w:val="0"/>
          <w:numId w:val="1"/>
        </w:numPr>
        <w:ind w:right="42" w:firstLine="338"/>
      </w:pPr>
      <w:r>
        <w:t xml:space="preserve">Dev group → EC2 + S3 access </w:t>
      </w:r>
    </w:p>
    <w:p w14:paraId="2054C397" w14:textId="77777777" w:rsidR="009929FD" w:rsidRDefault="00365832">
      <w:pPr>
        <w:numPr>
          <w:ilvl w:val="0"/>
          <w:numId w:val="1"/>
        </w:numPr>
        <w:ind w:right="42" w:firstLine="338"/>
      </w:pPr>
      <w:r>
        <w:t xml:space="preserve">Admin group → Full access </w:t>
      </w:r>
    </w:p>
    <w:p w14:paraId="6EE03E36" w14:textId="77777777" w:rsidR="009929FD" w:rsidRDefault="00365832">
      <w:pPr>
        <w:numPr>
          <w:ilvl w:val="0"/>
          <w:numId w:val="1"/>
        </w:numPr>
        <w:ind w:right="42" w:firstLine="338"/>
      </w:pPr>
      <w:proofErr w:type="spellStart"/>
      <w:r>
        <w:t>ReadOnly</w:t>
      </w:r>
      <w:proofErr w:type="spellEnd"/>
      <w:r>
        <w:t xml:space="preserve"> group → View only </w:t>
      </w:r>
    </w:p>
    <w:p w14:paraId="2BBF8CF6" w14:textId="77777777" w:rsidR="009929FD" w:rsidRDefault="00365832">
      <w:pPr>
        <w:spacing w:after="172" w:line="259" w:lineRule="auto"/>
        <w:ind w:left="0" w:firstLine="0"/>
      </w:pPr>
      <w:r>
        <w:t xml:space="preserve"> </w:t>
      </w:r>
    </w:p>
    <w:p w14:paraId="6E8F9035" w14:textId="77777777" w:rsidR="009929FD" w:rsidRDefault="00365832">
      <w:pPr>
        <w:spacing w:after="93"/>
        <w:ind w:left="-5" w:right="42"/>
      </w:pPr>
      <w:r>
        <w:t xml:space="preserve">Step </w:t>
      </w:r>
      <w:proofErr w:type="gramStart"/>
      <w:r>
        <w:t>1 :</w:t>
      </w:r>
      <w:proofErr w:type="gramEnd"/>
      <w:r>
        <w:t xml:space="preserve"> creating the user groups. </w:t>
      </w:r>
    </w:p>
    <w:p w14:paraId="149C2F1A" w14:textId="77777777" w:rsidR="009929FD" w:rsidRDefault="00365832">
      <w:pPr>
        <w:spacing w:after="107" w:line="259" w:lineRule="auto"/>
        <w:ind w:left="-2" w:firstLine="0"/>
        <w:jc w:val="right"/>
      </w:pPr>
      <w:r>
        <w:rPr>
          <w:noProof/>
        </w:rPr>
        <w:drawing>
          <wp:inline distT="0" distB="0" distL="0" distR="0" wp14:anchorId="207642FF" wp14:editId="73F50048">
            <wp:extent cx="5391912" cy="3203448"/>
            <wp:effectExtent l="0" t="0" r="0" b="0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2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C7B703" w14:textId="77777777" w:rsidR="009929FD" w:rsidRDefault="00365832">
      <w:pPr>
        <w:ind w:left="-5" w:right="42"/>
      </w:pPr>
      <w:r>
        <w:t xml:space="preserve">Step </w:t>
      </w:r>
      <w:proofErr w:type="gramStart"/>
      <w:r>
        <w:t>2 :</w:t>
      </w:r>
      <w:proofErr w:type="gramEnd"/>
      <w:r>
        <w:t xml:space="preserve"> we can see the users in the group. </w:t>
      </w:r>
    </w:p>
    <w:p w14:paraId="76C4BB43" w14:textId="77777777" w:rsidR="009929FD" w:rsidRDefault="00365832">
      <w:pPr>
        <w:spacing w:after="11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918CD95" wp14:editId="679397AE">
            <wp:extent cx="5387340" cy="2103120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50FCFC" w14:textId="77777777" w:rsidR="009929FD" w:rsidRDefault="00365832">
      <w:pPr>
        <w:spacing w:after="165" w:line="267" w:lineRule="auto"/>
        <w:ind w:left="-5"/>
      </w:pPr>
      <w:r>
        <w:lastRenderedPageBreak/>
        <w:t xml:space="preserve">Add Users to Group </w:t>
      </w:r>
    </w:p>
    <w:p w14:paraId="6206554B" w14:textId="77777777" w:rsidR="009929FD" w:rsidRDefault="00365832">
      <w:pPr>
        <w:numPr>
          <w:ilvl w:val="0"/>
          <w:numId w:val="1"/>
        </w:numPr>
        <w:spacing w:after="13"/>
        <w:ind w:right="42" w:firstLine="338"/>
      </w:pPr>
      <w:r>
        <w:t xml:space="preserve">Go to: </w:t>
      </w:r>
    </w:p>
    <w:p w14:paraId="280300EE" w14:textId="77777777" w:rsidR="009929FD" w:rsidRDefault="00365832">
      <w:pPr>
        <w:spacing w:after="95"/>
        <w:ind w:left="687" w:right="42"/>
      </w:pPr>
      <w:r>
        <w:t xml:space="preserve">Users → Select user → Add to group → Select group → Save. </w:t>
      </w:r>
    </w:p>
    <w:p w14:paraId="16476668" w14:textId="77777777" w:rsidR="009929FD" w:rsidRDefault="00365832">
      <w:pPr>
        <w:spacing w:after="110" w:line="259" w:lineRule="auto"/>
        <w:ind w:left="-2" w:firstLine="0"/>
        <w:jc w:val="right"/>
      </w:pPr>
      <w:r>
        <w:rPr>
          <w:noProof/>
        </w:rPr>
        <w:drawing>
          <wp:inline distT="0" distB="0" distL="0" distR="0" wp14:anchorId="242EE426" wp14:editId="35F35BE6">
            <wp:extent cx="5391912" cy="3203448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2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30633F" w14:textId="77777777" w:rsidR="009929FD" w:rsidRDefault="00365832">
      <w:pPr>
        <w:ind w:left="-5" w:right="42"/>
      </w:pPr>
      <w:r>
        <w:t xml:space="preserve">Giving permission to the user. </w:t>
      </w:r>
    </w:p>
    <w:p w14:paraId="775C3BF4" w14:textId="77777777" w:rsidR="009929FD" w:rsidRDefault="00365832">
      <w:pPr>
        <w:spacing w:after="0" w:line="259" w:lineRule="auto"/>
        <w:ind w:left="2" w:firstLine="0"/>
        <w:jc w:val="both"/>
      </w:pPr>
      <w:r>
        <w:rPr>
          <w:noProof/>
        </w:rPr>
        <w:drawing>
          <wp:inline distT="0" distB="0" distL="0" distR="0" wp14:anchorId="54195514" wp14:editId="6AE1C7E4">
            <wp:extent cx="5387340" cy="1725168"/>
            <wp:effectExtent l="0" t="0" r="0" b="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72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2874F834" w14:textId="77777777" w:rsidR="009929FD" w:rsidRDefault="00365832">
      <w:pPr>
        <w:spacing w:after="76" w:line="259" w:lineRule="auto"/>
        <w:ind w:right="74"/>
        <w:jc w:val="center"/>
      </w:pPr>
      <w:r>
        <w:rPr>
          <w:sz w:val="38"/>
          <w:u w:val="single" w:color="000000"/>
        </w:rPr>
        <w:lastRenderedPageBreak/>
        <w:t>AWS IAM Roles and STS.</w:t>
      </w:r>
      <w:r>
        <w:rPr>
          <w:sz w:val="38"/>
        </w:rPr>
        <w:t xml:space="preserve"> </w:t>
      </w:r>
    </w:p>
    <w:p w14:paraId="2A62A069" w14:textId="77777777" w:rsidR="009929FD" w:rsidRDefault="00365832">
      <w:pPr>
        <w:spacing w:after="165" w:line="267" w:lineRule="auto"/>
        <w:ind w:left="-5"/>
      </w:pPr>
      <w:r>
        <w:t xml:space="preserve">What is an IAM Role? </w:t>
      </w:r>
    </w:p>
    <w:p w14:paraId="24B0947E" w14:textId="77777777" w:rsidR="009929FD" w:rsidRDefault="00365832">
      <w:pPr>
        <w:ind w:left="-5" w:right="42"/>
      </w:pPr>
      <w:r>
        <w:t xml:space="preserve">An IAM Role is a set of permissions that can be assumed temporarily. </w:t>
      </w:r>
    </w:p>
    <w:p w14:paraId="253D7008" w14:textId="77777777" w:rsidR="009929FD" w:rsidRDefault="00365832">
      <w:pPr>
        <w:spacing w:after="170" w:line="259" w:lineRule="auto"/>
        <w:ind w:left="0" w:firstLine="0"/>
      </w:pPr>
      <w:r>
        <w:t xml:space="preserve"> </w:t>
      </w:r>
    </w:p>
    <w:p w14:paraId="40FF969B" w14:textId="77777777" w:rsidR="009929FD" w:rsidRDefault="00365832">
      <w:pPr>
        <w:spacing w:after="165" w:line="267" w:lineRule="auto"/>
        <w:ind w:left="-5"/>
      </w:pPr>
      <w:r>
        <w:t xml:space="preserve">Key point: </w:t>
      </w:r>
    </w:p>
    <w:p w14:paraId="28419EE3" w14:textId="77777777" w:rsidR="009929FD" w:rsidRDefault="00365832">
      <w:pPr>
        <w:spacing w:after="21" w:line="259" w:lineRule="auto"/>
        <w:ind w:left="0" w:firstLine="0"/>
      </w:pPr>
      <w:r>
        <w:t xml:space="preserve"> </w:t>
      </w:r>
    </w:p>
    <w:p w14:paraId="7879377D" w14:textId="77777777" w:rsidR="009929FD" w:rsidRDefault="00365832">
      <w:pPr>
        <w:ind w:left="-5" w:right="3517"/>
      </w:pPr>
      <w:r>
        <w:t xml:space="preserve">A role does NOT have permanent credentials. It gives temporary credentials via STS. </w:t>
      </w:r>
    </w:p>
    <w:p w14:paraId="5D52AC1F" w14:textId="77777777" w:rsidR="009929FD" w:rsidRDefault="00365832">
      <w:pPr>
        <w:spacing w:after="172" w:line="259" w:lineRule="auto"/>
        <w:ind w:left="0" w:firstLine="0"/>
      </w:pPr>
      <w:r>
        <w:t xml:space="preserve"> </w:t>
      </w:r>
    </w:p>
    <w:p w14:paraId="47A208E3" w14:textId="77777777" w:rsidR="009929FD" w:rsidRDefault="00365832">
      <w:pPr>
        <w:spacing w:after="97"/>
        <w:ind w:left="-5" w:right="42"/>
      </w:pPr>
      <w:r>
        <w:t xml:space="preserve">I have created </w:t>
      </w:r>
      <w:proofErr w:type="gramStart"/>
      <w:r>
        <w:t>an</w:t>
      </w:r>
      <w:proofErr w:type="gramEnd"/>
      <w:r>
        <w:t xml:space="preserve"> user and gave STS policy to that user. </w:t>
      </w:r>
    </w:p>
    <w:p w14:paraId="2E3BCE53" w14:textId="77777777" w:rsidR="009929FD" w:rsidRDefault="00365832">
      <w:pPr>
        <w:spacing w:after="112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72BE57AF" wp14:editId="0B36B71C">
            <wp:extent cx="5387340" cy="1133856"/>
            <wp:effectExtent l="0" t="0" r="0" b="0"/>
            <wp:docPr id="401" name="Picture 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 4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13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67022B" w14:textId="77777777" w:rsidR="009929FD" w:rsidRDefault="00365832">
      <w:pPr>
        <w:spacing w:after="100"/>
        <w:ind w:left="-5" w:right="42"/>
      </w:pPr>
      <w:r>
        <w:t xml:space="preserve">This is the page of the STS. </w:t>
      </w:r>
    </w:p>
    <w:p w14:paraId="55CB186A" w14:textId="77777777" w:rsidR="009929FD" w:rsidRDefault="00365832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4D1B5B41" wp14:editId="2D889B4A">
            <wp:extent cx="5387340" cy="2589276"/>
            <wp:effectExtent l="0" t="0" r="0" b="0"/>
            <wp:docPr id="403" name="Picture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58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7490D1" w14:textId="77777777" w:rsidR="009929FD" w:rsidRDefault="00365832">
      <w:pPr>
        <w:ind w:left="-5" w:right="42"/>
      </w:pPr>
      <w:r>
        <w:t xml:space="preserve">You have to give all permission to the user policy. </w:t>
      </w:r>
    </w:p>
    <w:p w14:paraId="71E49ADB" w14:textId="77777777" w:rsidR="009929FD" w:rsidRDefault="00365832">
      <w:pPr>
        <w:spacing w:after="112" w:line="259" w:lineRule="auto"/>
        <w:ind w:left="0" w:right="2" w:firstLine="0"/>
        <w:jc w:val="right"/>
      </w:pPr>
      <w:r>
        <w:rPr>
          <w:noProof/>
        </w:rPr>
        <w:lastRenderedPageBreak/>
        <w:drawing>
          <wp:inline distT="0" distB="0" distL="0" distR="0" wp14:anchorId="6CBA3514" wp14:editId="3E93403E">
            <wp:extent cx="5387340" cy="2066544"/>
            <wp:effectExtent l="0" t="0" r="0" b="0"/>
            <wp:docPr id="413" name="Pictur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15CA5A" w14:textId="77777777" w:rsidR="009929FD" w:rsidRDefault="00365832">
      <w:pPr>
        <w:ind w:left="-5" w:right="42"/>
      </w:pPr>
      <w:r>
        <w:t xml:space="preserve">Then I have created the IAM Role to give the access with the Roles. </w:t>
      </w:r>
    </w:p>
    <w:p w14:paraId="6100D634" w14:textId="77777777" w:rsidR="009929FD" w:rsidRDefault="00365832">
      <w:pPr>
        <w:spacing w:after="102"/>
        <w:ind w:left="-5" w:right="42"/>
      </w:pPr>
      <w:r>
        <w:t xml:space="preserve">And then I have connected using IAM User and Switched to the Role. </w:t>
      </w:r>
    </w:p>
    <w:p w14:paraId="78267E3A" w14:textId="77777777" w:rsidR="009929FD" w:rsidRDefault="00365832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32146DA8" wp14:editId="54BF856B">
            <wp:extent cx="5387340" cy="3902964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9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C56224" w14:textId="77777777" w:rsidR="009929FD" w:rsidRDefault="00365832">
      <w:pPr>
        <w:ind w:left="-5" w:right="42"/>
      </w:pPr>
      <w:r>
        <w:t xml:space="preserve">And then we will get this page. </w:t>
      </w:r>
    </w:p>
    <w:p w14:paraId="6A52EEA5" w14:textId="77777777" w:rsidR="009929FD" w:rsidRDefault="00365832">
      <w:pPr>
        <w:ind w:left="-5" w:right="42"/>
      </w:pPr>
      <w:r>
        <w:t xml:space="preserve">It will give access to all the services. </w:t>
      </w:r>
    </w:p>
    <w:p w14:paraId="0A9A1B9E" w14:textId="77777777" w:rsidR="009929FD" w:rsidRDefault="00365832">
      <w:pPr>
        <w:spacing w:after="0" w:line="259" w:lineRule="auto"/>
        <w:ind w:left="-2" w:firstLine="0"/>
        <w:jc w:val="both"/>
      </w:pPr>
      <w:r>
        <w:rPr>
          <w:noProof/>
        </w:rPr>
        <w:lastRenderedPageBreak/>
        <w:drawing>
          <wp:inline distT="0" distB="0" distL="0" distR="0" wp14:anchorId="526E4D56" wp14:editId="6C99B28F">
            <wp:extent cx="5391912" cy="3203448"/>
            <wp:effectExtent l="0" t="0" r="0" b="0"/>
            <wp:docPr id="420" name="Picture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2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5522308C" w14:textId="77777777" w:rsidR="009929FD" w:rsidRDefault="00365832">
      <w:pPr>
        <w:spacing w:after="76" w:line="259" w:lineRule="auto"/>
        <w:ind w:right="76"/>
        <w:jc w:val="center"/>
      </w:pPr>
      <w:r>
        <w:rPr>
          <w:sz w:val="38"/>
          <w:u w:val="single" w:color="000000"/>
        </w:rPr>
        <w:lastRenderedPageBreak/>
        <w:t>AWS creation of S3 bucket and usage.</w:t>
      </w:r>
      <w:r>
        <w:rPr>
          <w:sz w:val="38"/>
        </w:rPr>
        <w:t xml:space="preserve"> </w:t>
      </w:r>
    </w:p>
    <w:p w14:paraId="1BAD54E3" w14:textId="77777777" w:rsidR="009929FD" w:rsidRDefault="00365832">
      <w:pPr>
        <w:spacing w:after="165" w:line="267" w:lineRule="auto"/>
        <w:ind w:left="-5"/>
      </w:pPr>
      <w:r>
        <w:t xml:space="preserve">What is S3? </w:t>
      </w:r>
    </w:p>
    <w:p w14:paraId="639E3CC3" w14:textId="77777777" w:rsidR="009929FD" w:rsidRDefault="00365832">
      <w:pPr>
        <w:ind w:left="-5" w:right="42"/>
      </w:pPr>
      <w:r>
        <w:t xml:space="preserve">Amazon S3 (Simple Storage Service) is </w:t>
      </w:r>
      <w:r>
        <w:t>object storage</w:t>
      </w:r>
      <w:r>
        <w:t xml:space="preserve">. </w:t>
      </w:r>
    </w:p>
    <w:p w14:paraId="488DFCCD" w14:textId="77777777" w:rsidR="009929FD" w:rsidRDefault="00365832">
      <w:pPr>
        <w:ind w:left="-5" w:right="42"/>
      </w:pPr>
      <w:r>
        <w:t xml:space="preserve">It stores: </w:t>
      </w:r>
    </w:p>
    <w:p w14:paraId="0A2816E6" w14:textId="77777777" w:rsidR="009929FD" w:rsidRDefault="00365832">
      <w:pPr>
        <w:numPr>
          <w:ilvl w:val="0"/>
          <w:numId w:val="2"/>
        </w:numPr>
        <w:ind w:left="676" w:right="42" w:hanging="338"/>
      </w:pPr>
      <w:r>
        <w:t xml:space="preserve">Files </w:t>
      </w:r>
    </w:p>
    <w:p w14:paraId="3F03218A" w14:textId="77777777" w:rsidR="009929FD" w:rsidRDefault="00365832">
      <w:pPr>
        <w:numPr>
          <w:ilvl w:val="0"/>
          <w:numId w:val="2"/>
        </w:numPr>
        <w:ind w:left="676" w:right="42" w:hanging="338"/>
      </w:pPr>
      <w:r>
        <w:t xml:space="preserve">Backups </w:t>
      </w:r>
    </w:p>
    <w:p w14:paraId="762A7682" w14:textId="77777777" w:rsidR="009929FD" w:rsidRDefault="00365832">
      <w:pPr>
        <w:numPr>
          <w:ilvl w:val="0"/>
          <w:numId w:val="2"/>
        </w:numPr>
        <w:ind w:left="676" w:right="42" w:hanging="338"/>
      </w:pPr>
      <w:r>
        <w:t xml:space="preserve">Static websites </w:t>
      </w:r>
    </w:p>
    <w:p w14:paraId="56114F16" w14:textId="77777777" w:rsidR="009929FD" w:rsidRDefault="00365832">
      <w:pPr>
        <w:numPr>
          <w:ilvl w:val="0"/>
          <w:numId w:val="2"/>
        </w:numPr>
        <w:ind w:left="676" w:right="42" w:hanging="338"/>
      </w:pPr>
      <w:r>
        <w:t xml:space="preserve">Docker artifacts </w:t>
      </w:r>
    </w:p>
    <w:p w14:paraId="7113F48D" w14:textId="77777777" w:rsidR="009929FD" w:rsidRDefault="00365832">
      <w:pPr>
        <w:numPr>
          <w:ilvl w:val="0"/>
          <w:numId w:val="2"/>
        </w:numPr>
        <w:ind w:left="676" w:right="42" w:hanging="338"/>
      </w:pPr>
      <w:r>
        <w:t xml:space="preserve">Logs </w:t>
      </w:r>
    </w:p>
    <w:p w14:paraId="2599C534" w14:textId="77777777" w:rsidR="009929FD" w:rsidRDefault="00365832">
      <w:pPr>
        <w:numPr>
          <w:ilvl w:val="0"/>
          <w:numId w:val="2"/>
        </w:numPr>
        <w:ind w:left="676" w:right="42" w:hanging="338"/>
      </w:pPr>
      <w:r>
        <w:t xml:space="preserve">Terraform state files </w:t>
      </w:r>
    </w:p>
    <w:p w14:paraId="172F18A9" w14:textId="77777777" w:rsidR="009929FD" w:rsidRDefault="00365832">
      <w:pPr>
        <w:numPr>
          <w:ilvl w:val="0"/>
          <w:numId w:val="2"/>
        </w:numPr>
        <w:ind w:left="676" w:right="42" w:hanging="338"/>
      </w:pPr>
      <w:r>
        <w:t xml:space="preserve">CI/CD build outputs </w:t>
      </w:r>
    </w:p>
    <w:p w14:paraId="04D1CACA" w14:textId="77777777" w:rsidR="009929FD" w:rsidRDefault="00365832">
      <w:pPr>
        <w:ind w:left="-5" w:right="42"/>
      </w:pPr>
      <w:r>
        <w:t xml:space="preserve">It is: </w:t>
      </w:r>
    </w:p>
    <w:p w14:paraId="7F5D4E1E" w14:textId="77777777" w:rsidR="009929FD" w:rsidRDefault="00365832">
      <w:pPr>
        <w:numPr>
          <w:ilvl w:val="0"/>
          <w:numId w:val="2"/>
        </w:numPr>
        <w:spacing w:after="2" w:line="395" w:lineRule="auto"/>
        <w:ind w:left="676" w:right="42" w:hanging="338"/>
      </w:pPr>
      <w:r>
        <w:t xml:space="preserve">Highly scalable </w:t>
      </w:r>
      <w:r>
        <w:rPr>
          <w:sz w:val="19"/>
        </w:rPr>
        <w:t xml:space="preserve"> </w:t>
      </w:r>
      <w:r>
        <w:rPr>
          <w:sz w:val="19"/>
        </w:rPr>
        <w:tab/>
      </w:r>
      <w:r>
        <w:t xml:space="preserve">99.999999999% durable </w:t>
      </w:r>
    </w:p>
    <w:p w14:paraId="398AD194" w14:textId="77777777" w:rsidR="009929FD" w:rsidRDefault="00365832">
      <w:pPr>
        <w:numPr>
          <w:ilvl w:val="0"/>
          <w:numId w:val="2"/>
        </w:numPr>
        <w:spacing w:after="103"/>
        <w:ind w:left="676" w:right="42" w:hanging="338"/>
      </w:pPr>
      <w:r>
        <w:t xml:space="preserve">Pay for what you use </w:t>
      </w:r>
    </w:p>
    <w:p w14:paraId="1D96FE33" w14:textId="77777777" w:rsidR="009929FD" w:rsidRDefault="00365832">
      <w:pPr>
        <w:spacing w:after="110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63FB61" wp14:editId="19AF9394">
                <wp:extent cx="5387340" cy="2581656"/>
                <wp:effectExtent l="0" t="0" r="0" b="0"/>
                <wp:docPr id="8130" name="Group 8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2581656"/>
                          <a:chOff x="0" y="0"/>
                          <a:chExt cx="5387340" cy="2581656"/>
                        </a:xfrm>
                      </wpg:grpSpPr>
                      <pic:pic xmlns:pic="http://schemas.openxmlformats.org/drawingml/2006/picture">
                        <pic:nvPicPr>
                          <pic:cNvPr id="8767" name="Picture 876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-3555" y="-4571"/>
                            <a:ext cx="5391912" cy="129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0828"/>
                            <a:ext cx="5387340" cy="12908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30" style="width:424.2pt;height:203.28pt;mso-position-horizontal-relative:char;mso-position-vertical-relative:line" coordsize="53873,25816">
                <v:shape id="Picture 8767" style="position:absolute;width:53919;height:12954;left:-35;top:-45;" filled="f">
                  <v:imagedata r:id="rId21"/>
                </v:shape>
                <v:shape id="Picture 466" style="position:absolute;width:53873;height:12908;left:0;top:12908;" filled="f">
                  <v:imagedata r:id="rId22"/>
                </v:shape>
              </v:group>
            </w:pict>
          </mc:Fallback>
        </mc:AlternateContent>
      </w:r>
      <w:r>
        <w:t xml:space="preserve"> </w:t>
      </w:r>
    </w:p>
    <w:p w14:paraId="44A29F6D" w14:textId="77777777" w:rsidR="009929FD" w:rsidRDefault="00365832">
      <w:pPr>
        <w:ind w:left="-5" w:right="42"/>
      </w:pPr>
      <w:r>
        <w:t xml:space="preserve">I am creating </w:t>
      </w:r>
      <w:proofErr w:type="gramStart"/>
      <w:r>
        <w:t>an</w:t>
      </w:r>
      <w:proofErr w:type="gramEnd"/>
      <w:r>
        <w:t xml:space="preserve"> new private S3 </w:t>
      </w:r>
      <w:proofErr w:type="gramStart"/>
      <w:r>
        <w:t>bucket .</w:t>
      </w:r>
      <w:proofErr w:type="gramEnd"/>
      <w:r>
        <w:t xml:space="preserve"> </w:t>
      </w:r>
    </w:p>
    <w:p w14:paraId="2DCAFB94" w14:textId="77777777" w:rsidR="009929FD" w:rsidRDefault="00365832">
      <w:pPr>
        <w:spacing w:after="11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FBD5859" wp14:editId="1DF34865">
            <wp:extent cx="5387340" cy="2148840"/>
            <wp:effectExtent l="0" t="0" r="0" b="0"/>
            <wp:docPr id="478" name="Pictur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223494" w14:textId="77777777" w:rsidR="009929FD" w:rsidRDefault="00365832">
      <w:pPr>
        <w:spacing w:after="93"/>
        <w:ind w:left="-5" w:right="42"/>
      </w:pPr>
      <w:r>
        <w:t xml:space="preserve">And then I have uploaded the files. </w:t>
      </w:r>
    </w:p>
    <w:p w14:paraId="3E480D79" w14:textId="77777777" w:rsidR="009929FD" w:rsidRDefault="00365832">
      <w:pPr>
        <w:spacing w:after="112" w:line="259" w:lineRule="auto"/>
        <w:ind w:left="-2" w:firstLine="0"/>
        <w:jc w:val="right"/>
      </w:pPr>
      <w:r>
        <w:rPr>
          <w:noProof/>
        </w:rPr>
        <w:drawing>
          <wp:inline distT="0" distB="0" distL="0" distR="0" wp14:anchorId="192CFA20" wp14:editId="6D845046">
            <wp:extent cx="5391912" cy="3206496"/>
            <wp:effectExtent l="0" t="0" r="0" b="0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20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39B086" w14:textId="77777777" w:rsidR="009929FD" w:rsidRDefault="00365832">
      <w:pPr>
        <w:spacing w:after="0"/>
        <w:ind w:left="-5" w:right="42"/>
      </w:pPr>
      <w:r>
        <w:t xml:space="preserve">When I want to access the </w:t>
      </w:r>
      <w:proofErr w:type="gramStart"/>
      <w:r>
        <w:t>file</w:t>
      </w:r>
      <w:proofErr w:type="gramEnd"/>
      <w:r>
        <w:t xml:space="preserve"> it says that the access denied. </w:t>
      </w:r>
    </w:p>
    <w:p w14:paraId="5935EF27" w14:textId="77777777" w:rsidR="009929FD" w:rsidRDefault="00365832">
      <w:pPr>
        <w:spacing w:after="107" w:line="259" w:lineRule="auto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808858B" wp14:editId="49F7DF91">
                <wp:extent cx="5391912" cy="3203448"/>
                <wp:effectExtent l="0" t="0" r="0" b="0"/>
                <wp:docPr id="7319" name="Group 7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3203448"/>
                          <a:chOff x="0" y="0"/>
                          <a:chExt cx="5391912" cy="3203448"/>
                        </a:xfrm>
                      </wpg:grpSpPr>
                      <pic:pic xmlns:pic="http://schemas.openxmlformats.org/drawingml/2006/picture">
                        <pic:nvPicPr>
                          <pic:cNvPr id="490" name="Picture 49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1068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8324"/>
                            <a:ext cx="5391912" cy="21351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19" style="width:424.56pt;height:252.24pt;mso-position-horizontal-relative:char;mso-position-vertical-relative:line" coordsize="53919,32034">
                <v:shape id="Picture 490" style="position:absolute;width:53919;height:10683;left:0;top:0;" filled="f">
                  <v:imagedata r:id="rId27"/>
                </v:shape>
                <v:shape id="Picture 492" style="position:absolute;width:53919;height:21351;left:0;top:10683;" filled="f">
                  <v:imagedata r:id="rId28"/>
                </v:shape>
              </v:group>
            </w:pict>
          </mc:Fallback>
        </mc:AlternateContent>
      </w:r>
      <w:r>
        <w:t xml:space="preserve"> </w:t>
      </w:r>
    </w:p>
    <w:p w14:paraId="0524895B" w14:textId="77777777" w:rsidR="009929FD" w:rsidRDefault="00365832">
      <w:pPr>
        <w:spacing w:after="95"/>
        <w:ind w:left="-5" w:right="42"/>
      </w:pPr>
      <w:r>
        <w:t xml:space="preserve">We have to enable versioning for the reusability of older versions. </w:t>
      </w:r>
    </w:p>
    <w:p w14:paraId="65B627E5" w14:textId="77777777" w:rsidR="009929FD" w:rsidRDefault="00365832">
      <w:pPr>
        <w:spacing w:after="107" w:line="259" w:lineRule="auto"/>
        <w:ind w:left="-2" w:firstLine="0"/>
        <w:jc w:val="right"/>
      </w:pPr>
      <w:r>
        <w:rPr>
          <w:noProof/>
        </w:rPr>
        <w:drawing>
          <wp:inline distT="0" distB="0" distL="0" distR="0" wp14:anchorId="45488EC0" wp14:editId="0B9923C2">
            <wp:extent cx="5391912" cy="3203448"/>
            <wp:effectExtent l="0" t="0" r="0" b="0"/>
            <wp:docPr id="494" name="Picture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 49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2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25731B" w14:textId="77777777" w:rsidR="009929FD" w:rsidRDefault="00365832">
      <w:pPr>
        <w:spacing w:after="0"/>
        <w:ind w:left="-5" w:right="42"/>
      </w:pPr>
      <w:r>
        <w:t xml:space="preserve">And we have to untick the </w:t>
      </w:r>
      <w:proofErr w:type="gramStart"/>
      <w:r>
        <w:t>all</w:t>
      </w:r>
      <w:proofErr w:type="gramEnd"/>
      <w:r>
        <w:t xml:space="preserve"> checkbox. </w:t>
      </w:r>
    </w:p>
    <w:p w14:paraId="6FBD9066" w14:textId="77777777" w:rsidR="009929FD" w:rsidRDefault="00365832">
      <w:pPr>
        <w:spacing w:after="107" w:line="259" w:lineRule="auto"/>
        <w:ind w:left="-2" w:firstLine="0"/>
        <w:jc w:val="right"/>
      </w:pPr>
      <w:r>
        <w:rPr>
          <w:noProof/>
        </w:rPr>
        <w:lastRenderedPageBreak/>
        <w:drawing>
          <wp:inline distT="0" distB="0" distL="0" distR="0" wp14:anchorId="0CFD924F" wp14:editId="76E2A974">
            <wp:extent cx="5391912" cy="3203448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2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597EBB" w14:textId="77777777" w:rsidR="009929FD" w:rsidRDefault="00365832">
      <w:pPr>
        <w:spacing w:after="95"/>
        <w:ind w:left="-5" w:right="42"/>
      </w:pPr>
      <w:r>
        <w:t xml:space="preserve">We have to give access to the user with ACL (Access Control Lists) </w:t>
      </w:r>
    </w:p>
    <w:p w14:paraId="425FB881" w14:textId="77777777" w:rsidR="009929FD" w:rsidRDefault="00365832">
      <w:pPr>
        <w:spacing w:after="0" w:line="259" w:lineRule="auto"/>
        <w:ind w:left="-2" w:firstLine="0"/>
        <w:jc w:val="right"/>
      </w:pPr>
      <w:r>
        <w:rPr>
          <w:noProof/>
        </w:rPr>
        <w:drawing>
          <wp:inline distT="0" distB="0" distL="0" distR="0" wp14:anchorId="708BAF4A" wp14:editId="39D0964E">
            <wp:extent cx="5391912" cy="3203448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2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360E45" w14:textId="77777777" w:rsidR="009929FD" w:rsidRDefault="00365832">
      <w:pPr>
        <w:spacing w:after="107" w:line="259" w:lineRule="auto"/>
        <w:ind w:left="-2" w:firstLine="0"/>
        <w:jc w:val="right"/>
      </w:pPr>
      <w:r>
        <w:rPr>
          <w:noProof/>
        </w:rPr>
        <w:lastRenderedPageBreak/>
        <w:drawing>
          <wp:inline distT="0" distB="0" distL="0" distR="0" wp14:anchorId="122301E2" wp14:editId="640C02E2">
            <wp:extent cx="5391912" cy="3203448"/>
            <wp:effectExtent l="0" t="0" r="0" b="0"/>
            <wp:docPr id="513" name="Picture 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 51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2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CE4C00" w14:textId="77777777" w:rsidR="009929FD" w:rsidRDefault="00365832">
      <w:pPr>
        <w:spacing w:after="92"/>
        <w:ind w:left="-5" w:right="42"/>
      </w:pPr>
      <w:r>
        <w:t xml:space="preserve">Then we will have the access to the </w:t>
      </w:r>
      <w:proofErr w:type="gramStart"/>
      <w:r>
        <w:t>website .</w:t>
      </w:r>
      <w:proofErr w:type="gramEnd"/>
      <w:r>
        <w:t xml:space="preserve"> S3 has an Adv. Of independent service so it </w:t>
      </w:r>
      <w:proofErr w:type="gramStart"/>
      <w:r>
        <w:t>act</w:t>
      </w:r>
      <w:proofErr w:type="gramEnd"/>
      <w:r>
        <w:t xml:space="preserve"> as </w:t>
      </w:r>
      <w:proofErr w:type="gramStart"/>
      <w:r>
        <w:t>an</w:t>
      </w:r>
      <w:proofErr w:type="gramEnd"/>
      <w:r>
        <w:t xml:space="preserve"> webserver also. </w:t>
      </w:r>
    </w:p>
    <w:p w14:paraId="7E467B3B" w14:textId="77777777" w:rsidR="009929FD" w:rsidRDefault="00365832">
      <w:pPr>
        <w:spacing w:after="0" w:line="259" w:lineRule="auto"/>
        <w:ind w:left="-2" w:firstLine="0"/>
        <w:jc w:val="right"/>
      </w:pPr>
      <w:r>
        <w:rPr>
          <w:noProof/>
        </w:rPr>
        <w:drawing>
          <wp:inline distT="0" distB="0" distL="0" distR="0" wp14:anchorId="3BD77264" wp14:editId="534C3B72">
            <wp:extent cx="5391912" cy="2865120"/>
            <wp:effectExtent l="0" t="0" r="0" b="0"/>
            <wp:docPr id="515" name="Picture 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51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F28177" w14:textId="77777777" w:rsidR="009929FD" w:rsidRDefault="00365832">
      <w:pPr>
        <w:spacing w:after="76" w:line="259" w:lineRule="auto"/>
        <w:ind w:right="75"/>
        <w:jc w:val="center"/>
      </w:pPr>
      <w:r>
        <w:rPr>
          <w:sz w:val="38"/>
          <w:u w:val="single" w:color="000000"/>
        </w:rPr>
        <w:t>Bucket Versioning.</w:t>
      </w:r>
      <w:r>
        <w:rPr>
          <w:sz w:val="38"/>
        </w:rPr>
        <w:t xml:space="preserve"> </w:t>
      </w:r>
    </w:p>
    <w:p w14:paraId="225D95F6" w14:textId="77777777" w:rsidR="009929FD" w:rsidRDefault="00365832">
      <w:pPr>
        <w:spacing w:after="165" w:line="267" w:lineRule="auto"/>
        <w:ind w:left="-5"/>
      </w:pPr>
      <w:r>
        <w:t xml:space="preserve">What it actually is </w:t>
      </w:r>
    </w:p>
    <w:p w14:paraId="7B4ECF36" w14:textId="77777777" w:rsidR="009929FD" w:rsidRDefault="00365832">
      <w:pPr>
        <w:ind w:left="-5" w:right="42"/>
      </w:pPr>
      <w:r>
        <w:t>Bucket Versioning</w:t>
      </w:r>
      <w:r>
        <w:t xml:space="preserve"> in </w:t>
      </w:r>
      <w:r>
        <w:t>Amazon S3</w:t>
      </w:r>
      <w:r>
        <w:t xml:space="preserve"> means every time you upload, modify, or delete a file (object), S3 keeps the old version instead of overwriting it. </w:t>
      </w:r>
    </w:p>
    <w:p w14:paraId="19704A73" w14:textId="77777777" w:rsidR="009929FD" w:rsidRDefault="00365832">
      <w:pPr>
        <w:spacing w:after="14"/>
        <w:ind w:left="-5" w:right="42"/>
      </w:pPr>
      <w:r>
        <w:t xml:space="preserve">No versioning = new upload replaces old file permanently. </w:t>
      </w:r>
    </w:p>
    <w:p w14:paraId="03E4CCC3" w14:textId="77777777" w:rsidR="009929FD" w:rsidRDefault="00365832">
      <w:pPr>
        <w:ind w:left="-5" w:right="42"/>
      </w:pPr>
      <w:r>
        <w:t xml:space="preserve">With versioning = old file stays, new file gets a unique </w:t>
      </w:r>
      <w:r>
        <w:t>Version ID</w:t>
      </w:r>
      <w:r>
        <w:t xml:space="preserve">. </w:t>
      </w:r>
    </w:p>
    <w:p w14:paraId="7B90040B" w14:textId="77777777" w:rsidR="009929FD" w:rsidRDefault="00365832">
      <w:pPr>
        <w:spacing w:after="165" w:line="267" w:lineRule="auto"/>
        <w:ind w:left="-5"/>
      </w:pPr>
      <w:r>
        <w:lastRenderedPageBreak/>
        <w:t xml:space="preserve">Why It Matters (Real Use Cases) </w:t>
      </w:r>
    </w:p>
    <w:p w14:paraId="5EF80478" w14:textId="77777777" w:rsidR="009929FD" w:rsidRDefault="00365832">
      <w:pPr>
        <w:numPr>
          <w:ilvl w:val="0"/>
          <w:numId w:val="3"/>
        </w:numPr>
        <w:spacing w:after="10" w:line="397" w:lineRule="auto"/>
        <w:ind w:left="676" w:right="1316" w:hanging="338"/>
      </w:pPr>
      <w:r>
        <w:t>Accidental delete recovery</w:t>
      </w:r>
      <w:r>
        <w:t xml:space="preserve"> </w:t>
      </w:r>
      <w:r>
        <w:rPr>
          <w:sz w:val="19"/>
        </w:rPr>
        <w:t xml:space="preserve">o </w:t>
      </w:r>
      <w:r>
        <w:t xml:space="preserve">If someone deletes project.zip, S3 just adds a </w:t>
      </w:r>
      <w:r>
        <w:t>Delete Marker</w:t>
      </w:r>
      <w:r>
        <w:t xml:space="preserve">. </w:t>
      </w:r>
      <w:r>
        <w:rPr>
          <w:sz w:val="19"/>
        </w:rPr>
        <w:t xml:space="preserve">o </w:t>
      </w:r>
      <w:proofErr w:type="gramStart"/>
      <w:r>
        <w:t>Old</w:t>
      </w:r>
      <w:proofErr w:type="gramEnd"/>
      <w:r>
        <w:t xml:space="preserve"> versions still exist. </w:t>
      </w:r>
      <w:r>
        <w:rPr>
          <w:sz w:val="19"/>
        </w:rPr>
        <w:t xml:space="preserve">o </w:t>
      </w:r>
      <w:r>
        <w:t xml:space="preserve">You can restore them. </w:t>
      </w:r>
    </w:p>
    <w:p w14:paraId="6BD04DC7" w14:textId="77777777" w:rsidR="009929FD" w:rsidRDefault="00365832">
      <w:pPr>
        <w:numPr>
          <w:ilvl w:val="0"/>
          <w:numId w:val="3"/>
        </w:numPr>
        <w:spacing w:after="11" w:line="396" w:lineRule="auto"/>
        <w:ind w:left="676" w:right="1316" w:hanging="338"/>
      </w:pPr>
      <w:r>
        <w:t>Rollback capability</w:t>
      </w:r>
      <w:r>
        <w:t xml:space="preserve"> </w:t>
      </w:r>
      <w:r>
        <w:rPr>
          <w:sz w:val="19"/>
        </w:rPr>
        <w:t xml:space="preserve">o </w:t>
      </w:r>
      <w:r>
        <w:t xml:space="preserve">Broke production config? </w:t>
      </w:r>
      <w:r>
        <w:rPr>
          <w:sz w:val="19"/>
        </w:rPr>
        <w:t xml:space="preserve">o </w:t>
      </w:r>
      <w:r>
        <w:t xml:space="preserve">Just restore previous version. </w:t>
      </w:r>
    </w:p>
    <w:p w14:paraId="3144B17F" w14:textId="77777777" w:rsidR="009929FD" w:rsidRDefault="00365832">
      <w:pPr>
        <w:numPr>
          <w:ilvl w:val="0"/>
          <w:numId w:val="3"/>
        </w:numPr>
        <w:spacing w:after="0" w:line="396" w:lineRule="auto"/>
        <w:ind w:left="676" w:right="1316" w:hanging="338"/>
      </w:pPr>
      <w:r>
        <w:t>Protection from overwrites</w:t>
      </w:r>
      <w:r>
        <w:t xml:space="preserve"> </w:t>
      </w:r>
      <w:r>
        <w:rPr>
          <w:sz w:val="19"/>
        </w:rPr>
        <w:t xml:space="preserve">o </w:t>
      </w:r>
      <w:r>
        <w:t xml:space="preserve">If someone uploads wrong data, you don’t lose original. </w:t>
      </w:r>
    </w:p>
    <w:p w14:paraId="335A25B0" w14:textId="77777777" w:rsidR="009929FD" w:rsidRDefault="00365832">
      <w:pPr>
        <w:spacing w:after="172" w:line="259" w:lineRule="auto"/>
        <w:ind w:left="0" w:firstLine="0"/>
      </w:pPr>
      <w:r>
        <w:t xml:space="preserve"> </w:t>
      </w:r>
    </w:p>
    <w:p w14:paraId="24648E88" w14:textId="77777777" w:rsidR="009929FD" w:rsidRDefault="00365832">
      <w:pPr>
        <w:spacing w:after="94"/>
        <w:ind w:left="-5" w:right="42"/>
      </w:pPr>
      <w:r>
        <w:t xml:space="preserve">Bucket versioning is only suspended not to be </w:t>
      </w:r>
      <w:proofErr w:type="gramStart"/>
      <w:r>
        <w:t>disabled ,</w:t>
      </w:r>
      <w:proofErr w:type="gramEnd"/>
      <w:r>
        <w:t xml:space="preserve"> and I have enabled after creating the bucket. </w:t>
      </w:r>
    </w:p>
    <w:p w14:paraId="40BCB6B9" w14:textId="77777777" w:rsidR="009929FD" w:rsidRDefault="00365832">
      <w:pPr>
        <w:spacing w:after="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2E916B71" wp14:editId="1BD39E87">
            <wp:extent cx="5387340" cy="2183892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18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BA9D58" w14:textId="77777777" w:rsidR="009929FD" w:rsidRDefault="00365832">
      <w:pPr>
        <w:ind w:left="-5" w:right="42"/>
      </w:pPr>
      <w:r>
        <w:t xml:space="preserve">Bucket versioning works like </w:t>
      </w:r>
      <w:proofErr w:type="gramStart"/>
      <w:r>
        <w:t>an</w:t>
      </w:r>
      <w:proofErr w:type="gramEnd"/>
      <w:r>
        <w:t xml:space="preserve"> commit id in </w:t>
      </w:r>
      <w:proofErr w:type="spellStart"/>
      <w:r>
        <w:t>github</w:t>
      </w:r>
      <w:proofErr w:type="spellEnd"/>
      <w:r>
        <w:t xml:space="preserve">. </w:t>
      </w:r>
    </w:p>
    <w:p w14:paraId="6C32ED0B" w14:textId="77777777" w:rsidR="009929FD" w:rsidRDefault="00365832">
      <w:pPr>
        <w:spacing w:after="100"/>
        <w:ind w:left="-5" w:right="42"/>
      </w:pPr>
      <w:r>
        <w:t xml:space="preserve">I have uploaded 3 files to the bucket. </w:t>
      </w:r>
    </w:p>
    <w:p w14:paraId="78BCA20C" w14:textId="77777777" w:rsidR="009929FD" w:rsidRDefault="00365832">
      <w:pPr>
        <w:spacing w:after="112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207557AB" wp14:editId="50B0FE8E">
            <wp:extent cx="5387340" cy="1955292"/>
            <wp:effectExtent l="0" t="0" r="0" b="0"/>
            <wp:docPr id="581" name="Picture 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 58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9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A1ABA7" w14:textId="77777777" w:rsidR="009929FD" w:rsidRDefault="00365832">
      <w:pPr>
        <w:spacing w:after="100"/>
        <w:ind w:left="-5" w:right="42"/>
      </w:pPr>
      <w:r>
        <w:t xml:space="preserve">The uploaded files. </w:t>
      </w:r>
    </w:p>
    <w:p w14:paraId="10432B45" w14:textId="77777777" w:rsidR="009929FD" w:rsidRDefault="00365832">
      <w:pPr>
        <w:spacing w:after="110" w:line="259" w:lineRule="auto"/>
        <w:ind w:left="0" w:right="2" w:firstLine="0"/>
        <w:jc w:val="right"/>
      </w:pPr>
      <w:r>
        <w:rPr>
          <w:noProof/>
        </w:rPr>
        <w:lastRenderedPageBreak/>
        <w:drawing>
          <wp:inline distT="0" distB="0" distL="0" distR="0" wp14:anchorId="312279B5" wp14:editId="12A3F2B8">
            <wp:extent cx="5387340" cy="1610868"/>
            <wp:effectExtent l="0" t="0" r="0" b="0"/>
            <wp:docPr id="583" name="Picture 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61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DFA472" w14:textId="77777777" w:rsidR="009929FD" w:rsidRDefault="00365832">
      <w:pPr>
        <w:spacing w:after="97"/>
        <w:ind w:left="-5" w:right="42"/>
      </w:pPr>
      <w:r>
        <w:t xml:space="preserve">The bucket versioning enabled means the bucket will create and version id we can retriever the older version when we delete the file. </w:t>
      </w:r>
    </w:p>
    <w:p w14:paraId="4DB493F6" w14:textId="77777777" w:rsidR="009929FD" w:rsidRDefault="00365832">
      <w:pPr>
        <w:spacing w:after="107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36A327C7" wp14:editId="2C39DA35">
            <wp:extent cx="5387340" cy="2458212"/>
            <wp:effectExtent l="0" t="0" r="0" b="0"/>
            <wp:docPr id="585" name="Picture 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 58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45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9D2999" w14:textId="77777777" w:rsidR="009929FD" w:rsidRDefault="00365832">
      <w:pPr>
        <w:spacing w:after="0" w:line="259" w:lineRule="auto"/>
        <w:ind w:left="0" w:firstLine="0"/>
      </w:pPr>
      <w:r>
        <w:t xml:space="preserve"> </w:t>
      </w:r>
    </w:p>
    <w:p w14:paraId="5F519544" w14:textId="77777777" w:rsidR="009929FD" w:rsidRDefault="00365832">
      <w:pPr>
        <w:spacing w:after="76" w:line="259" w:lineRule="auto"/>
        <w:ind w:right="73"/>
        <w:jc w:val="center"/>
      </w:pPr>
      <w:r>
        <w:rPr>
          <w:sz w:val="38"/>
          <w:u w:val="single" w:color="000000"/>
        </w:rPr>
        <w:t>Bucket Replication.</w:t>
      </w:r>
      <w:r>
        <w:rPr>
          <w:sz w:val="38"/>
        </w:rPr>
        <w:t xml:space="preserve"> </w:t>
      </w:r>
    </w:p>
    <w:p w14:paraId="57D844DE" w14:textId="77777777" w:rsidR="009929FD" w:rsidRDefault="00365832">
      <w:pPr>
        <w:spacing w:after="165" w:line="267" w:lineRule="auto"/>
        <w:ind w:left="-5"/>
      </w:pPr>
      <w:r>
        <w:t xml:space="preserve">What It Actually Is </w:t>
      </w:r>
    </w:p>
    <w:p w14:paraId="1ED6D975" w14:textId="77777777" w:rsidR="009929FD" w:rsidRDefault="00365832">
      <w:pPr>
        <w:ind w:left="-5" w:right="42"/>
      </w:pPr>
      <w:r>
        <w:t>S3 Bucket Replication</w:t>
      </w:r>
      <w:r>
        <w:t xml:space="preserve"> automatically copies objects from one S3 bucket to another. </w:t>
      </w:r>
    </w:p>
    <w:p w14:paraId="33612B0E" w14:textId="77777777" w:rsidR="009929FD" w:rsidRDefault="00365832">
      <w:pPr>
        <w:ind w:left="-5" w:right="42"/>
      </w:pPr>
      <w:r>
        <w:t xml:space="preserve">There are two types: </w:t>
      </w:r>
    </w:p>
    <w:p w14:paraId="31BD91DA" w14:textId="77777777" w:rsidR="009929FD" w:rsidRDefault="00365832">
      <w:pPr>
        <w:numPr>
          <w:ilvl w:val="0"/>
          <w:numId w:val="4"/>
        </w:numPr>
        <w:spacing w:after="165" w:line="267" w:lineRule="auto"/>
        <w:ind w:right="42" w:firstLine="338"/>
      </w:pPr>
      <w:r>
        <w:t>CRR (Cross-Region Replication)</w:t>
      </w:r>
      <w:r>
        <w:t xml:space="preserve"> → Different AWS regions </w:t>
      </w:r>
    </w:p>
    <w:p w14:paraId="509122E6" w14:textId="77777777" w:rsidR="009929FD" w:rsidRDefault="00365832">
      <w:pPr>
        <w:numPr>
          <w:ilvl w:val="0"/>
          <w:numId w:val="4"/>
        </w:numPr>
        <w:spacing w:after="165" w:line="267" w:lineRule="auto"/>
        <w:ind w:right="42" w:firstLine="338"/>
      </w:pPr>
      <w:r>
        <w:t>SRR (Same-Region Replication)</w:t>
      </w:r>
      <w:r>
        <w:t xml:space="preserve"> → Same region </w:t>
      </w:r>
    </w:p>
    <w:p w14:paraId="6AF4AF10" w14:textId="77777777" w:rsidR="009929FD" w:rsidRDefault="00365832">
      <w:pPr>
        <w:spacing w:after="165" w:line="267" w:lineRule="auto"/>
        <w:ind w:left="-5"/>
      </w:pPr>
      <w:r>
        <w:t xml:space="preserve">Why Replication Exists </w:t>
      </w:r>
    </w:p>
    <w:p w14:paraId="47ECED07" w14:textId="77777777" w:rsidR="009929FD" w:rsidRDefault="00365832">
      <w:pPr>
        <w:spacing w:after="165" w:line="267" w:lineRule="auto"/>
        <w:ind w:left="-5"/>
      </w:pPr>
      <w:r>
        <w:t xml:space="preserve">Disaster Recovery </w:t>
      </w:r>
    </w:p>
    <w:p w14:paraId="674DF4E4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If your primary region fails, your data exists elsewhere. </w:t>
      </w:r>
    </w:p>
    <w:p w14:paraId="34B8B661" w14:textId="77777777" w:rsidR="009929FD" w:rsidRDefault="00365832">
      <w:pPr>
        <w:spacing w:after="165" w:line="267" w:lineRule="auto"/>
        <w:ind w:left="-5"/>
      </w:pPr>
      <w:r>
        <w:t xml:space="preserve">Low Latency Access </w:t>
      </w:r>
    </w:p>
    <w:p w14:paraId="2D398221" w14:textId="77777777" w:rsidR="009929FD" w:rsidRDefault="00365832">
      <w:pPr>
        <w:numPr>
          <w:ilvl w:val="0"/>
          <w:numId w:val="4"/>
        </w:numPr>
        <w:ind w:right="42" w:firstLine="338"/>
      </w:pPr>
      <w:r>
        <w:lastRenderedPageBreak/>
        <w:t xml:space="preserve">Users in another country? Store data closer to them. </w:t>
      </w:r>
    </w:p>
    <w:p w14:paraId="1241EC21" w14:textId="77777777" w:rsidR="009929FD" w:rsidRDefault="00365832">
      <w:pPr>
        <w:spacing w:after="165" w:line="267" w:lineRule="auto"/>
        <w:ind w:left="-5"/>
      </w:pPr>
      <w:r>
        <w:t xml:space="preserve">Compliance </w:t>
      </w:r>
    </w:p>
    <w:p w14:paraId="060C740D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Some laws require data to exist in specific regions. </w:t>
      </w:r>
    </w:p>
    <w:p w14:paraId="26CCC3D5" w14:textId="77777777" w:rsidR="009929FD" w:rsidRDefault="00365832">
      <w:pPr>
        <w:spacing w:after="172" w:line="259" w:lineRule="auto"/>
        <w:ind w:left="0" w:firstLine="0"/>
      </w:pPr>
      <w:r>
        <w:t xml:space="preserve"> </w:t>
      </w:r>
    </w:p>
    <w:p w14:paraId="18818332" w14:textId="77777777" w:rsidR="009929FD" w:rsidRDefault="00365832">
      <w:pPr>
        <w:spacing w:after="165" w:line="267" w:lineRule="auto"/>
        <w:ind w:left="-5"/>
      </w:pPr>
      <w:r>
        <w:t xml:space="preserve">Multi-Account Strategy </w:t>
      </w:r>
    </w:p>
    <w:p w14:paraId="3B92CD36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Replicate from production account → backup account. </w:t>
      </w:r>
    </w:p>
    <w:p w14:paraId="09D7655D" w14:textId="77777777" w:rsidR="009929FD" w:rsidRDefault="00365832">
      <w:pPr>
        <w:spacing w:after="172" w:line="259" w:lineRule="auto"/>
        <w:ind w:left="0" w:firstLine="0"/>
      </w:pPr>
      <w:r>
        <w:t xml:space="preserve"> </w:t>
      </w:r>
    </w:p>
    <w:p w14:paraId="275864F9" w14:textId="77777777" w:rsidR="009929FD" w:rsidRDefault="00365832">
      <w:pPr>
        <w:spacing w:after="165" w:line="267" w:lineRule="auto"/>
        <w:ind w:left="-5"/>
      </w:pPr>
      <w:r>
        <w:t xml:space="preserve">TYPES OF </w:t>
      </w:r>
      <w:proofErr w:type="gramStart"/>
      <w:r>
        <w:t>REPLICATION</w:t>
      </w:r>
      <w:proofErr w:type="gramEnd"/>
      <w:r>
        <w:t xml:space="preserve">. </w:t>
      </w:r>
    </w:p>
    <w:p w14:paraId="0526632D" w14:textId="77777777" w:rsidR="009929FD" w:rsidRDefault="00365832">
      <w:pPr>
        <w:spacing w:after="185" w:line="259" w:lineRule="auto"/>
        <w:ind w:left="0" w:firstLine="0"/>
      </w:pPr>
      <w:r>
        <w:t xml:space="preserve"> </w:t>
      </w:r>
    </w:p>
    <w:p w14:paraId="2CB76A19" w14:textId="77777777" w:rsidR="009929FD" w:rsidRDefault="00365832">
      <w:pPr>
        <w:numPr>
          <w:ilvl w:val="1"/>
          <w:numId w:val="4"/>
        </w:numPr>
        <w:spacing w:after="165" w:line="267" w:lineRule="auto"/>
        <w:ind w:right="1214" w:firstLine="1015"/>
      </w:pPr>
      <w:r>
        <w:t xml:space="preserve">Cross-Region Replication (CRR) </w:t>
      </w:r>
    </w:p>
    <w:p w14:paraId="136E1621" w14:textId="77777777" w:rsidR="009929FD" w:rsidRDefault="00365832">
      <w:pPr>
        <w:ind w:left="-5" w:right="42"/>
      </w:pPr>
      <w:r>
        <w:t xml:space="preserve">Replicates objects to a </w:t>
      </w:r>
      <w:r>
        <w:t>different AWS region</w:t>
      </w:r>
      <w:r>
        <w:t xml:space="preserve">. </w:t>
      </w:r>
    </w:p>
    <w:p w14:paraId="0153A9B0" w14:textId="77777777" w:rsidR="009929FD" w:rsidRDefault="00365832">
      <w:pPr>
        <w:spacing w:after="165" w:line="267" w:lineRule="auto"/>
        <w:ind w:left="-5"/>
      </w:pPr>
      <w:r>
        <w:t>Example:</w:t>
      </w:r>
      <w:r>
        <w:t xml:space="preserve"> </w:t>
      </w:r>
    </w:p>
    <w:p w14:paraId="01A1732C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Source → Mumbai region </w:t>
      </w:r>
    </w:p>
    <w:p w14:paraId="29CC153C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Destination → Singapore region </w:t>
      </w:r>
    </w:p>
    <w:p w14:paraId="15577142" w14:textId="77777777" w:rsidR="009929FD" w:rsidRDefault="00365832">
      <w:pPr>
        <w:spacing w:after="165" w:line="267" w:lineRule="auto"/>
        <w:ind w:left="-5"/>
      </w:pPr>
      <w:r>
        <w:t>Used for:</w:t>
      </w:r>
      <w:r>
        <w:t xml:space="preserve"> </w:t>
      </w:r>
    </w:p>
    <w:p w14:paraId="56A09C9F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Disaster Recovery </w:t>
      </w:r>
    </w:p>
    <w:p w14:paraId="6AA56553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Global applications </w:t>
      </w:r>
    </w:p>
    <w:p w14:paraId="662D1657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Region-level failure protection </w:t>
      </w:r>
    </w:p>
    <w:p w14:paraId="6ABEE4BD" w14:textId="77777777" w:rsidR="009929FD" w:rsidRDefault="00365832">
      <w:pPr>
        <w:spacing w:after="165" w:line="267" w:lineRule="auto"/>
        <w:ind w:left="-5"/>
      </w:pPr>
      <w:r>
        <w:t>Reality:</w:t>
      </w:r>
      <w:r>
        <w:t xml:space="preserve"> </w:t>
      </w:r>
    </w:p>
    <w:p w14:paraId="385A1E65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Costs more (data transfer charges apply) </w:t>
      </w:r>
    </w:p>
    <w:p w14:paraId="744CEC91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Good for serious production setups </w:t>
      </w:r>
    </w:p>
    <w:p w14:paraId="461C7BC0" w14:textId="77777777" w:rsidR="009929FD" w:rsidRDefault="00365832">
      <w:pPr>
        <w:spacing w:after="183" w:line="259" w:lineRule="auto"/>
        <w:ind w:left="0" w:firstLine="0"/>
      </w:pPr>
      <w:r>
        <w:t xml:space="preserve"> </w:t>
      </w:r>
    </w:p>
    <w:p w14:paraId="4DC43F01" w14:textId="77777777" w:rsidR="009929FD" w:rsidRDefault="00365832">
      <w:pPr>
        <w:numPr>
          <w:ilvl w:val="1"/>
          <w:numId w:val="4"/>
        </w:numPr>
        <w:spacing w:after="1" w:line="397" w:lineRule="auto"/>
        <w:ind w:right="1214" w:firstLine="1015"/>
      </w:pPr>
      <w:r>
        <w:t xml:space="preserve">Same-Region Replication (SRR) </w:t>
      </w:r>
      <w:r>
        <w:t xml:space="preserve">Replicates objects to another bucket in the </w:t>
      </w:r>
      <w:r>
        <w:t>same region</w:t>
      </w:r>
      <w:r>
        <w:t xml:space="preserve">. </w:t>
      </w:r>
    </w:p>
    <w:p w14:paraId="7CB1E36C" w14:textId="77777777" w:rsidR="009929FD" w:rsidRDefault="00365832">
      <w:pPr>
        <w:spacing w:after="165" w:line="267" w:lineRule="auto"/>
        <w:ind w:left="-5"/>
      </w:pPr>
      <w:r>
        <w:t>Used for:</w:t>
      </w:r>
      <w:r>
        <w:t xml:space="preserve"> </w:t>
      </w:r>
    </w:p>
    <w:p w14:paraId="4F6EB32D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Log copying </w:t>
      </w:r>
    </w:p>
    <w:p w14:paraId="64DC9272" w14:textId="77777777" w:rsidR="009929FD" w:rsidRDefault="00365832">
      <w:pPr>
        <w:numPr>
          <w:ilvl w:val="0"/>
          <w:numId w:val="4"/>
        </w:numPr>
        <w:ind w:right="42" w:firstLine="338"/>
      </w:pPr>
      <w:r>
        <w:lastRenderedPageBreak/>
        <w:t xml:space="preserve">Compliance separation </w:t>
      </w:r>
    </w:p>
    <w:p w14:paraId="7CEB1C17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Multi-team access segregation </w:t>
      </w:r>
    </w:p>
    <w:p w14:paraId="62A1A826" w14:textId="77777777" w:rsidR="009929FD" w:rsidRDefault="00365832">
      <w:pPr>
        <w:ind w:left="-5" w:right="42"/>
      </w:pPr>
      <w:r>
        <w:t>Cheaper than CRR</w:t>
      </w:r>
      <w:r>
        <w:t xml:space="preserve"> (no cross-region transfer cost) </w:t>
      </w:r>
    </w:p>
    <w:p w14:paraId="6EBC9524" w14:textId="77777777" w:rsidR="009929FD" w:rsidRDefault="00365832">
      <w:pPr>
        <w:spacing w:after="172" w:line="259" w:lineRule="auto"/>
        <w:ind w:left="0" w:firstLine="0"/>
      </w:pPr>
      <w:r>
        <w:t xml:space="preserve"> </w:t>
      </w:r>
    </w:p>
    <w:p w14:paraId="53B27007" w14:textId="77777777" w:rsidR="009929FD" w:rsidRDefault="00365832">
      <w:pPr>
        <w:spacing w:after="170" w:line="259" w:lineRule="auto"/>
        <w:ind w:left="0" w:firstLine="0"/>
      </w:pPr>
      <w:r>
        <w:t xml:space="preserve"> </w:t>
      </w:r>
    </w:p>
    <w:p w14:paraId="7F809062" w14:textId="77777777" w:rsidR="009929FD" w:rsidRDefault="00365832">
      <w:pPr>
        <w:spacing w:after="172" w:line="259" w:lineRule="auto"/>
        <w:ind w:left="0" w:firstLine="0"/>
      </w:pPr>
      <w:r>
        <w:t xml:space="preserve"> </w:t>
      </w:r>
    </w:p>
    <w:p w14:paraId="023009A0" w14:textId="77777777" w:rsidR="009929FD" w:rsidRDefault="00365832">
      <w:pPr>
        <w:spacing w:after="185" w:line="259" w:lineRule="auto"/>
        <w:ind w:left="0" w:firstLine="0"/>
      </w:pPr>
      <w:r>
        <w:t xml:space="preserve"> </w:t>
      </w:r>
    </w:p>
    <w:p w14:paraId="07EDE2B8" w14:textId="77777777" w:rsidR="009929FD" w:rsidRDefault="00365832">
      <w:pPr>
        <w:numPr>
          <w:ilvl w:val="1"/>
          <w:numId w:val="4"/>
        </w:numPr>
        <w:spacing w:after="4" w:line="394" w:lineRule="auto"/>
        <w:ind w:right="1214" w:firstLine="1015"/>
      </w:pPr>
      <w:r>
        <w:t xml:space="preserve">Cross-Account Replication </w:t>
      </w:r>
      <w:proofErr w:type="spellStart"/>
      <w:r>
        <w:t>Replication</w:t>
      </w:r>
      <w:proofErr w:type="spellEnd"/>
      <w:r>
        <w:t xml:space="preserve"> between </w:t>
      </w:r>
      <w:r>
        <w:t>different AWS accounts</w:t>
      </w:r>
      <w:r>
        <w:t xml:space="preserve">. </w:t>
      </w:r>
    </w:p>
    <w:p w14:paraId="4C1F6B09" w14:textId="77777777" w:rsidR="009929FD" w:rsidRDefault="00365832">
      <w:pPr>
        <w:spacing w:after="165" w:line="267" w:lineRule="auto"/>
        <w:ind w:left="-5"/>
      </w:pPr>
      <w:r>
        <w:t>Used for:</w:t>
      </w:r>
      <w:r>
        <w:t xml:space="preserve"> </w:t>
      </w:r>
    </w:p>
    <w:p w14:paraId="6C5A1FF5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Production account → Backup account </w:t>
      </w:r>
    </w:p>
    <w:p w14:paraId="5888F9E8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Security isolation </w:t>
      </w:r>
    </w:p>
    <w:p w14:paraId="19E81585" w14:textId="77777777" w:rsidR="009929FD" w:rsidRDefault="00365832">
      <w:pPr>
        <w:numPr>
          <w:ilvl w:val="0"/>
          <w:numId w:val="4"/>
        </w:numPr>
        <w:spacing w:after="0" w:line="397" w:lineRule="auto"/>
        <w:ind w:right="42" w:firstLine="338"/>
      </w:pPr>
      <w:r>
        <w:t xml:space="preserve">Enterprise setups Requires: </w:t>
      </w:r>
    </w:p>
    <w:p w14:paraId="778E59CB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IAM role permissions </w:t>
      </w:r>
    </w:p>
    <w:p w14:paraId="2B17AFB7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Bucket policy on destination </w:t>
      </w:r>
    </w:p>
    <w:p w14:paraId="46BCD9C5" w14:textId="77777777" w:rsidR="009929FD" w:rsidRDefault="00365832">
      <w:pPr>
        <w:ind w:left="-5" w:right="42"/>
      </w:pPr>
      <w:r>
        <w:t xml:space="preserve">This is how mature DevOps teams operate. </w:t>
      </w:r>
    </w:p>
    <w:p w14:paraId="55FB2FAF" w14:textId="77777777" w:rsidR="009929FD" w:rsidRDefault="00365832">
      <w:pPr>
        <w:spacing w:after="185" w:line="259" w:lineRule="auto"/>
        <w:ind w:left="0" w:firstLine="0"/>
      </w:pPr>
      <w:r>
        <w:t xml:space="preserve"> </w:t>
      </w:r>
    </w:p>
    <w:p w14:paraId="2061339A" w14:textId="77777777" w:rsidR="009929FD" w:rsidRDefault="00365832">
      <w:pPr>
        <w:numPr>
          <w:ilvl w:val="1"/>
          <w:numId w:val="4"/>
        </w:numPr>
        <w:spacing w:after="165" w:line="267" w:lineRule="auto"/>
        <w:ind w:right="1214" w:firstLine="1015"/>
      </w:pPr>
      <w:r>
        <w:t xml:space="preserve">Delete Marker Replication </w:t>
      </w:r>
    </w:p>
    <w:p w14:paraId="4C056B6B" w14:textId="77777777" w:rsidR="009929FD" w:rsidRDefault="00365832">
      <w:pPr>
        <w:ind w:left="-5" w:right="42"/>
      </w:pPr>
      <w:r>
        <w:t xml:space="preserve">Controls whether object deletions are replicated. </w:t>
      </w:r>
    </w:p>
    <w:p w14:paraId="06F6C4DC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Enabled → Delete in source = Delete in destination </w:t>
      </w:r>
    </w:p>
    <w:p w14:paraId="43EAEF5C" w14:textId="77777777" w:rsidR="009929FD" w:rsidRDefault="00365832">
      <w:pPr>
        <w:numPr>
          <w:ilvl w:val="0"/>
          <w:numId w:val="4"/>
        </w:numPr>
        <w:spacing w:after="0" w:line="393" w:lineRule="auto"/>
        <w:ind w:right="42" w:firstLine="338"/>
      </w:pPr>
      <w:r>
        <w:t xml:space="preserve">Disabled → Destination keeps object even if source </w:t>
      </w:r>
      <w:proofErr w:type="gramStart"/>
      <w:r>
        <w:t>deletes</w:t>
      </w:r>
      <w:proofErr w:type="gramEnd"/>
      <w:r>
        <w:t xml:space="preserve"> I have created two </w:t>
      </w:r>
      <w:proofErr w:type="gramStart"/>
      <w:r>
        <w:t>bucket</w:t>
      </w:r>
      <w:proofErr w:type="gramEnd"/>
      <w:r>
        <w:t xml:space="preserve"> in different regions. </w:t>
      </w:r>
    </w:p>
    <w:p w14:paraId="26ED622F" w14:textId="77777777" w:rsidR="009929FD" w:rsidRDefault="00365832">
      <w:pPr>
        <w:spacing w:after="110" w:line="259" w:lineRule="auto"/>
        <w:ind w:left="0" w:right="2" w:firstLine="0"/>
        <w:jc w:val="right"/>
      </w:pPr>
      <w:r>
        <w:rPr>
          <w:noProof/>
        </w:rPr>
        <w:lastRenderedPageBreak/>
        <w:drawing>
          <wp:inline distT="0" distB="0" distL="0" distR="0" wp14:anchorId="4274DFB9" wp14:editId="18B78617">
            <wp:extent cx="5387340" cy="2011680"/>
            <wp:effectExtent l="0" t="0" r="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DC5CAB" w14:textId="77777777" w:rsidR="009929FD" w:rsidRDefault="00365832">
      <w:pPr>
        <w:spacing w:after="100"/>
        <w:ind w:left="-5" w:right="42"/>
      </w:pPr>
      <w:r>
        <w:t xml:space="preserve">This the source bucket. </w:t>
      </w:r>
    </w:p>
    <w:p w14:paraId="4FDC03C8" w14:textId="77777777" w:rsidR="009929FD" w:rsidRDefault="00365832">
      <w:pPr>
        <w:spacing w:after="107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539FD794" wp14:editId="361E1D96">
            <wp:extent cx="5387340" cy="2811780"/>
            <wp:effectExtent l="0" t="0" r="0" b="0"/>
            <wp:docPr id="729" name="Picture 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Picture 72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89ECA4" w14:textId="77777777" w:rsidR="009929FD" w:rsidRDefault="00365832">
      <w:pPr>
        <w:ind w:left="-5" w:right="42"/>
      </w:pPr>
      <w:r>
        <w:t xml:space="preserve">Create replication rule. </w:t>
      </w:r>
    </w:p>
    <w:p w14:paraId="34483961" w14:textId="77777777" w:rsidR="009929FD" w:rsidRDefault="00365832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3C61CEA5" wp14:editId="0F4170E7">
            <wp:extent cx="5387340" cy="1171956"/>
            <wp:effectExtent l="0" t="0" r="0" b="0"/>
            <wp:docPr id="741" name="Picture 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Picture 74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17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CE03FF" w14:textId="77777777" w:rsidR="009929FD" w:rsidRDefault="00365832">
      <w:pPr>
        <w:spacing w:after="100"/>
        <w:ind w:left="-5" w:right="42"/>
      </w:pPr>
      <w:r>
        <w:t xml:space="preserve">Giving the destination bucket details. </w:t>
      </w:r>
    </w:p>
    <w:p w14:paraId="677C2B98" w14:textId="77777777" w:rsidR="009929FD" w:rsidRDefault="00365832">
      <w:pPr>
        <w:spacing w:after="110" w:line="259" w:lineRule="auto"/>
        <w:ind w:left="0" w:right="2" w:firstLine="0"/>
        <w:jc w:val="right"/>
      </w:pPr>
      <w:r>
        <w:rPr>
          <w:noProof/>
        </w:rPr>
        <w:lastRenderedPageBreak/>
        <w:drawing>
          <wp:inline distT="0" distB="0" distL="0" distR="0" wp14:anchorId="5C95030A" wp14:editId="5BA28E84">
            <wp:extent cx="5387340" cy="1728216"/>
            <wp:effectExtent l="0" t="0" r="0" b="0"/>
            <wp:docPr id="743" name="Picture 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Picture 74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A15DE2" w14:textId="77777777" w:rsidR="009929FD" w:rsidRDefault="00365832">
      <w:pPr>
        <w:spacing w:after="100"/>
        <w:ind w:left="-5" w:right="42"/>
      </w:pPr>
      <w:r>
        <w:t xml:space="preserve">Create own IAM role. </w:t>
      </w:r>
    </w:p>
    <w:p w14:paraId="469B5DA6" w14:textId="77777777" w:rsidR="009929FD" w:rsidRDefault="00365832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06424FC6" wp14:editId="38FB0F09">
            <wp:extent cx="5387340" cy="1132332"/>
            <wp:effectExtent l="0" t="0" r="0" b="0"/>
            <wp:docPr id="745" name="Picture 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Picture 745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13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648C22" w14:textId="77777777" w:rsidR="009929FD" w:rsidRDefault="00365832">
      <w:pPr>
        <w:spacing w:after="100"/>
        <w:ind w:left="-5" w:right="42"/>
      </w:pPr>
      <w:r>
        <w:t xml:space="preserve">If you want the existing data tick the yes option. </w:t>
      </w:r>
    </w:p>
    <w:p w14:paraId="1960E499" w14:textId="77777777" w:rsidR="009929FD" w:rsidRDefault="00365832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127C9747" wp14:editId="50C42B73">
            <wp:extent cx="5387340" cy="2471928"/>
            <wp:effectExtent l="0" t="0" r="0" b="0"/>
            <wp:docPr id="747" name="Picture 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 74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47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2E78CE" w14:textId="77777777" w:rsidR="009929FD" w:rsidRDefault="00365832">
      <w:pPr>
        <w:spacing w:after="0"/>
        <w:ind w:left="-5" w:right="42"/>
      </w:pPr>
      <w:r>
        <w:t xml:space="preserve">The destination bucket will be updated from 15 minutes to max hours. </w:t>
      </w:r>
    </w:p>
    <w:p w14:paraId="52DD4BA7" w14:textId="77777777" w:rsidR="009929FD" w:rsidRDefault="00365832">
      <w:pPr>
        <w:spacing w:after="110" w:line="259" w:lineRule="auto"/>
        <w:ind w:left="0" w:right="2" w:firstLine="0"/>
        <w:jc w:val="right"/>
      </w:pPr>
      <w:r>
        <w:rPr>
          <w:noProof/>
        </w:rPr>
        <w:lastRenderedPageBreak/>
        <w:drawing>
          <wp:inline distT="0" distB="0" distL="0" distR="0" wp14:anchorId="10C3BE83" wp14:editId="40705200">
            <wp:extent cx="5387340" cy="2788920"/>
            <wp:effectExtent l="0" t="0" r="0" b="0"/>
            <wp:docPr id="784" name="Picture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AC3730" w14:textId="77777777" w:rsidR="009929FD" w:rsidRDefault="00365832">
      <w:pPr>
        <w:spacing w:after="278" w:line="259" w:lineRule="auto"/>
        <w:ind w:left="0" w:firstLine="0"/>
      </w:pPr>
      <w:r>
        <w:t xml:space="preserve"> </w:t>
      </w:r>
    </w:p>
    <w:p w14:paraId="7FCDE707" w14:textId="77777777" w:rsidR="009929FD" w:rsidRDefault="00365832">
      <w:pPr>
        <w:spacing w:after="76" w:line="259" w:lineRule="auto"/>
        <w:ind w:right="71"/>
        <w:jc w:val="center"/>
      </w:pPr>
      <w:r>
        <w:rPr>
          <w:sz w:val="38"/>
          <w:u w:val="single" w:color="000000"/>
        </w:rPr>
        <w:t>Static Web Hosting.</w:t>
      </w:r>
      <w:r>
        <w:rPr>
          <w:sz w:val="38"/>
        </w:rPr>
        <w:t xml:space="preserve"> </w:t>
      </w:r>
    </w:p>
    <w:p w14:paraId="1924F965" w14:textId="77777777" w:rsidR="009929FD" w:rsidRDefault="00365832">
      <w:pPr>
        <w:spacing w:after="165" w:line="267" w:lineRule="auto"/>
        <w:ind w:left="-5"/>
      </w:pPr>
      <w:r>
        <w:t xml:space="preserve">What You Actually Get </w:t>
      </w:r>
    </w:p>
    <w:p w14:paraId="3A80694A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Cheap hosting </w:t>
      </w:r>
    </w:p>
    <w:p w14:paraId="6B540E4D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High durability (11 9’s) </w:t>
      </w:r>
    </w:p>
    <w:p w14:paraId="12B598AF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Auto scaling </w:t>
      </w:r>
    </w:p>
    <w:p w14:paraId="5BAF3D07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Public HTTP endpoint </w:t>
      </w:r>
    </w:p>
    <w:p w14:paraId="6CC50C02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No server management </w:t>
      </w:r>
    </w:p>
    <w:p w14:paraId="5E6A9A17" w14:textId="77777777" w:rsidR="009929FD" w:rsidRDefault="00365832">
      <w:pPr>
        <w:ind w:left="-5" w:right="42"/>
      </w:pPr>
      <w:r>
        <w:t xml:space="preserve">What you don’t get: </w:t>
      </w:r>
    </w:p>
    <w:p w14:paraId="3AA65DD1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No server-side code execution </w:t>
      </w:r>
    </w:p>
    <w:p w14:paraId="1B69DF43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No HTTPS by default (you need CloudFront for that) </w:t>
      </w:r>
    </w:p>
    <w:p w14:paraId="47A6D9FE" w14:textId="77777777" w:rsidR="009929FD" w:rsidRDefault="00365832">
      <w:pPr>
        <w:numPr>
          <w:ilvl w:val="0"/>
          <w:numId w:val="4"/>
        </w:numPr>
        <w:ind w:right="42" w:firstLine="338"/>
      </w:pPr>
      <w:r>
        <w:t xml:space="preserve">No database </w:t>
      </w:r>
    </w:p>
    <w:p w14:paraId="6705B824" w14:textId="77777777" w:rsidR="009929FD" w:rsidRDefault="00365832">
      <w:pPr>
        <w:spacing w:after="172" w:line="259" w:lineRule="auto"/>
        <w:ind w:left="0" w:firstLine="0"/>
      </w:pPr>
      <w:r>
        <w:t xml:space="preserve"> </w:t>
      </w:r>
    </w:p>
    <w:p w14:paraId="6176393C" w14:textId="77777777" w:rsidR="009929FD" w:rsidRDefault="00365832">
      <w:pPr>
        <w:ind w:left="-5" w:right="42"/>
      </w:pPr>
      <w:r>
        <w:t xml:space="preserve">To enable the static web hosting in the s3 we have to enable </w:t>
      </w:r>
      <w:proofErr w:type="gramStart"/>
      <w:r>
        <w:t>ACLs ,</w:t>
      </w:r>
      <w:proofErr w:type="gramEnd"/>
      <w:r>
        <w:t xml:space="preserve"> Bucket </w:t>
      </w:r>
      <w:proofErr w:type="gramStart"/>
      <w:r>
        <w:t>versioning ,</w:t>
      </w:r>
      <w:proofErr w:type="gramEnd"/>
      <w:r>
        <w:t xml:space="preserve"> and allow all public access (I have already done it). </w:t>
      </w:r>
    </w:p>
    <w:p w14:paraId="0F7E8BD1" w14:textId="77777777" w:rsidR="009929FD" w:rsidRDefault="00365832">
      <w:pPr>
        <w:spacing w:after="257" w:line="259" w:lineRule="auto"/>
        <w:ind w:left="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0069C7F" wp14:editId="08AE8D74">
                <wp:extent cx="5387340" cy="5430012"/>
                <wp:effectExtent l="0" t="0" r="0" b="0"/>
                <wp:docPr id="8582" name="Group 8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5430012"/>
                          <a:chOff x="0" y="0"/>
                          <a:chExt cx="5387340" cy="5430012"/>
                        </a:xfrm>
                      </wpg:grpSpPr>
                      <pic:pic xmlns:pic="http://schemas.openxmlformats.org/drawingml/2006/picture">
                        <pic:nvPicPr>
                          <pic:cNvPr id="791" name="Picture 791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2705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3" name="Picture 793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28544"/>
                            <a:ext cx="5387340" cy="2601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82" style="width:424.2pt;height:427.56pt;mso-position-horizontal-relative:char;mso-position-vertical-relative:line" coordsize="53873,54300">
                <v:shape id="Picture 791" style="position:absolute;width:53873;height:27051;left:0;top:0;" filled="f">
                  <v:imagedata r:id="rId47"/>
                </v:shape>
                <v:shape id="Picture 793" style="position:absolute;width:53873;height:26014;left:0;top:28285;" filled="f">
                  <v:imagedata r:id="rId48"/>
                </v:shape>
              </v:group>
            </w:pict>
          </mc:Fallback>
        </mc:AlternateContent>
      </w:r>
    </w:p>
    <w:p w14:paraId="04C67C50" w14:textId="77777777" w:rsidR="009929FD" w:rsidRDefault="00365832">
      <w:pPr>
        <w:ind w:left="-5" w:right="42"/>
      </w:pPr>
      <w:r>
        <w:t xml:space="preserve">The hosted website is, using the given s3 </w:t>
      </w:r>
      <w:proofErr w:type="spellStart"/>
      <w:r>
        <w:t>url</w:t>
      </w:r>
      <w:proofErr w:type="spellEnd"/>
      <w:r>
        <w:t xml:space="preserve">. </w:t>
      </w:r>
    </w:p>
    <w:p w14:paraId="4D9BC30E" w14:textId="77777777" w:rsidR="009929FD" w:rsidRDefault="00365832">
      <w:pPr>
        <w:spacing w:after="0" w:line="259" w:lineRule="auto"/>
        <w:ind w:left="-2" w:firstLine="0"/>
        <w:jc w:val="both"/>
      </w:pPr>
      <w:r>
        <w:rPr>
          <w:noProof/>
        </w:rPr>
        <w:lastRenderedPageBreak/>
        <w:drawing>
          <wp:inline distT="0" distB="0" distL="0" distR="0" wp14:anchorId="2B756266" wp14:editId="514CB2ED">
            <wp:extent cx="5391912" cy="3203448"/>
            <wp:effectExtent l="0" t="0" r="0" b="0"/>
            <wp:docPr id="798" name="Picture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2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929FD">
      <w:pgSz w:w="12240" w:h="15840"/>
      <w:pgMar w:top="1351" w:right="1813" w:bottom="1345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C4E88"/>
    <w:multiLevelType w:val="hybridMultilevel"/>
    <w:tmpl w:val="E3667F96"/>
    <w:lvl w:ilvl="0" w:tplc="2AB8517E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9640508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47CA7AA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BE4939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23C9AC2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8B63D3E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45CEEB6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5E8B004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CE68CA4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FD5B8A"/>
    <w:multiLevelType w:val="hybridMultilevel"/>
    <w:tmpl w:val="1D98B152"/>
    <w:lvl w:ilvl="0" w:tplc="2D2A22C4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F609B94">
      <w:start w:val="1"/>
      <w:numFmt w:val="decimal"/>
      <w:lvlRestart w:val="0"/>
      <w:lvlText w:val="%2.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042D6EA">
      <w:start w:val="1"/>
      <w:numFmt w:val="lowerRoman"/>
      <w:lvlText w:val="%3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E24A3A6">
      <w:start w:val="1"/>
      <w:numFmt w:val="decimal"/>
      <w:lvlText w:val="%4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6D29A00">
      <w:start w:val="1"/>
      <w:numFmt w:val="lowerLetter"/>
      <w:lvlText w:val="%5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294521E">
      <w:start w:val="1"/>
      <w:numFmt w:val="lowerRoman"/>
      <w:lvlText w:val="%6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03E308C">
      <w:start w:val="1"/>
      <w:numFmt w:val="decimal"/>
      <w:lvlText w:val="%7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8ACBBC2">
      <w:start w:val="1"/>
      <w:numFmt w:val="lowerLetter"/>
      <w:lvlText w:val="%8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FA090A0">
      <w:start w:val="1"/>
      <w:numFmt w:val="lowerRoman"/>
      <w:lvlText w:val="%9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107368"/>
    <w:multiLevelType w:val="hybridMultilevel"/>
    <w:tmpl w:val="3C5608B4"/>
    <w:lvl w:ilvl="0" w:tplc="5C825372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532948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E4A7602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12453E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4C216BA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DB030B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E726B3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152F9F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AB6CFF0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78559F"/>
    <w:multiLevelType w:val="hybridMultilevel"/>
    <w:tmpl w:val="89C23BB8"/>
    <w:lvl w:ilvl="0" w:tplc="834EBBE6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9E6990E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340ECC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9983D60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2EC080A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BD84032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8626F1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55451CE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366FBEE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5477391">
    <w:abstractNumId w:val="3"/>
  </w:num>
  <w:num w:numId="2" w16cid:durableId="770593035">
    <w:abstractNumId w:val="2"/>
  </w:num>
  <w:num w:numId="3" w16cid:durableId="1460682793">
    <w:abstractNumId w:val="0"/>
  </w:num>
  <w:num w:numId="4" w16cid:durableId="1012756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9FD"/>
    <w:rsid w:val="00681C46"/>
    <w:rsid w:val="008D7C79"/>
    <w:rsid w:val="0099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C4A7"/>
  <w15:docId w15:val="{8589D013-8CCC-4C0C-AADA-728E04ED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68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0.jpg"/><Relationship Id="rId39" Type="http://schemas.openxmlformats.org/officeDocument/2006/relationships/image" Target="media/image31.jpg"/><Relationship Id="rId21" Type="http://schemas.openxmlformats.org/officeDocument/2006/relationships/image" Target="media/image39.png"/><Relationship Id="rId34" Type="http://schemas.openxmlformats.org/officeDocument/2006/relationships/image" Target="media/image26.jpg"/><Relationship Id="rId42" Type="http://schemas.openxmlformats.org/officeDocument/2006/relationships/image" Target="media/image34.jpg"/><Relationship Id="rId47" Type="http://schemas.openxmlformats.org/officeDocument/2006/relationships/image" Target="media/image360.jpg"/><Relationship Id="rId50" Type="http://schemas.openxmlformats.org/officeDocument/2006/relationships/fontTable" Target="fontTable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1.jpg"/><Relationship Id="rId11" Type="http://schemas.openxmlformats.org/officeDocument/2006/relationships/image" Target="media/image7.jpg"/><Relationship Id="rId24" Type="http://schemas.openxmlformats.org/officeDocument/2006/relationships/image" Target="media/image18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7.jpg"/><Relationship Id="rId28" Type="http://schemas.openxmlformats.org/officeDocument/2006/relationships/image" Target="media/image190.jpg"/><Relationship Id="rId36" Type="http://schemas.openxmlformats.org/officeDocument/2006/relationships/image" Target="media/image28.jpg"/><Relationship Id="rId49" Type="http://schemas.openxmlformats.org/officeDocument/2006/relationships/image" Target="media/image39.jpg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31" Type="http://schemas.openxmlformats.org/officeDocument/2006/relationships/image" Target="media/image23.jpg"/><Relationship Id="rId44" Type="http://schemas.openxmlformats.org/officeDocument/2006/relationships/image" Target="media/image3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5.jpg"/><Relationship Id="rId27" Type="http://schemas.openxmlformats.org/officeDocument/2006/relationships/image" Target="media/image180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image" Target="media/image370.jpg"/><Relationship Id="rId8" Type="http://schemas.openxmlformats.org/officeDocument/2006/relationships/image" Target="media/image4.jp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19.jp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image" Target="media/image38.jpg"/><Relationship Id="rId20" Type="http://schemas.openxmlformats.org/officeDocument/2006/relationships/image" Target="media/image16.jpg"/><Relationship Id="rId41" Type="http://schemas.openxmlformats.org/officeDocument/2006/relationships/image" Target="media/image33.jpg"/><Relationship Id="rId1" Type="http://schemas.openxmlformats.org/officeDocument/2006/relationships/numbering" Target="numbering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1230</Words>
  <Characters>7013</Characters>
  <Application>Microsoft Office Word</Application>
  <DocSecurity>0</DocSecurity>
  <Lines>58</Lines>
  <Paragraphs>16</Paragraphs>
  <ScaleCrop>false</ScaleCrop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hharan1899@outlook.com</dc:creator>
  <cp:keywords/>
  <cp:lastModifiedBy>hharan1899@outlook.com</cp:lastModifiedBy>
  <cp:revision>2</cp:revision>
  <dcterms:created xsi:type="dcterms:W3CDTF">2026-02-22T10:55:00Z</dcterms:created>
  <dcterms:modified xsi:type="dcterms:W3CDTF">2026-02-22T10:55:00Z</dcterms:modified>
</cp:coreProperties>
</file>