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F" w:rsidRDefault="007171AF" w:rsidP="007171AF">
      <w:pPr>
        <w:pStyle w:val="Ttulo"/>
      </w:pPr>
      <w:proofErr w:type="spellStart"/>
      <w:r>
        <w:t>Checklist</w:t>
      </w:r>
      <w:bookmarkStart w:id="0" w:name="_GoBack"/>
      <w:bookmarkEnd w:id="0"/>
      <w:proofErr w:type="spellEnd"/>
    </w:p>
    <w:p w:rsidR="000B46D8" w:rsidRDefault="000B46D8" w:rsidP="000B46D8">
      <w:pPr>
        <w:pStyle w:val="Subttulo"/>
      </w:pPr>
      <w:r>
        <w:t>Conexiones de PC</w:t>
      </w:r>
    </w:p>
    <w:p w:rsidR="000B46D8" w:rsidRDefault="000B46D8" w:rsidP="000B46D8">
      <w:pPr>
        <w:pStyle w:val="Prrafodelista"/>
        <w:numPr>
          <w:ilvl w:val="0"/>
          <w:numId w:val="2"/>
        </w:numPr>
      </w:pPr>
      <w:r>
        <w:t>Revisar conexión fuente de alimentación PC</w:t>
      </w:r>
    </w:p>
    <w:p w:rsidR="000B46D8" w:rsidRDefault="000B46D8" w:rsidP="000B46D8">
      <w:pPr>
        <w:pStyle w:val="Prrafodelista"/>
        <w:numPr>
          <w:ilvl w:val="0"/>
          <w:numId w:val="2"/>
        </w:numPr>
      </w:pPr>
      <w:r>
        <w:t xml:space="preserve">Revisar conexión fuente de alimentación Pantalla </w:t>
      </w:r>
      <w:proofErr w:type="spellStart"/>
      <w:r>
        <w:t>Touch</w:t>
      </w:r>
      <w:proofErr w:type="spellEnd"/>
    </w:p>
    <w:p w:rsidR="000B46D8" w:rsidRDefault="000B46D8" w:rsidP="000B46D8">
      <w:pPr>
        <w:pStyle w:val="Prrafodelista"/>
        <w:numPr>
          <w:ilvl w:val="0"/>
          <w:numId w:val="2"/>
        </w:numPr>
      </w:pPr>
      <w:r>
        <w:t>Revisar cable de comunicación PC a PLC</w:t>
      </w:r>
    </w:p>
    <w:p w:rsidR="000B46D8" w:rsidRPr="000B46D8" w:rsidRDefault="000B46D8" w:rsidP="000B46D8">
      <w:pPr>
        <w:pStyle w:val="Prrafodelista"/>
        <w:numPr>
          <w:ilvl w:val="0"/>
          <w:numId w:val="2"/>
        </w:numPr>
      </w:pPr>
      <w:r>
        <w:t xml:space="preserve">Revisar cable de conexión PC a Pantalla </w:t>
      </w:r>
      <w:proofErr w:type="spellStart"/>
      <w:r>
        <w:t>Touch</w:t>
      </w:r>
      <w:proofErr w:type="spellEnd"/>
    </w:p>
    <w:p w:rsidR="000B46D8" w:rsidRPr="000B46D8" w:rsidRDefault="000B46D8" w:rsidP="000B46D8">
      <w:pPr>
        <w:pStyle w:val="Subttulo"/>
      </w:pPr>
      <w:r>
        <w:t>Conexiones de PLC</w:t>
      </w:r>
    </w:p>
    <w:p w:rsidR="000B46D8" w:rsidRDefault="000B46D8" w:rsidP="003E6E5B">
      <w:pPr>
        <w:pStyle w:val="Prrafodelista"/>
        <w:numPr>
          <w:ilvl w:val="0"/>
          <w:numId w:val="1"/>
        </w:numPr>
      </w:pPr>
      <w:r>
        <w:t>Alimentación de 220v correctamente atornillada</w:t>
      </w:r>
    </w:p>
    <w:p w:rsidR="007171AF" w:rsidRDefault="007171AF" w:rsidP="003E6E5B">
      <w:pPr>
        <w:pStyle w:val="Prrafodelista"/>
        <w:numPr>
          <w:ilvl w:val="0"/>
          <w:numId w:val="1"/>
        </w:numPr>
      </w:pPr>
      <w:r>
        <w:t>Sentido de giro de motor</w:t>
      </w:r>
    </w:p>
    <w:p w:rsidR="000B46D8" w:rsidRDefault="000B46D8" w:rsidP="003E6E5B">
      <w:pPr>
        <w:pStyle w:val="Prrafodelista"/>
        <w:numPr>
          <w:ilvl w:val="0"/>
          <w:numId w:val="1"/>
        </w:numPr>
      </w:pPr>
      <w:r>
        <w:t>Revisar accionamiento final de carrera arriba</w:t>
      </w:r>
    </w:p>
    <w:p w:rsidR="000B46D8" w:rsidRDefault="000B46D8" w:rsidP="003E6E5B">
      <w:pPr>
        <w:pStyle w:val="Prrafodelista"/>
        <w:numPr>
          <w:ilvl w:val="0"/>
          <w:numId w:val="1"/>
        </w:numPr>
      </w:pPr>
      <w:r>
        <w:t>Revisar accionamiento final de carrera horizontal</w:t>
      </w:r>
    </w:p>
    <w:p w:rsidR="000B46D8" w:rsidRDefault="000B46D8" w:rsidP="003E6E5B">
      <w:pPr>
        <w:pStyle w:val="Prrafodelista"/>
        <w:numPr>
          <w:ilvl w:val="0"/>
          <w:numId w:val="1"/>
        </w:numPr>
      </w:pPr>
      <w:r>
        <w:t>Revisar accionamiento final de carrera abajo</w:t>
      </w:r>
    </w:p>
    <w:p w:rsidR="000B46D8" w:rsidRDefault="000B46D8" w:rsidP="003E6E5B">
      <w:pPr>
        <w:pStyle w:val="Prrafodelista"/>
        <w:numPr>
          <w:ilvl w:val="0"/>
          <w:numId w:val="1"/>
        </w:numPr>
      </w:pPr>
      <w:r>
        <w:t>Revisar accionamiento Bomba Hidráulica</w:t>
      </w:r>
    </w:p>
    <w:p w:rsidR="007171AF" w:rsidRDefault="007171AF" w:rsidP="003E6E5B">
      <w:pPr>
        <w:pStyle w:val="Prrafodelista"/>
        <w:numPr>
          <w:ilvl w:val="0"/>
          <w:numId w:val="1"/>
        </w:numPr>
      </w:pPr>
      <w:r>
        <w:t>R</w:t>
      </w:r>
      <w:r w:rsidR="000B46D8">
        <w:t>evisar accionamiento</w:t>
      </w:r>
      <w:r>
        <w:t xml:space="preserve"> </w:t>
      </w:r>
      <w:r w:rsidR="000B46D8">
        <w:t>Pistón Desagüe</w:t>
      </w:r>
    </w:p>
    <w:p w:rsidR="007171AF" w:rsidRDefault="000B46D8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Válvula </w:t>
      </w:r>
      <w:r w:rsidR="007171AF">
        <w:t xml:space="preserve">Agua </w:t>
      </w:r>
      <w:r>
        <w:t>fría</w:t>
      </w:r>
    </w:p>
    <w:p w:rsidR="007171AF" w:rsidRDefault="000B46D8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Válvula </w:t>
      </w:r>
      <w:r w:rsidR="007171AF">
        <w:t>Agua caliente</w:t>
      </w:r>
    </w:p>
    <w:p w:rsidR="007171AF" w:rsidRDefault="000B46D8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Válvula </w:t>
      </w:r>
      <w:r w:rsidR="007171AF">
        <w:t>Agua tratada</w:t>
      </w:r>
    </w:p>
    <w:p w:rsidR="007171AF" w:rsidRDefault="000B46D8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Válvula </w:t>
      </w:r>
      <w:r w:rsidR="007171AF">
        <w:t>Vapor</w:t>
      </w:r>
    </w:p>
    <w:p w:rsidR="007171AF" w:rsidRDefault="000B46D8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</w:t>
      </w:r>
      <w:r w:rsidR="007171AF">
        <w:t xml:space="preserve">Bomba cubeta de </w:t>
      </w:r>
      <w:r>
        <w:t>químicos</w:t>
      </w:r>
    </w:p>
    <w:p w:rsidR="000B46D8" w:rsidRDefault="000B46D8" w:rsidP="000B46D8">
      <w:pPr>
        <w:pStyle w:val="Subttulo"/>
      </w:pPr>
      <w:r>
        <w:t>Programación PC</w:t>
      </w:r>
    </w:p>
    <w:p w:rsidR="000B46D8" w:rsidRDefault="000B46D8" w:rsidP="000B46D8">
      <w:pPr>
        <w:pStyle w:val="Prrafodelista"/>
        <w:numPr>
          <w:ilvl w:val="0"/>
          <w:numId w:val="3"/>
        </w:numPr>
      </w:pPr>
      <w:r>
        <w:t>Revisar activación de Windows</w:t>
      </w:r>
    </w:p>
    <w:p w:rsidR="000B46D8" w:rsidRDefault="000B46D8" w:rsidP="000B46D8">
      <w:pPr>
        <w:pStyle w:val="Prrafodelista"/>
        <w:numPr>
          <w:ilvl w:val="0"/>
          <w:numId w:val="3"/>
        </w:numPr>
      </w:pPr>
      <w:r>
        <w:t>Revisar arranque automático del programa</w:t>
      </w:r>
    </w:p>
    <w:p w:rsidR="000B46D8" w:rsidRDefault="000B46D8" w:rsidP="000B46D8">
      <w:pPr>
        <w:pStyle w:val="Prrafodelista"/>
        <w:numPr>
          <w:ilvl w:val="0"/>
          <w:numId w:val="3"/>
        </w:numPr>
      </w:pPr>
      <w:r>
        <w:t>Revisar parámetros de funcionamiento</w:t>
      </w:r>
    </w:p>
    <w:p w:rsidR="000B46D8" w:rsidRPr="000B46D8" w:rsidRDefault="000B46D8" w:rsidP="000B46D8">
      <w:pPr>
        <w:pStyle w:val="Prrafodelista"/>
        <w:numPr>
          <w:ilvl w:val="0"/>
          <w:numId w:val="3"/>
        </w:numPr>
      </w:pPr>
      <w:r>
        <w:t>Revisar apagado automático al salir del programa</w:t>
      </w:r>
    </w:p>
    <w:sectPr w:rsidR="000B46D8" w:rsidRPr="000B4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546AD"/>
    <w:multiLevelType w:val="hybridMultilevel"/>
    <w:tmpl w:val="36C80CC4"/>
    <w:lvl w:ilvl="0" w:tplc="493E1D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C3852"/>
    <w:multiLevelType w:val="hybridMultilevel"/>
    <w:tmpl w:val="C70CC1AC"/>
    <w:lvl w:ilvl="0" w:tplc="493E1D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17C6D"/>
    <w:multiLevelType w:val="hybridMultilevel"/>
    <w:tmpl w:val="6BC2895A"/>
    <w:lvl w:ilvl="0" w:tplc="493E1D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AF"/>
    <w:rsid w:val="000B46D8"/>
    <w:rsid w:val="003E6E5B"/>
    <w:rsid w:val="007171AF"/>
    <w:rsid w:val="00B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7CC8"/>
  <w15:chartTrackingRefBased/>
  <w15:docId w15:val="{4CBECDAA-EFA0-46ED-9923-251801DD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7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E6E5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B46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46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Castillo</dc:creator>
  <cp:keywords/>
  <dc:description/>
  <cp:lastModifiedBy>Emmanuel Castillo</cp:lastModifiedBy>
  <cp:revision>2</cp:revision>
  <dcterms:created xsi:type="dcterms:W3CDTF">2019-07-15T16:30:00Z</dcterms:created>
  <dcterms:modified xsi:type="dcterms:W3CDTF">2019-07-25T15:46:00Z</dcterms:modified>
</cp:coreProperties>
</file>