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BC7DB9" w:rsidRPr="00AC5F49" w:rsidRDefault="00BC7DB9" w:rsidP="00BC7DB9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</w:p>
    <w:p w:rsidR="00BC7DB9" w:rsidRPr="005F6E1A" w:rsidRDefault="00BC7DB9" w:rsidP="00BC7DB9">
      <w:pPr>
        <w:pStyle w:val="BodyText"/>
        <w:spacing w:before="116"/>
        <w:rPr>
          <w:sz w:val="28"/>
          <w:szCs w:val="28"/>
        </w:rPr>
      </w:pPr>
    </w:p>
    <w:p w:rsidR="00BC7DB9" w:rsidRPr="00BC7DB9" w:rsidRDefault="00BC7DB9" w:rsidP="00BC7DB9">
      <w:pPr>
        <w:spacing w:before="1"/>
        <w:ind w:right="4956"/>
        <w:rPr>
          <w:b/>
          <w:color w:val="000000"/>
          <w:sz w:val="28"/>
          <w:szCs w:val="28"/>
        </w:rPr>
      </w:pPr>
      <w:r w:rsidRPr="00BC7DB9">
        <w:rPr>
          <w:b/>
          <w:color w:val="000000"/>
          <w:sz w:val="28"/>
          <w:szCs w:val="28"/>
        </w:rPr>
        <w:t xml:space="preserve">COLLEGE </w:t>
      </w:r>
      <w:proofErr w:type="gramStart"/>
      <w:r w:rsidRPr="00BC7DB9">
        <w:rPr>
          <w:b/>
          <w:color w:val="000000"/>
          <w:sz w:val="28"/>
          <w:szCs w:val="28"/>
        </w:rPr>
        <w:t>CODE  :</w:t>
      </w:r>
      <w:proofErr w:type="gramEnd"/>
      <w:r w:rsidRPr="00BC7DB9">
        <w:rPr>
          <w:b/>
          <w:color w:val="000000"/>
          <w:sz w:val="28"/>
          <w:szCs w:val="28"/>
        </w:rPr>
        <w:t xml:space="preserve"> 9623</w:t>
      </w:r>
    </w:p>
    <w:p w:rsidR="00BC7DB9" w:rsidRPr="00BC7DB9" w:rsidRDefault="00BC7DB9" w:rsidP="00BC7DB9">
      <w:pPr>
        <w:pStyle w:val="BodyText"/>
        <w:spacing w:line="276" w:lineRule="auto"/>
        <w:rPr>
          <w:b/>
          <w:sz w:val="28"/>
          <w:szCs w:val="28"/>
        </w:rPr>
      </w:pPr>
    </w:p>
    <w:p w:rsidR="00BC7DB9" w:rsidRPr="00BC7DB9" w:rsidRDefault="00BC7DB9" w:rsidP="00BC7DB9">
      <w:pPr>
        <w:pStyle w:val="BodyText"/>
        <w:spacing w:line="276" w:lineRule="auto"/>
        <w:rPr>
          <w:sz w:val="28"/>
          <w:szCs w:val="28"/>
        </w:rPr>
      </w:pPr>
      <w:r w:rsidRPr="00BC7DB9">
        <w:rPr>
          <w:b/>
          <w:sz w:val="28"/>
          <w:szCs w:val="28"/>
        </w:rPr>
        <w:t xml:space="preserve">COLLEGE NAME: </w:t>
      </w:r>
      <w:r w:rsidRPr="00BC7DB9">
        <w:rPr>
          <w:sz w:val="28"/>
          <w:szCs w:val="28"/>
        </w:rPr>
        <w:t xml:space="preserve">Amrita College </w:t>
      </w:r>
      <w:proofErr w:type="gramStart"/>
      <w:r w:rsidRPr="00BC7DB9">
        <w:rPr>
          <w:sz w:val="28"/>
          <w:szCs w:val="28"/>
        </w:rPr>
        <w:t>Of</w:t>
      </w:r>
      <w:proofErr w:type="gramEnd"/>
      <w:r w:rsidRPr="00BC7DB9">
        <w:rPr>
          <w:sz w:val="28"/>
          <w:szCs w:val="28"/>
        </w:rPr>
        <w:t xml:space="preserve"> Engineering And  </w:t>
      </w:r>
    </w:p>
    <w:p w:rsidR="00BC7DB9" w:rsidRPr="00BC7DB9" w:rsidRDefault="00BC7DB9" w:rsidP="00BC7DB9">
      <w:pPr>
        <w:pStyle w:val="BodyText"/>
        <w:spacing w:line="276" w:lineRule="auto"/>
        <w:rPr>
          <w:b/>
          <w:sz w:val="28"/>
          <w:szCs w:val="28"/>
        </w:rPr>
      </w:pPr>
      <w:r w:rsidRPr="00BC7DB9">
        <w:rPr>
          <w:sz w:val="28"/>
          <w:szCs w:val="28"/>
        </w:rPr>
        <w:t xml:space="preserve">Technology, </w:t>
      </w:r>
      <w:proofErr w:type="spellStart"/>
      <w:r w:rsidRPr="00BC7DB9">
        <w:rPr>
          <w:sz w:val="28"/>
          <w:szCs w:val="28"/>
        </w:rPr>
        <w:t>Erachakulam</w:t>
      </w:r>
      <w:proofErr w:type="spellEnd"/>
    </w:p>
    <w:p w:rsidR="00BC7DB9" w:rsidRPr="00BC7DB9" w:rsidRDefault="00BC7DB9" w:rsidP="00BC7DB9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BC7DB9" w:rsidRPr="00BC7DB9" w:rsidRDefault="00BC7DB9" w:rsidP="00BC7DB9">
      <w:pPr>
        <w:rPr>
          <w:b/>
          <w:sz w:val="28"/>
          <w:szCs w:val="28"/>
        </w:rPr>
      </w:pPr>
      <w:proofErr w:type="gramStart"/>
      <w:r w:rsidRPr="00BC7DB9">
        <w:rPr>
          <w:b/>
          <w:sz w:val="28"/>
          <w:szCs w:val="28"/>
        </w:rPr>
        <w:t>DEPARTMENT  :</w:t>
      </w:r>
      <w:proofErr w:type="gramEnd"/>
      <w:r w:rsidRPr="00BC7DB9">
        <w:rPr>
          <w:b/>
          <w:sz w:val="28"/>
          <w:szCs w:val="28"/>
        </w:rPr>
        <w:t xml:space="preserve"> </w:t>
      </w:r>
      <w:r w:rsidRPr="00BC7DB9">
        <w:rPr>
          <w:sz w:val="28"/>
          <w:szCs w:val="28"/>
        </w:rPr>
        <w:t>COMPUTER SCIENCE  ENGINEERING</w:t>
      </w:r>
    </w:p>
    <w:p w:rsidR="00BC7DB9" w:rsidRPr="00BC7DB9" w:rsidRDefault="00BC7DB9" w:rsidP="00BC7DB9">
      <w:pPr>
        <w:spacing w:before="1"/>
        <w:ind w:right="4956"/>
        <w:rPr>
          <w:b/>
          <w:color w:val="000000"/>
          <w:sz w:val="28"/>
          <w:szCs w:val="28"/>
        </w:rPr>
      </w:pPr>
    </w:p>
    <w:p w:rsidR="00BC7DB9" w:rsidRPr="00BC7DB9" w:rsidRDefault="00BC7DB9" w:rsidP="00BC7DB9">
      <w:pPr>
        <w:rPr>
          <w:sz w:val="28"/>
          <w:szCs w:val="28"/>
        </w:rPr>
      </w:pPr>
      <w:r w:rsidRPr="00BC7DB9">
        <w:rPr>
          <w:b/>
          <w:sz w:val="28"/>
          <w:szCs w:val="28"/>
        </w:rPr>
        <w:t xml:space="preserve">STUDENT NM- </w:t>
      </w:r>
      <w:proofErr w:type="gramStart"/>
      <w:r w:rsidRPr="00BC7DB9">
        <w:rPr>
          <w:b/>
          <w:sz w:val="28"/>
          <w:szCs w:val="28"/>
        </w:rPr>
        <w:t>ID :</w:t>
      </w:r>
      <w:proofErr w:type="gramEnd"/>
      <w:r w:rsidRPr="00BC7DB9">
        <w:rPr>
          <w:b/>
          <w:sz w:val="28"/>
          <w:szCs w:val="28"/>
        </w:rPr>
        <w:t xml:space="preserve"> aut</w:t>
      </w:r>
      <w:r w:rsidRPr="00BC7DB9">
        <w:rPr>
          <w:sz w:val="28"/>
          <w:szCs w:val="28"/>
        </w:rPr>
        <w:t>962323104119</w:t>
      </w:r>
    </w:p>
    <w:p w:rsidR="00BC7DB9" w:rsidRPr="00BC7DB9" w:rsidRDefault="00BC7DB9" w:rsidP="00BC7DB9">
      <w:pPr>
        <w:rPr>
          <w:b/>
          <w:color w:val="000000"/>
          <w:sz w:val="28"/>
          <w:szCs w:val="28"/>
        </w:rPr>
      </w:pPr>
    </w:p>
    <w:p w:rsidR="00BC7DB9" w:rsidRPr="00BC7DB9" w:rsidRDefault="00BC7DB9" w:rsidP="00BC7DB9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>ROLL NO     :</w:t>
      </w:r>
      <w:r w:rsidRPr="00BC7DB9">
        <w:rPr>
          <w:sz w:val="28"/>
          <w:szCs w:val="28"/>
        </w:rPr>
        <w:t xml:space="preserve">  962323104119</w:t>
      </w:r>
    </w:p>
    <w:p w:rsidR="00BC7DB9" w:rsidRPr="00BC7DB9" w:rsidRDefault="00BC7DB9" w:rsidP="00BC7DB9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BC7DB9" w:rsidRPr="00BC7DB9" w:rsidRDefault="00BC7DB9" w:rsidP="00BC7DB9">
      <w:pPr>
        <w:spacing w:before="1"/>
        <w:ind w:right="4956"/>
        <w:rPr>
          <w:b/>
          <w:color w:val="000000"/>
          <w:sz w:val="28"/>
          <w:szCs w:val="28"/>
        </w:rPr>
      </w:pPr>
      <w:r w:rsidRPr="00BC7DB9">
        <w:rPr>
          <w:b/>
          <w:color w:val="000000"/>
          <w:spacing w:val="-4"/>
          <w:sz w:val="28"/>
          <w:szCs w:val="28"/>
        </w:rPr>
        <w:t xml:space="preserve">DATE        : </w:t>
      </w:r>
      <w:r w:rsidRPr="00BC7DB9">
        <w:rPr>
          <w:color w:val="000000"/>
          <w:spacing w:val="-4"/>
          <w:sz w:val="28"/>
          <w:szCs w:val="28"/>
        </w:rPr>
        <w:t>06/10/2025</w:t>
      </w:r>
    </w:p>
    <w:p w:rsidR="00BC7DB9" w:rsidRPr="00BC7DB9" w:rsidRDefault="00BC7DB9" w:rsidP="00BC7DB9">
      <w:pPr>
        <w:ind w:right="2989"/>
        <w:rPr>
          <w:rFonts w:ascii="Arial"/>
          <w:b/>
          <w:color w:val="000000"/>
          <w:sz w:val="28"/>
          <w:szCs w:val="28"/>
        </w:rPr>
      </w:pPr>
    </w:p>
    <w:p w:rsidR="00BC7DB9" w:rsidRPr="00BC7DB9" w:rsidRDefault="00BC7DB9" w:rsidP="00BC7DB9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>C</w:t>
      </w:r>
      <w:r w:rsidRPr="00BC7DB9">
        <w:rPr>
          <w:sz w:val="28"/>
          <w:szCs w:val="28"/>
        </w:rPr>
        <w:t>ompleted</w:t>
      </w:r>
      <w:r w:rsidRPr="00BC7DB9">
        <w:rPr>
          <w:b/>
          <w:sz w:val="28"/>
          <w:szCs w:val="28"/>
        </w:rPr>
        <w:t xml:space="preserve"> T</w:t>
      </w:r>
      <w:r w:rsidRPr="00BC7DB9">
        <w:rPr>
          <w:sz w:val="28"/>
          <w:szCs w:val="28"/>
        </w:rPr>
        <w:t>he</w:t>
      </w:r>
      <w:r w:rsidRPr="00BC7DB9">
        <w:rPr>
          <w:b/>
          <w:sz w:val="28"/>
          <w:szCs w:val="28"/>
        </w:rPr>
        <w:t xml:space="preserve"> P</w:t>
      </w:r>
      <w:r w:rsidRPr="00BC7DB9">
        <w:rPr>
          <w:sz w:val="28"/>
          <w:szCs w:val="28"/>
        </w:rPr>
        <w:t>roject</w:t>
      </w:r>
      <w:r w:rsidRPr="00BC7DB9">
        <w:rPr>
          <w:b/>
          <w:sz w:val="28"/>
          <w:szCs w:val="28"/>
        </w:rPr>
        <w:t xml:space="preserve"> N</w:t>
      </w:r>
      <w:r w:rsidRPr="00BC7DB9">
        <w:rPr>
          <w:sz w:val="28"/>
          <w:szCs w:val="28"/>
        </w:rPr>
        <w:t>amed</w:t>
      </w:r>
      <w:r w:rsidRPr="00BC7DB9">
        <w:rPr>
          <w:b/>
          <w:sz w:val="28"/>
          <w:szCs w:val="28"/>
        </w:rPr>
        <w:t xml:space="preserve"> A</w:t>
      </w:r>
      <w:r w:rsidRPr="00BC7DB9">
        <w:rPr>
          <w:sz w:val="28"/>
          <w:szCs w:val="28"/>
        </w:rPr>
        <w:t>s</w:t>
      </w:r>
      <w:r w:rsidRPr="00BC7DB9">
        <w:rPr>
          <w:b/>
          <w:sz w:val="28"/>
          <w:szCs w:val="28"/>
        </w:rPr>
        <w:t xml:space="preserve"> P</w:t>
      </w:r>
      <w:r w:rsidRPr="00BC7DB9">
        <w:rPr>
          <w:sz w:val="28"/>
          <w:szCs w:val="28"/>
        </w:rPr>
        <w:t>hase</w:t>
      </w:r>
      <w:r w:rsidRPr="00BC7DB9">
        <w:rPr>
          <w:b/>
          <w:sz w:val="28"/>
          <w:szCs w:val="28"/>
        </w:rPr>
        <w:t>-</w:t>
      </w:r>
      <w:proofErr w:type="gramStart"/>
      <w:r w:rsidRPr="00BC7DB9">
        <w:rPr>
          <w:b/>
          <w:sz w:val="28"/>
          <w:szCs w:val="28"/>
        </w:rPr>
        <w:t>4  T</w:t>
      </w:r>
      <w:r w:rsidRPr="00BC7DB9">
        <w:rPr>
          <w:sz w:val="28"/>
          <w:szCs w:val="28"/>
        </w:rPr>
        <w:t>echnology</w:t>
      </w:r>
      <w:proofErr w:type="gramEnd"/>
      <w:r w:rsidRPr="00BC7D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BC7DB9">
        <w:rPr>
          <w:rFonts w:eastAsia="Times New Roman" w:cstheme="minorHAnsi"/>
          <w:bCs/>
          <w:sz w:val="32"/>
          <w:szCs w:val="32"/>
        </w:rPr>
        <w:t>Enhancements and Deployment for Single Page Application</w:t>
      </w:r>
      <w:r>
        <w:rPr>
          <w:rFonts w:eastAsia="Times New Roman" w:cstheme="minorHAnsi"/>
          <w:bCs/>
          <w:sz w:val="32"/>
          <w:szCs w:val="32"/>
        </w:rPr>
        <w:t>)</w:t>
      </w:r>
    </w:p>
    <w:p w:rsidR="00BC7DB9" w:rsidRPr="00BC7DB9" w:rsidRDefault="00BC7DB9" w:rsidP="00BC7DB9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 xml:space="preserve">PROJECT </w:t>
      </w:r>
      <w:r w:rsidRPr="00BC7DB9">
        <w:rPr>
          <w:rFonts w:ascii="Arial"/>
          <w:b/>
          <w:color w:val="000000"/>
          <w:spacing w:val="-4"/>
          <w:sz w:val="28"/>
          <w:szCs w:val="28"/>
        </w:rPr>
        <w:t xml:space="preserve">NAME : </w:t>
      </w:r>
      <w:r w:rsidRPr="00BC7DB9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BC7DB9" w:rsidRPr="00BC7DB9" w:rsidRDefault="00BC7DB9" w:rsidP="00BC7DB9">
      <w:pPr>
        <w:rPr>
          <w:rFonts w:ascii="Arial"/>
          <w:b/>
          <w:color w:val="000000"/>
          <w:spacing w:val="-5"/>
          <w:sz w:val="28"/>
          <w:szCs w:val="28"/>
        </w:rPr>
      </w:pPr>
      <w:r w:rsidRPr="00BC7DB9">
        <w:rPr>
          <w:rFonts w:ascii="Arial"/>
          <w:b/>
          <w:color w:val="000000"/>
          <w:sz w:val="28"/>
          <w:szCs w:val="28"/>
        </w:rPr>
        <w:t>S</w:t>
      </w:r>
      <w:r w:rsidRPr="00BC7DB9">
        <w:rPr>
          <w:rFonts w:ascii="Arial"/>
          <w:color w:val="000000"/>
          <w:sz w:val="28"/>
          <w:szCs w:val="28"/>
        </w:rPr>
        <w:t>ubmitted</w:t>
      </w:r>
      <w:r w:rsidRPr="00BC7DB9">
        <w:rPr>
          <w:rFonts w:ascii="Arial"/>
          <w:b/>
          <w:color w:val="000000"/>
          <w:sz w:val="28"/>
          <w:szCs w:val="28"/>
        </w:rPr>
        <w:t xml:space="preserve"> </w:t>
      </w:r>
      <w:r w:rsidRPr="00BC7DB9">
        <w:rPr>
          <w:rFonts w:ascii="Arial"/>
          <w:b/>
          <w:color w:val="000000"/>
          <w:spacing w:val="-5"/>
          <w:sz w:val="28"/>
          <w:szCs w:val="28"/>
        </w:rPr>
        <w:t>B</w:t>
      </w:r>
      <w:r w:rsidRPr="00BC7DB9">
        <w:rPr>
          <w:rFonts w:ascii="Arial"/>
          <w:color w:val="000000"/>
          <w:spacing w:val="-5"/>
          <w:sz w:val="28"/>
          <w:szCs w:val="28"/>
        </w:rPr>
        <w:t>y</w:t>
      </w:r>
      <w:r w:rsidRPr="00BC7DB9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BC7DB9" w:rsidRPr="00BC7DB9" w:rsidRDefault="00BC7DB9" w:rsidP="00BC7DB9">
      <w:pPr>
        <w:rPr>
          <w:rFonts w:ascii="Algerian" w:hAnsi="Algerian"/>
          <w:color w:val="000000"/>
          <w:sz w:val="28"/>
          <w:szCs w:val="28"/>
        </w:rPr>
      </w:pPr>
      <w:r w:rsidRPr="00BC7DB9">
        <w:rPr>
          <w:b/>
          <w:sz w:val="28"/>
          <w:szCs w:val="28"/>
        </w:rPr>
        <w:t>NAME:</w:t>
      </w:r>
      <w:r w:rsidRPr="00BC7DB9">
        <w:rPr>
          <w:rFonts w:ascii="Algerian" w:hAnsi="Algerian"/>
          <w:sz w:val="28"/>
          <w:szCs w:val="28"/>
        </w:rPr>
        <w:t xml:space="preserve"> VISHAL.V (962323104119)</w:t>
      </w:r>
    </w:p>
    <w:p w:rsidR="00BC7DB9" w:rsidRPr="00BC7DB9" w:rsidRDefault="00BC7DB9" w:rsidP="00BC7DB9">
      <w:pPr>
        <w:rPr>
          <w:rFonts w:ascii="Algerian" w:hAnsi="Algerian"/>
          <w:color w:val="000000"/>
          <w:sz w:val="28"/>
          <w:szCs w:val="28"/>
        </w:rPr>
      </w:pPr>
      <w:r w:rsidRPr="00BC7DB9">
        <w:rPr>
          <w:sz w:val="28"/>
          <w:szCs w:val="28"/>
        </w:rPr>
        <w:t>MOBILE NO: +91 8489633498</w:t>
      </w:r>
    </w:p>
    <w:p w:rsidR="005E5B56" w:rsidRDefault="005E5B56" w:rsidP="005E5B56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44"/>
          <w:szCs w:val="44"/>
          <w:u w:val="dash"/>
        </w:rPr>
      </w:pPr>
      <w:r>
        <w:rPr>
          <w:rFonts w:ascii="Algerian" w:eastAsia="Times New Roman" w:hAnsi="Algerian" w:cs="Times New Roman"/>
          <w:b/>
          <w:bCs/>
          <w:sz w:val="44"/>
          <w:szCs w:val="44"/>
          <w:u w:val="dash"/>
        </w:rPr>
        <w:lastRenderedPageBreak/>
        <w:t>Enhancements and Deployment for Single Page Application: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  <w:t>1. Additional Feature Enhancements: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extend the SPA beyond its MVP (Minimum Viable Product) scope: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User Authentication &amp; Authorization: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login/signup with JWT-based authentication.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Role-based access control for admin and user dashboards.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Search and Filter: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Implement global search across modules with real-time filtering.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Notifications System: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in-app and email notifications using Firebase Cloud Messaging or custom backend APIs.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Offline Support / PWA: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Enable Progressive Web App features (service workers, caching) for offline usage.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Dark / Light Theme: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theme toggling using CSS variables or Tailwind’s dark mode.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Data Export &amp; Reports: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Allow export of data to CSV/PDF formats.</w:t>
      </w:r>
    </w:p>
    <w:p w:rsidR="005E5B56" w:rsidRDefault="005E5B56" w:rsidP="005E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Integration:</w:t>
      </w:r>
    </w:p>
    <w:p w:rsidR="005E5B56" w:rsidRDefault="005E5B56" w:rsidP="005E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Optional third-party integration (e.g., Google Maps API, payment gateways, analytics).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2. UI/UX Improvements: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ensure a consistent and engaging user experience: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Responsive Redesign:</w:t>
      </w:r>
    </w:p>
    <w:p w:rsidR="005E5B56" w:rsidRDefault="005E5B56" w:rsidP="005E5B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Make UI fully adaptive for mobile, tablet, and desktop.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Consistent Component Styling:</w:t>
      </w:r>
    </w:p>
    <w:p w:rsidR="005E5B56" w:rsidRDefault="005E5B56" w:rsidP="005E5B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Use a modern UI library like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Angular Material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Bootstrap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Tailwind CSS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Micro-interactions:</w:t>
      </w:r>
    </w:p>
    <w:p w:rsidR="005E5B56" w:rsidRDefault="005E5B56" w:rsidP="005E5B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Add subtle animations and hover effects with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Framer Motion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CSS transitions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Navigation Enhancements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Improve router transitions and use breadcrumb navigation for clarity.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Accessibility (A11y):</w:t>
      </w:r>
    </w:p>
    <w:p w:rsidR="005E5B56" w:rsidRDefault="005E5B56" w:rsidP="005E5B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ARIA labels, color contrast compliance, and keyboard navigation.</w:t>
      </w:r>
    </w:p>
    <w:p w:rsidR="005E5B56" w:rsidRDefault="005E5B56" w:rsidP="005E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Improved Error and Empty States:</w:t>
      </w:r>
    </w:p>
    <w:p w:rsidR="005E5B56" w:rsidRDefault="005E5B56" w:rsidP="005E5B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Design clear error messages and fallback UIs when no data is available.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3. API Enhancements: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improve data flow and backend integration: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Versioning: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Implement API versioning (e.g., </w:t>
      </w:r>
      <w:r>
        <w:rPr>
          <w:rFonts w:ascii="Courier New" w:eastAsia="Times New Roman" w:hAnsi="Courier New" w:cs="Courier New"/>
          <w:sz w:val="30"/>
          <w:szCs w:val="30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30"/>
          <w:szCs w:val="30"/>
        </w:rPr>
        <w:t>api</w:t>
      </w:r>
      <w:proofErr w:type="spellEnd"/>
      <w:r>
        <w:rPr>
          <w:rFonts w:ascii="Courier New" w:eastAsia="Times New Roman" w:hAnsi="Courier New" w:cs="Courier New"/>
          <w:sz w:val="30"/>
          <w:szCs w:val="30"/>
        </w:rPr>
        <w:t>/</w:t>
      </w:r>
      <w:proofErr w:type="gramEnd"/>
      <w:r>
        <w:rPr>
          <w:rFonts w:ascii="Courier New" w:eastAsia="Times New Roman" w:hAnsi="Courier New" w:cs="Courier New"/>
          <w:sz w:val="30"/>
          <w:szCs w:val="30"/>
        </w:rPr>
        <w:t>v2/</w:t>
      </w:r>
      <w:r>
        <w:rPr>
          <w:rFonts w:ascii="Times New Roman" w:eastAsia="Times New Roman" w:hAnsi="Times New Roman" w:cs="Times New Roman"/>
          <w:sz w:val="30"/>
          <w:szCs w:val="30"/>
        </w:rPr>
        <w:t>) for backward compatibility.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Pagination and Filtering: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Optimize API endpoints to support pagination and query parameters.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Redis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or HTTP caching to reduce response times for repeated requests.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Rate Limiting: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Prevent API abuse through rate limiting and throttling mechanisms.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API Documentation: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Swagger or Postman collection for clear API documentation.</w:t>
      </w:r>
    </w:p>
    <w:p w:rsidR="005E5B56" w:rsidRDefault="005E5B56" w:rsidP="005E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Error Handling:</w:t>
      </w:r>
    </w:p>
    <w:p w:rsidR="005E5B56" w:rsidRDefault="005E5B56" w:rsidP="005E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Standardize response structures with proper error codes and messages.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lastRenderedPageBreak/>
        <w:t>4. Performance Optimization: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Enhancing the SPA’s loading speed and responsiveness: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Lazy Loading Modules: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Load feature modules on demand using Angular Router’s </w:t>
      </w:r>
      <w:r>
        <w:rPr>
          <w:rFonts w:ascii="Arial Black" w:eastAsia="Times New Roman" w:hAnsi="Arial Black" w:cs="Courier New"/>
          <w:sz w:val="30"/>
          <w:szCs w:val="30"/>
        </w:rPr>
        <w:t>load Children</w:t>
      </w:r>
      <w:r>
        <w:rPr>
          <w:rFonts w:ascii="Arial Black" w:eastAsia="Times New Roman" w:hAnsi="Arial Black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Code Splitting: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Webpack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optimizations to minimize bundle size.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Image Optimization: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Compress images with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WebP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lazy load them.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CDN Integration: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Serve static assets through a CDN for faster delivery.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 Strategies: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Implement client-side caching with service workers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IndexedDB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Reduce API Calls:</w:t>
      </w:r>
    </w:p>
    <w:p w:rsidR="005E5B56" w:rsidRDefault="005E5B56" w:rsidP="005E5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Combine redundant requests and cache frequent responses locally.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5. Security Checks: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Ensuring the application is secure: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Input Validation: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Sanitize all inputs and escape outputs to prevent XSS.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JWT Validation: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Verify tokens server-side and refresh securely.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HTTPS Everywhere: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Enforce HTTPS for all environments.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CORS Configuration: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Restrict API access to known domains.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Dependency Audit: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Courier New" w:eastAsia="Times New Roman" w:hAnsi="Courier New" w:cs="Courier New"/>
          <w:sz w:val="30"/>
          <w:szCs w:val="30"/>
        </w:rPr>
        <w:t>npm</w:t>
      </w:r>
      <w:proofErr w:type="spellEnd"/>
      <w:r>
        <w:rPr>
          <w:rFonts w:ascii="Courier New" w:eastAsia="Times New Roman" w:hAnsi="Courier New" w:cs="Courier New"/>
          <w:sz w:val="30"/>
          <w:szCs w:val="30"/>
        </w:rPr>
        <w:t xml:space="preserve"> audit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>
        <w:rPr>
          <w:rFonts w:ascii="Courier New" w:eastAsia="Times New Roman" w:hAnsi="Courier New" w:cs="Courier New"/>
          <w:sz w:val="30"/>
          <w:szCs w:val="30"/>
        </w:rPr>
        <w:t>snyk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to detect vulnerable packages.</w:t>
      </w:r>
    </w:p>
    <w:p w:rsidR="005E5B56" w:rsidRDefault="005E5B56" w:rsidP="005E5B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lastRenderedPageBreak/>
        <w:t>Session Timeout:</w:t>
      </w:r>
    </w:p>
    <w:p w:rsidR="005E5B56" w:rsidRDefault="005E5B56" w:rsidP="005E5B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Auto logout inactive users for a set period.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6. Testing of Enhancements: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Thorough testing ensures stability and reliability: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Unit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Jasmine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Karma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Angular unit testing.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Validate frontend-backend communication using Postman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Supertest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End-to-End (E2E)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Cypress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Protractor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complete workflow testing.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UI/UX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Conduct user acceptance testing (UAT) with real users.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Performance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Lighthouse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GTMetrix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WebPageTest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for page speed insights.</w:t>
      </w:r>
    </w:p>
    <w:p w:rsidR="005E5B56" w:rsidRDefault="005E5B56" w:rsidP="005E5B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Security Testing:</w:t>
      </w:r>
    </w:p>
    <w:p w:rsidR="005E5B56" w:rsidRDefault="005E5B56" w:rsidP="005E5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Perform vulnerability scanning with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OWASP ZAP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Burp Suite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7. Deployment: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You can deploy the SPA easily on multiple modern platforms: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1: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Netlify</w:t>
      </w:r>
      <w:proofErr w:type="spellEnd"/>
    </w:p>
    <w:p w:rsidR="005E5B56" w:rsidRDefault="005E5B56" w:rsidP="005E5B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Connect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repository.</w:t>
      </w:r>
    </w:p>
    <w:p w:rsidR="005E5B56" w:rsidRDefault="005E5B56" w:rsidP="005E5B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build command:</w:t>
      </w:r>
    </w:p>
    <w:p w:rsidR="005E5B56" w:rsidRDefault="005E5B56" w:rsidP="005E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5E5B56" w:rsidRDefault="005E5B56" w:rsidP="005E5B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Publish directory:</w:t>
      </w:r>
    </w:p>
    <w:p w:rsidR="005E5B56" w:rsidRDefault="005E5B56" w:rsidP="005E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</w:rPr>
        <w:lastRenderedPageBreak/>
        <w:t>dist/your-app-name</w:t>
      </w:r>
      <w:proofErr w:type="gramEnd"/>
    </w:p>
    <w:p w:rsidR="005E5B56" w:rsidRDefault="005E5B56" w:rsidP="005E5B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Netlify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auto-deploys on every </w:t>
      </w:r>
    </w:p>
    <w:p w:rsidR="005E5B56" w:rsidRDefault="005E5B56" w:rsidP="005E5B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push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E5B56" w:rsidRDefault="005E5B56" w:rsidP="005E5B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2: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Vercel</w:t>
      </w:r>
      <w:proofErr w:type="spellEnd"/>
    </w:p>
    <w:p w:rsidR="005E5B56" w:rsidRDefault="005E5B56" w:rsidP="005E5B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project 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5B56" w:rsidRDefault="005E5B56" w:rsidP="005E5B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Choose framework as Angular.</w:t>
      </w:r>
    </w:p>
    <w:p w:rsidR="005E5B56" w:rsidRDefault="005E5B56" w:rsidP="005E5B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Automatically builds using:</w:t>
      </w:r>
    </w:p>
    <w:p w:rsidR="005E5B56" w:rsidRDefault="005E5B56" w:rsidP="005E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5E5B56" w:rsidRDefault="005E5B56" w:rsidP="005E5B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Provides preview and production deployments.</w:t>
      </w:r>
    </w:p>
    <w:p w:rsidR="005E5B56" w:rsidRDefault="005E5B56" w:rsidP="005E5B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Option 3: Cloud Platform (AWS/GCP/Azure)</w:t>
      </w:r>
    </w:p>
    <w:p w:rsidR="005E5B56" w:rsidRDefault="005E5B56" w:rsidP="005E5B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AWS S3 +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CloudFront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 Host static SPA files.</w:t>
      </w:r>
    </w:p>
    <w:p w:rsidR="005E5B56" w:rsidRDefault="005E5B56" w:rsidP="005E5B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GCP Firebase Hosting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5E5B56" w:rsidRDefault="005E5B56" w:rsidP="005E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</w:rPr>
        <w:t>firebase</w:t>
      </w:r>
      <w:proofErr w:type="gramEnd"/>
      <w:r>
        <w:rPr>
          <w:rFonts w:ascii="Courier New" w:eastAsia="Times New Roman" w:hAnsi="Courier New" w:cs="Courier New"/>
          <w:sz w:val="32"/>
          <w:szCs w:val="32"/>
        </w:rPr>
        <w:t xml:space="preserve"> deploy</w:t>
      </w:r>
    </w:p>
    <w:p w:rsidR="005E5B56" w:rsidRDefault="005E5B56" w:rsidP="005E5B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Azure Static Web Apps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Deploy via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Actions.</w:t>
      </w:r>
    </w:p>
    <w:p w:rsidR="005E5B56" w:rsidRDefault="005E5B56" w:rsidP="005E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Continuous Deployment (CI/CD)</w:t>
      </w:r>
    </w:p>
    <w:p w:rsidR="005E5B56" w:rsidRDefault="005E5B56" w:rsidP="005E5B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Set up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Actions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CI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automatic build &amp; deploy.</w:t>
      </w:r>
    </w:p>
    <w:p w:rsidR="005E5B56" w:rsidRDefault="005E5B56" w:rsidP="005E5B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Run tests and lint checks before deployment.</w:t>
      </w:r>
    </w:p>
    <w:p w:rsidR="00BC0591" w:rsidRDefault="00BC0591"/>
    <w:sectPr w:rsidR="00BC0591" w:rsidSect="005E5B56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clip_image001"/>
      </v:shape>
    </w:pict>
  </w:numPicBullet>
  <w:abstractNum w:abstractNumId="0">
    <w:nsid w:val="01152527"/>
    <w:multiLevelType w:val="multilevel"/>
    <w:tmpl w:val="41E2E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F107C"/>
    <w:multiLevelType w:val="multilevel"/>
    <w:tmpl w:val="1C00A1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B5236"/>
    <w:multiLevelType w:val="multilevel"/>
    <w:tmpl w:val="49D85C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95C1D"/>
    <w:multiLevelType w:val="multilevel"/>
    <w:tmpl w:val="30FC9D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5573"/>
    <w:multiLevelType w:val="multilevel"/>
    <w:tmpl w:val="5B622C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83002"/>
    <w:multiLevelType w:val="multilevel"/>
    <w:tmpl w:val="FEC676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04068"/>
    <w:multiLevelType w:val="multilevel"/>
    <w:tmpl w:val="A76C65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E2BC9"/>
    <w:multiLevelType w:val="multilevel"/>
    <w:tmpl w:val="31C013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07900"/>
    <w:multiLevelType w:val="multilevel"/>
    <w:tmpl w:val="F836BE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3322E"/>
    <w:multiLevelType w:val="multilevel"/>
    <w:tmpl w:val="05D895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5E5B56"/>
    <w:rsid w:val="005D1159"/>
    <w:rsid w:val="005E5B56"/>
    <w:rsid w:val="00BC0591"/>
    <w:rsid w:val="00BC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7DB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C7DB9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2025-10-05T14:24:00Z</dcterms:created>
  <dcterms:modified xsi:type="dcterms:W3CDTF">2025-10-05T14:27:00Z</dcterms:modified>
</cp:coreProperties>
</file>