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9483" w14:textId="2F537220" w:rsidR="00430089" w:rsidRDefault="00430089" w:rsidP="00430089">
      <w:pPr>
        <w:spacing w:line="276" w:lineRule="auto"/>
      </w:pPr>
      <w:r>
        <w:t>Lab 3 prelab</w:t>
      </w:r>
    </w:p>
    <w:p w14:paraId="7010E672" w14:textId="5888FE49" w:rsidR="00430089" w:rsidRDefault="00004734" w:rsidP="00430089">
      <w:pPr>
        <w:spacing w:line="276" w:lineRule="auto"/>
      </w:pPr>
      <w:r>
        <w:t>Part I:</w:t>
      </w:r>
    </w:p>
    <w:p w14:paraId="1A90092B" w14:textId="64BAA581" w:rsidR="00004734" w:rsidRDefault="00004734" w:rsidP="0000473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drawing>
          <wp:inline distT="0" distB="0" distL="0" distR="0" wp14:anchorId="676C20C0" wp14:editId="1DA763D2">
            <wp:extent cx="57315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04D" w14:textId="1067FD64" w:rsidR="00004734" w:rsidRDefault="00004734" w:rsidP="00962D84">
      <w:pPr>
        <w:pStyle w:val="ListParagraph"/>
        <w:spacing w:line="276" w:lineRule="auto"/>
      </w:pPr>
      <w:r>
        <w:t>Schematic for 7to1 multiplexer</w:t>
      </w:r>
    </w:p>
    <w:p w14:paraId="0070A911" w14:textId="497600A2" w:rsidR="00962D84" w:rsidRDefault="00962D84" w:rsidP="00962D84">
      <w:pPr>
        <w:pStyle w:val="ListParagraph"/>
        <w:numPr>
          <w:ilvl w:val="0"/>
          <w:numId w:val="1"/>
        </w:numPr>
        <w:spacing w:line="276" w:lineRule="auto"/>
      </w:pPr>
      <w:r>
        <w:t>Submitted mux7to1.v on Quercus</w:t>
      </w:r>
    </w:p>
    <w:p w14:paraId="4F03282F" w14:textId="58C42AB2" w:rsidR="00B736FD" w:rsidRDefault="00B736FD" w:rsidP="00962D8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78A6E3EC" wp14:editId="1DBDD038">
            <wp:extent cx="5731510" cy="3100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475" w14:textId="74BAF2BB" w:rsidR="00B736FD" w:rsidRDefault="00B736FD" w:rsidP="00B736FD">
      <w:pPr>
        <w:pStyle w:val="ListParagraph"/>
        <w:spacing w:line="276" w:lineRule="auto"/>
      </w:pPr>
      <w:r>
        <w:t>Simulation of 7to1 multiplexer.</w:t>
      </w:r>
    </w:p>
    <w:p w14:paraId="3E0AED8F" w14:textId="4D4622D7" w:rsidR="00B323E3" w:rsidRDefault="00B323E3" w:rsidP="00B323E3">
      <w:pPr>
        <w:spacing w:line="276" w:lineRule="auto"/>
      </w:pPr>
    </w:p>
    <w:p w14:paraId="16B3764A" w14:textId="164B9379" w:rsidR="00B323E3" w:rsidRDefault="00B323E3" w:rsidP="00B323E3">
      <w:pPr>
        <w:spacing w:line="276" w:lineRule="auto"/>
      </w:pPr>
      <w:r>
        <w:t>Part II:</w:t>
      </w:r>
    </w:p>
    <w:p w14:paraId="6C6558C1" w14:textId="20CB6AFF" w:rsidR="00B323E3" w:rsidRDefault="008B231C" w:rsidP="00B323E3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w:drawing>
          <wp:inline distT="0" distB="0" distL="0" distR="0" wp14:anchorId="36D469B7" wp14:editId="51455191">
            <wp:extent cx="5731510" cy="2513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EE3E" w14:textId="2BBB89C7" w:rsidR="00B323E3" w:rsidRDefault="00B323E3" w:rsidP="00B323E3">
      <w:pPr>
        <w:pStyle w:val="ListParagraph"/>
        <w:spacing w:line="276" w:lineRule="auto"/>
      </w:pPr>
      <w:r>
        <w:t>Schematic of 4-bit ripple carry adder</w:t>
      </w:r>
    </w:p>
    <w:p w14:paraId="54A16524" w14:textId="0DE8D0AB" w:rsidR="008A35A5" w:rsidRDefault="008A35A5" w:rsidP="008A35A5">
      <w:pPr>
        <w:pStyle w:val="ListParagraph"/>
        <w:numPr>
          <w:ilvl w:val="0"/>
          <w:numId w:val="2"/>
        </w:numPr>
        <w:spacing w:line="276" w:lineRule="auto"/>
      </w:pPr>
      <w:r>
        <w:t>Verilog modules submitted on Quercus.</w:t>
      </w:r>
    </w:p>
    <w:p w14:paraId="3799E1A6" w14:textId="0D6EF75B" w:rsidR="008A35A5" w:rsidRDefault="008A35A5" w:rsidP="008A35A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446CD56E" wp14:editId="2DBB81CA">
            <wp:extent cx="5731510" cy="3100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0C8" w14:textId="3ECA8AAA" w:rsidR="008A35A5" w:rsidRDefault="008A35A5" w:rsidP="008A35A5">
      <w:pPr>
        <w:pStyle w:val="ListParagraph"/>
        <w:spacing w:line="276" w:lineRule="auto"/>
      </w:pPr>
      <w:r>
        <w:t>Simulation for 4-bit ripple carry adder. Test cases tested that the carry was working, and that circuit was not carrying unintentionally.</w:t>
      </w:r>
      <w:bookmarkStart w:id="0" w:name="_GoBack"/>
      <w:bookmarkEnd w:id="0"/>
    </w:p>
    <w:p w14:paraId="192FD1F4" w14:textId="77777777" w:rsidR="00B323E3" w:rsidRDefault="00B323E3" w:rsidP="00B323E3">
      <w:pPr>
        <w:pStyle w:val="ListParagraph"/>
        <w:spacing w:line="276" w:lineRule="auto"/>
      </w:pPr>
    </w:p>
    <w:sectPr w:rsidR="00B323E3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921"/>
    <w:multiLevelType w:val="hybridMultilevel"/>
    <w:tmpl w:val="A73E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7F4B"/>
    <w:multiLevelType w:val="hybridMultilevel"/>
    <w:tmpl w:val="B9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89"/>
    <w:rsid w:val="00004734"/>
    <w:rsid w:val="00430089"/>
    <w:rsid w:val="008A35A5"/>
    <w:rsid w:val="008B231C"/>
    <w:rsid w:val="00962D84"/>
    <w:rsid w:val="00B323E3"/>
    <w:rsid w:val="00B736FD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FC5"/>
  <w15:chartTrackingRefBased/>
  <w15:docId w15:val="{39E3CC92-56E5-450F-8629-47E1F7F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7</cp:revision>
  <dcterms:created xsi:type="dcterms:W3CDTF">2020-01-29T05:59:00Z</dcterms:created>
  <dcterms:modified xsi:type="dcterms:W3CDTF">2020-01-29T08:51:00Z</dcterms:modified>
</cp:coreProperties>
</file>