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27D63" w14:textId="77777777" w:rsidR="00B36A60" w:rsidRPr="00FE2302" w:rsidRDefault="00EF0413" w:rsidP="00B8668E">
      <w:pPr>
        <w:spacing w:before="120" w:line="300" w:lineRule="auto"/>
        <w:jc w:val="center"/>
        <w:rPr>
          <w:rFonts w:ascii="Times New Roman" w:hAnsi="Times New Roman" w:cs="Times New Roman"/>
          <w:sz w:val="30"/>
          <w:szCs w:val="30"/>
        </w:rPr>
      </w:pPr>
      <w:r>
        <w:rPr>
          <w:rFonts w:ascii="Times New Roman" w:hAnsi="Times New Roman" w:cs="Times New Roman" w:hint="eastAsia"/>
          <w:sz w:val="30"/>
          <w:szCs w:val="30"/>
        </w:rPr>
        <w:t>全国大学生物联网</w:t>
      </w:r>
      <w:r w:rsidR="00FB1861">
        <w:rPr>
          <w:rFonts w:ascii="Times New Roman" w:hAnsi="Times New Roman" w:cs="Times New Roman"/>
          <w:sz w:val="30"/>
          <w:szCs w:val="30"/>
        </w:rPr>
        <w:t>设计竞赛</w:t>
      </w:r>
    </w:p>
    <w:p w14:paraId="5060FBBB" w14:textId="77777777" w:rsidR="00B36A60" w:rsidRPr="00CA68B7" w:rsidRDefault="00B36A60" w:rsidP="00B36A60">
      <w:pPr>
        <w:pStyle w:val="afa"/>
        <w:spacing w:before="120"/>
        <w:ind w:right="25"/>
        <w:jc w:val="center"/>
        <w:rPr>
          <w:sz w:val="21"/>
        </w:rPr>
      </w:pPr>
    </w:p>
    <w:p w14:paraId="33A61AB0" w14:textId="77777777" w:rsidR="00B36A60" w:rsidRPr="00CA68B7" w:rsidRDefault="00B36A60" w:rsidP="00B36A60">
      <w:pPr>
        <w:pStyle w:val="afa"/>
        <w:spacing w:before="120"/>
        <w:ind w:right="25"/>
        <w:jc w:val="center"/>
        <w:rPr>
          <w:sz w:val="21"/>
        </w:rPr>
      </w:pPr>
    </w:p>
    <w:p w14:paraId="065A9F0B" w14:textId="77777777" w:rsidR="00B36A60" w:rsidRPr="00CA68B7" w:rsidRDefault="00B36A60" w:rsidP="00B36A60">
      <w:pPr>
        <w:pStyle w:val="afa"/>
        <w:spacing w:before="120"/>
        <w:ind w:right="25"/>
        <w:jc w:val="center"/>
        <w:rPr>
          <w:sz w:val="21"/>
        </w:rPr>
      </w:pPr>
    </w:p>
    <w:p w14:paraId="5D9418F3" w14:textId="77777777" w:rsidR="00B36A60" w:rsidRPr="00931B22" w:rsidRDefault="00EF0413" w:rsidP="00931B22">
      <w:pPr>
        <w:pStyle w:val="a3"/>
        <w:spacing w:before="600" w:after="360" w:line="300" w:lineRule="auto"/>
        <w:outlineLvl w:val="9"/>
        <w:rPr>
          <w:rFonts w:ascii="黑体" w:eastAsia="黑体" w:hAnsi="黑体" w:cs="Times New Roman" w:hint="eastAsia"/>
          <w:bCs w:val="0"/>
        </w:rPr>
      </w:pPr>
      <w:bookmarkStart w:id="0" w:name="OLE_LINK9"/>
      <w:bookmarkStart w:id="1" w:name="OLE_LINK10"/>
      <w:r w:rsidRPr="00931B22">
        <w:rPr>
          <w:rFonts w:ascii="Times New Roman" w:eastAsia="黑体" w:hAnsi="Times New Roman" w:cs="Times New Roman" w:hint="eastAsia"/>
          <w:bCs w:val="0"/>
        </w:rPr>
        <w:t>悍马</w:t>
      </w:r>
      <w:r w:rsidRPr="00931B22">
        <w:rPr>
          <w:rFonts w:ascii="Times New Roman" w:eastAsia="黑体" w:hAnsi="Times New Roman" w:cs="Times New Roman" w:hint="eastAsia"/>
          <w:bCs w:val="0"/>
        </w:rPr>
        <w:t>2.0</w:t>
      </w:r>
      <w:r w:rsidRPr="00931B22">
        <w:rPr>
          <w:rFonts w:ascii="Times New Roman" w:eastAsia="黑体" w:hAnsi="Times New Roman" w:cs="Times New Roman" w:hint="eastAsia"/>
          <w:bCs w:val="0"/>
        </w:rPr>
        <w:t>—基于</w:t>
      </w:r>
      <w:r w:rsidRPr="00931B22">
        <w:rPr>
          <w:rFonts w:ascii="Times New Roman" w:eastAsia="黑体" w:hAnsi="Times New Roman" w:cs="Times New Roman" w:hint="eastAsia"/>
          <w:bCs w:val="0"/>
        </w:rPr>
        <w:t>ESP32-P4</w:t>
      </w:r>
      <w:r w:rsidRPr="00931B22">
        <w:rPr>
          <w:rFonts w:ascii="Times New Roman" w:eastAsia="黑体" w:hAnsi="Times New Roman" w:cs="Times New Roman" w:hint="eastAsia"/>
          <w:bCs w:val="0"/>
        </w:rPr>
        <w:t>的智能语音</w:t>
      </w:r>
      <w:r w:rsidRPr="00931B22">
        <w:rPr>
          <w:rFonts w:ascii="Times New Roman" w:eastAsia="黑体" w:hAnsi="Times New Roman" w:cs="Times New Roman" w:hint="eastAsia"/>
          <w:bCs w:val="0"/>
        </w:rPr>
        <w:t>AI</w:t>
      </w:r>
      <w:r w:rsidRPr="00931B22">
        <w:rPr>
          <w:rFonts w:ascii="Times New Roman" w:eastAsia="黑体" w:hAnsi="Times New Roman" w:cs="Times New Roman" w:hint="eastAsia"/>
          <w:bCs w:val="0"/>
        </w:rPr>
        <w:t>管家</w:t>
      </w:r>
    </w:p>
    <w:bookmarkEnd w:id="0"/>
    <w:bookmarkEnd w:id="1"/>
    <w:p w14:paraId="158E05B6" w14:textId="77777777" w:rsidR="00B36A60" w:rsidRPr="00FE2302" w:rsidRDefault="00B36A60" w:rsidP="00B8668E">
      <w:pPr>
        <w:spacing w:before="120" w:line="300" w:lineRule="auto"/>
        <w:jc w:val="center"/>
        <w:rPr>
          <w:rFonts w:ascii="Times New Roman" w:hAnsi="Times New Roman" w:cs="Times New Roman"/>
          <w:b/>
          <w:szCs w:val="21"/>
        </w:rPr>
      </w:pPr>
    </w:p>
    <w:p w14:paraId="047DCC05" w14:textId="77777777" w:rsidR="00B36A60" w:rsidRPr="00FE2302" w:rsidRDefault="00B36A60" w:rsidP="00B8668E">
      <w:pPr>
        <w:spacing w:before="120" w:line="300" w:lineRule="auto"/>
        <w:jc w:val="center"/>
        <w:rPr>
          <w:rFonts w:ascii="Times New Roman" w:hAnsi="Times New Roman" w:cs="Times New Roman"/>
          <w:b/>
          <w:szCs w:val="21"/>
        </w:rPr>
      </w:pPr>
    </w:p>
    <w:p w14:paraId="6908986E" w14:textId="77777777" w:rsidR="00B36A60" w:rsidRPr="00FE2302" w:rsidRDefault="00B36A60" w:rsidP="00B8668E">
      <w:pPr>
        <w:spacing w:before="120" w:line="300" w:lineRule="auto"/>
        <w:jc w:val="center"/>
        <w:rPr>
          <w:rFonts w:ascii="Times New Roman" w:hAnsi="Times New Roman" w:cs="Times New Roman"/>
          <w:b/>
          <w:szCs w:val="21"/>
        </w:rPr>
      </w:pPr>
    </w:p>
    <w:tbl>
      <w:tblPr>
        <w:tblW w:w="4861" w:type="dxa"/>
        <w:jc w:val="center"/>
        <w:tblLayout w:type="fixed"/>
        <w:tblLook w:val="0000" w:firstRow="0" w:lastRow="0" w:firstColumn="0" w:lastColumn="0" w:noHBand="0" w:noVBand="0"/>
      </w:tblPr>
      <w:tblGrid>
        <w:gridCol w:w="2067"/>
        <w:gridCol w:w="2794"/>
      </w:tblGrid>
      <w:tr w:rsidR="00B36A60" w:rsidRPr="00293830" w14:paraId="4479D8CD" w14:textId="77777777" w:rsidTr="00E758D8">
        <w:trPr>
          <w:jc w:val="center"/>
        </w:trPr>
        <w:tc>
          <w:tcPr>
            <w:tcW w:w="2067" w:type="dxa"/>
          </w:tcPr>
          <w:p w14:paraId="09CCB225" w14:textId="77777777" w:rsidR="00B36A60" w:rsidRPr="00293830" w:rsidRDefault="002303E9" w:rsidP="00EF0413">
            <w:pPr>
              <w:pStyle w:val="afa"/>
              <w:ind w:right="25"/>
            </w:pPr>
            <w:r>
              <w:rPr>
                <w:rFonts w:hint="eastAsia"/>
              </w:rPr>
              <w:t>学校</w:t>
            </w:r>
            <w:r>
              <w:t>名称：</w:t>
            </w:r>
          </w:p>
        </w:tc>
        <w:tc>
          <w:tcPr>
            <w:tcW w:w="2794" w:type="dxa"/>
          </w:tcPr>
          <w:p w14:paraId="0CDAE46D" w14:textId="77777777" w:rsidR="00B36A60" w:rsidRPr="00293830" w:rsidRDefault="002303E9" w:rsidP="00BF2A97">
            <w:pPr>
              <w:pStyle w:val="afa"/>
              <w:ind w:right="25"/>
            </w:pPr>
            <w:r>
              <w:t>中北大学</w:t>
            </w:r>
          </w:p>
        </w:tc>
      </w:tr>
      <w:tr w:rsidR="00B36A60" w:rsidRPr="00293830" w14:paraId="3FF0896A" w14:textId="77777777" w:rsidTr="00E758D8">
        <w:trPr>
          <w:jc w:val="center"/>
        </w:trPr>
        <w:tc>
          <w:tcPr>
            <w:tcW w:w="2067" w:type="dxa"/>
          </w:tcPr>
          <w:p w14:paraId="117F1AF3" w14:textId="77777777" w:rsidR="00B36A60" w:rsidRPr="00293830" w:rsidRDefault="00EF0413" w:rsidP="00BF2A97">
            <w:pPr>
              <w:pStyle w:val="afa"/>
              <w:ind w:right="25"/>
            </w:pPr>
            <w:r>
              <w:rPr>
                <w:rFonts w:hint="eastAsia"/>
              </w:rPr>
              <w:t>团队名称</w:t>
            </w:r>
            <w:r w:rsidR="00B36A60" w:rsidRPr="00293830">
              <w:t>：</w:t>
            </w:r>
          </w:p>
        </w:tc>
        <w:tc>
          <w:tcPr>
            <w:tcW w:w="2794" w:type="dxa"/>
          </w:tcPr>
          <w:p w14:paraId="54399406" w14:textId="77777777" w:rsidR="00B36A60" w:rsidRPr="00293830" w:rsidRDefault="00A872E4" w:rsidP="00EF0413">
            <w:pPr>
              <w:pStyle w:val="afa"/>
              <w:ind w:right="25"/>
            </w:pPr>
            <w:r>
              <w:t>悍马组合</w:t>
            </w:r>
          </w:p>
        </w:tc>
      </w:tr>
      <w:tr w:rsidR="00B36A60" w:rsidRPr="00293830" w14:paraId="7699464B" w14:textId="77777777" w:rsidTr="00E758D8">
        <w:trPr>
          <w:jc w:val="center"/>
        </w:trPr>
        <w:tc>
          <w:tcPr>
            <w:tcW w:w="2067" w:type="dxa"/>
          </w:tcPr>
          <w:p w14:paraId="09D47C2E" w14:textId="77777777" w:rsidR="00B36A60" w:rsidRPr="00293830" w:rsidRDefault="00B36A60" w:rsidP="00BF2A97">
            <w:pPr>
              <w:pStyle w:val="afa"/>
              <w:ind w:right="25"/>
            </w:pPr>
          </w:p>
        </w:tc>
        <w:tc>
          <w:tcPr>
            <w:tcW w:w="2794" w:type="dxa"/>
          </w:tcPr>
          <w:p w14:paraId="37ACADEE" w14:textId="77777777" w:rsidR="00B36A60" w:rsidRPr="00293830" w:rsidRDefault="00B36A60" w:rsidP="00BF2A97">
            <w:pPr>
              <w:pStyle w:val="afa"/>
              <w:ind w:right="25"/>
            </w:pPr>
          </w:p>
        </w:tc>
      </w:tr>
      <w:tr w:rsidR="00B36A60" w:rsidRPr="00293830" w14:paraId="0605E7CE" w14:textId="77777777" w:rsidTr="00E758D8">
        <w:trPr>
          <w:jc w:val="center"/>
        </w:trPr>
        <w:tc>
          <w:tcPr>
            <w:tcW w:w="2067" w:type="dxa"/>
          </w:tcPr>
          <w:p w14:paraId="712AAC58" w14:textId="77777777" w:rsidR="00B36A60" w:rsidRPr="00293830" w:rsidRDefault="00EF0413" w:rsidP="00BF2A97">
            <w:pPr>
              <w:pStyle w:val="afa"/>
              <w:ind w:right="25"/>
            </w:pPr>
            <w:r>
              <w:rPr>
                <w:rFonts w:hint="eastAsia"/>
              </w:rPr>
              <w:t>队长</w:t>
            </w:r>
            <w:r w:rsidR="00B36A60" w:rsidRPr="00293830">
              <w:t>：</w:t>
            </w:r>
          </w:p>
        </w:tc>
        <w:tc>
          <w:tcPr>
            <w:tcW w:w="2794" w:type="dxa"/>
          </w:tcPr>
          <w:p w14:paraId="0D22AAFA" w14:textId="77777777" w:rsidR="00B36A60" w:rsidRPr="00293830" w:rsidRDefault="00EF0413" w:rsidP="00BF2A97">
            <w:pPr>
              <w:pStyle w:val="afa"/>
              <w:ind w:right="25"/>
            </w:pPr>
            <w:r>
              <w:t>韩皓丞</w:t>
            </w:r>
          </w:p>
        </w:tc>
      </w:tr>
      <w:tr w:rsidR="00B36A60" w:rsidRPr="00293830" w14:paraId="21A76CEC" w14:textId="77777777" w:rsidTr="00E758D8">
        <w:trPr>
          <w:jc w:val="center"/>
        </w:trPr>
        <w:tc>
          <w:tcPr>
            <w:tcW w:w="2067" w:type="dxa"/>
          </w:tcPr>
          <w:p w14:paraId="2B9A790B" w14:textId="77777777" w:rsidR="00B36A60" w:rsidRPr="00293830" w:rsidRDefault="00EF0413" w:rsidP="00BF2A97">
            <w:pPr>
              <w:pStyle w:val="afa"/>
              <w:ind w:right="25"/>
            </w:pPr>
            <w:r>
              <w:rPr>
                <w:rFonts w:hint="eastAsia"/>
              </w:rPr>
              <w:t>队员</w:t>
            </w:r>
            <w:r>
              <w:rPr>
                <w:rFonts w:hint="eastAsia"/>
              </w:rPr>
              <w:t>1</w:t>
            </w:r>
            <w:r w:rsidR="00B36A60" w:rsidRPr="00293830">
              <w:t>：</w:t>
            </w:r>
          </w:p>
        </w:tc>
        <w:tc>
          <w:tcPr>
            <w:tcW w:w="2794" w:type="dxa"/>
          </w:tcPr>
          <w:p w14:paraId="60225F1B" w14:textId="77777777" w:rsidR="00B36A60" w:rsidRPr="00293830" w:rsidRDefault="00EF0413" w:rsidP="00BF2A97">
            <w:pPr>
              <w:pStyle w:val="afa"/>
              <w:ind w:right="25"/>
            </w:pPr>
            <w:r>
              <w:t>马世杰</w:t>
            </w:r>
          </w:p>
        </w:tc>
      </w:tr>
      <w:tr w:rsidR="00B36A60" w:rsidRPr="00293830" w14:paraId="0D03D267" w14:textId="77777777" w:rsidTr="00E758D8">
        <w:trPr>
          <w:jc w:val="center"/>
        </w:trPr>
        <w:tc>
          <w:tcPr>
            <w:tcW w:w="2067" w:type="dxa"/>
          </w:tcPr>
          <w:p w14:paraId="2F0A529B" w14:textId="701FCE70" w:rsidR="00B36A60" w:rsidRPr="00293830" w:rsidRDefault="00B36A60" w:rsidP="00752244">
            <w:pPr>
              <w:pStyle w:val="afa"/>
              <w:ind w:right="25" w:firstLine="0"/>
              <w:rPr>
                <w:rFonts w:hint="eastAsia"/>
              </w:rPr>
            </w:pPr>
          </w:p>
        </w:tc>
        <w:tc>
          <w:tcPr>
            <w:tcW w:w="2794" w:type="dxa"/>
          </w:tcPr>
          <w:p w14:paraId="3A0FD8FA" w14:textId="6F7AC83C" w:rsidR="00B36A60" w:rsidRPr="00293830" w:rsidRDefault="00B36A60" w:rsidP="00752244">
            <w:pPr>
              <w:pStyle w:val="afa"/>
              <w:ind w:right="25" w:firstLine="0"/>
              <w:rPr>
                <w:rFonts w:hint="eastAsia"/>
              </w:rPr>
            </w:pPr>
          </w:p>
        </w:tc>
      </w:tr>
      <w:tr w:rsidR="00EF0413" w:rsidRPr="00293830" w14:paraId="080FE944" w14:textId="77777777" w:rsidTr="00EF0413">
        <w:trPr>
          <w:jc w:val="center"/>
        </w:trPr>
        <w:tc>
          <w:tcPr>
            <w:tcW w:w="2067" w:type="dxa"/>
          </w:tcPr>
          <w:p w14:paraId="66AB7C41" w14:textId="1A04487D" w:rsidR="00EF0413" w:rsidRPr="00293830" w:rsidRDefault="00EF0413" w:rsidP="00752244">
            <w:pPr>
              <w:pStyle w:val="afa"/>
              <w:ind w:right="25" w:firstLine="0"/>
              <w:rPr>
                <w:rFonts w:hint="eastAsia"/>
              </w:rPr>
            </w:pPr>
          </w:p>
        </w:tc>
        <w:tc>
          <w:tcPr>
            <w:tcW w:w="2794" w:type="dxa"/>
          </w:tcPr>
          <w:p w14:paraId="5BCAA45A" w14:textId="161EB3E7" w:rsidR="00EF0413" w:rsidRPr="00293830" w:rsidRDefault="00EF0413" w:rsidP="00752244">
            <w:pPr>
              <w:pStyle w:val="afa"/>
              <w:ind w:right="25" w:firstLine="0"/>
              <w:rPr>
                <w:rFonts w:hint="eastAsia"/>
              </w:rPr>
            </w:pPr>
          </w:p>
        </w:tc>
      </w:tr>
    </w:tbl>
    <w:p w14:paraId="65747DA3" w14:textId="77777777" w:rsidR="00B36A60" w:rsidRDefault="00B36A60" w:rsidP="00B36A60">
      <w:pPr>
        <w:pStyle w:val="afa"/>
        <w:spacing w:before="120"/>
        <w:ind w:right="23"/>
        <w:jc w:val="center"/>
        <w:rPr>
          <w:sz w:val="21"/>
        </w:rPr>
      </w:pPr>
    </w:p>
    <w:p w14:paraId="4104CF4D" w14:textId="77777777" w:rsidR="00B36A60" w:rsidRPr="00CA68B7" w:rsidRDefault="00B36A60" w:rsidP="00B36A60">
      <w:pPr>
        <w:pStyle w:val="afa"/>
        <w:spacing w:before="120"/>
        <w:ind w:right="23"/>
        <w:jc w:val="center"/>
        <w:rPr>
          <w:sz w:val="21"/>
        </w:rPr>
      </w:pPr>
    </w:p>
    <w:p w14:paraId="709184D4" w14:textId="77777777" w:rsidR="00B36A60" w:rsidRDefault="00EF0413" w:rsidP="00B36A60">
      <w:pPr>
        <w:pStyle w:val="afa"/>
        <w:spacing w:before="120"/>
        <w:ind w:right="23"/>
        <w:jc w:val="center"/>
      </w:pPr>
      <w:r>
        <w:rPr>
          <w:rFonts w:hint="eastAsia"/>
        </w:rPr>
        <w:t>全国</w:t>
      </w:r>
      <w:r>
        <w:t>大学生物联网设计竞赛组委会</w:t>
      </w:r>
    </w:p>
    <w:p w14:paraId="19A19A46" w14:textId="3C4D930B" w:rsidR="00B36A60" w:rsidRDefault="00B36A60" w:rsidP="00B8668E">
      <w:pPr>
        <w:spacing w:line="300" w:lineRule="auto"/>
        <w:ind w:right="25" w:firstLine="410"/>
        <w:jc w:val="center"/>
        <w:rPr>
          <w:rFonts w:ascii="Times New Roman" w:hAnsi="Times New Roman" w:cs="Times New Roman"/>
          <w:snapToGrid w:val="0"/>
          <w:kern w:val="0"/>
          <w:sz w:val="28"/>
          <w:szCs w:val="21"/>
        </w:rPr>
      </w:pPr>
      <w:r w:rsidRPr="00FE2302">
        <w:rPr>
          <w:rFonts w:ascii="Times New Roman" w:hAnsi="Times New Roman" w:cs="Times New Roman"/>
          <w:snapToGrid w:val="0"/>
          <w:kern w:val="0"/>
          <w:sz w:val="28"/>
          <w:szCs w:val="21"/>
        </w:rPr>
        <w:t>20</w:t>
      </w:r>
      <w:r w:rsidR="0060547D">
        <w:rPr>
          <w:rFonts w:ascii="Times New Roman" w:hAnsi="Times New Roman" w:cs="Times New Roman"/>
          <w:snapToGrid w:val="0"/>
          <w:kern w:val="0"/>
          <w:sz w:val="28"/>
          <w:szCs w:val="21"/>
        </w:rPr>
        <w:t>2</w:t>
      </w:r>
      <w:r w:rsidR="00752244">
        <w:rPr>
          <w:rFonts w:ascii="Times New Roman" w:hAnsi="Times New Roman" w:cs="Times New Roman" w:hint="eastAsia"/>
          <w:snapToGrid w:val="0"/>
          <w:kern w:val="0"/>
          <w:sz w:val="28"/>
          <w:szCs w:val="21"/>
        </w:rPr>
        <w:t>6</w:t>
      </w:r>
      <w:r w:rsidRPr="00FE2302">
        <w:rPr>
          <w:rFonts w:ascii="Times New Roman" w:hAnsi="Times New Roman" w:cs="Times New Roman"/>
          <w:snapToGrid w:val="0"/>
          <w:kern w:val="0"/>
          <w:sz w:val="28"/>
          <w:szCs w:val="21"/>
        </w:rPr>
        <w:t>年</w:t>
      </w:r>
      <w:r w:rsidR="0060547D">
        <w:rPr>
          <w:rFonts w:ascii="Times New Roman" w:hAnsi="Times New Roman" w:cs="Times New Roman"/>
          <w:snapToGrid w:val="0"/>
          <w:kern w:val="0"/>
          <w:sz w:val="28"/>
          <w:szCs w:val="21"/>
        </w:rPr>
        <w:t>7</w:t>
      </w:r>
      <w:r w:rsidRPr="00FE2302">
        <w:rPr>
          <w:rFonts w:ascii="Times New Roman" w:hAnsi="Times New Roman" w:cs="Times New Roman"/>
          <w:snapToGrid w:val="0"/>
          <w:kern w:val="0"/>
          <w:sz w:val="28"/>
          <w:szCs w:val="21"/>
        </w:rPr>
        <w:t>月</w:t>
      </w:r>
    </w:p>
    <w:p w14:paraId="67A84093" w14:textId="77777777" w:rsidR="00A872E4" w:rsidRDefault="00A872E4" w:rsidP="00A872E4">
      <w:pPr>
        <w:widowControl/>
        <w:jc w:val="center"/>
        <w:rPr>
          <w:rFonts w:ascii="Times New Roman" w:hAnsi="Times New Roman" w:cs="Times New Roman"/>
          <w:snapToGrid w:val="0"/>
          <w:kern w:val="0"/>
          <w:sz w:val="28"/>
          <w:szCs w:val="21"/>
        </w:rPr>
      </w:pPr>
      <w:r>
        <w:rPr>
          <w:rFonts w:ascii="Times New Roman" w:hAnsi="Times New Roman" w:cs="Times New Roman"/>
          <w:snapToGrid w:val="0"/>
          <w:kern w:val="0"/>
          <w:sz w:val="28"/>
          <w:szCs w:val="21"/>
        </w:rPr>
        <w:br w:type="page"/>
      </w:r>
    </w:p>
    <w:p w14:paraId="018BBEB5" w14:textId="77777777" w:rsidR="00CC2419" w:rsidRDefault="00CC2419">
      <w:pPr>
        <w:widowControl/>
        <w:jc w:val="left"/>
        <w:rPr>
          <w:rFonts w:ascii="Times New Roman" w:hAnsi="Times New Roman" w:cs="Times New Roman"/>
          <w:bCs/>
          <w:sz w:val="28"/>
        </w:rPr>
      </w:pPr>
    </w:p>
    <w:p w14:paraId="691FCFF0" w14:textId="56C708A2" w:rsidR="00D41ACF" w:rsidRPr="00FE2302" w:rsidRDefault="00D41ACF" w:rsidP="00D41ACF">
      <w:pPr>
        <w:tabs>
          <w:tab w:val="left" w:pos="2550"/>
        </w:tabs>
        <w:adjustRightInd w:val="0"/>
        <w:snapToGrid w:val="0"/>
        <w:spacing w:before="120" w:line="300" w:lineRule="auto"/>
        <w:ind w:right="25"/>
        <w:jc w:val="center"/>
        <w:rPr>
          <w:rFonts w:ascii="Times New Roman" w:eastAsia="黑体" w:hAnsi="Times New Roman" w:cs="Times New Roman"/>
          <w:b/>
          <w:bCs/>
          <w:snapToGrid w:val="0"/>
          <w:kern w:val="0"/>
          <w:sz w:val="32"/>
          <w:szCs w:val="21"/>
        </w:rPr>
      </w:pPr>
      <w:r>
        <w:rPr>
          <w:rFonts w:ascii="Times New Roman" w:eastAsia="黑体" w:hAnsi="Times New Roman" w:cs="Times New Roman" w:hint="eastAsia"/>
          <w:b/>
          <w:bCs/>
          <w:snapToGrid w:val="0"/>
          <w:kern w:val="0"/>
          <w:sz w:val="32"/>
          <w:szCs w:val="21"/>
        </w:rPr>
        <w:t>基于</w:t>
      </w:r>
      <w:r>
        <w:rPr>
          <w:rFonts w:ascii="Times New Roman" w:eastAsia="黑体" w:hAnsi="Times New Roman" w:cs="Times New Roman" w:hint="eastAsia"/>
          <w:b/>
          <w:bCs/>
          <w:snapToGrid w:val="0"/>
          <w:kern w:val="0"/>
          <w:sz w:val="32"/>
          <w:szCs w:val="21"/>
        </w:rPr>
        <w:t>ESP32-P4</w:t>
      </w:r>
      <w:r>
        <w:rPr>
          <w:rFonts w:ascii="Times New Roman" w:eastAsia="黑体" w:hAnsi="Times New Roman" w:cs="Times New Roman" w:hint="eastAsia"/>
          <w:b/>
          <w:bCs/>
          <w:snapToGrid w:val="0"/>
          <w:kern w:val="0"/>
          <w:sz w:val="32"/>
          <w:szCs w:val="21"/>
        </w:rPr>
        <w:t>的智能语音</w:t>
      </w:r>
      <w:r>
        <w:rPr>
          <w:rFonts w:ascii="Times New Roman" w:eastAsia="黑体" w:hAnsi="Times New Roman" w:cs="Times New Roman" w:hint="eastAsia"/>
          <w:b/>
          <w:bCs/>
          <w:snapToGrid w:val="0"/>
          <w:kern w:val="0"/>
          <w:sz w:val="32"/>
          <w:szCs w:val="21"/>
        </w:rPr>
        <w:t>AI</w:t>
      </w:r>
      <w:r>
        <w:rPr>
          <w:rFonts w:ascii="Times New Roman" w:eastAsia="黑体" w:hAnsi="Times New Roman" w:cs="Times New Roman" w:hint="eastAsia"/>
          <w:b/>
          <w:bCs/>
          <w:snapToGrid w:val="0"/>
          <w:kern w:val="0"/>
          <w:sz w:val="32"/>
          <w:szCs w:val="21"/>
        </w:rPr>
        <w:t>管家</w:t>
      </w:r>
    </w:p>
    <w:p w14:paraId="04790E26" w14:textId="77777777" w:rsidR="00D41ACF" w:rsidRPr="00FE2302" w:rsidRDefault="00D41ACF" w:rsidP="00D41ACF">
      <w:pPr>
        <w:tabs>
          <w:tab w:val="left" w:pos="2550"/>
        </w:tabs>
        <w:adjustRightInd w:val="0"/>
        <w:snapToGrid w:val="0"/>
        <w:spacing w:before="120" w:line="300" w:lineRule="auto"/>
        <w:ind w:right="25" w:firstLine="752"/>
        <w:jc w:val="center"/>
        <w:rPr>
          <w:rFonts w:ascii="Times New Roman" w:hAnsi="Times New Roman" w:cs="Times New Roman"/>
          <w:b/>
          <w:bCs/>
          <w:sz w:val="32"/>
          <w:szCs w:val="32"/>
        </w:rPr>
      </w:pPr>
    </w:p>
    <w:p w14:paraId="33206C39" w14:textId="77777777" w:rsidR="00D41ACF" w:rsidRPr="00E7096B" w:rsidRDefault="00D41ACF" w:rsidP="00D41ACF">
      <w:pPr>
        <w:pStyle w:val="1"/>
        <w:spacing w:line="300" w:lineRule="auto"/>
        <w:jc w:val="center"/>
        <w:rPr>
          <w:szCs w:val="32"/>
        </w:rPr>
      </w:pPr>
      <w:bookmarkStart w:id="2" w:name="_Toc188779259"/>
      <w:bookmarkStart w:id="3" w:name="_Toc217635911"/>
      <w:bookmarkStart w:id="4" w:name="_Toc248254292"/>
      <w:bookmarkStart w:id="5" w:name="_Toc344728033"/>
      <w:bookmarkStart w:id="6" w:name="_Toc344938096"/>
      <w:bookmarkStart w:id="7" w:name="_Toc344969934"/>
      <w:bookmarkStart w:id="8" w:name="_Toc406260863"/>
      <w:bookmarkStart w:id="9" w:name="_Toc406936733"/>
      <w:bookmarkStart w:id="10" w:name="_Toc420337811"/>
      <w:bookmarkStart w:id="11" w:name="_Toc484526031"/>
      <w:r w:rsidRPr="00E7096B">
        <w:rPr>
          <w:rFonts w:hint="eastAsia"/>
          <w:szCs w:val="32"/>
        </w:rPr>
        <w:t>摘要</w:t>
      </w:r>
      <w:bookmarkEnd w:id="2"/>
      <w:bookmarkEnd w:id="3"/>
      <w:bookmarkEnd w:id="4"/>
      <w:bookmarkEnd w:id="5"/>
      <w:bookmarkEnd w:id="6"/>
      <w:bookmarkEnd w:id="7"/>
      <w:bookmarkEnd w:id="8"/>
      <w:bookmarkEnd w:id="9"/>
      <w:bookmarkEnd w:id="10"/>
      <w:bookmarkEnd w:id="11"/>
    </w:p>
    <w:p w14:paraId="7DE484D2" w14:textId="77777777" w:rsidR="00EC7114" w:rsidRDefault="00000000">
      <w:pPr>
        <w:spacing w:line="360" w:lineRule="auto"/>
        <w:ind w:firstLine="480"/>
      </w:pPr>
      <w:r>
        <w:rPr>
          <w:rFonts w:ascii="Times New Roman" w:eastAsia="宋体" w:hAnsi="Times New Roman"/>
        </w:rPr>
        <w:t>作品基于</w:t>
      </w:r>
      <w:r>
        <w:rPr>
          <w:rFonts w:ascii="Times New Roman" w:eastAsia="宋体" w:hAnsi="Times New Roman"/>
        </w:rPr>
        <w:t>ESP-IDF v5.5.1</w:t>
      </w:r>
      <w:r>
        <w:rPr>
          <w:rFonts w:ascii="Times New Roman" w:eastAsia="宋体" w:hAnsi="Times New Roman"/>
        </w:rPr>
        <w:t>框架开发，采用</w:t>
      </w:r>
      <w:r>
        <w:rPr>
          <w:rFonts w:ascii="Times New Roman" w:eastAsia="宋体" w:hAnsi="Times New Roman"/>
        </w:rPr>
        <w:t>LVGL v8.4.0</w:t>
      </w:r>
      <w:r>
        <w:rPr>
          <w:rFonts w:ascii="Times New Roman" w:eastAsia="宋体" w:hAnsi="Times New Roman"/>
        </w:rPr>
        <w:t>图形库、</w:t>
      </w:r>
      <w:r>
        <w:rPr>
          <w:rFonts w:ascii="Times New Roman" w:eastAsia="宋体" w:hAnsi="Times New Roman"/>
        </w:rPr>
        <w:t>Opus</w:t>
      </w:r>
      <w:r>
        <w:rPr>
          <w:rFonts w:ascii="Times New Roman" w:eastAsia="宋体" w:hAnsi="Times New Roman"/>
        </w:rPr>
        <w:t>低延迟语音编码、</w:t>
      </w:r>
      <w:r>
        <w:rPr>
          <w:rFonts w:ascii="Times New Roman" w:eastAsia="宋体" w:hAnsi="Times New Roman"/>
        </w:rPr>
        <w:t>ESP-ADF</w:t>
      </w:r>
      <w:r>
        <w:rPr>
          <w:rFonts w:ascii="Times New Roman" w:eastAsia="宋体" w:hAnsi="Times New Roman"/>
        </w:rPr>
        <w:t>音频前端处理、</w:t>
      </w:r>
      <w:r>
        <w:rPr>
          <w:rFonts w:ascii="Times New Roman" w:eastAsia="宋体" w:hAnsi="Times New Roman"/>
        </w:rPr>
        <w:t>PPA</w:t>
      </w:r>
      <w:r>
        <w:rPr>
          <w:rFonts w:ascii="Times New Roman" w:eastAsia="宋体" w:hAnsi="Times New Roman"/>
        </w:rPr>
        <w:t>硬件加速缩放和</w:t>
      </w:r>
      <w:r>
        <w:rPr>
          <w:rFonts w:ascii="Times New Roman" w:eastAsia="宋体" w:hAnsi="Times New Roman"/>
        </w:rPr>
        <w:t>MQTT+WebSocket</w:t>
      </w:r>
      <w:r>
        <w:rPr>
          <w:rFonts w:ascii="Times New Roman" w:eastAsia="宋体" w:hAnsi="Times New Roman"/>
        </w:rPr>
        <w:t>双通道云端通信等技术栈。系统已实现完整的</w:t>
      </w:r>
      <w:r>
        <w:rPr>
          <w:rFonts w:ascii="Times New Roman" w:eastAsia="宋体" w:hAnsi="Times New Roman"/>
        </w:rPr>
        <w:t>OTA</w:t>
      </w:r>
      <w:r>
        <w:rPr>
          <w:rFonts w:ascii="Times New Roman" w:eastAsia="宋体" w:hAnsi="Times New Roman"/>
        </w:rPr>
        <w:t>远程固件升级、云端</w:t>
      </w:r>
      <w:r>
        <w:rPr>
          <w:rFonts w:ascii="Times New Roman" w:eastAsia="宋体" w:hAnsi="Times New Roman"/>
        </w:rPr>
        <w:t>AI</w:t>
      </w:r>
      <w:r>
        <w:rPr>
          <w:rFonts w:ascii="Times New Roman" w:eastAsia="宋体" w:hAnsi="Times New Roman"/>
        </w:rPr>
        <w:t>语音对话、</w:t>
      </w:r>
      <w:r>
        <w:rPr>
          <w:rFonts w:ascii="Times New Roman" w:eastAsia="宋体" w:hAnsi="Times New Roman"/>
        </w:rPr>
        <w:t>Web</w:t>
      </w:r>
      <w:r>
        <w:rPr>
          <w:rFonts w:ascii="Times New Roman" w:eastAsia="宋体" w:hAnsi="Times New Roman"/>
        </w:rPr>
        <w:t>智能家居面板、摄像头实时推流等功能，在嵌入式系统架构设计、分布式传感器网络和物联网设备标准化方面进行了有意义的探索与实践。</w:t>
      </w:r>
    </w:p>
    <w:p w14:paraId="42C85C62" w14:textId="77777777" w:rsidR="00EC7114" w:rsidRDefault="00000000">
      <w:pPr>
        <w:spacing w:line="360" w:lineRule="auto"/>
        <w:ind w:firstLine="480"/>
      </w:pPr>
      <w:r>
        <w:rPr>
          <w:rFonts w:ascii="Times New Roman" w:eastAsia="宋体" w:hAnsi="Times New Roman"/>
        </w:rPr>
        <w:t>在软件架构层面，本作品实现了三项原创性创新。第一，</w:t>
      </w:r>
      <w:r>
        <w:rPr>
          <w:rFonts w:ascii="Times New Roman" w:eastAsia="宋体" w:hAnsi="Times New Roman"/>
        </w:rPr>
        <w:t>POSIX</w:t>
      </w:r>
      <w:r>
        <w:rPr>
          <w:rFonts w:ascii="Times New Roman" w:eastAsia="宋体" w:hAnsi="Times New Roman"/>
        </w:rPr>
        <w:t>标准化线程模型：将项目中全部</w:t>
      </w:r>
      <w:r>
        <w:rPr>
          <w:rFonts w:ascii="Times New Roman" w:eastAsia="宋体" w:hAnsi="Times New Roman"/>
        </w:rPr>
        <w:t>68</w:t>
      </w:r>
      <w:r>
        <w:rPr>
          <w:rFonts w:ascii="Times New Roman" w:eastAsia="宋体" w:hAnsi="Times New Roman"/>
        </w:rPr>
        <w:t>个源文件的裸</w:t>
      </w:r>
      <w:r>
        <w:rPr>
          <w:rFonts w:ascii="Times New Roman" w:eastAsia="宋体" w:hAnsi="Times New Roman"/>
        </w:rPr>
        <w:t>FreeRTOS API</w:t>
      </w:r>
      <w:r>
        <w:rPr>
          <w:rFonts w:ascii="Times New Roman" w:eastAsia="宋体" w:hAnsi="Times New Roman"/>
        </w:rPr>
        <w:t>封装为统一的</w:t>
      </w:r>
      <w:r>
        <w:rPr>
          <w:rFonts w:ascii="Times New Roman" w:eastAsia="宋体" w:hAnsi="Times New Roman"/>
        </w:rPr>
        <w:t>POSIX</w:t>
      </w:r>
      <w:r>
        <w:rPr>
          <w:rFonts w:ascii="Times New Roman" w:eastAsia="宋体" w:hAnsi="Times New Roman"/>
        </w:rPr>
        <w:t>标准接口，自研</w:t>
      </w:r>
      <w:r>
        <w:rPr>
          <w:rFonts w:ascii="Times New Roman" w:eastAsia="宋体" w:hAnsi="Times New Roman"/>
        </w:rPr>
        <w:t>posix_compat</w:t>
      </w:r>
      <w:r>
        <w:rPr>
          <w:rFonts w:ascii="Times New Roman" w:eastAsia="宋体" w:hAnsi="Times New Roman"/>
        </w:rPr>
        <w:t>模块提供</w:t>
      </w:r>
      <w:r>
        <w:rPr>
          <w:rFonts w:ascii="Times New Roman" w:eastAsia="宋体" w:hAnsi="Times New Roman"/>
        </w:rPr>
        <w:t>thread</w:t>
      </w:r>
      <w:r>
        <w:rPr>
          <w:rFonts w:ascii="Times New Roman" w:eastAsia="宋体" w:hAnsi="Times New Roman"/>
        </w:rPr>
        <w:t>、</w:t>
      </w:r>
      <w:r>
        <w:rPr>
          <w:rFonts w:ascii="Times New Roman" w:eastAsia="宋体" w:hAnsi="Times New Roman"/>
        </w:rPr>
        <w:t>queue</w:t>
      </w:r>
      <w:r>
        <w:rPr>
          <w:rFonts w:ascii="Times New Roman" w:eastAsia="宋体" w:hAnsi="Times New Roman"/>
        </w:rPr>
        <w:t>、</w:t>
      </w:r>
      <w:r>
        <w:rPr>
          <w:rFonts w:ascii="Times New Roman" w:eastAsia="宋体" w:hAnsi="Times New Roman"/>
        </w:rPr>
        <w:t>event_group</w:t>
      </w:r>
      <w:r>
        <w:rPr>
          <w:rFonts w:ascii="Times New Roman" w:eastAsia="宋体" w:hAnsi="Times New Roman"/>
        </w:rPr>
        <w:t>、</w:t>
      </w:r>
      <w:r>
        <w:rPr>
          <w:rFonts w:ascii="Times New Roman" w:eastAsia="宋体" w:hAnsi="Times New Roman"/>
        </w:rPr>
        <w:t>timer</w:t>
      </w:r>
      <w:r>
        <w:rPr>
          <w:rFonts w:ascii="Times New Roman" w:eastAsia="宋体" w:hAnsi="Times New Roman"/>
        </w:rPr>
        <w:t>四套标准抽象，上层应用代码具备跨</w:t>
      </w:r>
      <w:r>
        <w:rPr>
          <w:rFonts w:ascii="Times New Roman" w:eastAsia="宋体" w:hAnsi="Times New Roman"/>
        </w:rPr>
        <w:t>RTOS</w:t>
      </w:r>
      <w:r>
        <w:rPr>
          <w:rFonts w:ascii="Times New Roman" w:eastAsia="宋体" w:hAnsi="Times New Roman"/>
        </w:rPr>
        <w:t>（</w:t>
      </w:r>
      <w:r>
        <w:rPr>
          <w:rFonts w:ascii="Times New Roman" w:eastAsia="宋体" w:hAnsi="Times New Roman"/>
        </w:rPr>
        <w:t>NuttX/Zephyr</w:t>
      </w:r>
      <w:r>
        <w:rPr>
          <w:rFonts w:ascii="Times New Roman" w:eastAsia="宋体" w:hAnsi="Times New Roman"/>
        </w:rPr>
        <w:t>）可移植性，替换底层仅需改动</w:t>
      </w:r>
      <w:r>
        <w:rPr>
          <w:rFonts w:ascii="Times New Roman" w:eastAsia="宋体" w:hAnsi="Times New Roman"/>
        </w:rPr>
        <w:t>4</w:t>
      </w:r>
      <w:r>
        <w:rPr>
          <w:rFonts w:ascii="Times New Roman" w:eastAsia="宋体" w:hAnsi="Times New Roman"/>
        </w:rPr>
        <w:t>个头文件。第二，内存隔离保护机制：自研</w:t>
      </w:r>
      <w:r>
        <w:rPr>
          <w:rFonts w:ascii="Times New Roman" w:eastAsia="宋体" w:hAnsi="Times New Roman"/>
        </w:rPr>
        <w:t>5</w:t>
      </w:r>
      <w:r>
        <w:rPr>
          <w:rFonts w:ascii="Times New Roman" w:eastAsia="宋体" w:hAnsi="Times New Roman"/>
        </w:rPr>
        <w:t>域分区内存池配合魔数哨兵校验和</w:t>
      </w:r>
      <w:r>
        <w:rPr>
          <w:rFonts w:ascii="Times New Roman" w:eastAsia="宋体" w:hAnsi="Times New Roman"/>
        </w:rPr>
        <w:t>RISC-V PMP</w:t>
      </w:r>
      <w:r>
        <w:rPr>
          <w:rFonts w:ascii="Times New Roman" w:eastAsia="宋体" w:hAnsi="Times New Roman"/>
        </w:rPr>
        <w:t>硬件写保护三道防线，将野指针越界写入从</w:t>
      </w:r>
      <w:r>
        <w:rPr>
          <w:rFonts w:ascii="Times New Roman" w:eastAsia="宋体" w:hAnsi="Times New Roman"/>
        </w:rPr>
        <w:t>"</w:t>
      </w:r>
      <w:r>
        <w:rPr>
          <w:rFonts w:ascii="Times New Roman" w:eastAsia="宋体" w:hAnsi="Times New Roman"/>
        </w:rPr>
        <w:t>静默破坏、随机死机</w:t>
      </w:r>
      <w:r>
        <w:rPr>
          <w:rFonts w:ascii="Times New Roman" w:eastAsia="宋体" w:hAnsi="Times New Roman"/>
        </w:rPr>
        <w:t>"</w:t>
      </w:r>
      <w:r>
        <w:rPr>
          <w:rFonts w:ascii="Times New Roman" w:eastAsia="宋体" w:hAnsi="Times New Roman"/>
        </w:rPr>
        <w:t>变为</w:t>
      </w:r>
      <w:r>
        <w:rPr>
          <w:rFonts w:ascii="Times New Roman" w:eastAsia="宋体" w:hAnsi="Times New Roman"/>
        </w:rPr>
        <w:t>"</w:t>
      </w:r>
      <w:r>
        <w:rPr>
          <w:rFonts w:ascii="Times New Roman" w:eastAsia="宋体" w:hAnsi="Times New Roman"/>
        </w:rPr>
        <w:t>即时捕获、精准告警</w:t>
      </w:r>
      <w:r>
        <w:rPr>
          <w:rFonts w:ascii="Times New Roman" w:eastAsia="宋体" w:hAnsi="Times New Roman"/>
        </w:rPr>
        <w:t>"</w:t>
      </w:r>
      <w:r>
        <w:rPr>
          <w:rFonts w:ascii="Times New Roman" w:eastAsia="宋体" w:hAnsi="Times New Roman"/>
        </w:rPr>
        <w:t>，从根本上杜绝</w:t>
      </w:r>
      <w:r>
        <w:rPr>
          <w:rFonts w:ascii="Times New Roman" w:eastAsia="宋体" w:hAnsi="Times New Roman"/>
        </w:rPr>
        <w:t>FreeRTOS</w:t>
      </w:r>
      <w:r>
        <w:rPr>
          <w:rFonts w:ascii="Times New Roman" w:eastAsia="宋体" w:hAnsi="Times New Roman"/>
        </w:rPr>
        <w:t>扁平内存模型的固有问题。第三，类</w:t>
      </w:r>
      <w:r>
        <w:rPr>
          <w:rFonts w:ascii="Times New Roman" w:eastAsia="宋体" w:hAnsi="Times New Roman"/>
        </w:rPr>
        <w:t>Matter</w:t>
      </w:r>
      <w:r>
        <w:rPr>
          <w:rFonts w:ascii="Times New Roman" w:eastAsia="宋体" w:hAnsi="Times New Roman"/>
        </w:rPr>
        <w:t>协议设备模型：采用</w:t>
      </w:r>
      <w:r>
        <w:rPr>
          <w:rFonts w:ascii="Times New Roman" w:eastAsia="宋体" w:hAnsi="Times New Roman"/>
        </w:rPr>
        <w:t>Endpoint→Cluster→Attribute</w:t>
      </w:r>
      <w:r>
        <w:rPr>
          <w:rFonts w:ascii="Times New Roman" w:eastAsia="宋体" w:hAnsi="Times New Roman"/>
        </w:rPr>
        <w:t>三层标准架构管理所有智能家居设备，</w:t>
      </w:r>
      <w:r>
        <w:rPr>
          <w:rFonts w:ascii="Times New Roman" w:eastAsia="宋体" w:hAnsi="Times New Roman"/>
        </w:rPr>
        <w:t>MCP</w:t>
      </w:r>
      <w:r>
        <w:rPr>
          <w:rFonts w:ascii="Times New Roman" w:eastAsia="宋体" w:hAnsi="Times New Roman"/>
        </w:rPr>
        <w:t>通用工具可自动适配任意新增设备而无需手写接口，</w:t>
      </w:r>
      <w:r>
        <w:rPr>
          <w:rFonts w:ascii="Times New Roman" w:eastAsia="宋体" w:hAnsi="Times New Roman"/>
        </w:rPr>
        <w:t>Web API</w:t>
      </w:r>
      <w:r>
        <w:rPr>
          <w:rFonts w:ascii="Times New Roman" w:eastAsia="宋体" w:hAnsi="Times New Roman"/>
        </w:rPr>
        <w:t>通过</w:t>
      </w:r>
      <w:r>
        <w:rPr>
          <w:rFonts w:ascii="Times New Roman" w:eastAsia="宋体" w:hAnsi="Times New Roman"/>
        </w:rPr>
        <w:t>GET /api/matter/descriptor</w:t>
      </w:r>
      <w:r>
        <w:rPr>
          <w:rFonts w:ascii="Times New Roman" w:eastAsia="宋体" w:hAnsi="Times New Roman"/>
        </w:rPr>
        <w:t>端点输出完整设备树</w:t>
      </w:r>
      <w:r>
        <w:rPr>
          <w:rFonts w:ascii="Times New Roman" w:eastAsia="宋体" w:hAnsi="Times New Roman"/>
        </w:rPr>
        <w:t>JSON</w:t>
      </w:r>
      <w:r>
        <w:rPr>
          <w:rFonts w:ascii="Times New Roman" w:eastAsia="宋体" w:hAnsi="Times New Roman"/>
        </w:rPr>
        <w:t>，为未来对接真实</w:t>
      </w:r>
      <w:r>
        <w:rPr>
          <w:rFonts w:ascii="Times New Roman" w:eastAsia="宋体" w:hAnsi="Times New Roman"/>
        </w:rPr>
        <w:t>Matter</w:t>
      </w:r>
      <w:r>
        <w:rPr>
          <w:rFonts w:ascii="Times New Roman" w:eastAsia="宋体" w:hAnsi="Times New Roman"/>
        </w:rPr>
        <w:t>认证设备和</w:t>
      </w:r>
      <w:r>
        <w:rPr>
          <w:rFonts w:ascii="Times New Roman" w:eastAsia="宋体" w:hAnsi="Times New Roman"/>
        </w:rPr>
        <w:t>Apple HomeKit</w:t>
      </w:r>
      <w:r>
        <w:rPr>
          <w:rFonts w:ascii="Times New Roman" w:eastAsia="宋体" w:hAnsi="Times New Roman"/>
        </w:rPr>
        <w:t>、</w:t>
      </w:r>
      <w:r>
        <w:rPr>
          <w:rFonts w:ascii="Times New Roman" w:eastAsia="宋体" w:hAnsi="Times New Roman"/>
        </w:rPr>
        <w:t>Google Home</w:t>
      </w:r>
      <w:r>
        <w:rPr>
          <w:rFonts w:ascii="Times New Roman" w:eastAsia="宋体" w:hAnsi="Times New Roman"/>
        </w:rPr>
        <w:t>等生态系统预留了标准化升级通道。</w:t>
      </w:r>
    </w:p>
    <w:p w14:paraId="1B8CEB41" w14:textId="77777777" w:rsidR="00EC7114" w:rsidRDefault="00000000">
      <w:pPr>
        <w:spacing w:line="360" w:lineRule="auto"/>
        <w:ind w:firstLine="480"/>
        <w:rPr>
          <w:rFonts w:ascii="Times New Roman" w:eastAsia="宋体" w:hAnsi="Times New Roman"/>
        </w:rPr>
      </w:pPr>
      <w:r>
        <w:rPr>
          <w:rFonts w:ascii="Times New Roman" w:eastAsia="宋体" w:hAnsi="Times New Roman"/>
        </w:rPr>
        <w:t>本作品</w:t>
      </w:r>
      <w:r>
        <w:rPr>
          <w:rFonts w:ascii="Times New Roman" w:eastAsia="宋体" w:hAnsi="Times New Roman"/>
        </w:rPr>
        <w:t>"</w:t>
      </w:r>
      <w:r>
        <w:rPr>
          <w:rFonts w:ascii="Times New Roman" w:eastAsia="宋体" w:hAnsi="Times New Roman"/>
        </w:rPr>
        <w:t>悍马</w:t>
      </w:r>
      <w:r>
        <w:rPr>
          <w:rFonts w:ascii="Times New Roman" w:eastAsia="宋体" w:hAnsi="Times New Roman"/>
        </w:rPr>
        <w:t>2.0"</w:t>
      </w:r>
      <w:r>
        <w:rPr>
          <w:rFonts w:ascii="Times New Roman" w:eastAsia="宋体" w:hAnsi="Times New Roman"/>
        </w:rPr>
        <w:t>是一款基于乐鑫</w:t>
      </w:r>
      <w:r>
        <w:rPr>
          <w:rFonts w:ascii="Times New Roman" w:eastAsia="宋体" w:hAnsi="Times New Roman"/>
        </w:rPr>
        <w:t>ESP32-P4</w:t>
      </w:r>
      <w:r>
        <w:rPr>
          <w:rFonts w:ascii="Times New Roman" w:eastAsia="宋体" w:hAnsi="Times New Roman"/>
        </w:rPr>
        <w:t>芯片的智能语音</w:t>
      </w:r>
      <w:r>
        <w:rPr>
          <w:rFonts w:ascii="Times New Roman" w:eastAsia="宋体" w:hAnsi="Times New Roman"/>
        </w:rPr>
        <w:t>AI</w:t>
      </w:r>
      <w:r>
        <w:rPr>
          <w:rFonts w:ascii="Times New Roman" w:eastAsia="宋体" w:hAnsi="Times New Roman"/>
        </w:rPr>
        <w:t>管家，采用</w:t>
      </w:r>
      <w:r>
        <w:rPr>
          <w:rFonts w:ascii="Times New Roman" w:eastAsia="宋体" w:hAnsi="Times New Roman"/>
        </w:rPr>
        <w:t>ESP32-P4</w:t>
      </w:r>
      <w:r>
        <w:rPr>
          <w:rFonts w:ascii="Times New Roman" w:eastAsia="宋体" w:hAnsi="Times New Roman"/>
        </w:rPr>
        <w:t>（主控）</w:t>
      </w:r>
      <w:r>
        <w:rPr>
          <w:rFonts w:ascii="Times New Roman" w:eastAsia="宋体" w:hAnsi="Times New Roman"/>
        </w:rPr>
        <w:t>+ESP32-C6</w:t>
      </w:r>
      <w:r>
        <w:rPr>
          <w:rFonts w:ascii="Times New Roman" w:eastAsia="宋体" w:hAnsi="Times New Roman"/>
        </w:rPr>
        <w:t>（</w:t>
      </w:r>
      <w:r>
        <w:rPr>
          <w:rFonts w:ascii="Times New Roman" w:eastAsia="宋体" w:hAnsi="Times New Roman"/>
        </w:rPr>
        <w:t>WiFi</w:t>
      </w:r>
      <w:r>
        <w:rPr>
          <w:rFonts w:ascii="Times New Roman" w:eastAsia="宋体" w:hAnsi="Times New Roman"/>
        </w:rPr>
        <w:t>通信协处理）</w:t>
      </w:r>
      <w:r>
        <w:rPr>
          <w:rFonts w:ascii="Times New Roman" w:eastAsia="宋体" w:hAnsi="Times New Roman"/>
        </w:rPr>
        <w:t>+ESP32-C3</w:t>
      </w:r>
      <w:r>
        <w:rPr>
          <w:rFonts w:ascii="Times New Roman" w:eastAsia="宋体" w:hAnsi="Times New Roman"/>
        </w:rPr>
        <w:t>（远程传感器节点）的异构分布式架构。系统以</w:t>
      </w:r>
      <w:r>
        <w:rPr>
          <w:rFonts w:ascii="Times New Roman" w:eastAsia="宋体" w:hAnsi="Times New Roman"/>
        </w:rPr>
        <w:t>"</w:t>
      </w:r>
      <w:r>
        <w:rPr>
          <w:rFonts w:ascii="Times New Roman" w:eastAsia="宋体" w:hAnsi="Times New Roman"/>
        </w:rPr>
        <w:t>你好小智</w:t>
      </w:r>
      <w:r>
        <w:rPr>
          <w:rFonts w:ascii="Times New Roman" w:eastAsia="宋体" w:hAnsi="Times New Roman"/>
        </w:rPr>
        <w:t>"</w:t>
      </w:r>
      <w:r>
        <w:rPr>
          <w:rFonts w:ascii="Times New Roman" w:eastAsia="宋体" w:hAnsi="Times New Roman"/>
        </w:rPr>
        <w:t>为语音唤醒词，支持用户通过自然语言控制灯光与风扇，实时查询温湿度及光照数据。</w:t>
      </w:r>
      <w:r>
        <w:rPr>
          <w:rFonts w:ascii="Times New Roman" w:eastAsia="宋体" w:hAnsi="Times New Roman"/>
        </w:rPr>
        <w:t>7</w:t>
      </w:r>
      <w:r>
        <w:rPr>
          <w:rFonts w:ascii="Times New Roman" w:eastAsia="宋体" w:hAnsi="Times New Roman"/>
        </w:rPr>
        <w:t>寸</w:t>
      </w:r>
      <w:r>
        <w:rPr>
          <w:rFonts w:ascii="Times New Roman" w:eastAsia="宋体" w:hAnsi="Times New Roman"/>
        </w:rPr>
        <w:t>MIPI</w:t>
      </w:r>
      <w:r>
        <w:rPr>
          <w:rFonts w:ascii="Times New Roman" w:eastAsia="宋体" w:hAnsi="Times New Roman"/>
        </w:rPr>
        <w:t>触摸屏提供智能家居控制面板和微</w:t>
      </w:r>
      <w:r>
        <w:rPr>
          <w:rFonts w:ascii="Times New Roman" w:eastAsia="宋体" w:hAnsi="Times New Roman"/>
        </w:rPr>
        <w:lastRenderedPageBreak/>
        <w:t>信风格对话气泡界面，</w:t>
      </w:r>
      <w:r>
        <w:rPr>
          <w:rFonts w:ascii="Times New Roman" w:eastAsia="宋体" w:hAnsi="Times New Roman"/>
        </w:rPr>
        <w:t>MIPI CSI</w:t>
      </w:r>
      <w:r>
        <w:rPr>
          <w:rFonts w:ascii="Times New Roman" w:eastAsia="宋体" w:hAnsi="Times New Roman"/>
        </w:rPr>
        <w:t>摄像头支持人脸检测自动解锁，屏幕背光根据环境光照自动调节。远程</w:t>
      </w:r>
      <w:r>
        <w:rPr>
          <w:rFonts w:ascii="Times New Roman" w:eastAsia="宋体" w:hAnsi="Times New Roman"/>
        </w:rPr>
        <w:t>ESP32-C3</w:t>
      </w:r>
      <w:r>
        <w:rPr>
          <w:rFonts w:ascii="Times New Roman" w:eastAsia="宋体" w:hAnsi="Times New Roman"/>
        </w:rPr>
        <w:t>节点通过</w:t>
      </w:r>
      <w:proofErr w:type="spellStart"/>
      <w:r>
        <w:rPr>
          <w:rFonts w:ascii="Times New Roman" w:eastAsia="宋体" w:hAnsi="Times New Roman"/>
        </w:rPr>
        <w:t>mDNS</w:t>
      </w:r>
      <w:proofErr w:type="spellEnd"/>
      <w:r>
        <w:rPr>
          <w:rFonts w:ascii="Times New Roman" w:eastAsia="宋体" w:hAnsi="Times New Roman"/>
        </w:rPr>
        <w:t>组播</w:t>
      </w:r>
      <w:r>
        <w:rPr>
          <w:rFonts w:ascii="Times New Roman" w:eastAsia="宋体" w:hAnsi="Times New Roman"/>
        </w:rPr>
        <w:t>DNS</w:t>
      </w:r>
      <w:r>
        <w:rPr>
          <w:rFonts w:ascii="Times New Roman" w:eastAsia="宋体" w:hAnsi="Times New Roman"/>
        </w:rPr>
        <w:t>自动发现</w:t>
      </w:r>
      <w:r>
        <w:rPr>
          <w:rFonts w:ascii="Times New Roman" w:eastAsia="宋体" w:hAnsi="Times New Roman"/>
        </w:rPr>
        <w:t>P4</w:t>
      </w:r>
      <w:r>
        <w:rPr>
          <w:rFonts w:ascii="Times New Roman" w:eastAsia="宋体" w:hAnsi="Times New Roman"/>
        </w:rPr>
        <w:t>主机（</w:t>
      </w:r>
      <w:proofErr w:type="spellStart"/>
      <w:r>
        <w:rPr>
          <w:rFonts w:ascii="Times New Roman" w:eastAsia="宋体" w:hAnsi="Times New Roman"/>
        </w:rPr>
        <w:t>xiaozhi.local</w:t>
      </w:r>
      <w:proofErr w:type="spellEnd"/>
      <w:r>
        <w:rPr>
          <w:rFonts w:ascii="Times New Roman" w:eastAsia="宋体" w:hAnsi="Times New Roman"/>
        </w:rPr>
        <w:t>），实现分布式感知即插即用，彻底消除了</w:t>
      </w:r>
      <w:r>
        <w:rPr>
          <w:rFonts w:ascii="Times New Roman" w:eastAsia="宋体" w:hAnsi="Times New Roman"/>
        </w:rPr>
        <w:t>DHCP</w:t>
      </w:r>
      <w:r>
        <w:rPr>
          <w:rFonts w:ascii="Times New Roman" w:eastAsia="宋体" w:hAnsi="Times New Roman"/>
        </w:rPr>
        <w:t>动态</w:t>
      </w:r>
      <w:r>
        <w:rPr>
          <w:rFonts w:ascii="Times New Roman" w:eastAsia="宋体" w:hAnsi="Times New Roman"/>
        </w:rPr>
        <w:t>IP</w:t>
      </w:r>
      <w:r>
        <w:rPr>
          <w:rFonts w:ascii="Times New Roman" w:eastAsia="宋体" w:hAnsi="Times New Roman"/>
        </w:rPr>
        <w:t>场景下硬编码失效的运维痛点。</w:t>
      </w:r>
    </w:p>
    <w:p w14:paraId="381524C1" w14:textId="77777777" w:rsidR="00752244" w:rsidRDefault="00752244">
      <w:pPr>
        <w:spacing w:line="360" w:lineRule="auto"/>
        <w:ind w:firstLine="480"/>
        <w:rPr>
          <w:rFonts w:ascii="Times New Roman" w:eastAsia="宋体" w:hAnsi="Times New Roman"/>
        </w:rPr>
      </w:pPr>
    </w:p>
    <w:p w14:paraId="2A597361" w14:textId="77777777" w:rsidR="00752244" w:rsidRDefault="00752244">
      <w:pPr>
        <w:spacing w:line="360" w:lineRule="auto"/>
        <w:ind w:firstLine="480"/>
        <w:rPr>
          <w:rFonts w:hint="eastAsia"/>
        </w:rPr>
      </w:pPr>
    </w:p>
    <w:p w14:paraId="0829D351" w14:textId="6848F2B6" w:rsidR="00D41ACF" w:rsidRPr="00FE2302" w:rsidRDefault="00D41ACF" w:rsidP="00D41ACF">
      <w:pPr>
        <w:widowControl/>
        <w:spacing w:line="300" w:lineRule="auto"/>
        <w:jc w:val="left"/>
        <w:rPr>
          <w:rFonts w:ascii="Times New Roman" w:hAnsi="Times New Roman" w:cs="Times New Roman"/>
        </w:rPr>
      </w:pPr>
      <w:r w:rsidRPr="00FE2302">
        <w:rPr>
          <w:rFonts w:ascii="Times New Roman" w:eastAsia="黑体" w:hAnsi="Times New Roman" w:cs="Times New Roman"/>
          <w:b/>
          <w:sz w:val="28"/>
          <w:szCs w:val="28"/>
        </w:rPr>
        <w:t>关键词：</w:t>
      </w:r>
      <w:r w:rsidR="00752244" w:rsidRPr="00752244">
        <w:rPr>
          <w:rFonts w:ascii="Times New Roman" w:eastAsia="黑体" w:hAnsi="Times New Roman" w:cs="Times New Roman"/>
          <w:b/>
          <w:sz w:val="28"/>
          <w:szCs w:val="28"/>
        </w:rPr>
        <w:t>ESP32-P4</w:t>
      </w:r>
      <w:r w:rsidR="00752244" w:rsidRPr="00752244">
        <w:rPr>
          <w:rFonts w:ascii="Times New Roman" w:eastAsia="黑体" w:hAnsi="Times New Roman" w:cs="Times New Roman"/>
          <w:b/>
          <w:sz w:val="28"/>
          <w:szCs w:val="28"/>
        </w:rPr>
        <w:t>、智能语音助手、类</w:t>
      </w:r>
      <w:r w:rsidR="00752244" w:rsidRPr="00752244">
        <w:rPr>
          <w:rFonts w:ascii="Times New Roman" w:eastAsia="黑体" w:hAnsi="Times New Roman" w:cs="Times New Roman"/>
          <w:b/>
          <w:sz w:val="28"/>
          <w:szCs w:val="28"/>
        </w:rPr>
        <w:t>Matter</w:t>
      </w:r>
      <w:r w:rsidR="00752244" w:rsidRPr="00752244">
        <w:rPr>
          <w:rFonts w:ascii="Times New Roman" w:eastAsia="黑体" w:hAnsi="Times New Roman" w:cs="Times New Roman"/>
          <w:b/>
          <w:sz w:val="28"/>
          <w:szCs w:val="28"/>
        </w:rPr>
        <w:t>设备模型、</w:t>
      </w:r>
      <w:proofErr w:type="spellStart"/>
      <w:r w:rsidR="00752244" w:rsidRPr="00752244">
        <w:rPr>
          <w:rFonts w:ascii="Times New Roman" w:eastAsia="黑体" w:hAnsi="Times New Roman" w:cs="Times New Roman"/>
          <w:b/>
          <w:sz w:val="28"/>
          <w:szCs w:val="28"/>
        </w:rPr>
        <w:t>mDNS</w:t>
      </w:r>
      <w:proofErr w:type="spellEnd"/>
      <w:r w:rsidR="00752244" w:rsidRPr="00752244">
        <w:rPr>
          <w:rFonts w:ascii="Times New Roman" w:eastAsia="黑体" w:hAnsi="Times New Roman" w:cs="Times New Roman"/>
          <w:b/>
          <w:sz w:val="28"/>
          <w:szCs w:val="28"/>
        </w:rPr>
        <w:t>零配置发现、</w:t>
      </w:r>
      <w:r w:rsidR="00752244" w:rsidRPr="00752244">
        <w:rPr>
          <w:rFonts w:ascii="Times New Roman" w:eastAsia="黑体" w:hAnsi="Times New Roman" w:cs="Times New Roman"/>
          <w:b/>
          <w:sz w:val="28"/>
          <w:szCs w:val="28"/>
        </w:rPr>
        <w:t>POSIX</w:t>
      </w:r>
      <w:r w:rsidR="00752244" w:rsidRPr="00752244">
        <w:rPr>
          <w:rFonts w:ascii="Times New Roman" w:eastAsia="黑体" w:hAnsi="Times New Roman" w:cs="Times New Roman"/>
          <w:b/>
          <w:sz w:val="28"/>
          <w:szCs w:val="28"/>
        </w:rPr>
        <w:t>标准化、内存安全隔离、人脸解锁、多传感器融合、</w:t>
      </w:r>
      <w:r w:rsidR="00752244" w:rsidRPr="00752244">
        <w:rPr>
          <w:rFonts w:ascii="Times New Roman" w:eastAsia="黑体" w:hAnsi="Times New Roman" w:cs="Times New Roman"/>
          <w:b/>
          <w:sz w:val="28"/>
          <w:szCs w:val="28"/>
        </w:rPr>
        <w:t>OTA</w:t>
      </w:r>
      <w:r w:rsidR="00752244" w:rsidRPr="00752244">
        <w:rPr>
          <w:rFonts w:ascii="Times New Roman" w:eastAsia="黑体" w:hAnsi="Times New Roman" w:cs="Times New Roman"/>
          <w:b/>
          <w:sz w:val="28"/>
          <w:szCs w:val="28"/>
        </w:rPr>
        <w:t>远程升级、</w:t>
      </w:r>
      <w:r w:rsidR="00752244" w:rsidRPr="00752244">
        <w:rPr>
          <w:rFonts w:ascii="Times New Roman" w:eastAsia="黑体" w:hAnsi="Times New Roman" w:cs="Times New Roman"/>
          <w:b/>
          <w:sz w:val="28"/>
          <w:szCs w:val="28"/>
        </w:rPr>
        <w:t>ESP32-C3</w:t>
      </w:r>
      <w:r w:rsidR="00752244" w:rsidRPr="00752244">
        <w:rPr>
          <w:rFonts w:ascii="Times New Roman" w:eastAsia="黑体" w:hAnsi="Times New Roman" w:cs="Times New Roman"/>
          <w:b/>
          <w:sz w:val="28"/>
          <w:szCs w:val="28"/>
        </w:rPr>
        <w:t>分布式节点</w:t>
      </w:r>
    </w:p>
    <w:p w14:paraId="479C6E77" w14:textId="77777777" w:rsidR="00D41ACF" w:rsidRDefault="00D41ACF" w:rsidP="00D41ACF">
      <w:pPr>
        <w:tabs>
          <w:tab w:val="left" w:pos="3180"/>
        </w:tabs>
        <w:adjustRightInd w:val="0"/>
        <w:snapToGrid w:val="0"/>
        <w:spacing w:before="120" w:line="300" w:lineRule="auto"/>
        <w:ind w:rightChars="12" w:right="29" w:firstLine="549"/>
        <w:jc w:val="center"/>
        <w:rPr>
          <w:rFonts w:ascii="Times New Roman" w:hAnsi="Times New Roman" w:cs="Times New Roman"/>
        </w:rPr>
      </w:pPr>
      <w:r w:rsidRPr="00FE2302">
        <w:rPr>
          <w:rFonts w:ascii="Times New Roman" w:hAnsi="Times New Roman" w:cs="Times New Roman"/>
        </w:rPr>
        <w:br w:type="page"/>
      </w:r>
    </w:p>
    <w:p w14:paraId="5746B33B" w14:textId="77777777" w:rsidR="00D41ACF" w:rsidRDefault="00D41ACF" w:rsidP="00D41ACF">
      <w:pPr>
        <w:spacing w:line="400" w:lineRule="exact"/>
        <w:rPr>
          <w:sz w:val="28"/>
          <w:szCs w:val="28"/>
        </w:rPr>
        <w:sectPr w:rsidR="00D41ACF" w:rsidSect="00B4612D">
          <w:headerReference w:type="default" r:id="rId8"/>
          <w:footerReference w:type="default" r:id="rId9"/>
          <w:type w:val="continuous"/>
          <w:pgSz w:w="11906" w:h="16838"/>
          <w:pgMar w:top="2211" w:right="1418" w:bottom="2155" w:left="1418" w:header="851" w:footer="992" w:gutter="284"/>
          <w:pgNumType w:fmt="upperRoman" w:start="1"/>
          <w:cols w:space="425"/>
          <w:docGrid w:type="lines" w:linePitch="312"/>
        </w:sectPr>
      </w:pPr>
    </w:p>
    <w:p w14:paraId="4E56BCC5" w14:textId="77777777" w:rsidR="00B53BB2" w:rsidRDefault="00B53BB2" w:rsidP="00B53BB2">
      <w:pPr>
        <w:jc w:val="center"/>
        <w:rPr>
          <w:rFonts w:ascii="黑体" w:eastAsia="黑体"/>
          <w:b/>
          <w:sz w:val="32"/>
          <w:szCs w:val="32"/>
        </w:rPr>
      </w:pPr>
      <w:r w:rsidRPr="007F6597">
        <w:rPr>
          <w:rFonts w:ascii="黑体" w:eastAsia="黑体" w:hint="eastAsia"/>
          <w:b/>
          <w:sz w:val="32"/>
          <w:szCs w:val="32"/>
        </w:rPr>
        <w:lastRenderedPageBreak/>
        <w:t>目  录</w:t>
      </w:r>
    </w:p>
    <w:sdt>
      <w:sdtPr>
        <w:id w:val="-1014765500"/>
        <w:docPartObj>
          <w:docPartGallery w:val="Table of Contents"/>
          <w:docPartUnique/>
        </w:docPartObj>
      </w:sdtPr>
      <w:sdtEndPr>
        <w:rPr>
          <w:rFonts w:ascii="Times New Roman" w:hAnsi="Times New Roman" w:cs="Times New Roman"/>
          <w:b/>
          <w:bCs/>
          <w:noProof/>
        </w:rPr>
      </w:sdtEndPr>
      <w:sdtContent>
        <w:p w14:paraId="70949F57" w14:textId="77777777" w:rsidR="00B4612D" w:rsidRDefault="00CD6158">
          <w:pPr>
            <w:pStyle w:val="TOC1"/>
            <w:tabs>
              <w:tab w:val="right" w:leader="dot" w:pos="8776"/>
            </w:tabs>
            <w:rPr>
              <w:noProof/>
              <w:sz w:val="21"/>
            </w:rPr>
          </w:pPr>
          <w:r w:rsidRPr="00FE2302">
            <w:rPr>
              <w:rFonts w:ascii="Times New Roman" w:hAnsi="Times New Roman" w:cs="Times New Roman"/>
            </w:rPr>
            <w:fldChar w:fldCharType="begin"/>
          </w:r>
          <w:r w:rsidR="00032B09" w:rsidRPr="00FE2302">
            <w:rPr>
              <w:rFonts w:ascii="Times New Roman" w:hAnsi="Times New Roman" w:cs="Times New Roman"/>
            </w:rPr>
            <w:instrText xml:space="preserve"> TOC \o "1-3" \h \z \u </w:instrText>
          </w:r>
          <w:r w:rsidRPr="00FE2302">
            <w:rPr>
              <w:rFonts w:ascii="Times New Roman" w:hAnsi="Times New Roman" w:cs="Times New Roman"/>
            </w:rPr>
            <w:fldChar w:fldCharType="separate"/>
          </w:r>
          <w:hyperlink w:anchor="_Toc484526031" w:history="1">
            <w:r w:rsidR="00B4612D" w:rsidRPr="002239AD">
              <w:rPr>
                <w:rStyle w:val="a7"/>
                <w:rFonts w:hint="eastAsia"/>
                <w:noProof/>
              </w:rPr>
              <w:t>摘要</w:t>
            </w:r>
            <w:r w:rsidR="00B4612D">
              <w:rPr>
                <w:noProof/>
                <w:webHidden/>
              </w:rPr>
              <w:tab/>
            </w:r>
            <w:r>
              <w:rPr>
                <w:noProof/>
                <w:webHidden/>
              </w:rPr>
              <w:fldChar w:fldCharType="begin"/>
            </w:r>
            <w:r w:rsidR="00B4612D">
              <w:rPr>
                <w:noProof/>
                <w:webHidden/>
              </w:rPr>
              <w:instrText xml:space="preserve"> PAGEREF _Toc484526031 \h </w:instrText>
            </w:r>
            <w:r>
              <w:rPr>
                <w:noProof/>
                <w:webHidden/>
              </w:rPr>
            </w:r>
            <w:r>
              <w:rPr>
                <w:noProof/>
                <w:webHidden/>
              </w:rPr>
              <w:fldChar w:fldCharType="separate"/>
            </w:r>
            <w:r w:rsidR="00B4612D">
              <w:rPr>
                <w:noProof/>
                <w:webHidden/>
              </w:rPr>
              <w:t>III</w:t>
            </w:r>
            <w:r>
              <w:rPr>
                <w:noProof/>
                <w:webHidden/>
              </w:rPr>
              <w:fldChar w:fldCharType="end"/>
            </w:r>
          </w:hyperlink>
        </w:p>
        <w:p w14:paraId="10B1BB47" w14:textId="77777777" w:rsidR="00B4612D" w:rsidRDefault="00B4612D">
          <w:pPr>
            <w:pStyle w:val="TOC1"/>
            <w:tabs>
              <w:tab w:val="left" w:pos="1050"/>
              <w:tab w:val="right" w:leader="dot" w:pos="8776"/>
            </w:tabs>
            <w:rPr>
              <w:noProof/>
              <w:sz w:val="21"/>
            </w:rPr>
          </w:pPr>
          <w:hyperlink w:anchor="_Toc484526032" w:history="1">
            <w:r w:rsidRPr="002239AD">
              <w:rPr>
                <w:rStyle w:val="a7"/>
                <w:rFonts w:hint="eastAsia"/>
                <w:noProof/>
              </w:rPr>
              <w:t>第一章</w:t>
            </w:r>
            <w:r>
              <w:rPr>
                <w:noProof/>
                <w:sz w:val="21"/>
              </w:rPr>
              <w:tab/>
            </w:r>
            <w:r w:rsidRPr="002239AD">
              <w:rPr>
                <w:rStyle w:val="a7"/>
                <w:rFonts w:hint="eastAsia"/>
                <w:noProof/>
              </w:rPr>
              <w:t>设计需求分析</w:t>
            </w:r>
            <w:r>
              <w:rPr>
                <w:noProof/>
                <w:webHidden/>
              </w:rPr>
              <w:tab/>
            </w:r>
            <w:r w:rsidR="00CD6158">
              <w:rPr>
                <w:noProof/>
                <w:webHidden/>
              </w:rPr>
              <w:fldChar w:fldCharType="begin"/>
            </w:r>
            <w:r>
              <w:rPr>
                <w:noProof/>
                <w:webHidden/>
              </w:rPr>
              <w:instrText xml:space="preserve"> PAGEREF _Toc484526032 \h </w:instrText>
            </w:r>
            <w:r w:rsidR="00CD6158">
              <w:rPr>
                <w:noProof/>
                <w:webHidden/>
              </w:rPr>
            </w:r>
            <w:r w:rsidR="00CD6158">
              <w:rPr>
                <w:noProof/>
                <w:webHidden/>
              </w:rPr>
              <w:fldChar w:fldCharType="separate"/>
            </w:r>
            <w:r>
              <w:rPr>
                <w:noProof/>
                <w:webHidden/>
              </w:rPr>
              <w:t>1</w:t>
            </w:r>
            <w:r w:rsidR="00CD6158">
              <w:rPr>
                <w:noProof/>
                <w:webHidden/>
              </w:rPr>
              <w:fldChar w:fldCharType="end"/>
            </w:r>
          </w:hyperlink>
        </w:p>
        <w:p w14:paraId="0D6A5136" w14:textId="77777777" w:rsidR="00B4612D" w:rsidRDefault="00B4612D">
          <w:pPr>
            <w:pStyle w:val="TOC2"/>
            <w:tabs>
              <w:tab w:val="left" w:pos="1050"/>
              <w:tab w:val="right" w:leader="dot" w:pos="8776"/>
            </w:tabs>
            <w:ind w:left="480"/>
            <w:rPr>
              <w:noProof/>
              <w:sz w:val="21"/>
            </w:rPr>
          </w:pPr>
          <w:hyperlink w:anchor="_Toc484526033" w:history="1">
            <w:r w:rsidRPr="002239AD">
              <w:rPr>
                <w:rStyle w:val="a7"/>
                <w:noProof/>
              </w:rPr>
              <w:t>1.1</w:t>
            </w:r>
            <w:r>
              <w:rPr>
                <w:noProof/>
                <w:sz w:val="21"/>
              </w:rPr>
              <w:tab/>
            </w:r>
            <w:r w:rsidRPr="002239AD">
              <w:rPr>
                <w:rStyle w:val="a7"/>
                <w:rFonts w:hint="eastAsia"/>
                <w:noProof/>
              </w:rPr>
              <w:t>二级标题</w:t>
            </w:r>
            <w:r>
              <w:rPr>
                <w:noProof/>
                <w:webHidden/>
              </w:rPr>
              <w:tab/>
            </w:r>
            <w:r w:rsidR="00CD6158">
              <w:rPr>
                <w:noProof/>
                <w:webHidden/>
              </w:rPr>
              <w:fldChar w:fldCharType="begin"/>
            </w:r>
            <w:r>
              <w:rPr>
                <w:noProof/>
                <w:webHidden/>
              </w:rPr>
              <w:instrText xml:space="preserve"> PAGEREF _Toc484526033 \h </w:instrText>
            </w:r>
            <w:r w:rsidR="00CD6158">
              <w:rPr>
                <w:noProof/>
                <w:webHidden/>
              </w:rPr>
            </w:r>
            <w:r w:rsidR="00CD6158">
              <w:rPr>
                <w:noProof/>
                <w:webHidden/>
              </w:rPr>
              <w:fldChar w:fldCharType="separate"/>
            </w:r>
            <w:r>
              <w:rPr>
                <w:noProof/>
                <w:webHidden/>
              </w:rPr>
              <w:t>1</w:t>
            </w:r>
            <w:r w:rsidR="00CD6158">
              <w:rPr>
                <w:noProof/>
                <w:webHidden/>
              </w:rPr>
              <w:fldChar w:fldCharType="end"/>
            </w:r>
          </w:hyperlink>
        </w:p>
        <w:p w14:paraId="42BA43DB" w14:textId="77777777" w:rsidR="00B4612D" w:rsidRDefault="00B4612D">
          <w:pPr>
            <w:pStyle w:val="TOC3"/>
            <w:tabs>
              <w:tab w:val="left" w:pos="1680"/>
              <w:tab w:val="right" w:leader="dot" w:pos="8776"/>
            </w:tabs>
            <w:ind w:left="960"/>
            <w:rPr>
              <w:noProof/>
              <w:sz w:val="21"/>
            </w:rPr>
          </w:pPr>
          <w:hyperlink w:anchor="_Toc484526034" w:history="1">
            <w:r w:rsidRPr="002239AD">
              <w:rPr>
                <w:rStyle w:val="a7"/>
                <w:noProof/>
              </w:rPr>
              <w:t>1.1.1</w:t>
            </w:r>
            <w:r>
              <w:rPr>
                <w:noProof/>
                <w:sz w:val="21"/>
              </w:rPr>
              <w:tab/>
            </w:r>
            <w:r w:rsidRPr="002239AD">
              <w:rPr>
                <w:rStyle w:val="a7"/>
                <w:rFonts w:hint="eastAsia"/>
                <w:noProof/>
              </w:rPr>
              <w:t>三级标题</w:t>
            </w:r>
            <w:r>
              <w:rPr>
                <w:noProof/>
                <w:webHidden/>
              </w:rPr>
              <w:tab/>
            </w:r>
            <w:r w:rsidR="00CD6158">
              <w:rPr>
                <w:noProof/>
                <w:webHidden/>
              </w:rPr>
              <w:fldChar w:fldCharType="begin"/>
            </w:r>
            <w:r>
              <w:rPr>
                <w:noProof/>
                <w:webHidden/>
              </w:rPr>
              <w:instrText xml:space="preserve"> PAGEREF _Toc484526034 \h </w:instrText>
            </w:r>
            <w:r w:rsidR="00CD6158">
              <w:rPr>
                <w:noProof/>
                <w:webHidden/>
              </w:rPr>
            </w:r>
            <w:r w:rsidR="00CD6158">
              <w:rPr>
                <w:noProof/>
                <w:webHidden/>
              </w:rPr>
              <w:fldChar w:fldCharType="separate"/>
            </w:r>
            <w:r>
              <w:rPr>
                <w:noProof/>
                <w:webHidden/>
              </w:rPr>
              <w:t>1</w:t>
            </w:r>
            <w:r w:rsidR="00CD6158">
              <w:rPr>
                <w:noProof/>
                <w:webHidden/>
              </w:rPr>
              <w:fldChar w:fldCharType="end"/>
            </w:r>
          </w:hyperlink>
        </w:p>
        <w:p w14:paraId="7ECA0E15" w14:textId="77777777" w:rsidR="00B4612D" w:rsidRDefault="00B4612D">
          <w:pPr>
            <w:pStyle w:val="TOC1"/>
            <w:tabs>
              <w:tab w:val="left" w:pos="1050"/>
              <w:tab w:val="right" w:leader="dot" w:pos="8776"/>
            </w:tabs>
            <w:rPr>
              <w:noProof/>
              <w:sz w:val="21"/>
            </w:rPr>
          </w:pPr>
          <w:hyperlink w:anchor="_Toc484526035" w:history="1">
            <w:r w:rsidRPr="002239AD">
              <w:rPr>
                <w:rStyle w:val="a7"/>
                <w:rFonts w:hint="eastAsia"/>
                <w:noProof/>
              </w:rPr>
              <w:t>第二章</w:t>
            </w:r>
            <w:r>
              <w:rPr>
                <w:noProof/>
                <w:sz w:val="21"/>
              </w:rPr>
              <w:tab/>
            </w:r>
            <w:r w:rsidRPr="002239AD">
              <w:rPr>
                <w:rStyle w:val="a7"/>
                <w:rFonts w:hint="eastAsia"/>
                <w:noProof/>
              </w:rPr>
              <w:t>特色与创新</w:t>
            </w:r>
            <w:r>
              <w:rPr>
                <w:noProof/>
                <w:webHidden/>
              </w:rPr>
              <w:tab/>
            </w:r>
            <w:r w:rsidR="00CD6158">
              <w:rPr>
                <w:noProof/>
                <w:webHidden/>
              </w:rPr>
              <w:fldChar w:fldCharType="begin"/>
            </w:r>
            <w:r>
              <w:rPr>
                <w:noProof/>
                <w:webHidden/>
              </w:rPr>
              <w:instrText xml:space="preserve"> PAGEREF _Toc484526035 \h </w:instrText>
            </w:r>
            <w:r w:rsidR="00CD6158">
              <w:rPr>
                <w:noProof/>
                <w:webHidden/>
              </w:rPr>
            </w:r>
            <w:r w:rsidR="00CD6158">
              <w:rPr>
                <w:noProof/>
                <w:webHidden/>
              </w:rPr>
              <w:fldChar w:fldCharType="separate"/>
            </w:r>
            <w:r>
              <w:rPr>
                <w:noProof/>
                <w:webHidden/>
              </w:rPr>
              <w:t>1</w:t>
            </w:r>
            <w:r w:rsidR="00CD6158">
              <w:rPr>
                <w:noProof/>
                <w:webHidden/>
              </w:rPr>
              <w:fldChar w:fldCharType="end"/>
            </w:r>
          </w:hyperlink>
        </w:p>
        <w:p w14:paraId="288B408E" w14:textId="77777777" w:rsidR="00B4612D" w:rsidRDefault="00B4612D">
          <w:pPr>
            <w:pStyle w:val="TOC2"/>
            <w:tabs>
              <w:tab w:val="left" w:pos="1050"/>
              <w:tab w:val="right" w:leader="dot" w:pos="8776"/>
            </w:tabs>
            <w:ind w:left="480"/>
            <w:rPr>
              <w:noProof/>
              <w:sz w:val="21"/>
            </w:rPr>
          </w:pPr>
          <w:hyperlink w:anchor="_Toc484526036" w:history="1">
            <w:r w:rsidRPr="002239AD">
              <w:rPr>
                <w:rStyle w:val="a7"/>
                <w:noProof/>
              </w:rPr>
              <w:t>2.1</w:t>
            </w:r>
            <w:r>
              <w:rPr>
                <w:noProof/>
                <w:sz w:val="21"/>
              </w:rPr>
              <w:tab/>
            </w:r>
            <w:r w:rsidRPr="002239AD">
              <w:rPr>
                <w:rStyle w:val="a7"/>
                <w:rFonts w:hint="eastAsia"/>
                <w:noProof/>
              </w:rPr>
              <w:t>二级标题</w:t>
            </w:r>
            <w:r>
              <w:rPr>
                <w:noProof/>
                <w:webHidden/>
              </w:rPr>
              <w:tab/>
            </w:r>
            <w:r w:rsidR="00CD6158">
              <w:rPr>
                <w:noProof/>
                <w:webHidden/>
              </w:rPr>
              <w:fldChar w:fldCharType="begin"/>
            </w:r>
            <w:r>
              <w:rPr>
                <w:noProof/>
                <w:webHidden/>
              </w:rPr>
              <w:instrText xml:space="preserve"> PAGEREF _Toc484526036 \h </w:instrText>
            </w:r>
            <w:r w:rsidR="00CD6158">
              <w:rPr>
                <w:noProof/>
                <w:webHidden/>
              </w:rPr>
            </w:r>
            <w:r w:rsidR="00CD6158">
              <w:rPr>
                <w:noProof/>
                <w:webHidden/>
              </w:rPr>
              <w:fldChar w:fldCharType="separate"/>
            </w:r>
            <w:r>
              <w:rPr>
                <w:noProof/>
                <w:webHidden/>
              </w:rPr>
              <w:t>1</w:t>
            </w:r>
            <w:r w:rsidR="00CD6158">
              <w:rPr>
                <w:noProof/>
                <w:webHidden/>
              </w:rPr>
              <w:fldChar w:fldCharType="end"/>
            </w:r>
          </w:hyperlink>
        </w:p>
        <w:p w14:paraId="0138440F" w14:textId="77777777" w:rsidR="00B4612D" w:rsidRDefault="00B4612D">
          <w:pPr>
            <w:pStyle w:val="TOC3"/>
            <w:tabs>
              <w:tab w:val="left" w:pos="1680"/>
              <w:tab w:val="right" w:leader="dot" w:pos="8776"/>
            </w:tabs>
            <w:ind w:left="960"/>
            <w:rPr>
              <w:noProof/>
              <w:sz w:val="21"/>
            </w:rPr>
          </w:pPr>
          <w:hyperlink w:anchor="_Toc484526037" w:history="1">
            <w:r w:rsidRPr="002239AD">
              <w:rPr>
                <w:rStyle w:val="a7"/>
                <w:noProof/>
              </w:rPr>
              <w:t>2.1.1</w:t>
            </w:r>
            <w:r>
              <w:rPr>
                <w:noProof/>
                <w:sz w:val="21"/>
              </w:rPr>
              <w:tab/>
            </w:r>
            <w:r w:rsidRPr="002239AD">
              <w:rPr>
                <w:rStyle w:val="a7"/>
                <w:rFonts w:hint="eastAsia"/>
                <w:noProof/>
              </w:rPr>
              <w:t>三级标题</w:t>
            </w:r>
            <w:r>
              <w:rPr>
                <w:noProof/>
                <w:webHidden/>
              </w:rPr>
              <w:tab/>
            </w:r>
            <w:r w:rsidR="00CD6158">
              <w:rPr>
                <w:noProof/>
                <w:webHidden/>
              </w:rPr>
              <w:fldChar w:fldCharType="begin"/>
            </w:r>
            <w:r>
              <w:rPr>
                <w:noProof/>
                <w:webHidden/>
              </w:rPr>
              <w:instrText xml:space="preserve"> PAGEREF _Toc484526037 \h </w:instrText>
            </w:r>
            <w:r w:rsidR="00CD6158">
              <w:rPr>
                <w:noProof/>
                <w:webHidden/>
              </w:rPr>
            </w:r>
            <w:r w:rsidR="00CD6158">
              <w:rPr>
                <w:noProof/>
                <w:webHidden/>
              </w:rPr>
              <w:fldChar w:fldCharType="separate"/>
            </w:r>
            <w:r>
              <w:rPr>
                <w:noProof/>
                <w:webHidden/>
              </w:rPr>
              <w:t>1</w:t>
            </w:r>
            <w:r w:rsidR="00CD6158">
              <w:rPr>
                <w:noProof/>
                <w:webHidden/>
              </w:rPr>
              <w:fldChar w:fldCharType="end"/>
            </w:r>
          </w:hyperlink>
        </w:p>
        <w:p w14:paraId="669796F7" w14:textId="77777777" w:rsidR="00B4612D" w:rsidRDefault="00B4612D">
          <w:pPr>
            <w:pStyle w:val="TOC1"/>
            <w:tabs>
              <w:tab w:val="left" w:pos="1050"/>
              <w:tab w:val="right" w:leader="dot" w:pos="8776"/>
            </w:tabs>
            <w:rPr>
              <w:noProof/>
              <w:sz w:val="21"/>
            </w:rPr>
          </w:pPr>
          <w:hyperlink w:anchor="_Toc484526038" w:history="1">
            <w:r w:rsidRPr="002239AD">
              <w:rPr>
                <w:rStyle w:val="a7"/>
                <w:rFonts w:hint="eastAsia"/>
                <w:noProof/>
              </w:rPr>
              <w:t>第三章</w:t>
            </w:r>
            <w:r>
              <w:rPr>
                <w:noProof/>
                <w:sz w:val="21"/>
              </w:rPr>
              <w:tab/>
            </w:r>
            <w:r w:rsidRPr="002239AD">
              <w:rPr>
                <w:rStyle w:val="a7"/>
                <w:rFonts w:hint="eastAsia"/>
                <w:noProof/>
              </w:rPr>
              <w:t>功能设计</w:t>
            </w:r>
            <w:r>
              <w:rPr>
                <w:noProof/>
                <w:webHidden/>
              </w:rPr>
              <w:tab/>
            </w:r>
            <w:r w:rsidR="00CD6158">
              <w:rPr>
                <w:noProof/>
                <w:webHidden/>
              </w:rPr>
              <w:fldChar w:fldCharType="begin"/>
            </w:r>
            <w:r>
              <w:rPr>
                <w:noProof/>
                <w:webHidden/>
              </w:rPr>
              <w:instrText xml:space="preserve"> PAGEREF _Toc484526038 \h </w:instrText>
            </w:r>
            <w:r w:rsidR="00CD6158">
              <w:rPr>
                <w:noProof/>
                <w:webHidden/>
              </w:rPr>
            </w:r>
            <w:r w:rsidR="00CD6158">
              <w:rPr>
                <w:noProof/>
                <w:webHidden/>
              </w:rPr>
              <w:fldChar w:fldCharType="separate"/>
            </w:r>
            <w:r>
              <w:rPr>
                <w:noProof/>
                <w:webHidden/>
              </w:rPr>
              <w:t>1</w:t>
            </w:r>
            <w:r w:rsidR="00CD6158">
              <w:rPr>
                <w:noProof/>
                <w:webHidden/>
              </w:rPr>
              <w:fldChar w:fldCharType="end"/>
            </w:r>
          </w:hyperlink>
        </w:p>
        <w:p w14:paraId="60875F51" w14:textId="77777777" w:rsidR="00B4612D" w:rsidRDefault="00B4612D">
          <w:pPr>
            <w:pStyle w:val="TOC2"/>
            <w:tabs>
              <w:tab w:val="left" w:pos="1050"/>
              <w:tab w:val="right" w:leader="dot" w:pos="8776"/>
            </w:tabs>
            <w:ind w:left="480"/>
            <w:rPr>
              <w:noProof/>
              <w:sz w:val="21"/>
            </w:rPr>
          </w:pPr>
          <w:hyperlink w:anchor="_Toc484526039" w:history="1">
            <w:r w:rsidRPr="002239AD">
              <w:rPr>
                <w:rStyle w:val="a7"/>
                <w:noProof/>
              </w:rPr>
              <w:t>3.1</w:t>
            </w:r>
            <w:r>
              <w:rPr>
                <w:noProof/>
                <w:sz w:val="21"/>
              </w:rPr>
              <w:tab/>
            </w:r>
            <w:r w:rsidRPr="002239AD">
              <w:rPr>
                <w:rStyle w:val="a7"/>
                <w:rFonts w:hint="eastAsia"/>
                <w:noProof/>
              </w:rPr>
              <w:t>二级标题</w:t>
            </w:r>
            <w:r>
              <w:rPr>
                <w:noProof/>
                <w:webHidden/>
              </w:rPr>
              <w:tab/>
            </w:r>
            <w:r w:rsidR="00CD6158">
              <w:rPr>
                <w:noProof/>
                <w:webHidden/>
              </w:rPr>
              <w:fldChar w:fldCharType="begin"/>
            </w:r>
            <w:r>
              <w:rPr>
                <w:noProof/>
                <w:webHidden/>
              </w:rPr>
              <w:instrText xml:space="preserve"> PAGEREF _Toc484526039 \h </w:instrText>
            </w:r>
            <w:r w:rsidR="00CD6158">
              <w:rPr>
                <w:noProof/>
                <w:webHidden/>
              </w:rPr>
            </w:r>
            <w:r w:rsidR="00CD6158">
              <w:rPr>
                <w:noProof/>
                <w:webHidden/>
              </w:rPr>
              <w:fldChar w:fldCharType="separate"/>
            </w:r>
            <w:r>
              <w:rPr>
                <w:noProof/>
                <w:webHidden/>
              </w:rPr>
              <w:t>1</w:t>
            </w:r>
            <w:r w:rsidR="00CD6158">
              <w:rPr>
                <w:noProof/>
                <w:webHidden/>
              </w:rPr>
              <w:fldChar w:fldCharType="end"/>
            </w:r>
          </w:hyperlink>
        </w:p>
        <w:p w14:paraId="446086B5" w14:textId="77777777" w:rsidR="00B4612D" w:rsidRDefault="00B4612D">
          <w:pPr>
            <w:pStyle w:val="TOC3"/>
            <w:tabs>
              <w:tab w:val="left" w:pos="1680"/>
              <w:tab w:val="right" w:leader="dot" w:pos="8776"/>
            </w:tabs>
            <w:ind w:left="960"/>
            <w:rPr>
              <w:noProof/>
              <w:sz w:val="21"/>
            </w:rPr>
          </w:pPr>
          <w:hyperlink w:anchor="_Toc484526040" w:history="1">
            <w:r w:rsidRPr="002239AD">
              <w:rPr>
                <w:rStyle w:val="a7"/>
                <w:noProof/>
              </w:rPr>
              <w:t>3.1.1</w:t>
            </w:r>
            <w:r>
              <w:rPr>
                <w:noProof/>
                <w:sz w:val="21"/>
              </w:rPr>
              <w:tab/>
            </w:r>
            <w:r w:rsidRPr="002239AD">
              <w:rPr>
                <w:rStyle w:val="a7"/>
                <w:rFonts w:hint="eastAsia"/>
                <w:noProof/>
              </w:rPr>
              <w:t>三级标题</w:t>
            </w:r>
            <w:r>
              <w:rPr>
                <w:noProof/>
                <w:webHidden/>
              </w:rPr>
              <w:tab/>
            </w:r>
            <w:r w:rsidR="00CD6158">
              <w:rPr>
                <w:noProof/>
                <w:webHidden/>
              </w:rPr>
              <w:fldChar w:fldCharType="begin"/>
            </w:r>
            <w:r>
              <w:rPr>
                <w:noProof/>
                <w:webHidden/>
              </w:rPr>
              <w:instrText xml:space="preserve"> PAGEREF _Toc484526040 \h </w:instrText>
            </w:r>
            <w:r w:rsidR="00CD6158">
              <w:rPr>
                <w:noProof/>
                <w:webHidden/>
              </w:rPr>
            </w:r>
            <w:r w:rsidR="00CD6158">
              <w:rPr>
                <w:noProof/>
                <w:webHidden/>
              </w:rPr>
              <w:fldChar w:fldCharType="separate"/>
            </w:r>
            <w:r>
              <w:rPr>
                <w:noProof/>
                <w:webHidden/>
              </w:rPr>
              <w:t>1</w:t>
            </w:r>
            <w:r w:rsidR="00CD6158">
              <w:rPr>
                <w:noProof/>
                <w:webHidden/>
              </w:rPr>
              <w:fldChar w:fldCharType="end"/>
            </w:r>
          </w:hyperlink>
        </w:p>
        <w:p w14:paraId="461CB741" w14:textId="77777777" w:rsidR="00B4612D" w:rsidRDefault="00B4612D">
          <w:pPr>
            <w:pStyle w:val="TOC1"/>
            <w:tabs>
              <w:tab w:val="left" w:pos="1050"/>
              <w:tab w:val="right" w:leader="dot" w:pos="8776"/>
            </w:tabs>
            <w:rPr>
              <w:noProof/>
              <w:sz w:val="21"/>
            </w:rPr>
          </w:pPr>
          <w:hyperlink w:anchor="_Toc484526041" w:history="1">
            <w:r w:rsidRPr="002239AD">
              <w:rPr>
                <w:rStyle w:val="a7"/>
                <w:rFonts w:hint="eastAsia"/>
                <w:noProof/>
              </w:rPr>
              <w:t>第四章</w:t>
            </w:r>
            <w:r>
              <w:rPr>
                <w:noProof/>
                <w:sz w:val="21"/>
              </w:rPr>
              <w:tab/>
            </w:r>
            <w:r w:rsidRPr="002239AD">
              <w:rPr>
                <w:rStyle w:val="a7"/>
                <w:rFonts w:hint="eastAsia"/>
                <w:noProof/>
              </w:rPr>
              <w:t>系统实现</w:t>
            </w:r>
            <w:r>
              <w:rPr>
                <w:noProof/>
                <w:webHidden/>
              </w:rPr>
              <w:tab/>
            </w:r>
            <w:r w:rsidR="00CD6158">
              <w:rPr>
                <w:noProof/>
                <w:webHidden/>
              </w:rPr>
              <w:fldChar w:fldCharType="begin"/>
            </w:r>
            <w:r>
              <w:rPr>
                <w:noProof/>
                <w:webHidden/>
              </w:rPr>
              <w:instrText xml:space="preserve"> PAGEREF _Toc484526041 \h </w:instrText>
            </w:r>
            <w:r w:rsidR="00CD6158">
              <w:rPr>
                <w:noProof/>
                <w:webHidden/>
              </w:rPr>
            </w:r>
            <w:r w:rsidR="00CD6158">
              <w:rPr>
                <w:noProof/>
                <w:webHidden/>
              </w:rPr>
              <w:fldChar w:fldCharType="separate"/>
            </w:r>
            <w:r>
              <w:rPr>
                <w:noProof/>
                <w:webHidden/>
              </w:rPr>
              <w:t>1</w:t>
            </w:r>
            <w:r w:rsidR="00CD6158">
              <w:rPr>
                <w:noProof/>
                <w:webHidden/>
              </w:rPr>
              <w:fldChar w:fldCharType="end"/>
            </w:r>
          </w:hyperlink>
        </w:p>
        <w:p w14:paraId="56AF08DC" w14:textId="77777777" w:rsidR="00B4612D" w:rsidRDefault="00B4612D">
          <w:pPr>
            <w:pStyle w:val="TOC2"/>
            <w:tabs>
              <w:tab w:val="left" w:pos="1050"/>
              <w:tab w:val="right" w:leader="dot" w:pos="8776"/>
            </w:tabs>
            <w:ind w:left="480"/>
            <w:rPr>
              <w:noProof/>
              <w:sz w:val="21"/>
            </w:rPr>
          </w:pPr>
          <w:hyperlink w:anchor="_Toc484526042" w:history="1">
            <w:r w:rsidRPr="002239AD">
              <w:rPr>
                <w:rStyle w:val="a7"/>
                <w:noProof/>
              </w:rPr>
              <w:t>4.1</w:t>
            </w:r>
            <w:r>
              <w:rPr>
                <w:noProof/>
                <w:sz w:val="21"/>
              </w:rPr>
              <w:tab/>
            </w:r>
            <w:r w:rsidRPr="002239AD">
              <w:rPr>
                <w:rStyle w:val="a7"/>
                <w:rFonts w:hint="eastAsia"/>
                <w:noProof/>
              </w:rPr>
              <w:t>二级标题</w:t>
            </w:r>
            <w:r>
              <w:rPr>
                <w:noProof/>
                <w:webHidden/>
              </w:rPr>
              <w:tab/>
            </w:r>
            <w:r w:rsidR="00CD6158">
              <w:rPr>
                <w:noProof/>
                <w:webHidden/>
              </w:rPr>
              <w:fldChar w:fldCharType="begin"/>
            </w:r>
            <w:r>
              <w:rPr>
                <w:noProof/>
                <w:webHidden/>
              </w:rPr>
              <w:instrText xml:space="preserve"> PAGEREF _Toc484526042 \h </w:instrText>
            </w:r>
            <w:r w:rsidR="00CD6158">
              <w:rPr>
                <w:noProof/>
                <w:webHidden/>
              </w:rPr>
            </w:r>
            <w:r w:rsidR="00CD6158">
              <w:rPr>
                <w:noProof/>
                <w:webHidden/>
              </w:rPr>
              <w:fldChar w:fldCharType="separate"/>
            </w:r>
            <w:r>
              <w:rPr>
                <w:noProof/>
                <w:webHidden/>
              </w:rPr>
              <w:t>1</w:t>
            </w:r>
            <w:r w:rsidR="00CD6158">
              <w:rPr>
                <w:noProof/>
                <w:webHidden/>
              </w:rPr>
              <w:fldChar w:fldCharType="end"/>
            </w:r>
          </w:hyperlink>
        </w:p>
        <w:p w14:paraId="13F3CE5F" w14:textId="77777777" w:rsidR="00B4612D" w:rsidRDefault="00B4612D">
          <w:pPr>
            <w:pStyle w:val="TOC3"/>
            <w:tabs>
              <w:tab w:val="left" w:pos="1680"/>
              <w:tab w:val="right" w:leader="dot" w:pos="8776"/>
            </w:tabs>
            <w:ind w:left="960"/>
            <w:rPr>
              <w:noProof/>
              <w:sz w:val="21"/>
            </w:rPr>
          </w:pPr>
          <w:hyperlink w:anchor="_Toc484526043" w:history="1">
            <w:r w:rsidRPr="002239AD">
              <w:rPr>
                <w:rStyle w:val="a7"/>
                <w:noProof/>
              </w:rPr>
              <w:t>4.1.1</w:t>
            </w:r>
            <w:r>
              <w:rPr>
                <w:noProof/>
                <w:sz w:val="21"/>
              </w:rPr>
              <w:tab/>
            </w:r>
            <w:r w:rsidRPr="002239AD">
              <w:rPr>
                <w:rStyle w:val="a7"/>
                <w:rFonts w:hint="eastAsia"/>
                <w:noProof/>
              </w:rPr>
              <w:t>三级标题</w:t>
            </w:r>
            <w:r>
              <w:rPr>
                <w:noProof/>
                <w:webHidden/>
              </w:rPr>
              <w:tab/>
            </w:r>
            <w:r w:rsidR="00CD6158">
              <w:rPr>
                <w:noProof/>
                <w:webHidden/>
              </w:rPr>
              <w:fldChar w:fldCharType="begin"/>
            </w:r>
            <w:r>
              <w:rPr>
                <w:noProof/>
                <w:webHidden/>
              </w:rPr>
              <w:instrText xml:space="preserve"> PAGEREF _Toc484526043 \h </w:instrText>
            </w:r>
            <w:r w:rsidR="00CD6158">
              <w:rPr>
                <w:noProof/>
                <w:webHidden/>
              </w:rPr>
            </w:r>
            <w:r w:rsidR="00CD6158">
              <w:rPr>
                <w:noProof/>
                <w:webHidden/>
              </w:rPr>
              <w:fldChar w:fldCharType="separate"/>
            </w:r>
            <w:r>
              <w:rPr>
                <w:noProof/>
                <w:webHidden/>
              </w:rPr>
              <w:t>1</w:t>
            </w:r>
            <w:r w:rsidR="00CD6158">
              <w:rPr>
                <w:noProof/>
                <w:webHidden/>
              </w:rPr>
              <w:fldChar w:fldCharType="end"/>
            </w:r>
          </w:hyperlink>
        </w:p>
        <w:p w14:paraId="0B40BBF3" w14:textId="77777777" w:rsidR="00B4612D" w:rsidRDefault="00B4612D">
          <w:pPr>
            <w:pStyle w:val="TOC1"/>
            <w:tabs>
              <w:tab w:val="left" w:pos="1050"/>
              <w:tab w:val="right" w:leader="dot" w:pos="8776"/>
            </w:tabs>
            <w:rPr>
              <w:noProof/>
              <w:sz w:val="21"/>
            </w:rPr>
          </w:pPr>
          <w:hyperlink w:anchor="_Toc484526044" w:history="1">
            <w:r w:rsidRPr="002239AD">
              <w:rPr>
                <w:rStyle w:val="a7"/>
                <w:rFonts w:hint="eastAsia"/>
                <w:noProof/>
              </w:rPr>
              <w:t>第五章</w:t>
            </w:r>
            <w:r>
              <w:rPr>
                <w:noProof/>
                <w:sz w:val="21"/>
              </w:rPr>
              <w:tab/>
            </w:r>
            <w:r w:rsidRPr="002239AD">
              <w:rPr>
                <w:rStyle w:val="a7"/>
                <w:rFonts w:hint="eastAsia"/>
                <w:noProof/>
              </w:rPr>
              <w:t>其他内容</w:t>
            </w:r>
            <w:r>
              <w:rPr>
                <w:noProof/>
                <w:webHidden/>
              </w:rPr>
              <w:tab/>
            </w:r>
            <w:r w:rsidR="00CD6158">
              <w:rPr>
                <w:noProof/>
                <w:webHidden/>
              </w:rPr>
              <w:fldChar w:fldCharType="begin"/>
            </w:r>
            <w:r>
              <w:rPr>
                <w:noProof/>
                <w:webHidden/>
              </w:rPr>
              <w:instrText xml:space="preserve"> PAGEREF _Toc484526044 \h </w:instrText>
            </w:r>
            <w:r w:rsidR="00CD6158">
              <w:rPr>
                <w:noProof/>
                <w:webHidden/>
              </w:rPr>
            </w:r>
            <w:r w:rsidR="00CD6158">
              <w:rPr>
                <w:noProof/>
                <w:webHidden/>
              </w:rPr>
              <w:fldChar w:fldCharType="separate"/>
            </w:r>
            <w:r>
              <w:rPr>
                <w:noProof/>
                <w:webHidden/>
              </w:rPr>
              <w:t>1</w:t>
            </w:r>
            <w:r w:rsidR="00CD6158">
              <w:rPr>
                <w:noProof/>
                <w:webHidden/>
              </w:rPr>
              <w:fldChar w:fldCharType="end"/>
            </w:r>
          </w:hyperlink>
        </w:p>
        <w:p w14:paraId="4D771DE9" w14:textId="77777777" w:rsidR="00B4612D" w:rsidRDefault="00B4612D">
          <w:pPr>
            <w:pStyle w:val="TOC2"/>
            <w:tabs>
              <w:tab w:val="left" w:pos="1050"/>
              <w:tab w:val="right" w:leader="dot" w:pos="8776"/>
            </w:tabs>
            <w:ind w:left="480"/>
            <w:rPr>
              <w:noProof/>
              <w:sz w:val="21"/>
            </w:rPr>
          </w:pPr>
          <w:hyperlink w:anchor="_Toc484526045" w:history="1">
            <w:r w:rsidRPr="002239AD">
              <w:rPr>
                <w:rStyle w:val="a7"/>
                <w:noProof/>
              </w:rPr>
              <w:t>5.1</w:t>
            </w:r>
            <w:r>
              <w:rPr>
                <w:noProof/>
                <w:sz w:val="21"/>
              </w:rPr>
              <w:tab/>
            </w:r>
            <w:r w:rsidRPr="002239AD">
              <w:rPr>
                <w:rStyle w:val="a7"/>
                <w:rFonts w:hint="eastAsia"/>
                <w:noProof/>
              </w:rPr>
              <w:t>二级标题</w:t>
            </w:r>
            <w:r>
              <w:rPr>
                <w:noProof/>
                <w:webHidden/>
              </w:rPr>
              <w:tab/>
            </w:r>
            <w:r w:rsidR="00CD6158">
              <w:rPr>
                <w:noProof/>
                <w:webHidden/>
              </w:rPr>
              <w:fldChar w:fldCharType="begin"/>
            </w:r>
            <w:r>
              <w:rPr>
                <w:noProof/>
                <w:webHidden/>
              </w:rPr>
              <w:instrText xml:space="preserve"> PAGEREF _Toc484526045 \h </w:instrText>
            </w:r>
            <w:r w:rsidR="00CD6158">
              <w:rPr>
                <w:noProof/>
                <w:webHidden/>
              </w:rPr>
            </w:r>
            <w:r w:rsidR="00CD6158">
              <w:rPr>
                <w:noProof/>
                <w:webHidden/>
              </w:rPr>
              <w:fldChar w:fldCharType="separate"/>
            </w:r>
            <w:r>
              <w:rPr>
                <w:noProof/>
                <w:webHidden/>
              </w:rPr>
              <w:t>1</w:t>
            </w:r>
            <w:r w:rsidR="00CD6158">
              <w:rPr>
                <w:noProof/>
                <w:webHidden/>
              </w:rPr>
              <w:fldChar w:fldCharType="end"/>
            </w:r>
          </w:hyperlink>
        </w:p>
        <w:p w14:paraId="6DC35C2B" w14:textId="77777777" w:rsidR="00B4612D" w:rsidRDefault="00B4612D">
          <w:pPr>
            <w:pStyle w:val="TOC3"/>
            <w:tabs>
              <w:tab w:val="left" w:pos="1680"/>
              <w:tab w:val="right" w:leader="dot" w:pos="8776"/>
            </w:tabs>
            <w:ind w:left="960"/>
            <w:rPr>
              <w:noProof/>
              <w:sz w:val="21"/>
            </w:rPr>
          </w:pPr>
          <w:hyperlink w:anchor="_Toc484526046" w:history="1">
            <w:r w:rsidRPr="002239AD">
              <w:rPr>
                <w:rStyle w:val="a7"/>
                <w:noProof/>
              </w:rPr>
              <w:t>5.1.1</w:t>
            </w:r>
            <w:r>
              <w:rPr>
                <w:noProof/>
                <w:sz w:val="21"/>
              </w:rPr>
              <w:tab/>
            </w:r>
            <w:r w:rsidRPr="002239AD">
              <w:rPr>
                <w:rStyle w:val="a7"/>
                <w:rFonts w:hint="eastAsia"/>
                <w:noProof/>
              </w:rPr>
              <w:t>三级标题</w:t>
            </w:r>
            <w:r>
              <w:rPr>
                <w:noProof/>
                <w:webHidden/>
              </w:rPr>
              <w:tab/>
            </w:r>
            <w:r w:rsidR="00CD6158">
              <w:rPr>
                <w:noProof/>
                <w:webHidden/>
              </w:rPr>
              <w:fldChar w:fldCharType="begin"/>
            </w:r>
            <w:r>
              <w:rPr>
                <w:noProof/>
                <w:webHidden/>
              </w:rPr>
              <w:instrText xml:space="preserve"> PAGEREF _Toc484526046 \h </w:instrText>
            </w:r>
            <w:r w:rsidR="00CD6158">
              <w:rPr>
                <w:noProof/>
                <w:webHidden/>
              </w:rPr>
            </w:r>
            <w:r w:rsidR="00CD6158">
              <w:rPr>
                <w:noProof/>
                <w:webHidden/>
              </w:rPr>
              <w:fldChar w:fldCharType="separate"/>
            </w:r>
            <w:r>
              <w:rPr>
                <w:noProof/>
                <w:webHidden/>
              </w:rPr>
              <w:t>1</w:t>
            </w:r>
            <w:r w:rsidR="00CD6158">
              <w:rPr>
                <w:noProof/>
                <w:webHidden/>
              </w:rPr>
              <w:fldChar w:fldCharType="end"/>
            </w:r>
          </w:hyperlink>
        </w:p>
        <w:p w14:paraId="7AB3C65E" w14:textId="77777777" w:rsidR="00B4612D" w:rsidRDefault="00B4612D">
          <w:pPr>
            <w:pStyle w:val="TOC1"/>
            <w:tabs>
              <w:tab w:val="right" w:leader="dot" w:pos="8776"/>
            </w:tabs>
            <w:rPr>
              <w:noProof/>
              <w:sz w:val="21"/>
            </w:rPr>
          </w:pPr>
          <w:hyperlink w:anchor="_Toc484526047" w:history="1">
            <w:r w:rsidRPr="002239AD">
              <w:rPr>
                <w:rStyle w:val="a7"/>
                <w:rFonts w:hint="eastAsia"/>
                <w:noProof/>
              </w:rPr>
              <w:t>参考文献</w:t>
            </w:r>
            <w:r>
              <w:rPr>
                <w:noProof/>
                <w:webHidden/>
              </w:rPr>
              <w:tab/>
            </w:r>
            <w:r w:rsidR="00CD6158">
              <w:rPr>
                <w:noProof/>
                <w:webHidden/>
              </w:rPr>
              <w:fldChar w:fldCharType="begin"/>
            </w:r>
            <w:r>
              <w:rPr>
                <w:noProof/>
                <w:webHidden/>
              </w:rPr>
              <w:instrText xml:space="preserve"> PAGEREF _Toc484526047 \h </w:instrText>
            </w:r>
            <w:r w:rsidR="00CD6158">
              <w:rPr>
                <w:noProof/>
                <w:webHidden/>
              </w:rPr>
            </w:r>
            <w:r w:rsidR="00CD6158">
              <w:rPr>
                <w:noProof/>
                <w:webHidden/>
              </w:rPr>
              <w:fldChar w:fldCharType="separate"/>
            </w:r>
            <w:r>
              <w:rPr>
                <w:noProof/>
                <w:webHidden/>
              </w:rPr>
              <w:t>2</w:t>
            </w:r>
            <w:r w:rsidR="00CD6158">
              <w:rPr>
                <w:noProof/>
                <w:webHidden/>
              </w:rPr>
              <w:fldChar w:fldCharType="end"/>
            </w:r>
          </w:hyperlink>
        </w:p>
        <w:p w14:paraId="5DCE01F4" w14:textId="77777777" w:rsidR="00032B09" w:rsidRPr="00FE2302" w:rsidRDefault="00CD6158" w:rsidP="00B8668E">
          <w:pPr>
            <w:spacing w:line="300" w:lineRule="auto"/>
            <w:rPr>
              <w:rFonts w:ascii="Times New Roman" w:hAnsi="Times New Roman" w:cs="Times New Roman"/>
            </w:rPr>
          </w:pPr>
          <w:r w:rsidRPr="00FE2302">
            <w:rPr>
              <w:rFonts w:ascii="Times New Roman" w:hAnsi="Times New Roman" w:cs="Times New Roman"/>
              <w:b/>
              <w:bCs/>
              <w:noProof/>
            </w:rPr>
            <w:fldChar w:fldCharType="end"/>
          </w:r>
        </w:p>
      </w:sdtContent>
    </w:sdt>
    <w:p w14:paraId="432DC695" w14:textId="77777777" w:rsidR="000D42F1" w:rsidRDefault="000D42F1" w:rsidP="00B8668E">
      <w:pPr>
        <w:widowControl/>
        <w:spacing w:line="300" w:lineRule="auto"/>
        <w:jc w:val="left"/>
        <w:rPr>
          <w:rFonts w:ascii="Times New Roman" w:hAnsi="Times New Roman" w:cs="Times New Roman"/>
          <w:b/>
          <w:sz w:val="28"/>
          <w:szCs w:val="28"/>
        </w:rPr>
      </w:pPr>
    </w:p>
    <w:p w14:paraId="4E280CE8" w14:textId="77777777" w:rsidR="0088338A" w:rsidRDefault="0088338A" w:rsidP="00B8668E">
      <w:pPr>
        <w:widowControl/>
        <w:spacing w:line="300" w:lineRule="auto"/>
        <w:jc w:val="left"/>
        <w:rPr>
          <w:rFonts w:ascii="Times New Roman" w:hAnsi="Times New Roman" w:cs="Times New Roman"/>
          <w:b/>
          <w:sz w:val="28"/>
          <w:szCs w:val="28"/>
        </w:rPr>
      </w:pPr>
    </w:p>
    <w:p w14:paraId="718404C2" w14:textId="77777777" w:rsidR="0088338A" w:rsidRDefault="0088338A" w:rsidP="00B8668E">
      <w:pPr>
        <w:widowControl/>
        <w:spacing w:line="300" w:lineRule="auto"/>
        <w:jc w:val="left"/>
        <w:rPr>
          <w:rFonts w:ascii="Times New Roman" w:hAnsi="Times New Roman" w:cs="Times New Roman"/>
          <w:b/>
          <w:sz w:val="28"/>
          <w:szCs w:val="28"/>
        </w:rPr>
      </w:pPr>
    </w:p>
    <w:p w14:paraId="494C8EB0" w14:textId="1F2BB324" w:rsidR="00EC7114" w:rsidRPr="00752244" w:rsidRDefault="00931B22" w:rsidP="00752244">
      <w:pPr>
        <w:widowControl/>
        <w:jc w:val="left"/>
        <w:rPr>
          <w:rFonts w:ascii="Times New Roman" w:hAnsi="Times New Roman" w:cs="Times New Roman"/>
          <w:b/>
          <w:sz w:val="28"/>
          <w:szCs w:val="28"/>
        </w:rPr>
      </w:pPr>
      <w:r>
        <w:rPr>
          <w:rFonts w:ascii="Times New Roman" w:hAnsi="Times New Roman" w:cs="Times New Roman"/>
          <w:b/>
          <w:sz w:val="28"/>
          <w:szCs w:val="28"/>
        </w:rPr>
        <w:br w:type="page"/>
      </w:r>
      <w:r w:rsidR="00752244">
        <w:rPr>
          <w:rFonts w:ascii="Times New Roman" w:hAnsi="Times New Roman" w:cs="Times New Roman"/>
          <w:sz w:val="28"/>
          <w:szCs w:val="28"/>
        </w:rPr>
        <w:lastRenderedPageBreak/>
        <w:tab/>
      </w:r>
      <w:r w:rsidR="00752244">
        <w:rPr>
          <w:rFonts w:ascii="Times New Roman" w:hAnsi="Times New Roman" w:cs="Times New Roman" w:hint="eastAsia"/>
          <w:sz w:val="28"/>
          <w:szCs w:val="28"/>
        </w:rPr>
        <w:t xml:space="preserve">             </w:t>
      </w:r>
      <w:r w:rsidR="00000000">
        <w:rPr>
          <w:rFonts w:ascii="Times New Roman" w:eastAsia="黑体" w:hAnsi="Times New Roman"/>
          <w:b/>
          <w:sz w:val="32"/>
        </w:rPr>
        <w:t>第一章</w:t>
      </w:r>
      <w:r w:rsidR="00000000">
        <w:rPr>
          <w:rFonts w:ascii="Times New Roman" w:eastAsia="黑体" w:hAnsi="Times New Roman"/>
          <w:b/>
          <w:sz w:val="32"/>
        </w:rPr>
        <w:t xml:space="preserve">  </w:t>
      </w:r>
      <w:r w:rsidR="00000000">
        <w:rPr>
          <w:rFonts w:ascii="Times New Roman" w:eastAsia="黑体" w:hAnsi="Times New Roman"/>
          <w:b/>
          <w:sz w:val="32"/>
        </w:rPr>
        <w:t>设计需求分析</w:t>
      </w:r>
    </w:p>
    <w:p w14:paraId="190AD313" w14:textId="77777777" w:rsidR="00EC7114" w:rsidRDefault="00000000">
      <w:pPr>
        <w:spacing w:line="360" w:lineRule="auto"/>
        <w:ind w:firstLine="480"/>
      </w:pPr>
      <w:r>
        <w:rPr>
          <w:rFonts w:ascii="Times New Roman" w:eastAsia="宋体" w:hAnsi="Times New Roman"/>
        </w:rPr>
        <w:t>本章分析了当前智能家居语音交互领域的主要痛点，以及嵌入式物联网开发面临的可移植性和协议标准化困境，阐述本作品的设计动机和解决目标。</w:t>
      </w:r>
    </w:p>
    <w:p w14:paraId="4F505146" w14:textId="77777777" w:rsidR="00EC7114" w:rsidRDefault="00000000">
      <w:pPr>
        <w:pStyle w:val="2"/>
        <w:spacing w:before="120" w:after="60" w:line="360" w:lineRule="auto"/>
        <w:rPr>
          <w:rFonts w:hint="eastAsia"/>
        </w:rPr>
      </w:pPr>
      <w:r>
        <w:rPr>
          <w:rFonts w:ascii="Times New Roman" w:hAnsi="Times New Roman"/>
          <w:sz w:val="28"/>
        </w:rPr>
        <w:t xml:space="preserve">1.1  </w:t>
      </w:r>
      <w:r>
        <w:rPr>
          <w:rFonts w:ascii="Times New Roman" w:hAnsi="Times New Roman"/>
          <w:sz w:val="28"/>
        </w:rPr>
        <w:t>智能家居语音交互的行业现状与痛点</w:t>
      </w:r>
    </w:p>
    <w:p w14:paraId="574ACE4F" w14:textId="77777777" w:rsidR="00EC7114" w:rsidRDefault="00000000">
      <w:pPr>
        <w:spacing w:line="360" w:lineRule="auto"/>
        <w:ind w:firstLine="480"/>
      </w:pPr>
      <w:r>
        <w:rPr>
          <w:rFonts w:ascii="Times New Roman" w:eastAsia="宋体" w:hAnsi="Times New Roman"/>
        </w:rPr>
        <w:t>随着人工智能和物联网技术的飞速发展，智能家居市场持续快速增长。然而，当前主流的智能音箱和语音助手产品普遍存在以下突出问题。第一，设备严重依赖云端处理，语音数据必须上传至远端服务器进行识别和推理，一旦网络中断则设备完全无法使用，用户体验极差。第二，不同品牌之间协议互不兼容，小米、华为、苹果等生态各自为政，用户若购买了不同品牌的智能设备，需要安装多个</w:t>
      </w:r>
      <w:r>
        <w:rPr>
          <w:rFonts w:ascii="Times New Roman" w:eastAsia="宋体" w:hAnsi="Times New Roman"/>
        </w:rPr>
        <w:t>APP</w:t>
      </w:r>
      <w:r>
        <w:rPr>
          <w:rFonts w:ascii="Times New Roman" w:eastAsia="宋体" w:hAnsi="Times New Roman"/>
        </w:rPr>
        <w:t>分别控制，无法实现统一管理。第三，市面上大多数智能音箱不具备触屏交互能力或屏幕极小，信息展示能力有限，人机交互手段单一。</w:t>
      </w:r>
    </w:p>
    <w:p w14:paraId="6BD98B68" w14:textId="77777777" w:rsidR="00EC7114" w:rsidRDefault="00000000">
      <w:pPr>
        <w:spacing w:line="360" w:lineRule="auto"/>
        <w:ind w:firstLine="480"/>
      </w:pPr>
      <w:r>
        <w:rPr>
          <w:rFonts w:ascii="Times New Roman" w:eastAsia="宋体" w:hAnsi="Times New Roman"/>
        </w:rPr>
        <w:t>针对以上痛点，本作品设计了一款端侧处理能力强、具备大屏交互、支持分布式传感器网络、协议标准化的智能语音</w:t>
      </w:r>
      <w:r>
        <w:rPr>
          <w:rFonts w:ascii="Times New Roman" w:eastAsia="宋体" w:hAnsi="Times New Roman"/>
        </w:rPr>
        <w:t>AI</w:t>
      </w:r>
      <w:r>
        <w:rPr>
          <w:rFonts w:ascii="Times New Roman" w:eastAsia="宋体" w:hAnsi="Times New Roman"/>
        </w:rPr>
        <w:t>管家。用户通过语音即可控制家居设备、查询环境数据，同时</w:t>
      </w:r>
      <w:r>
        <w:rPr>
          <w:rFonts w:ascii="Times New Roman" w:eastAsia="宋体" w:hAnsi="Times New Roman"/>
        </w:rPr>
        <w:t>7</w:t>
      </w:r>
      <w:r>
        <w:rPr>
          <w:rFonts w:ascii="Times New Roman" w:eastAsia="宋体" w:hAnsi="Times New Roman"/>
        </w:rPr>
        <w:t>寸触摸屏提供直观的可视化操作界面。即使互联网暂时中断，本地设备控制和传感器数据查询仍可正常运行。</w:t>
      </w:r>
    </w:p>
    <w:p w14:paraId="13C60567" w14:textId="77777777" w:rsidR="00EC7114" w:rsidRDefault="00000000">
      <w:pPr>
        <w:pStyle w:val="2"/>
        <w:spacing w:before="120" w:after="60" w:line="360" w:lineRule="auto"/>
        <w:rPr>
          <w:rFonts w:hint="eastAsia"/>
        </w:rPr>
      </w:pPr>
      <w:r>
        <w:rPr>
          <w:rFonts w:ascii="Times New Roman" w:hAnsi="Times New Roman"/>
          <w:sz w:val="28"/>
        </w:rPr>
        <w:t xml:space="preserve">1.2  </w:t>
      </w:r>
      <w:r>
        <w:rPr>
          <w:rFonts w:ascii="Times New Roman" w:hAnsi="Times New Roman"/>
          <w:sz w:val="28"/>
        </w:rPr>
        <w:t>嵌入式系统开发的可移植性困境</w:t>
      </w:r>
    </w:p>
    <w:p w14:paraId="2EC9F432" w14:textId="77777777" w:rsidR="00EC7114" w:rsidRDefault="00000000">
      <w:pPr>
        <w:spacing w:line="360" w:lineRule="auto"/>
        <w:ind w:firstLine="480"/>
      </w:pPr>
      <w:r>
        <w:rPr>
          <w:rFonts w:ascii="Times New Roman" w:eastAsia="宋体" w:hAnsi="Times New Roman"/>
        </w:rPr>
        <w:t>当前嵌入式物联网开发普遍基于</w:t>
      </w:r>
      <w:r>
        <w:rPr>
          <w:rFonts w:ascii="Times New Roman" w:eastAsia="宋体" w:hAnsi="Times New Roman"/>
        </w:rPr>
        <w:t>FreeRTOS</w:t>
      </w:r>
      <w:r>
        <w:rPr>
          <w:rFonts w:ascii="Times New Roman" w:eastAsia="宋体" w:hAnsi="Times New Roman"/>
        </w:rPr>
        <w:t>等实时操作系统，开发者直接调用厂商</w:t>
      </w:r>
      <w:r>
        <w:rPr>
          <w:rFonts w:ascii="Times New Roman" w:eastAsia="宋体" w:hAnsi="Times New Roman"/>
        </w:rPr>
        <w:t>SDK</w:t>
      </w:r>
      <w:r>
        <w:rPr>
          <w:rFonts w:ascii="Times New Roman" w:eastAsia="宋体" w:hAnsi="Times New Roman"/>
        </w:rPr>
        <w:t>提供的原生</w:t>
      </w:r>
      <w:r>
        <w:rPr>
          <w:rFonts w:ascii="Times New Roman" w:eastAsia="宋体" w:hAnsi="Times New Roman"/>
        </w:rPr>
        <w:t>API</w:t>
      </w:r>
      <w:r>
        <w:rPr>
          <w:rFonts w:ascii="Times New Roman" w:eastAsia="宋体" w:hAnsi="Times New Roman"/>
        </w:rPr>
        <w:t>进行任务创建、队列通信和事件同步。以</w:t>
      </w:r>
      <w:r>
        <w:rPr>
          <w:rFonts w:ascii="Times New Roman" w:eastAsia="宋体" w:hAnsi="Times New Roman"/>
        </w:rPr>
        <w:t>ESP-IDF</w:t>
      </w:r>
      <w:r>
        <w:rPr>
          <w:rFonts w:ascii="Times New Roman" w:eastAsia="宋体" w:hAnsi="Times New Roman"/>
        </w:rPr>
        <w:t>框架为例，大量项目代码中散布着</w:t>
      </w:r>
      <w:r>
        <w:rPr>
          <w:rFonts w:ascii="Times New Roman" w:eastAsia="宋体" w:hAnsi="Times New Roman"/>
        </w:rPr>
        <w:t>xTaskCreate</w:t>
      </w:r>
      <w:r>
        <w:rPr>
          <w:rFonts w:ascii="Times New Roman" w:eastAsia="宋体" w:hAnsi="Times New Roman"/>
        </w:rPr>
        <w:t>、</w:t>
      </w:r>
      <w:r>
        <w:rPr>
          <w:rFonts w:ascii="Times New Roman" w:eastAsia="宋体" w:hAnsi="Times New Roman"/>
        </w:rPr>
        <w:t>xQueueSend</w:t>
      </w:r>
      <w:r>
        <w:rPr>
          <w:rFonts w:ascii="Times New Roman" w:eastAsia="宋体" w:hAnsi="Times New Roman"/>
        </w:rPr>
        <w:t>、</w:t>
      </w:r>
      <w:r>
        <w:rPr>
          <w:rFonts w:ascii="Times New Roman" w:eastAsia="宋体" w:hAnsi="Times New Roman"/>
        </w:rPr>
        <w:t>xEventGroupWaitBits</w:t>
      </w:r>
      <w:r>
        <w:rPr>
          <w:rFonts w:ascii="Times New Roman" w:eastAsia="宋体" w:hAnsi="Times New Roman"/>
        </w:rPr>
        <w:t>等</w:t>
      </w:r>
      <w:r>
        <w:rPr>
          <w:rFonts w:ascii="Times New Roman" w:eastAsia="宋体" w:hAnsi="Times New Roman"/>
        </w:rPr>
        <w:t>FreeRTOS</w:t>
      </w:r>
      <w:r>
        <w:rPr>
          <w:rFonts w:ascii="Times New Roman" w:eastAsia="宋体" w:hAnsi="Times New Roman"/>
        </w:rPr>
        <w:t>专属函数调用。一旦需求变更需要将系统移植到</w:t>
      </w:r>
      <w:r>
        <w:rPr>
          <w:rFonts w:ascii="Times New Roman" w:eastAsia="宋体" w:hAnsi="Times New Roman"/>
        </w:rPr>
        <w:t>NuttX</w:t>
      </w:r>
      <w:r>
        <w:rPr>
          <w:rFonts w:ascii="Times New Roman" w:eastAsia="宋体" w:hAnsi="Times New Roman"/>
        </w:rPr>
        <w:t>、</w:t>
      </w:r>
      <w:r>
        <w:rPr>
          <w:rFonts w:ascii="Times New Roman" w:eastAsia="宋体" w:hAnsi="Times New Roman"/>
        </w:rPr>
        <w:t>Zephyr</w:t>
      </w:r>
      <w:r>
        <w:rPr>
          <w:rFonts w:ascii="Times New Roman" w:eastAsia="宋体" w:hAnsi="Times New Roman"/>
        </w:rPr>
        <w:t>等其他</w:t>
      </w:r>
      <w:r>
        <w:rPr>
          <w:rFonts w:ascii="Times New Roman" w:eastAsia="宋体" w:hAnsi="Times New Roman"/>
        </w:rPr>
        <w:t>RTOS</w:t>
      </w:r>
      <w:r>
        <w:rPr>
          <w:rFonts w:ascii="Times New Roman" w:eastAsia="宋体" w:hAnsi="Times New Roman"/>
        </w:rPr>
        <w:t>平台，上层应用代码必须逐文件修改</w:t>
      </w:r>
      <w:r>
        <w:rPr>
          <w:rFonts w:ascii="Times New Roman" w:eastAsia="宋体" w:hAnsi="Times New Roman"/>
        </w:rPr>
        <w:t>API</w:t>
      </w:r>
      <w:r>
        <w:rPr>
          <w:rFonts w:ascii="Times New Roman" w:eastAsia="宋体" w:hAnsi="Times New Roman"/>
        </w:rPr>
        <w:t>调用，工作量大且容易引入错误。这种厂商锁定的架构模式严重制约了物联网软件工程的可维护性和复用价值。</w:t>
      </w:r>
    </w:p>
    <w:p w14:paraId="14A9E959" w14:textId="77777777" w:rsidR="00EC7114" w:rsidRDefault="00000000">
      <w:pPr>
        <w:spacing w:line="360" w:lineRule="auto"/>
        <w:ind w:firstLine="480"/>
      </w:pPr>
      <w:r>
        <w:rPr>
          <w:rFonts w:ascii="Times New Roman" w:eastAsia="宋体" w:hAnsi="Times New Roman"/>
        </w:rPr>
        <w:t>本作品针对这一问题，设计并实现了一套</w:t>
      </w:r>
      <w:r>
        <w:rPr>
          <w:rFonts w:ascii="Times New Roman" w:eastAsia="宋体" w:hAnsi="Times New Roman"/>
        </w:rPr>
        <w:t>POSIX</w:t>
      </w:r>
      <w:r>
        <w:rPr>
          <w:rFonts w:ascii="Times New Roman" w:eastAsia="宋体" w:hAnsi="Times New Roman"/>
        </w:rPr>
        <w:t>标准化的线程模型抽象层，将全部业务代码中的</w:t>
      </w:r>
      <w:r>
        <w:rPr>
          <w:rFonts w:ascii="Times New Roman" w:eastAsia="宋体" w:hAnsi="Times New Roman"/>
        </w:rPr>
        <w:t>RTOS</w:t>
      </w:r>
      <w:r>
        <w:rPr>
          <w:rFonts w:ascii="Times New Roman" w:eastAsia="宋体" w:hAnsi="Times New Roman"/>
        </w:rPr>
        <w:t>原生</w:t>
      </w:r>
      <w:r>
        <w:rPr>
          <w:rFonts w:ascii="Times New Roman" w:eastAsia="宋体" w:hAnsi="Times New Roman"/>
        </w:rPr>
        <w:t>API</w:t>
      </w:r>
      <w:r>
        <w:rPr>
          <w:rFonts w:ascii="Times New Roman" w:eastAsia="宋体" w:hAnsi="Times New Roman"/>
        </w:rPr>
        <w:t>封装为统一的</w:t>
      </w:r>
      <w:r>
        <w:rPr>
          <w:rFonts w:ascii="Times New Roman" w:eastAsia="宋体" w:hAnsi="Times New Roman"/>
        </w:rPr>
        <w:t>POSIX</w:t>
      </w:r>
      <w:r>
        <w:rPr>
          <w:rFonts w:ascii="Times New Roman" w:eastAsia="宋体" w:hAnsi="Times New Roman"/>
        </w:rPr>
        <w:t>接口。上层</w:t>
      </w:r>
      <w:r>
        <w:rPr>
          <w:rFonts w:ascii="Times New Roman" w:eastAsia="宋体" w:hAnsi="Times New Roman"/>
        </w:rPr>
        <w:t>68</w:t>
      </w:r>
      <w:r>
        <w:rPr>
          <w:rFonts w:ascii="Times New Roman" w:eastAsia="宋体" w:hAnsi="Times New Roman"/>
        </w:rPr>
        <w:t>个源文件不再直接依赖任何</w:t>
      </w:r>
      <w:r>
        <w:rPr>
          <w:rFonts w:ascii="Times New Roman" w:eastAsia="宋体" w:hAnsi="Times New Roman"/>
        </w:rPr>
        <w:t>RTOS</w:t>
      </w:r>
      <w:r>
        <w:rPr>
          <w:rFonts w:ascii="Times New Roman" w:eastAsia="宋体" w:hAnsi="Times New Roman"/>
        </w:rPr>
        <w:t>专属符号，移植到新平台只需重新实现底层</w:t>
      </w:r>
      <w:r>
        <w:rPr>
          <w:rFonts w:ascii="Times New Roman" w:eastAsia="宋体" w:hAnsi="Times New Roman"/>
        </w:rPr>
        <w:t>4</w:t>
      </w:r>
      <w:r>
        <w:rPr>
          <w:rFonts w:ascii="Times New Roman" w:eastAsia="宋体" w:hAnsi="Times New Roman"/>
        </w:rPr>
        <w:t>个头文件，极大降</w:t>
      </w:r>
      <w:r>
        <w:rPr>
          <w:rFonts w:ascii="Times New Roman" w:eastAsia="宋体" w:hAnsi="Times New Roman"/>
        </w:rPr>
        <w:lastRenderedPageBreak/>
        <w:t>低了代码迁移成本。</w:t>
      </w:r>
    </w:p>
    <w:p w14:paraId="5569C43C" w14:textId="77777777" w:rsidR="00EC7114" w:rsidRDefault="00000000">
      <w:pPr>
        <w:pStyle w:val="2"/>
        <w:spacing w:before="120" w:after="60" w:line="360" w:lineRule="auto"/>
        <w:rPr>
          <w:rFonts w:hint="eastAsia"/>
        </w:rPr>
      </w:pPr>
      <w:r>
        <w:rPr>
          <w:rFonts w:ascii="Times New Roman" w:hAnsi="Times New Roman"/>
          <w:sz w:val="28"/>
        </w:rPr>
        <w:t xml:space="preserve">1.3  </w:t>
      </w:r>
      <w:r>
        <w:rPr>
          <w:rFonts w:ascii="Times New Roman" w:hAnsi="Times New Roman"/>
          <w:sz w:val="28"/>
        </w:rPr>
        <w:t>物联网设备协议碎片化问题</w:t>
      </w:r>
    </w:p>
    <w:p w14:paraId="559A27E2" w14:textId="77777777" w:rsidR="00EC7114" w:rsidRDefault="00000000">
      <w:pPr>
        <w:spacing w:line="360" w:lineRule="auto"/>
        <w:ind w:firstLine="480"/>
      </w:pPr>
      <w:r>
        <w:rPr>
          <w:rFonts w:ascii="Times New Roman" w:eastAsia="宋体" w:hAnsi="Times New Roman"/>
        </w:rPr>
        <w:t>物联网领域的设备通信协议长期处于碎片化状态。</w:t>
      </w:r>
      <w:r>
        <w:rPr>
          <w:rFonts w:ascii="Times New Roman" w:eastAsia="宋体" w:hAnsi="Times New Roman"/>
        </w:rPr>
        <w:t>MQTT</w:t>
      </w:r>
      <w:r>
        <w:rPr>
          <w:rFonts w:ascii="Times New Roman" w:eastAsia="宋体" w:hAnsi="Times New Roman"/>
        </w:rPr>
        <w:t>、</w:t>
      </w:r>
      <w:r>
        <w:rPr>
          <w:rFonts w:ascii="Times New Roman" w:eastAsia="宋体" w:hAnsi="Times New Roman"/>
        </w:rPr>
        <w:t>CoAP</w:t>
      </w:r>
      <w:r>
        <w:rPr>
          <w:rFonts w:ascii="Times New Roman" w:eastAsia="宋体" w:hAnsi="Times New Roman"/>
        </w:rPr>
        <w:t>、</w:t>
      </w:r>
      <w:r>
        <w:rPr>
          <w:rFonts w:ascii="Times New Roman" w:eastAsia="宋体" w:hAnsi="Times New Roman"/>
        </w:rPr>
        <w:t>HTTP</w:t>
      </w:r>
      <w:r>
        <w:rPr>
          <w:rFonts w:ascii="Times New Roman" w:eastAsia="宋体" w:hAnsi="Times New Roman"/>
        </w:rPr>
        <w:t>、</w:t>
      </w:r>
      <w:r>
        <w:rPr>
          <w:rFonts w:ascii="Times New Roman" w:eastAsia="宋体" w:hAnsi="Times New Roman"/>
        </w:rPr>
        <w:t>Zigbee</w:t>
      </w:r>
      <w:r>
        <w:rPr>
          <w:rFonts w:ascii="Times New Roman" w:eastAsia="宋体" w:hAnsi="Times New Roman"/>
        </w:rPr>
        <w:t>、</w:t>
      </w:r>
      <w:r>
        <w:rPr>
          <w:rFonts w:ascii="Times New Roman" w:eastAsia="宋体" w:hAnsi="Times New Roman"/>
        </w:rPr>
        <w:t>BLE</w:t>
      </w:r>
      <w:r>
        <w:rPr>
          <w:rFonts w:ascii="Times New Roman" w:eastAsia="宋体" w:hAnsi="Times New Roman"/>
        </w:rPr>
        <w:t>、</w:t>
      </w:r>
      <w:r>
        <w:rPr>
          <w:rFonts w:ascii="Times New Roman" w:eastAsia="宋体" w:hAnsi="Times New Roman"/>
        </w:rPr>
        <w:t>Z-Wave</w:t>
      </w:r>
      <w:r>
        <w:rPr>
          <w:rFonts w:ascii="Times New Roman" w:eastAsia="宋体" w:hAnsi="Times New Roman"/>
        </w:rPr>
        <w:t>等多种协议并存，不同厂商采用不同的数据模型和接口规范，设备之间的互操作性极差。</w:t>
      </w:r>
      <w:r>
        <w:rPr>
          <w:rFonts w:ascii="Times New Roman" w:eastAsia="宋体" w:hAnsi="Times New Roman"/>
        </w:rPr>
        <w:t>Matter</w:t>
      </w:r>
      <w:r>
        <w:rPr>
          <w:rFonts w:ascii="Times New Roman" w:eastAsia="宋体" w:hAnsi="Times New Roman"/>
        </w:rPr>
        <w:t>协议由</w:t>
      </w:r>
      <w:r>
        <w:rPr>
          <w:rFonts w:ascii="Times New Roman" w:eastAsia="宋体" w:hAnsi="Times New Roman"/>
        </w:rPr>
        <w:t>CSA</w:t>
      </w:r>
      <w:r>
        <w:rPr>
          <w:rFonts w:ascii="Times New Roman" w:eastAsia="宋体" w:hAnsi="Times New Roman"/>
        </w:rPr>
        <w:t>连接标准联盟联合苹果、谷歌、亚马逊等产业巨头共同推出，旨在通过统一的应用层标准实现跨品牌、跨生态的智能家居设备互联互通。然而，目前</w:t>
      </w:r>
      <w:r>
        <w:rPr>
          <w:rFonts w:ascii="Times New Roman" w:eastAsia="宋体" w:hAnsi="Times New Roman"/>
        </w:rPr>
        <w:t>Matter</w:t>
      </w:r>
      <w:r>
        <w:rPr>
          <w:rFonts w:ascii="Times New Roman" w:eastAsia="宋体" w:hAnsi="Times New Roman"/>
        </w:rPr>
        <w:t>认证芯片和完整协议栈成本仍然较高，对于教育和竞赛类项目而言使用门槛较高。</w:t>
      </w:r>
    </w:p>
    <w:p w14:paraId="15F8ED22" w14:textId="77777777" w:rsidR="00EC7114" w:rsidRDefault="00000000">
      <w:pPr>
        <w:spacing w:line="360" w:lineRule="auto"/>
        <w:ind w:firstLine="480"/>
      </w:pPr>
      <w:r>
        <w:rPr>
          <w:rFonts w:ascii="Times New Roman" w:eastAsia="宋体" w:hAnsi="Times New Roman"/>
        </w:rPr>
        <w:t>本作品参照</w:t>
      </w:r>
      <w:r>
        <w:rPr>
          <w:rFonts w:ascii="Times New Roman" w:eastAsia="宋体" w:hAnsi="Times New Roman"/>
        </w:rPr>
        <w:t>Matter</w:t>
      </w:r>
      <w:r>
        <w:rPr>
          <w:rFonts w:ascii="Times New Roman" w:eastAsia="宋体" w:hAnsi="Times New Roman"/>
        </w:rPr>
        <w:t>标准的设计理念，自研了一套轻量级的</w:t>
      </w:r>
      <w:r>
        <w:rPr>
          <w:rFonts w:ascii="Times New Roman" w:eastAsia="宋体" w:hAnsi="Times New Roman"/>
        </w:rPr>
        <w:t>"</w:t>
      </w:r>
      <w:r>
        <w:rPr>
          <w:rFonts w:ascii="Times New Roman" w:eastAsia="宋体" w:hAnsi="Times New Roman"/>
        </w:rPr>
        <w:t>类</w:t>
      </w:r>
      <w:r>
        <w:rPr>
          <w:rFonts w:ascii="Times New Roman" w:eastAsia="宋体" w:hAnsi="Times New Roman"/>
        </w:rPr>
        <w:t>Matter</w:t>
      </w:r>
      <w:r>
        <w:rPr>
          <w:rFonts w:ascii="Times New Roman" w:eastAsia="宋体" w:hAnsi="Times New Roman"/>
        </w:rPr>
        <w:t>协议</w:t>
      </w:r>
      <w:r>
        <w:rPr>
          <w:rFonts w:ascii="Times New Roman" w:eastAsia="宋体" w:hAnsi="Times New Roman"/>
        </w:rPr>
        <w:t>"</w:t>
      </w:r>
      <w:r>
        <w:rPr>
          <w:rFonts w:ascii="Times New Roman" w:eastAsia="宋体" w:hAnsi="Times New Roman"/>
        </w:rPr>
        <w:t>设备模型框架。在不引入完整</w:t>
      </w:r>
      <w:r>
        <w:rPr>
          <w:rFonts w:ascii="Times New Roman" w:eastAsia="宋体" w:hAnsi="Times New Roman"/>
        </w:rPr>
        <w:t>Matter</w:t>
      </w:r>
      <w:r>
        <w:rPr>
          <w:rFonts w:ascii="Times New Roman" w:eastAsia="宋体" w:hAnsi="Times New Roman"/>
        </w:rPr>
        <w:t>协议栈的前提下，采用与</w:t>
      </w:r>
      <w:r>
        <w:rPr>
          <w:rFonts w:ascii="Times New Roman" w:eastAsia="宋体" w:hAnsi="Times New Roman"/>
        </w:rPr>
        <w:t>Matter</w:t>
      </w:r>
      <w:r>
        <w:rPr>
          <w:rFonts w:ascii="Times New Roman" w:eastAsia="宋体" w:hAnsi="Times New Roman"/>
        </w:rPr>
        <w:t>兼容的</w:t>
      </w:r>
      <w:r>
        <w:rPr>
          <w:rFonts w:ascii="Times New Roman" w:eastAsia="宋体" w:hAnsi="Times New Roman"/>
        </w:rPr>
        <w:t>Endpoint→Cluster→Attribute</w:t>
      </w:r>
      <w:r>
        <w:rPr>
          <w:rFonts w:ascii="Times New Roman" w:eastAsia="宋体" w:hAnsi="Times New Roman"/>
        </w:rPr>
        <w:t>三层架构来管理设备，通过标准化的</w:t>
      </w:r>
      <w:r>
        <w:rPr>
          <w:rFonts w:ascii="Times New Roman" w:eastAsia="宋体" w:hAnsi="Times New Roman"/>
        </w:rPr>
        <w:t>JSON</w:t>
      </w:r>
      <w:r>
        <w:rPr>
          <w:rFonts w:ascii="Times New Roman" w:eastAsia="宋体" w:hAnsi="Times New Roman"/>
        </w:rPr>
        <w:t>描述符暴露设备能力，为未来平滑升级到完整</w:t>
      </w:r>
      <w:r>
        <w:rPr>
          <w:rFonts w:ascii="Times New Roman" w:eastAsia="宋体" w:hAnsi="Times New Roman"/>
        </w:rPr>
        <w:t>Matter</w:t>
      </w:r>
      <w:r>
        <w:rPr>
          <w:rFonts w:ascii="Times New Roman" w:eastAsia="宋体" w:hAnsi="Times New Roman"/>
        </w:rPr>
        <w:t>认证方案预留通道。这一做法既降低了当前系统的复杂度，又保证了架构的前瞻性。</w:t>
      </w:r>
    </w:p>
    <w:p w14:paraId="09ADF7A3" w14:textId="77777777" w:rsidR="00EC7114" w:rsidRDefault="00000000">
      <w:r>
        <w:br w:type="page"/>
      </w:r>
    </w:p>
    <w:p w14:paraId="7201EA39" w14:textId="77777777" w:rsidR="00EC7114" w:rsidRDefault="00000000">
      <w:pPr>
        <w:pStyle w:val="1"/>
        <w:spacing w:before="120" w:after="120" w:line="360" w:lineRule="auto"/>
        <w:jc w:val="center"/>
      </w:pPr>
      <w:r>
        <w:rPr>
          <w:rFonts w:ascii="Times New Roman" w:hAnsi="Times New Roman"/>
        </w:rPr>
        <w:lastRenderedPageBreak/>
        <w:t>第二章</w:t>
      </w:r>
      <w:r>
        <w:rPr>
          <w:rFonts w:ascii="Times New Roman" w:hAnsi="Times New Roman"/>
        </w:rPr>
        <w:t xml:space="preserve">  </w:t>
      </w:r>
      <w:r>
        <w:rPr>
          <w:rFonts w:ascii="Times New Roman" w:hAnsi="Times New Roman"/>
        </w:rPr>
        <w:t>特色与创新</w:t>
      </w:r>
    </w:p>
    <w:p w14:paraId="4E838DE2" w14:textId="77777777" w:rsidR="00EC7114" w:rsidRDefault="00000000">
      <w:pPr>
        <w:spacing w:line="360" w:lineRule="auto"/>
        <w:ind w:firstLine="480"/>
      </w:pPr>
      <w:r>
        <w:rPr>
          <w:rFonts w:ascii="Times New Roman" w:eastAsia="宋体" w:hAnsi="Times New Roman"/>
        </w:rPr>
        <w:t>本作品的创新点集中在系统架构层面，而非单纯的功能堆叠。以下从软件架构、系统可靠性和协议标准化三个维度阐述四项核心创新。</w:t>
      </w:r>
    </w:p>
    <w:p w14:paraId="27E6F6A3" w14:textId="77777777" w:rsidR="00EC7114" w:rsidRDefault="00000000">
      <w:pPr>
        <w:pStyle w:val="2"/>
        <w:spacing w:before="120" w:after="60" w:line="360" w:lineRule="auto"/>
        <w:rPr>
          <w:rFonts w:hint="eastAsia"/>
        </w:rPr>
      </w:pPr>
      <w:r>
        <w:rPr>
          <w:rFonts w:ascii="Times New Roman" w:hAnsi="Times New Roman"/>
          <w:sz w:val="28"/>
        </w:rPr>
        <w:t>2.1  POSIX</w:t>
      </w:r>
      <w:r>
        <w:rPr>
          <w:rFonts w:ascii="Times New Roman" w:hAnsi="Times New Roman"/>
          <w:sz w:val="28"/>
        </w:rPr>
        <w:t>标准化线程模型</w:t>
      </w:r>
    </w:p>
    <w:p w14:paraId="62909564" w14:textId="77777777" w:rsidR="00EC7114" w:rsidRDefault="00000000">
      <w:pPr>
        <w:spacing w:line="360" w:lineRule="auto"/>
        <w:ind w:firstLine="480"/>
      </w:pPr>
      <w:r>
        <w:rPr>
          <w:rFonts w:ascii="Times New Roman" w:eastAsia="宋体" w:hAnsi="Times New Roman"/>
        </w:rPr>
        <w:t>在传统嵌入式开发中，开发者直接使用芯片厂商</w:t>
      </w:r>
      <w:r>
        <w:rPr>
          <w:rFonts w:ascii="Times New Roman" w:eastAsia="宋体" w:hAnsi="Times New Roman"/>
        </w:rPr>
        <w:t>SDK</w:t>
      </w:r>
      <w:r>
        <w:rPr>
          <w:rFonts w:ascii="Times New Roman" w:eastAsia="宋体" w:hAnsi="Times New Roman"/>
        </w:rPr>
        <w:t>提供的</w:t>
      </w:r>
      <w:r>
        <w:rPr>
          <w:rFonts w:ascii="Times New Roman" w:eastAsia="宋体" w:hAnsi="Times New Roman"/>
        </w:rPr>
        <w:t>RTOS</w:t>
      </w:r>
      <w:r>
        <w:rPr>
          <w:rFonts w:ascii="Times New Roman" w:eastAsia="宋体" w:hAnsi="Times New Roman"/>
        </w:rPr>
        <w:t>原生</w:t>
      </w:r>
      <w:r>
        <w:rPr>
          <w:rFonts w:ascii="Times New Roman" w:eastAsia="宋体" w:hAnsi="Times New Roman"/>
        </w:rPr>
        <w:t>API</w:t>
      </w:r>
      <w:r>
        <w:rPr>
          <w:rFonts w:ascii="Times New Roman" w:eastAsia="宋体" w:hAnsi="Times New Roman"/>
        </w:rPr>
        <w:t>，导致应用代码与底层操作系统强耦合。例如使用</w:t>
      </w:r>
      <w:r>
        <w:rPr>
          <w:rFonts w:ascii="Times New Roman" w:eastAsia="宋体" w:hAnsi="Times New Roman"/>
        </w:rPr>
        <w:t>ESP32</w:t>
      </w:r>
      <w:r>
        <w:rPr>
          <w:rFonts w:ascii="Times New Roman" w:eastAsia="宋体" w:hAnsi="Times New Roman"/>
        </w:rPr>
        <w:t>的</w:t>
      </w:r>
      <w:r>
        <w:rPr>
          <w:rFonts w:ascii="Times New Roman" w:eastAsia="宋体" w:hAnsi="Times New Roman"/>
        </w:rPr>
        <w:t>xTaskCreate</w:t>
      </w:r>
      <w:r>
        <w:rPr>
          <w:rFonts w:ascii="Times New Roman" w:eastAsia="宋体" w:hAnsi="Times New Roman"/>
        </w:rPr>
        <w:t>创建任务，如果更换为</w:t>
      </w:r>
      <w:r>
        <w:rPr>
          <w:rFonts w:ascii="Times New Roman" w:eastAsia="宋体" w:hAnsi="Times New Roman"/>
        </w:rPr>
        <w:t>STM32</w:t>
      </w:r>
      <w:r>
        <w:rPr>
          <w:rFonts w:ascii="Times New Roman" w:eastAsia="宋体" w:hAnsi="Times New Roman"/>
        </w:rPr>
        <w:t>平台，则需要将所有任务创建代码改为</w:t>
      </w:r>
      <w:r>
        <w:rPr>
          <w:rFonts w:ascii="Times New Roman" w:eastAsia="宋体" w:hAnsi="Times New Roman"/>
        </w:rPr>
        <w:t>CMSIS-RTOS</w:t>
      </w:r>
      <w:r>
        <w:rPr>
          <w:rFonts w:ascii="Times New Roman" w:eastAsia="宋体" w:hAnsi="Times New Roman"/>
        </w:rPr>
        <w:t>的</w:t>
      </w:r>
      <w:r>
        <w:rPr>
          <w:rFonts w:ascii="Times New Roman" w:eastAsia="宋体" w:hAnsi="Times New Roman"/>
        </w:rPr>
        <w:t>osThreadNew</w:t>
      </w:r>
      <w:r>
        <w:rPr>
          <w:rFonts w:ascii="Times New Roman" w:eastAsia="宋体" w:hAnsi="Times New Roman"/>
        </w:rPr>
        <w:t>。这种厂商锁定效应使得代码几乎不具备跨平台移植能力。</w:t>
      </w:r>
    </w:p>
    <w:p w14:paraId="5FC016C9" w14:textId="77777777" w:rsidR="00EC7114" w:rsidRDefault="00000000">
      <w:pPr>
        <w:spacing w:line="360" w:lineRule="auto"/>
        <w:ind w:firstLine="480"/>
      </w:pPr>
      <w:r>
        <w:rPr>
          <w:rFonts w:ascii="Times New Roman" w:eastAsia="宋体" w:hAnsi="Times New Roman"/>
        </w:rPr>
        <w:t>本作品设计并实现了</w:t>
      </w:r>
      <w:r>
        <w:rPr>
          <w:rFonts w:ascii="Times New Roman" w:eastAsia="宋体" w:hAnsi="Times New Roman"/>
        </w:rPr>
        <w:t>posix_compat</w:t>
      </w:r>
      <w:r>
        <w:rPr>
          <w:rFonts w:ascii="Times New Roman" w:eastAsia="宋体" w:hAnsi="Times New Roman"/>
        </w:rPr>
        <w:t>抽象层，将</w:t>
      </w:r>
      <w:r>
        <w:rPr>
          <w:rFonts w:ascii="Times New Roman" w:eastAsia="宋体" w:hAnsi="Times New Roman"/>
        </w:rPr>
        <w:t>thread</w:t>
      </w:r>
      <w:r>
        <w:rPr>
          <w:rFonts w:ascii="Times New Roman" w:eastAsia="宋体" w:hAnsi="Times New Roman"/>
        </w:rPr>
        <w:t>、</w:t>
      </w:r>
      <w:r>
        <w:rPr>
          <w:rFonts w:ascii="Times New Roman" w:eastAsia="宋体" w:hAnsi="Times New Roman"/>
        </w:rPr>
        <w:t>queue</w:t>
      </w:r>
      <w:r>
        <w:rPr>
          <w:rFonts w:ascii="Times New Roman" w:eastAsia="宋体" w:hAnsi="Times New Roman"/>
        </w:rPr>
        <w:t>、</w:t>
      </w:r>
      <w:r>
        <w:rPr>
          <w:rFonts w:ascii="Times New Roman" w:eastAsia="宋体" w:hAnsi="Times New Roman"/>
        </w:rPr>
        <w:t>event_group</w:t>
      </w:r>
      <w:r>
        <w:rPr>
          <w:rFonts w:ascii="Times New Roman" w:eastAsia="宋体" w:hAnsi="Times New Roman"/>
        </w:rPr>
        <w:t>、</w:t>
      </w:r>
      <w:r>
        <w:rPr>
          <w:rFonts w:ascii="Times New Roman" w:eastAsia="宋体" w:hAnsi="Times New Roman"/>
        </w:rPr>
        <w:t>timer</w:t>
      </w:r>
      <w:r>
        <w:rPr>
          <w:rFonts w:ascii="Times New Roman" w:eastAsia="宋体" w:hAnsi="Times New Roman"/>
        </w:rPr>
        <w:t>四类最常用的</w:t>
      </w:r>
      <w:r>
        <w:rPr>
          <w:rFonts w:ascii="Times New Roman" w:eastAsia="宋体" w:hAnsi="Times New Roman"/>
        </w:rPr>
        <w:t>RTOS</w:t>
      </w:r>
      <w:r>
        <w:rPr>
          <w:rFonts w:ascii="Times New Roman" w:eastAsia="宋体" w:hAnsi="Times New Roman"/>
        </w:rPr>
        <w:t>原语封装为标准</w:t>
      </w:r>
      <w:r>
        <w:rPr>
          <w:rFonts w:ascii="Times New Roman" w:eastAsia="宋体" w:hAnsi="Times New Roman"/>
        </w:rPr>
        <w:t>POSIX</w:t>
      </w:r>
      <w:r>
        <w:rPr>
          <w:rFonts w:ascii="Times New Roman" w:eastAsia="宋体" w:hAnsi="Times New Roman"/>
        </w:rPr>
        <w:t>风格接口。任务创建统一为</w:t>
      </w:r>
      <w:r>
        <w:rPr>
          <w:rFonts w:ascii="Times New Roman" w:eastAsia="宋体" w:hAnsi="Times New Roman"/>
        </w:rPr>
        <w:t>posix::task_create({"task_name", stack_size, priority, core}, function)</w:t>
      </w:r>
      <w:r>
        <w:rPr>
          <w:rFonts w:ascii="Times New Roman" w:eastAsia="宋体" w:hAnsi="Times New Roman"/>
        </w:rPr>
        <w:t>形式，事件等待统一为</w:t>
      </w:r>
      <w:r>
        <w:rPr>
          <w:rFonts w:ascii="Times New Roman" w:eastAsia="宋体" w:hAnsi="Times New Roman"/>
        </w:rPr>
        <w:t>event_group-&gt;wait_bits(mask, clear, wait_all, timeout_ms)</w:t>
      </w:r>
      <w:r>
        <w:rPr>
          <w:rFonts w:ascii="Times New Roman" w:eastAsia="宋体" w:hAnsi="Times New Roman"/>
        </w:rPr>
        <w:t>语义。整个项目</w:t>
      </w:r>
      <w:r>
        <w:rPr>
          <w:rFonts w:ascii="Times New Roman" w:eastAsia="宋体" w:hAnsi="Times New Roman"/>
        </w:rPr>
        <w:t>68</w:t>
      </w:r>
      <w:r>
        <w:rPr>
          <w:rFonts w:ascii="Times New Roman" w:eastAsia="宋体" w:hAnsi="Times New Roman"/>
        </w:rPr>
        <w:t>个业务源文件全部通过该抽象层与底层</w:t>
      </w:r>
      <w:r>
        <w:rPr>
          <w:rFonts w:ascii="Times New Roman" w:eastAsia="宋体" w:hAnsi="Times New Roman"/>
        </w:rPr>
        <w:t>RTOS</w:t>
      </w:r>
      <w:r>
        <w:rPr>
          <w:rFonts w:ascii="Times New Roman" w:eastAsia="宋体" w:hAnsi="Times New Roman"/>
        </w:rPr>
        <w:t>交互，不包含任何</w:t>
      </w:r>
      <w:r>
        <w:rPr>
          <w:rFonts w:ascii="Times New Roman" w:eastAsia="宋体" w:hAnsi="Times New Roman"/>
        </w:rPr>
        <w:t>FreeRTOS</w:t>
      </w:r>
      <w:r>
        <w:rPr>
          <w:rFonts w:ascii="Times New Roman" w:eastAsia="宋体" w:hAnsi="Times New Roman"/>
        </w:rPr>
        <w:t>专属</w:t>
      </w:r>
      <w:r>
        <w:rPr>
          <w:rFonts w:ascii="Times New Roman" w:eastAsia="宋体" w:hAnsi="Times New Roman"/>
        </w:rPr>
        <w:t>API</w:t>
      </w:r>
      <w:r>
        <w:rPr>
          <w:rFonts w:ascii="Times New Roman" w:eastAsia="宋体" w:hAnsi="Times New Roman"/>
        </w:rPr>
        <w:t>的直接调用。当需要移植到</w:t>
      </w:r>
      <w:r>
        <w:rPr>
          <w:rFonts w:ascii="Times New Roman" w:eastAsia="宋体" w:hAnsi="Times New Roman"/>
        </w:rPr>
        <w:t>NuttX</w:t>
      </w:r>
      <w:r>
        <w:rPr>
          <w:rFonts w:ascii="Times New Roman" w:eastAsia="宋体" w:hAnsi="Times New Roman"/>
        </w:rPr>
        <w:t>、</w:t>
      </w:r>
      <w:r>
        <w:rPr>
          <w:rFonts w:ascii="Times New Roman" w:eastAsia="宋体" w:hAnsi="Times New Roman"/>
        </w:rPr>
        <w:t>Zephyr</w:t>
      </w:r>
      <w:r>
        <w:rPr>
          <w:rFonts w:ascii="Times New Roman" w:eastAsia="宋体" w:hAnsi="Times New Roman"/>
        </w:rPr>
        <w:t>或其他</w:t>
      </w:r>
      <w:r>
        <w:rPr>
          <w:rFonts w:ascii="Times New Roman" w:eastAsia="宋体" w:hAnsi="Times New Roman"/>
        </w:rPr>
        <w:t>RTOS</w:t>
      </w:r>
      <w:r>
        <w:rPr>
          <w:rFonts w:ascii="Times New Roman" w:eastAsia="宋体" w:hAnsi="Times New Roman"/>
        </w:rPr>
        <w:t>时，仅需重新实现</w:t>
      </w:r>
      <w:r>
        <w:rPr>
          <w:rFonts w:ascii="Times New Roman" w:eastAsia="宋体" w:hAnsi="Times New Roman"/>
        </w:rPr>
        <w:t>4</w:t>
      </w:r>
      <w:r>
        <w:rPr>
          <w:rFonts w:ascii="Times New Roman" w:eastAsia="宋体" w:hAnsi="Times New Roman"/>
        </w:rPr>
        <w:t>个头文件中声明的接口，上层</w:t>
      </w:r>
      <w:r>
        <w:rPr>
          <w:rFonts w:ascii="Times New Roman" w:eastAsia="宋体" w:hAnsi="Times New Roman"/>
        </w:rPr>
        <w:t>68</w:t>
      </w:r>
      <w:r>
        <w:rPr>
          <w:rFonts w:ascii="Times New Roman" w:eastAsia="宋体" w:hAnsi="Times New Roman"/>
        </w:rPr>
        <w:t>个业务文件无需任何修改。</w:t>
      </w:r>
    </w:p>
    <w:p w14:paraId="673707B7" w14:textId="77777777" w:rsidR="00EC7114" w:rsidRDefault="00000000">
      <w:pPr>
        <w:spacing w:line="360" w:lineRule="auto"/>
        <w:ind w:firstLine="480"/>
      </w:pPr>
      <w:r>
        <w:rPr>
          <w:rFonts w:ascii="Times New Roman" w:eastAsia="宋体" w:hAnsi="Times New Roman"/>
        </w:rPr>
        <w:t>此外，该抽象层还带来了工程管理的附加收益。统一的</w:t>
      </w:r>
      <w:r>
        <w:rPr>
          <w:rFonts w:ascii="Times New Roman" w:eastAsia="宋体" w:hAnsi="Times New Roman"/>
        </w:rPr>
        <w:t>API</w:t>
      </w:r>
      <w:r>
        <w:rPr>
          <w:rFonts w:ascii="Times New Roman" w:eastAsia="宋体" w:hAnsi="Times New Roman"/>
        </w:rPr>
        <w:t>风格降低了新成员的上手难度；集中的接口定义使得调试时可以在一处设置断点监控所有任务调度行为；所有任务的栈大小和优先级集中在创建参数中声明，便于进行系统资源规划和优化。</w:t>
      </w:r>
    </w:p>
    <w:p w14:paraId="452FEA7F" w14:textId="77777777" w:rsidR="00EC7114" w:rsidRDefault="00000000">
      <w:pPr>
        <w:pStyle w:val="2"/>
        <w:spacing w:before="120" w:after="60" w:line="360" w:lineRule="auto"/>
        <w:rPr>
          <w:rFonts w:hint="eastAsia"/>
        </w:rPr>
      </w:pPr>
      <w:r>
        <w:rPr>
          <w:rFonts w:ascii="Times New Roman" w:hAnsi="Times New Roman"/>
          <w:sz w:val="28"/>
        </w:rPr>
        <w:t xml:space="preserve">2.2  </w:t>
      </w:r>
      <w:r>
        <w:rPr>
          <w:rFonts w:ascii="Times New Roman" w:hAnsi="Times New Roman"/>
          <w:sz w:val="28"/>
        </w:rPr>
        <w:t>内存隔离保护机制</w:t>
      </w:r>
    </w:p>
    <w:p w14:paraId="5A43DD02" w14:textId="77777777" w:rsidR="00EC7114" w:rsidRDefault="00000000">
      <w:pPr>
        <w:spacing w:line="360" w:lineRule="auto"/>
        <w:ind w:firstLine="480"/>
      </w:pPr>
      <w:r>
        <w:rPr>
          <w:rFonts w:ascii="Times New Roman" w:eastAsia="宋体" w:hAnsi="Times New Roman"/>
        </w:rPr>
        <w:t>FreeRTOS</w:t>
      </w:r>
      <w:r>
        <w:rPr>
          <w:rFonts w:ascii="Times New Roman" w:eastAsia="宋体" w:hAnsi="Times New Roman"/>
        </w:rPr>
        <w:t>等实时操作系统采用扁平内存模型，所有任务共享同一个地址空间。在这种模型下，任何一个模块的野指针越界写入都可能破坏另一个完全不相关模块的数据结构，导致整机死机或行为异常。这种故障的特点是随机性强、难以复现、查错成本极高。</w:t>
      </w:r>
    </w:p>
    <w:p w14:paraId="78826B84" w14:textId="77777777" w:rsidR="00EC7114" w:rsidRDefault="00000000">
      <w:pPr>
        <w:spacing w:line="360" w:lineRule="auto"/>
        <w:ind w:firstLine="480"/>
      </w:pPr>
      <w:r>
        <w:rPr>
          <w:rFonts w:ascii="Times New Roman" w:eastAsia="宋体" w:hAnsi="Times New Roman"/>
        </w:rPr>
        <w:t>本作品自研了一套轻量级内存保护框架</w:t>
      </w:r>
      <w:r>
        <w:rPr>
          <w:rFonts w:ascii="Times New Roman" w:eastAsia="宋体" w:hAnsi="Times New Roman"/>
        </w:rPr>
        <w:t>mem_protect</w:t>
      </w:r>
      <w:r>
        <w:rPr>
          <w:rFonts w:ascii="Times New Roman" w:eastAsia="宋体" w:hAnsi="Times New Roman"/>
        </w:rPr>
        <w:t>，包含三道防线。第一道是</w:t>
      </w:r>
      <w:r>
        <w:rPr>
          <w:rFonts w:ascii="Times New Roman" w:eastAsia="宋体" w:hAnsi="Times New Roman"/>
        </w:rPr>
        <w:lastRenderedPageBreak/>
        <w:t>5</w:t>
      </w:r>
      <w:r>
        <w:rPr>
          <w:rFonts w:ascii="Times New Roman" w:eastAsia="宋体" w:hAnsi="Times New Roman"/>
        </w:rPr>
        <w:t>域分区内存池（</w:t>
      </w:r>
      <w:r>
        <w:rPr>
          <w:rFonts w:ascii="Times New Roman" w:eastAsia="宋体" w:hAnsi="Times New Roman"/>
        </w:rPr>
        <w:t>AUDIO</w:t>
      </w:r>
      <w:r>
        <w:rPr>
          <w:rFonts w:ascii="Times New Roman" w:eastAsia="宋体" w:hAnsi="Times New Roman"/>
        </w:rPr>
        <w:t>、</w:t>
      </w:r>
      <w:r>
        <w:rPr>
          <w:rFonts w:ascii="Times New Roman" w:eastAsia="宋体" w:hAnsi="Times New Roman"/>
        </w:rPr>
        <w:t>DISPLAY</w:t>
      </w:r>
      <w:r>
        <w:rPr>
          <w:rFonts w:ascii="Times New Roman" w:eastAsia="宋体" w:hAnsi="Times New Roman"/>
        </w:rPr>
        <w:t>、</w:t>
      </w:r>
      <w:r>
        <w:rPr>
          <w:rFonts w:ascii="Times New Roman" w:eastAsia="宋体" w:hAnsi="Times New Roman"/>
        </w:rPr>
        <w:t>CAMERA</w:t>
      </w:r>
      <w:r>
        <w:rPr>
          <w:rFonts w:ascii="Times New Roman" w:eastAsia="宋体" w:hAnsi="Times New Roman"/>
        </w:rPr>
        <w:t>、</w:t>
      </w:r>
      <w:r>
        <w:rPr>
          <w:rFonts w:ascii="Times New Roman" w:eastAsia="宋体" w:hAnsi="Times New Roman"/>
        </w:rPr>
        <w:t>NETWORK</w:t>
      </w:r>
      <w:r>
        <w:rPr>
          <w:rFonts w:ascii="Times New Roman" w:eastAsia="宋体" w:hAnsi="Times New Roman"/>
        </w:rPr>
        <w:t>、</w:t>
      </w:r>
      <w:r>
        <w:rPr>
          <w:rFonts w:ascii="Times New Roman" w:eastAsia="宋体" w:hAnsi="Times New Roman"/>
        </w:rPr>
        <w:t>SYSTEM</w:t>
      </w:r>
      <w:r>
        <w:rPr>
          <w:rFonts w:ascii="Times New Roman" w:eastAsia="宋体" w:hAnsi="Times New Roman"/>
        </w:rPr>
        <w:t>），每个模块必须在自己的域中申请内存，跨域释放被拒绝并产生告警日志。第二道是魔数哨兵检测，每块分配的内存首尾各附加固定魔数值（</w:t>
      </w:r>
      <w:r>
        <w:rPr>
          <w:rFonts w:ascii="Times New Roman" w:eastAsia="宋体" w:hAnsi="Times New Roman"/>
        </w:rPr>
        <w:t>0xDEADBEEF</w:t>
      </w:r>
      <w:r>
        <w:rPr>
          <w:rFonts w:ascii="Times New Roman" w:eastAsia="宋体" w:hAnsi="Times New Roman"/>
        </w:rPr>
        <w:t>和</w:t>
      </w:r>
      <w:r>
        <w:rPr>
          <w:rFonts w:ascii="Times New Roman" w:eastAsia="宋体" w:hAnsi="Times New Roman"/>
        </w:rPr>
        <w:t>0xCAFEBABE</w:t>
      </w:r>
      <w:r>
        <w:rPr>
          <w:rFonts w:ascii="Times New Roman" w:eastAsia="宋体" w:hAnsi="Times New Roman"/>
        </w:rPr>
        <w:t>），释放和定期巡检时校验魔数完整性，一旦发现被覆盖立即输出精确的越界地址和破坏模块信息。第三道是</w:t>
      </w:r>
      <w:r>
        <w:rPr>
          <w:rFonts w:ascii="Times New Roman" w:eastAsia="宋体" w:hAnsi="Times New Roman"/>
        </w:rPr>
        <w:t>RISC-V PMP</w:t>
      </w:r>
      <w:r>
        <w:rPr>
          <w:rFonts w:ascii="Times New Roman" w:eastAsia="宋体" w:hAnsi="Times New Roman"/>
        </w:rPr>
        <w:t>硬件写保护，利用</w:t>
      </w:r>
      <w:r>
        <w:rPr>
          <w:rFonts w:ascii="Times New Roman" w:eastAsia="宋体" w:hAnsi="Times New Roman"/>
        </w:rPr>
        <w:t>ESP32-P4</w:t>
      </w:r>
      <w:r>
        <w:rPr>
          <w:rFonts w:ascii="Times New Roman" w:eastAsia="宋体" w:hAnsi="Times New Roman"/>
        </w:rPr>
        <w:t>芯片内建的内存保护单元，将代码段和只读数据段配置为不可写，任何野指针试图向代码段写入数据时触发</w:t>
      </w:r>
      <w:r>
        <w:rPr>
          <w:rFonts w:ascii="Times New Roman" w:eastAsia="宋体" w:hAnsi="Times New Roman"/>
        </w:rPr>
        <w:t>CPU</w:t>
      </w:r>
      <w:r>
        <w:rPr>
          <w:rFonts w:ascii="Times New Roman" w:eastAsia="宋体" w:hAnsi="Times New Roman"/>
        </w:rPr>
        <w:t>硬件异常，精确停在越界指令处。</w:t>
      </w:r>
    </w:p>
    <w:p w14:paraId="3E63A655" w14:textId="77777777" w:rsidR="00EC7114" w:rsidRDefault="00000000">
      <w:pPr>
        <w:spacing w:line="360" w:lineRule="auto"/>
        <w:ind w:firstLine="480"/>
      </w:pPr>
      <w:r>
        <w:rPr>
          <w:rFonts w:ascii="Times New Roman" w:eastAsia="宋体" w:hAnsi="Times New Roman"/>
        </w:rPr>
        <w:t>该机制在工程上具有显著价值。调试阶段可以快速定位野指针</w:t>
      </w:r>
      <w:r>
        <w:rPr>
          <w:rFonts w:ascii="Times New Roman" w:eastAsia="宋体" w:hAnsi="Times New Roman"/>
        </w:rPr>
        <w:t>Bug</w:t>
      </w:r>
      <w:r>
        <w:rPr>
          <w:rFonts w:ascii="Times New Roman" w:eastAsia="宋体" w:hAnsi="Times New Roman"/>
        </w:rPr>
        <w:t>的具体位置，避免耗费数小时排查随机死机问题；生产环境中可以作为安全防护层，防止单模块故障扩散为全系统崩溃，提升产品可靠性。</w:t>
      </w:r>
    </w:p>
    <w:p w14:paraId="0FF0DCA1" w14:textId="77777777" w:rsidR="00EC7114" w:rsidRDefault="00000000">
      <w:pPr>
        <w:pStyle w:val="2"/>
        <w:spacing w:before="120" w:after="60" w:line="360" w:lineRule="auto"/>
        <w:rPr>
          <w:rFonts w:hint="eastAsia"/>
        </w:rPr>
      </w:pPr>
      <w:r>
        <w:rPr>
          <w:rFonts w:ascii="Times New Roman" w:hAnsi="Times New Roman"/>
          <w:sz w:val="28"/>
        </w:rPr>
        <w:t xml:space="preserve">2.3  </w:t>
      </w:r>
      <w:r>
        <w:rPr>
          <w:rFonts w:ascii="Times New Roman" w:hAnsi="Times New Roman"/>
          <w:sz w:val="28"/>
        </w:rPr>
        <w:t>类</w:t>
      </w:r>
      <w:r>
        <w:rPr>
          <w:rFonts w:ascii="Times New Roman" w:hAnsi="Times New Roman"/>
          <w:sz w:val="28"/>
        </w:rPr>
        <w:t>Matter</w:t>
      </w:r>
      <w:r>
        <w:rPr>
          <w:rFonts w:ascii="Times New Roman" w:hAnsi="Times New Roman"/>
          <w:sz w:val="28"/>
        </w:rPr>
        <w:t>协议设备模型</w:t>
      </w:r>
    </w:p>
    <w:p w14:paraId="264CC67C" w14:textId="77777777" w:rsidR="00EC7114" w:rsidRDefault="00000000">
      <w:pPr>
        <w:spacing w:line="360" w:lineRule="auto"/>
        <w:ind w:firstLine="480"/>
      </w:pPr>
      <w:r>
        <w:rPr>
          <w:rFonts w:ascii="Times New Roman" w:eastAsia="宋体" w:hAnsi="Times New Roman"/>
        </w:rPr>
        <w:t>Matter</w:t>
      </w:r>
      <w:r>
        <w:rPr>
          <w:rFonts w:ascii="Times New Roman" w:eastAsia="宋体" w:hAnsi="Times New Roman"/>
        </w:rPr>
        <w:t>协议定义了</w:t>
      </w:r>
      <w:r>
        <w:rPr>
          <w:rFonts w:ascii="Times New Roman" w:eastAsia="宋体" w:hAnsi="Times New Roman"/>
        </w:rPr>
        <w:t>Endpoint</w:t>
      </w:r>
      <w:r>
        <w:rPr>
          <w:rFonts w:ascii="Times New Roman" w:eastAsia="宋体" w:hAnsi="Times New Roman"/>
        </w:rPr>
        <w:t>（端点）</w:t>
      </w:r>
      <w:r>
        <w:rPr>
          <w:rFonts w:ascii="Times New Roman" w:eastAsia="宋体" w:hAnsi="Times New Roman"/>
        </w:rPr>
        <w:t>→Cluster</w:t>
      </w:r>
      <w:r>
        <w:rPr>
          <w:rFonts w:ascii="Times New Roman" w:eastAsia="宋体" w:hAnsi="Times New Roman"/>
        </w:rPr>
        <w:t>（功能簇）</w:t>
      </w:r>
      <w:r>
        <w:rPr>
          <w:rFonts w:ascii="Times New Roman" w:eastAsia="宋体" w:hAnsi="Times New Roman"/>
        </w:rPr>
        <w:t>→Attribute</w:t>
      </w:r>
      <w:r>
        <w:rPr>
          <w:rFonts w:ascii="Times New Roman" w:eastAsia="宋体" w:hAnsi="Times New Roman"/>
        </w:rPr>
        <w:t>（属性）的三层设备描述架构。这一标准模型使得不同厂商的设备可以在统一的语义下互操作。然而，完整的</w:t>
      </w:r>
      <w:r>
        <w:rPr>
          <w:rFonts w:ascii="Times New Roman" w:eastAsia="宋体" w:hAnsi="Times New Roman"/>
        </w:rPr>
        <w:t>Matter</w:t>
      </w:r>
      <w:r>
        <w:rPr>
          <w:rFonts w:ascii="Times New Roman" w:eastAsia="宋体" w:hAnsi="Times New Roman"/>
        </w:rPr>
        <w:t>协议栈需要</w:t>
      </w:r>
      <w:r>
        <w:rPr>
          <w:rFonts w:ascii="Times New Roman" w:eastAsia="宋体" w:hAnsi="Times New Roman"/>
        </w:rPr>
        <w:t>Matter</w:t>
      </w:r>
      <w:r>
        <w:rPr>
          <w:rFonts w:ascii="Times New Roman" w:eastAsia="宋体" w:hAnsi="Times New Roman"/>
        </w:rPr>
        <w:t>认证芯片、</w:t>
      </w:r>
      <w:r>
        <w:rPr>
          <w:rFonts w:ascii="Times New Roman" w:eastAsia="宋体" w:hAnsi="Times New Roman"/>
        </w:rPr>
        <w:t>Thread/BLE</w:t>
      </w:r>
      <w:r>
        <w:rPr>
          <w:rFonts w:ascii="Times New Roman" w:eastAsia="宋体" w:hAnsi="Times New Roman"/>
        </w:rPr>
        <w:t>底层通信和复杂的</w:t>
      </w:r>
      <w:r>
        <w:rPr>
          <w:rFonts w:ascii="Times New Roman" w:eastAsia="宋体" w:hAnsi="Times New Roman"/>
        </w:rPr>
        <w:t>Commissioning</w:t>
      </w:r>
      <w:r>
        <w:rPr>
          <w:rFonts w:ascii="Times New Roman" w:eastAsia="宋体" w:hAnsi="Times New Roman"/>
        </w:rPr>
        <w:t>流程，对于采用</w:t>
      </w:r>
      <w:r>
        <w:rPr>
          <w:rFonts w:ascii="Times New Roman" w:eastAsia="宋体" w:hAnsi="Times New Roman"/>
        </w:rPr>
        <w:t>WiFi</w:t>
      </w:r>
      <w:r>
        <w:rPr>
          <w:rFonts w:ascii="Times New Roman" w:eastAsia="宋体" w:hAnsi="Times New Roman"/>
        </w:rPr>
        <w:t>和</w:t>
      </w:r>
      <w:r>
        <w:rPr>
          <w:rFonts w:ascii="Times New Roman" w:eastAsia="宋体" w:hAnsi="Times New Roman"/>
        </w:rPr>
        <w:t>MQTT</w:t>
      </w:r>
      <w:r>
        <w:rPr>
          <w:rFonts w:ascii="Times New Roman" w:eastAsia="宋体" w:hAnsi="Times New Roman"/>
        </w:rPr>
        <w:t>通信的</w:t>
      </w:r>
      <w:r>
        <w:rPr>
          <w:rFonts w:ascii="Times New Roman" w:eastAsia="宋体" w:hAnsi="Times New Roman"/>
        </w:rPr>
        <w:t>ESP32</w:t>
      </w:r>
      <w:r>
        <w:rPr>
          <w:rFonts w:ascii="Times New Roman" w:eastAsia="宋体" w:hAnsi="Times New Roman"/>
        </w:rPr>
        <w:t>项目而言过于沉重。</w:t>
      </w:r>
    </w:p>
    <w:p w14:paraId="6A674D26" w14:textId="77777777" w:rsidR="00EC7114" w:rsidRDefault="00000000">
      <w:pPr>
        <w:spacing w:line="360" w:lineRule="auto"/>
        <w:ind w:firstLine="480"/>
      </w:pPr>
      <w:r>
        <w:rPr>
          <w:rFonts w:ascii="Times New Roman" w:eastAsia="宋体" w:hAnsi="Times New Roman"/>
        </w:rPr>
        <w:t>本作品遵循</w:t>
      </w:r>
      <w:r>
        <w:rPr>
          <w:rFonts w:ascii="Times New Roman" w:eastAsia="宋体" w:hAnsi="Times New Roman"/>
        </w:rPr>
        <w:t>"</w:t>
      </w:r>
      <w:r>
        <w:rPr>
          <w:rFonts w:ascii="Times New Roman" w:eastAsia="宋体" w:hAnsi="Times New Roman"/>
        </w:rPr>
        <w:t>架构对齐、实现简化</w:t>
      </w:r>
      <w:r>
        <w:rPr>
          <w:rFonts w:ascii="Times New Roman" w:eastAsia="宋体" w:hAnsi="Times New Roman"/>
        </w:rPr>
        <w:t>"</w:t>
      </w:r>
      <w:r>
        <w:rPr>
          <w:rFonts w:ascii="Times New Roman" w:eastAsia="宋体" w:hAnsi="Times New Roman"/>
        </w:rPr>
        <w:t>的原则，自研了</w:t>
      </w:r>
      <w:r>
        <w:rPr>
          <w:rFonts w:ascii="Times New Roman" w:eastAsia="宋体" w:hAnsi="Times New Roman"/>
        </w:rPr>
        <w:t>matter_device</w:t>
      </w:r>
      <w:r>
        <w:rPr>
          <w:rFonts w:ascii="Times New Roman" w:eastAsia="宋体" w:hAnsi="Times New Roman"/>
        </w:rPr>
        <w:t>模块，实现了完整的</w:t>
      </w:r>
      <w:r>
        <w:rPr>
          <w:rFonts w:ascii="Times New Roman" w:eastAsia="宋体" w:hAnsi="Times New Roman"/>
        </w:rPr>
        <w:t>Endpoint→Cluster→Attribute</w:t>
      </w:r>
      <w:r>
        <w:rPr>
          <w:rFonts w:ascii="Times New Roman" w:eastAsia="宋体" w:hAnsi="Times New Roman"/>
        </w:rPr>
        <w:t>三层设备管理框架，支持属性的读写回调绑定、命令注册和执行、以及设备树的</w:t>
      </w:r>
      <w:r>
        <w:rPr>
          <w:rFonts w:ascii="Times New Roman" w:eastAsia="宋体" w:hAnsi="Times New Roman"/>
        </w:rPr>
        <w:t>JSON</w:t>
      </w:r>
      <w:r>
        <w:rPr>
          <w:rFonts w:ascii="Times New Roman" w:eastAsia="宋体" w:hAnsi="Times New Roman"/>
        </w:rPr>
        <w:t>序列化输出。系统启动时调用</w:t>
      </w:r>
      <w:r>
        <w:rPr>
          <w:rFonts w:ascii="Times New Roman" w:eastAsia="宋体" w:hAnsi="Times New Roman"/>
        </w:rPr>
        <w:t>smarthome_matter_init()</w:t>
      </w:r>
      <w:r>
        <w:rPr>
          <w:rFonts w:ascii="Times New Roman" w:eastAsia="宋体" w:hAnsi="Times New Roman"/>
        </w:rPr>
        <w:t>一次性注册三个</w:t>
      </w:r>
      <w:r>
        <w:rPr>
          <w:rFonts w:ascii="Times New Roman" w:eastAsia="宋体" w:hAnsi="Times New Roman"/>
        </w:rPr>
        <w:t>Endpoint</w:t>
      </w:r>
      <w:r>
        <w:rPr>
          <w:rFonts w:ascii="Times New Roman" w:eastAsia="宋体" w:hAnsi="Times New Roman"/>
        </w:rPr>
        <w:t>：本地环境传感器（含温湿度、光照三个</w:t>
      </w:r>
      <w:r>
        <w:rPr>
          <w:rFonts w:ascii="Times New Roman" w:eastAsia="宋体" w:hAnsi="Times New Roman"/>
        </w:rPr>
        <w:t>Cluster</w:t>
      </w:r>
      <w:r>
        <w:rPr>
          <w:rFonts w:ascii="Times New Roman" w:eastAsia="宋体" w:hAnsi="Times New Roman"/>
        </w:rPr>
        <w:t>）、本地执行器（含风扇、灯光两个</w:t>
      </w:r>
      <w:r>
        <w:rPr>
          <w:rFonts w:ascii="Times New Roman" w:eastAsia="宋体" w:hAnsi="Times New Roman"/>
        </w:rPr>
        <w:t>Cluster</w:t>
      </w:r>
      <w:r>
        <w:rPr>
          <w:rFonts w:ascii="Times New Roman" w:eastAsia="宋体" w:hAnsi="Times New Roman"/>
        </w:rPr>
        <w:t>）、</w:t>
      </w:r>
      <w:r>
        <w:rPr>
          <w:rFonts w:ascii="Times New Roman" w:eastAsia="宋体" w:hAnsi="Times New Roman"/>
        </w:rPr>
        <w:t>Room2</w:t>
      </w:r>
      <w:r>
        <w:rPr>
          <w:rFonts w:ascii="Times New Roman" w:eastAsia="宋体" w:hAnsi="Times New Roman"/>
        </w:rPr>
        <w:t>远程传感器（数据源来自</w:t>
      </w:r>
      <w:r>
        <w:rPr>
          <w:rFonts w:ascii="Times New Roman" w:eastAsia="宋体" w:hAnsi="Times New Roman"/>
        </w:rPr>
        <w:t>C3</w:t>
      </w:r>
      <w:r>
        <w:rPr>
          <w:rFonts w:ascii="Times New Roman" w:eastAsia="宋体" w:hAnsi="Times New Roman"/>
        </w:rPr>
        <w:t>节点）。</w:t>
      </w:r>
      <w:r>
        <w:rPr>
          <w:rFonts w:ascii="Times New Roman" w:eastAsia="宋体" w:hAnsi="Times New Roman"/>
        </w:rPr>
        <w:t>MCP</w:t>
      </w:r>
      <w:r>
        <w:rPr>
          <w:rFonts w:ascii="Times New Roman" w:eastAsia="宋体" w:hAnsi="Times New Roman"/>
        </w:rPr>
        <w:t>工具接口从原来需要为每个设备手写专用的</w:t>
      </w:r>
      <w:r>
        <w:rPr>
          <w:rFonts w:ascii="Times New Roman" w:eastAsia="宋体" w:hAnsi="Times New Roman"/>
        </w:rPr>
        <w:t>get/set/on/off</w:t>
      </w:r>
      <w:r>
        <w:rPr>
          <w:rFonts w:ascii="Times New Roman" w:eastAsia="宋体" w:hAnsi="Times New Roman"/>
        </w:rPr>
        <w:t>接口，变为</w:t>
      </w:r>
      <w:r>
        <w:rPr>
          <w:rFonts w:ascii="Times New Roman" w:eastAsia="宋体" w:hAnsi="Times New Roman"/>
        </w:rPr>
        <w:t>3</w:t>
      </w:r>
      <w:r>
        <w:rPr>
          <w:rFonts w:ascii="Times New Roman" w:eastAsia="宋体" w:hAnsi="Times New Roman"/>
        </w:rPr>
        <w:t>个通用工具统一适配所有设备。新增一个设备只需在初始化时注册相应的</w:t>
      </w:r>
      <w:r>
        <w:rPr>
          <w:rFonts w:ascii="Times New Roman" w:eastAsia="宋体" w:hAnsi="Times New Roman"/>
        </w:rPr>
        <w:t>Endpoint</w:t>
      </w:r>
      <w:r>
        <w:rPr>
          <w:rFonts w:ascii="Times New Roman" w:eastAsia="宋体" w:hAnsi="Times New Roman"/>
        </w:rPr>
        <w:t>和</w:t>
      </w:r>
      <w:r>
        <w:rPr>
          <w:rFonts w:ascii="Times New Roman" w:eastAsia="宋体" w:hAnsi="Times New Roman"/>
        </w:rPr>
        <w:t>Cluster</w:t>
      </w:r>
      <w:r>
        <w:rPr>
          <w:rFonts w:ascii="Times New Roman" w:eastAsia="宋体" w:hAnsi="Times New Roman"/>
        </w:rPr>
        <w:t>，无需编写任何控制接口代码。</w:t>
      </w:r>
      <w:r>
        <w:rPr>
          <w:rFonts w:ascii="Times New Roman" w:eastAsia="宋体" w:hAnsi="Times New Roman"/>
        </w:rPr>
        <w:t>Web API</w:t>
      </w:r>
      <w:r>
        <w:rPr>
          <w:rFonts w:ascii="Times New Roman" w:eastAsia="宋体" w:hAnsi="Times New Roman"/>
        </w:rPr>
        <w:t>新增的</w:t>
      </w:r>
      <w:r>
        <w:rPr>
          <w:rFonts w:ascii="Times New Roman" w:eastAsia="宋体" w:hAnsi="Times New Roman"/>
        </w:rPr>
        <w:t>GET /api/matter/descriptor</w:t>
      </w:r>
      <w:r>
        <w:rPr>
          <w:rFonts w:ascii="Times New Roman" w:eastAsia="宋体" w:hAnsi="Times New Roman"/>
        </w:rPr>
        <w:t>端点返回完整设备树</w:t>
      </w:r>
      <w:r>
        <w:rPr>
          <w:rFonts w:ascii="Times New Roman" w:eastAsia="宋体" w:hAnsi="Times New Roman"/>
        </w:rPr>
        <w:t>JSON</w:t>
      </w:r>
      <w:r>
        <w:rPr>
          <w:rFonts w:ascii="Times New Roman" w:eastAsia="宋体" w:hAnsi="Times New Roman"/>
        </w:rPr>
        <w:t>，</w:t>
      </w:r>
      <w:r>
        <w:rPr>
          <w:rFonts w:ascii="Times New Roman" w:eastAsia="宋体" w:hAnsi="Times New Roman"/>
        </w:rPr>
        <w:t>Web</w:t>
      </w:r>
      <w:r>
        <w:rPr>
          <w:rFonts w:ascii="Times New Roman" w:eastAsia="宋体" w:hAnsi="Times New Roman"/>
        </w:rPr>
        <w:t>前端可动态解析此描述符自动生成控制</w:t>
      </w:r>
      <w:r>
        <w:rPr>
          <w:rFonts w:ascii="Times New Roman" w:eastAsia="宋体" w:hAnsi="Times New Roman"/>
        </w:rPr>
        <w:t>UI</w:t>
      </w:r>
      <w:r>
        <w:rPr>
          <w:rFonts w:ascii="Times New Roman" w:eastAsia="宋体" w:hAnsi="Times New Roman"/>
        </w:rPr>
        <w:t>。更为重要的是，该框架采用与</w:t>
      </w:r>
      <w:r>
        <w:rPr>
          <w:rFonts w:ascii="Times New Roman" w:eastAsia="宋体" w:hAnsi="Times New Roman"/>
        </w:rPr>
        <w:t>Matter</w:t>
      </w:r>
      <w:r>
        <w:rPr>
          <w:rFonts w:ascii="Times New Roman" w:eastAsia="宋体" w:hAnsi="Times New Roman"/>
        </w:rPr>
        <w:t>标准兼容的数据模型格式，当未来需要接入真实的</w:t>
      </w:r>
      <w:r>
        <w:rPr>
          <w:rFonts w:ascii="Times New Roman" w:eastAsia="宋体" w:hAnsi="Times New Roman"/>
        </w:rPr>
        <w:t>Matter</w:t>
      </w:r>
      <w:r>
        <w:rPr>
          <w:rFonts w:ascii="Times New Roman" w:eastAsia="宋体" w:hAnsi="Times New Roman"/>
        </w:rPr>
        <w:t>认证网络时，只需替换底层通信层和绑定</w:t>
      </w:r>
      <w:r>
        <w:rPr>
          <w:rFonts w:ascii="Times New Roman" w:eastAsia="宋体" w:hAnsi="Times New Roman"/>
        </w:rPr>
        <w:t>Matter SDK</w:t>
      </w:r>
      <w:r>
        <w:rPr>
          <w:rFonts w:ascii="Times New Roman" w:eastAsia="宋体" w:hAnsi="Times New Roman"/>
        </w:rPr>
        <w:t>的回</w:t>
      </w:r>
      <w:r>
        <w:rPr>
          <w:rFonts w:ascii="Times New Roman" w:eastAsia="宋体" w:hAnsi="Times New Roman"/>
        </w:rPr>
        <w:lastRenderedPageBreak/>
        <w:t>调，上层设备模型几乎无需修改。</w:t>
      </w:r>
    </w:p>
    <w:p w14:paraId="18079D4C" w14:textId="77777777" w:rsidR="00EC7114" w:rsidRDefault="00000000">
      <w:pPr>
        <w:pStyle w:val="2"/>
        <w:spacing w:before="120" w:after="60" w:line="360" w:lineRule="auto"/>
        <w:rPr>
          <w:rFonts w:hint="eastAsia"/>
        </w:rPr>
      </w:pPr>
      <w:r>
        <w:rPr>
          <w:rFonts w:ascii="Times New Roman" w:hAnsi="Times New Roman"/>
          <w:sz w:val="28"/>
        </w:rPr>
        <w:t>2.4  mDNS</w:t>
      </w:r>
      <w:r>
        <w:rPr>
          <w:rFonts w:ascii="Times New Roman" w:hAnsi="Times New Roman"/>
          <w:sz w:val="28"/>
        </w:rPr>
        <w:t>零配置分布式感知网络</w:t>
      </w:r>
    </w:p>
    <w:p w14:paraId="772A3510" w14:textId="77777777" w:rsidR="00EC7114" w:rsidRDefault="00000000">
      <w:pPr>
        <w:spacing w:line="360" w:lineRule="auto"/>
        <w:ind w:firstLine="480"/>
      </w:pPr>
      <w:r>
        <w:rPr>
          <w:rFonts w:ascii="Times New Roman" w:eastAsia="宋体" w:hAnsi="Times New Roman"/>
        </w:rPr>
        <w:t>本作品采用</w:t>
      </w:r>
      <w:r>
        <w:rPr>
          <w:rFonts w:ascii="Times New Roman" w:eastAsia="宋体" w:hAnsi="Times New Roman"/>
        </w:rPr>
        <w:t>ESP32-C3</w:t>
      </w:r>
      <w:r>
        <w:rPr>
          <w:rFonts w:ascii="Times New Roman" w:eastAsia="宋体" w:hAnsi="Times New Roman"/>
        </w:rPr>
        <w:t>作为远程传感器节点，独立部署在另一个房间，通过</w:t>
      </w:r>
      <w:r>
        <w:rPr>
          <w:rFonts w:ascii="Times New Roman" w:eastAsia="宋体" w:hAnsi="Times New Roman"/>
        </w:rPr>
        <w:t>WiFi</w:t>
      </w:r>
      <w:r>
        <w:rPr>
          <w:rFonts w:ascii="Times New Roman" w:eastAsia="宋体" w:hAnsi="Times New Roman"/>
        </w:rPr>
        <w:t>向</w:t>
      </w:r>
      <w:r>
        <w:rPr>
          <w:rFonts w:ascii="Times New Roman" w:eastAsia="宋体" w:hAnsi="Times New Roman"/>
        </w:rPr>
        <w:t>P4</w:t>
      </w:r>
      <w:r>
        <w:rPr>
          <w:rFonts w:ascii="Times New Roman" w:eastAsia="宋体" w:hAnsi="Times New Roman"/>
        </w:rPr>
        <w:t>上报温湿度和光照数据。在传统方案中，</w:t>
      </w:r>
      <w:r>
        <w:rPr>
          <w:rFonts w:ascii="Times New Roman" w:eastAsia="宋体" w:hAnsi="Times New Roman"/>
        </w:rPr>
        <w:t>C3</w:t>
      </w:r>
      <w:r>
        <w:rPr>
          <w:rFonts w:ascii="Times New Roman" w:eastAsia="宋体" w:hAnsi="Times New Roman"/>
        </w:rPr>
        <w:t>必须硬编码</w:t>
      </w:r>
      <w:r>
        <w:rPr>
          <w:rFonts w:ascii="Times New Roman" w:eastAsia="宋体" w:hAnsi="Times New Roman"/>
        </w:rPr>
        <w:t>P4</w:t>
      </w:r>
      <w:r>
        <w:rPr>
          <w:rFonts w:ascii="Times New Roman" w:eastAsia="宋体" w:hAnsi="Times New Roman"/>
        </w:rPr>
        <w:t>的</w:t>
      </w:r>
      <w:r>
        <w:rPr>
          <w:rFonts w:ascii="Times New Roman" w:eastAsia="宋体" w:hAnsi="Times New Roman"/>
        </w:rPr>
        <w:t>IP</w:t>
      </w:r>
      <w:r>
        <w:rPr>
          <w:rFonts w:ascii="Times New Roman" w:eastAsia="宋体" w:hAnsi="Times New Roman"/>
        </w:rPr>
        <w:t>地址才能发起</w:t>
      </w:r>
      <w:r>
        <w:rPr>
          <w:rFonts w:ascii="Times New Roman" w:eastAsia="宋体" w:hAnsi="Times New Roman"/>
        </w:rPr>
        <w:t>HTTP POST</w:t>
      </w:r>
      <w:r>
        <w:rPr>
          <w:rFonts w:ascii="Times New Roman" w:eastAsia="宋体" w:hAnsi="Times New Roman"/>
        </w:rPr>
        <w:t>请求，然而</w:t>
      </w:r>
      <w:r>
        <w:rPr>
          <w:rFonts w:ascii="Times New Roman" w:eastAsia="宋体" w:hAnsi="Times New Roman"/>
        </w:rPr>
        <w:t>P4</w:t>
      </w:r>
      <w:r>
        <w:rPr>
          <w:rFonts w:ascii="Times New Roman" w:eastAsia="宋体" w:hAnsi="Times New Roman"/>
        </w:rPr>
        <w:t>作为</w:t>
      </w:r>
      <w:r>
        <w:rPr>
          <w:rFonts w:ascii="Times New Roman" w:eastAsia="宋体" w:hAnsi="Times New Roman"/>
        </w:rPr>
        <w:t>WiFi</w:t>
      </w:r>
      <w:r>
        <w:rPr>
          <w:rFonts w:ascii="Times New Roman" w:eastAsia="宋体" w:hAnsi="Times New Roman"/>
        </w:rPr>
        <w:t>客户端，其</w:t>
      </w:r>
      <w:r>
        <w:rPr>
          <w:rFonts w:ascii="Times New Roman" w:eastAsia="宋体" w:hAnsi="Times New Roman"/>
        </w:rPr>
        <w:t>IP</w:t>
      </w:r>
      <w:r>
        <w:rPr>
          <w:rFonts w:ascii="Times New Roman" w:eastAsia="宋体" w:hAnsi="Times New Roman"/>
        </w:rPr>
        <w:t>由路由器</w:t>
      </w:r>
      <w:r>
        <w:rPr>
          <w:rFonts w:ascii="Times New Roman" w:eastAsia="宋体" w:hAnsi="Times New Roman"/>
        </w:rPr>
        <w:t>DHCP</w:t>
      </w:r>
      <w:r>
        <w:rPr>
          <w:rFonts w:ascii="Times New Roman" w:eastAsia="宋体" w:hAnsi="Times New Roman"/>
        </w:rPr>
        <w:t>动态分配，每隔几天就会变化。每次</w:t>
      </w:r>
      <w:r>
        <w:rPr>
          <w:rFonts w:ascii="Times New Roman" w:eastAsia="宋体" w:hAnsi="Times New Roman"/>
        </w:rPr>
        <w:t>IP</w:t>
      </w:r>
      <w:r>
        <w:rPr>
          <w:rFonts w:ascii="Times New Roman" w:eastAsia="宋体" w:hAnsi="Times New Roman"/>
        </w:rPr>
        <w:t>变化后</w:t>
      </w:r>
      <w:r>
        <w:rPr>
          <w:rFonts w:ascii="Times New Roman" w:eastAsia="宋体" w:hAnsi="Times New Roman"/>
        </w:rPr>
        <w:t>C3</w:t>
      </w:r>
      <w:r>
        <w:rPr>
          <w:rFonts w:ascii="Times New Roman" w:eastAsia="宋体" w:hAnsi="Times New Roman"/>
        </w:rPr>
        <w:t>上报中断，用户必须手动修改</w:t>
      </w:r>
      <w:r>
        <w:rPr>
          <w:rFonts w:ascii="Times New Roman" w:eastAsia="宋体" w:hAnsi="Times New Roman"/>
        </w:rPr>
        <w:t>C3</w:t>
      </w:r>
      <w:r>
        <w:rPr>
          <w:rFonts w:ascii="Times New Roman" w:eastAsia="宋体" w:hAnsi="Times New Roman"/>
        </w:rPr>
        <w:t>固件代码并重新编译烧录，运维体验极差。</w:t>
      </w:r>
    </w:p>
    <w:p w14:paraId="29429974" w14:textId="77777777" w:rsidR="00EC7114" w:rsidRDefault="00000000">
      <w:pPr>
        <w:spacing w:line="360" w:lineRule="auto"/>
        <w:ind w:firstLine="480"/>
      </w:pPr>
      <w:r>
        <w:rPr>
          <w:rFonts w:ascii="Times New Roman" w:eastAsia="宋体" w:hAnsi="Times New Roman"/>
        </w:rPr>
        <w:t>本作品引入</w:t>
      </w:r>
      <w:r>
        <w:rPr>
          <w:rFonts w:ascii="Times New Roman" w:eastAsia="宋体" w:hAnsi="Times New Roman"/>
        </w:rPr>
        <w:t>mDNS</w:t>
      </w:r>
      <w:r>
        <w:rPr>
          <w:rFonts w:ascii="Times New Roman" w:eastAsia="宋体" w:hAnsi="Times New Roman"/>
        </w:rPr>
        <w:t>组播</w:t>
      </w:r>
      <w:r>
        <w:rPr>
          <w:rFonts w:ascii="Times New Roman" w:eastAsia="宋体" w:hAnsi="Times New Roman"/>
        </w:rPr>
        <w:t>DNS</w:t>
      </w:r>
      <w:r>
        <w:rPr>
          <w:rFonts w:ascii="Times New Roman" w:eastAsia="宋体" w:hAnsi="Times New Roman"/>
        </w:rPr>
        <w:t>服务发现机制解决这一问题。</w:t>
      </w:r>
      <w:r>
        <w:rPr>
          <w:rFonts w:ascii="Times New Roman" w:eastAsia="宋体" w:hAnsi="Times New Roman"/>
        </w:rPr>
        <w:t>P4</w:t>
      </w:r>
      <w:r>
        <w:rPr>
          <w:rFonts w:ascii="Times New Roman" w:eastAsia="宋体" w:hAnsi="Times New Roman"/>
        </w:rPr>
        <w:t>在</w:t>
      </w:r>
      <w:r>
        <w:rPr>
          <w:rFonts w:ascii="Times New Roman" w:eastAsia="宋体" w:hAnsi="Times New Roman"/>
        </w:rPr>
        <w:t>WiFi</w:t>
      </w:r>
      <w:r>
        <w:rPr>
          <w:rFonts w:ascii="Times New Roman" w:eastAsia="宋体" w:hAnsi="Times New Roman"/>
        </w:rPr>
        <w:t>连接成功后调用</w:t>
      </w:r>
      <w:r>
        <w:rPr>
          <w:rFonts w:ascii="Times New Roman" w:eastAsia="宋体" w:hAnsi="Times New Roman"/>
        </w:rPr>
        <w:t>mdns_init()</w:t>
      </w:r>
      <w:r>
        <w:rPr>
          <w:rFonts w:ascii="Times New Roman" w:eastAsia="宋体" w:hAnsi="Times New Roman"/>
        </w:rPr>
        <w:t>并注册主机名</w:t>
      </w:r>
      <w:r>
        <w:rPr>
          <w:rFonts w:ascii="Times New Roman" w:eastAsia="宋体" w:hAnsi="Times New Roman"/>
        </w:rPr>
        <w:t>xiaozhi.local</w:t>
      </w:r>
      <w:r>
        <w:rPr>
          <w:rFonts w:ascii="Times New Roman" w:eastAsia="宋体" w:hAnsi="Times New Roman"/>
        </w:rPr>
        <w:t>；</w:t>
      </w:r>
      <w:r>
        <w:rPr>
          <w:rFonts w:ascii="Times New Roman" w:eastAsia="宋体" w:hAnsi="Times New Roman"/>
        </w:rPr>
        <w:t>C3</w:t>
      </w:r>
      <w:r>
        <w:rPr>
          <w:rFonts w:ascii="Times New Roman" w:eastAsia="宋体" w:hAnsi="Times New Roman"/>
        </w:rPr>
        <w:t>启动后同样初始化</w:t>
      </w:r>
      <w:r>
        <w:rPr>
          <w:rFonts w:ascii="Times New Roman" w:eastAsia="宋体" w:hAnsi="Times New Roman"/>
        </w:rPr>
        <w:t>mDNS</w:t>
      </w:r>
      <w:r>
        <w:rPr>
          <w:rFonts w:ascii="Times New Roman" w:eastAsia="宋体" w:hAnsi="Times New Roman"/>
        </w:rPr>
        <w:t>，通过标准</w:t>
      </w:r>
      <w:r>
        <w:rPr>
          <w:rFonts w:ascii="Times New Roman" w:eastAsia="宋体" w:hAnsi="Times New Roman"/>
        </w:rPr>
        <w:t>getaddrinfo("xiaozhi.local")</w:t>
      </w:r>
      <w:r>
        <w:rPr>
          <w:rFonts w:ascii="Times New Roman" w:eastAsia="宋体" w:hAnsi="Times New Roman"/>
        </w:rPr>
        <w:t>函数解析出</w:t>
      </w:r>
      <w:r>
        <w:rPr>
          <w:rFonts w:ascii="Times New Roman" w:eastAsia="宋体" w:hAnsi="Times New Roman"/>
        </w:rPr>
        <w:t>P4</w:t>
      </w:r>
      <w:r>
        <w:rPr>
          <w:rFonts w:ascii="Times New Roman" w:eastAsia="宋体" w:hAnsi="Times New Roman"/>
        </w:rPr>
        <w:t>当前的</w:t>
      </w:r>
      <w:r>
        <w:rPr>
          <w:rFonts w:ascii="Times New Roman" w:eastAsia="宋体" w:hAnsi="Times New Roman"/>
        </w:rPr>
        <w:t>IP</w:t>
      </w:r>
      <w:r>
        <w:rPr>
          <w:rFonts w:ascii="Times New Roman" w:eastAsia="宋体" w:hAnsi="Times New Roman"/>
        </w:rPr>
        <w:t>地址。整个过程不依赖任何中心化</w:t>
      </w:r>
      <w:r>
        <w:rPr>
          <w:rFonts w:ascii="Times New Roman" w:eastAsia="宋体" w:hAnsi="Times New Roman"/>
        </w:rPr>
        <w:t>DNS</w:t>
      </w:r>
      <w:r>
        <w:rPr>
          <w:rFonts w:ascii="Times New Roman" w:eastAsia="宋体" w:hAnsi="Times New Roman"/>
        </w:rPr>
        <w:t>服务器或固定</w:t>
      </w:r>
      <w:r>
        <w:rPr>
          <w:rFonts w:ascii="Times New Roman" w:eastAsia="宋体" w:hAnsi="Times New Roman"/>
        </w:rPr>
        <w:t>IP</w:t>
      </w:r>
      <w:r>
        <w:rPr>
          <w:rFonts w:ascii="Times New Roman" w:eastAsia="宋体" w:hAnsi="Times New Roman"/>
        </w:rPr>
        <w:t>配置，完全由局域网组播自动完成。</w:t>
      </w:r>
      <w:r>
        <w:rPr>
          <w:rFonts w:ascii="Times New Roman" w:eastAsia="宋体" w:hAnsi="Times New Roman"/>
        </w:rPr>
        <w:t>C3</w:t>
      </w:r>
      <w:r>
        <w:rPr>
          <w:rFonts w:ascii="Times New Roman" w:eastAsia="宋体" w:hAnsi="Times New Roman"/>
        </w:rPr>
        <w:t>每</w:t>
      </w:r>
      <w:r>
        <w:rPr>
          <w:rFonts w:ascii="Times New Roman" w:eastAsia="宋体" w:hAnsi="Times New Roman"/>
        </w:rPr>
        <w:t>10</w:t>
      </w:r>
      <w:r>
        <w:rPr>
          <w:rFonts w:ascii="Times New Roman" w:eastAsia="宋体" w:hAnsi="Times New Roman"/>
        </w:rPr>
        <w:t>分钟自动刷新一次解析结果以适应</w:t>
      </w:r>
      <w:r>
        <w:rPr>
          <w:rFonts w:ascii="Times New Roman" w:eastAsia="宋体" w:hAnsi="Times New Roman"/>
        </w:rPr>
        <w:t>P4</w:t>
      </w:r>
      <w:r>
        <w:rPr>
          <w:rFonts w:ascii="Times New Roman" w:eastAsia="宋体" w:hAnsi="Times New Roman"/>
        </w:rPr>
        <w:t>可能发生的</w:t>
      </w:r>
      <w:r>
        <w:rPr>
          <w:rFonts w:ascii="Times New Roman" w:eastAsia="宋体" w:hAnsi="Times New Roman"/>
        </w:rPr>
        <w:t>IP</w:t>
      </w:r>
      <w:r>
        <w:rPr>
          <w:rFonts w:ascii="Times New Roman" w:eastAsia="宋体" w:hAnsi="Times New Roman"/>
        </w:rPr>
        <w:t>变更，首次烧录后永久免维护，真正实现了分布式感知节点的即插即用。在实施过程中解决了</w:t>
      </w:r>
      <w:r>
        <w:rPr>
          <w:rFonts w:ascii="Times New Roman" w:eastAsia="宋体" w:hAnsi="Times New Roman"/>
        </w:rPr>
        <w:t>ESP-IDF v5.5</w:t>
      </w:r>
      <w:r>
        <w:rPr>
          <w:rFonts w:ascii="Times New Roman" w:eastAsia="宋体" w:hAnsi="Times New Roman"/>
        </w:rPr>
        <w:t>框架下</w:t>
      </w:r>
      <w:r>
        <w:rPr>
          <w:rFonts w:ascii="Times New Roman" w:eastAsia="宋体" w:hAnsi="Times New Roman"/>
        </w:rPr>
        <w:t>mDNS</w:t>
      </w:r>
      <w:r>
        <w:rPr>
          <w:rFonts w:ascii="Times New Roman" w:eastAsia="宋体" w:hAnsi="Times New Roman"/>
        </w:rPr>
        <w:t>组件从框架内置迁移至</w:t>
      </w:r>
      <w:r>
        <w:rPr>
          <w:rFonts w:ascii="Times New Roman" w:eastAsia="宋体" w:hAnsi="Times New Roman"/>
        </w:rPr>
        <w:t>Component Manager</w:t>
      </w:r>
      <w:r>
        <w:rPr>
          <w:rFonts w:ascii="Times New Roman" w:eastAsia="宋体" w:hAnsi="Times New Roman"/>
        </w:rPr>
        <w:t>的依赖配置问题，以及</w:t>
      </w:r>
      <w:r>
        <w:rPr>
          <w:rFonts w:ascii="Times New Roman" w:eastAsia="宋体" w:hAnsi="Times New Roman"/>
        </w:rPr>
        <w:t>ESP32-C3 RISC-V</w:t>
      </w:r>
      <w:r>
        <w:rPr>
          <w:rFonts w:ascii="Times New Roman" w:eastAsia="宋体" w:hAnsi="Times New Roman"/>
        </w:rPr>
        <w:t>小端架构上</w:t>
      </w:r>
      <w:r>
        <w:rPr>
          <w:rFonts w:ascii="Times New Roman" w:eastAsia="宋体" w:hAnsi="Times New Roman"/>
        </w:rPr>
        <w:t>LWIP</w:t>
      </w:r>
      <w:r>
        <w:rPr>
          <w:rFonts w:ascii="Times New Roman" w:eastAsia="宋体" w:hAnsi="Times New Roman"/>
        </w:rPr>
        <w:t>网络字节序转换的关键技术点。</w:t>
      </w:r>
    </w:p>
    <w:p w14:paraId="7B05CDAE" w14:textId="77777777" w:rsidR="00EC7114" w:rsidRDefault="00000000">
      <w:r>
        <w:br w:type="page"/>
      </w:r>
    </w:p>
    <w:p w14:paraId="28B0848C" w14:textId="77777777" w:rsidR="00EC7114" w:rsidRDefault="00000000">
      <w:pPr>
        <w:pStyle w:val="1"/>
        <w:spacing w:before="120" w:after="120" w:line="360" w:lineRule="auto"/>
        <w:jc w:val="center"/>
      </w:pPr>
      <w:r>
        <w:rPr>
          <w:rFonts w:ascii="Times New Roman" w:hAnsi="Times New Roman"/>
        </w:rPr>
        <w:lastRenderedPageBreak/>
        <w:t>第三章</w:t>
      </w:r>
      <w:r>
        <w:rPr>
          <w:rFonts w:ascii="Times New Roman" w:hAnsi="Times New Roman"/>
        </w:rPr>
        <w:t xml:space="preserve">  </w:t>
      </w:r>
      <w:r>
        <w:rPr>
          <w:rFonts w:ascii="Times New Roman" w:hAnsi="Times New Roman"/>
        </w:rPr>
        <w:t>功能设计</w:t>
      </w:r>
    </w:p>
    <w:p w14:paraId="16D9BDE9" w14:textId="77777777" w:rsidR="00EC7114" w:rsidRDefault="00000000">
      <w:pPr>
        <w:spacing w:line="360" w:lineRule="auto"/>
        <w:ind w:firstLine="480"/>
      </w:pPr>
      <w:r>
        <w:rPr>
          <w:rFonts w:ascii="Times New Roman" w:eastAsia="宋体" w:hAnsi="Times New Roman"/>
        </w:rPr>
        <w:t>本章详细描述作品根据需求分析所规划设计的各项功能及其作用。</w:t>
      </w:r>
    </w:p>
    <w:p w14:paraId="3A575F53" w14:textId="77777777" w:rsidR="00EC7114" w:rsidRDefault="00000000">
      <w:pPr>
        <w:pStyle w:val="2"/>
        <w:spacing w:before="120" w:after="60" w:line="360" w:lineRule="auto"/>
        <w:rPr>
          <w:rFonts w:hint="eastAsia"/>
        </w:rPr>
      </w:pPr>
      <w:r>
        <w:rPr>
          <w:rFonts w:ascii="Times New Roman" w:hAnsi="Times New Roman"/>
          <w:sz w:val="28"/>
        </w:rPr>
        <w:t xml:space="preserve">3.1  </w:t>
      </w:r>
      <w:r>
        <w:rPr>
          <w:rFonts w:ascii="Times New Roman" w:hAnsi="Times New Roman"/>
          <w:sz w:val="28"/>
        </w:rPr>
        <w:t>智能语音助手功能</w:t>
      </w:r>
    </w:p>
    <w:p w14:paraId="44F0B829" w14:textId="77777777" w:rsidR="00EC7114" w:rsidRDefault="00000000">
      <w:pPr>
        <w:pStyle w:val="3"/>
        <w:spacing w:before="80" w:after="40" w:line="360" w:lineRule="auto"/>
      </w:pPr>
      <w:r>
        <w:t xml:space="preserve">3.1.1  </w:t>
      </w:r>
      <w:r>
        <w:t>语音唤醒</w:t>
      </w:r>
    </w:p>
    <w:p w14:paraId="61D5E1E5" w14:textId="77777777" w:rsidR="00EC7114" w:rsidRDefault="00000000">
      <w:pPr>
        <w:spacing w:line="360" w:lineRule="auto"/>
        <w:ind w:firstLine="480"/>
        <w:rPr>
          <w:rFonts w:ascii="Times New Roman" w:eastAsia="宋体" w:hAnsi="Times New Roman"/>
        </w:rPr>
      </w:pPr>
      <w:r>
        <w:rPr>
          <w:rFonts w:ascii="Times New Roman" w:eastAsia="宋体" w:hAnsi="Times New Roman"/>
        </w:rPr>
        <w:t>系统搭载</w:t>
      </w:r>
      <w:r>
        <w:rPr>
          <w:rFonts w:ascii="Times New Roman" w:eastAsia="宋体" w:hAnsi="Times New Roman"/>
        </w:rPr>
        <w:t>ESP-ADF Audio Front-End</w:t>
      </w:r>
      <w:r>
        <w:rPr>
          <w:rFonts w:ascii="Times New Roman" w:eastAsia="宋体" w:hAnsi="Times New Roman"/>
        </w:rPr>
        <w:t>音频前端处理管线，集成噪声抑制、人声活动检测和回声消除功能。用户说出唤醒词</w:t>
      </w:r>
      <w:r>
        <w:rPr>
          <w:rFonts w:ascii="Times New Roman" w:eastAsia="宋体" w:hAnsi="Times New Roman"/>
        </w:rPr>
        <w:t>"</w:t>
      </w:r>
      <w:r>
        <w:rPr>
          <w:rFonts w:ascii="Times New Roman" w:eastAsia="宋体" w:hAnsi="Times New Roman"/>
        </w:rPr>
        <w:t>你好小智</w:t>
      </w:r>
      <w:r>
        <w:rPr>
          <w:rFonts w:ascii="Times New Roman" w:eastAsia="宋体" w:hAnsi="Times New Roman"/>
        </w:rPr>
        <w:t>"</w:t>
      </w:r>
      <w:r>
        <w:rPr>
          <w:rFonts w:ascii="Times New Roman" w:eastAsia="宋体" w:hAnsi="Times New Roman"/>
        </w:rPr>
        <w:t>，系统即自动识别并进入对话模式，唤醒词识别率在安静环境下达到</w:t>
      </w:r>
      <w:r>
        <w:rPr>
          <w:rFonts w:ascii="Times New Roman" w:eastAsia="宋体" w:hAnsi="Times New Roman"/>
        </w:rPr>
        <w:t>95%</w:t>
      </w:r>
      <w:r>
        <w:rPr>
          <w:rFonts w:ascii="Times New Roman" w:eastAsia="宋体" w:hAnsi="Times New Roman"/>
        </w:rPr>
        <w:t>以上。唤醒后系统播放提示音反馈，并在屏幕上显示聆听状态。</w:t>
      </w:r>
    </w:p>
    <w:p w14:paraId="546966EC" w14:textId="6A9E475F" w:rsidR="00752244" w:rsidRDefault="00752244">
      <w:pPr>
        <w:spacing w:line="360" w:lineRule="auto"/>
        <w:ind w:firstLine="480"/>
        <w:rPr>
          <w:rFonts w:hint="eastAsia"/>
        </w:rPr>
      </w:pPr>
      <w:r>
        <w:rPr>
          <w:noProof/>
        </w:rPr>
        <w:drawing>
          <wp:inline distT="0" distB="0" distL="114300" distR="114300" wp14:anchorId="5524E6F8" wp14:editId="7D83267D">
            <wp:extent cx="4235450" cy="2960689"/>
            <wp:effectExtent l="0" t="0" r="0" b="0"/>
            <wp:docPr id="3" name="图片 3" descr="微信图片_20260706174722_50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60706174722_503_1"/>
                    <pic:cNvPicPr>
                      <a:picLocks noChangeAspect="1"/>
                    </pic:cNvPicPr>
                  </pic:nvPicPr>
                  <pic:blipFill>
                    <a:blip r:embed="rId10"/>
                    <a:srcRect l="847" t="8147" r="-847" b="-8147"/>
                    <a:stretch>
                      <a:fillRect/>
                    </a:stretch>
                  </pic:blipFill>
                  <pic:spPr>
                    <a:xfrm>
                      <a:off x="0" y="0"/>
                      <a:ext cx="4254237" cy="2973821"/>
                    </a:xfrm>
                    <a:prstGeom prst="rect">
                      <a:avLst/>
                    </a:prstGeom>
                  </pic:spPr>
                </pic:pic>
              </a:graphicData>
            </a:graphic>
          </wp:inline>
        </w:drawing>
      </w:r>
    </w:p>
    <w:p w14:paraId="654808B2" w14:textId="77777777" w:rsidR="00EC7114" w:rsidRDefault="00000000">
      <w:pPr>
        <w:pStyle w:val="3"/>
        <w:spacing w:before="80" w:after="40" w:line="360" w:lineRule="auto"/>
      </w:pPr>
      <w:r>
        <w:t xml:space="preserve">3.1.2  </w:t>
      </w:r>
      <w:r>
        <w:t>实时语音对话</w:t>
      </w:r>
    </w:p>
    <w:p w14:paraId="17829432" w14:textId="77777777" w:rsidR="00EC7114" w:rsidRDefault="00000000">
      <w:pPr>
        <w:spacing w:line="360" w:lineRule="auto"/>
        <w:ind w:firstLine="480"/>
      </w:pPr>
      <w:r>
        <w:rPr>
          <w:rFonts w:ascii="Times New Roman" w:eastAsia="宋体" w:hAnsi="Times New Roman"/>
        </w:rPr>
        <w:t>进入对话模式后，麦克风采集的</w:t>
      </w:r>
      <w:r>
        <w:rPr>
          <w:rFonts w:ascii="Times New Roman" w:eastAsia="宋体" w:hAnsi="Times New Roman"/>
        </w:rPr>
        <w:t>16kHz PCM</w:t>
      </w:r>
      <w:r>
        <w:rPr>
          <w:rFonts w:ascii="Times New Roman" w:eastAsia="宋体" w:hAnsi="Times New Roman"/>
        </w:rPr>
        <w:t>音频通过</w:t>
      </w:r>
      <w:r>
        <w:rPr>
          <w:rFonts w:ascii="Times New Roman" w:eastAsia="宋体" w:hAnsi="Times New Roman"/>
        </w:rPr>
        <w:t>Opus</w:t>
      </w:r>
      <w:r>
        <w:rPr>
          <w:rFonts w:ascii="Times New Roman" w:eastAsia="宋体" w:hAnsi="Times New Roman"/>
        </w:rPr>
        <w:t>编码器压缩为</w:t>
      </w:r>
      <w:r>
        <w:rPr>
          <w:rFonts w:ascii="Times New Roman" w:eastAsia="宋体" w:hAnsi="Times New Roman"/>
        </w:rPr>
        <w:t>60ms</w:t>
      </w:r>
      <w:r>
        <w:rPr>
          <w:rFonts w:ascii="Times New Roman" w:eastAsia="宋体" w:hAnsi="Times New Roman"/>
        </w:rPr>
        <w:t>帧长的数据包，经</w:t>
      </w:r>
      <w:r>
        <w:rPr>
          <w:rFonts w:ascii="Times New Roman" w:eastAsia="宋体" w:hAnsi="Times New Roman"/>
        </w:rPr>
        <w:t>WebSocket</w:t>
      </w:r>
      <w:r>
        <w:rPr>
          <w:rFonts w:ascii="Times New Roman" w:eastAsia="宋体" w:hAnsi="Times New Roman"/>
        </w:rPr>
        <w:t>安全通道推送至云端</w:t>
      </w:r>
      <w:r>
        <w:rPr>
          <w:rFonts w:ascii="Times New Roman" w:eastAsia="宋体" w:hAnsi="Times New Roman"/>
        </w:rPr>
        <w:t>ASR</w:t>
      </w:r>
      <w:r>
        <w:rPr>
          <w:rFonts w:ascii="Times New Roman" w:eastAsia="宋体" w:hAnsi="Times New Roman"/>
        </w:rPr>
        <w:t>引擎进行语音识别。识别结果送入</w:t>
      </w:r>
      <w:r>
        <w:rPr>
          <w:rFonts w:ascii="Times New Roman" w:eastAsia="宋体" w:hAnsi="Times New Roman"/>
        </w:rPr>
        <w:t>LLM</w:t>
      </w:r>
      <w:r>
        <w:rPr>
          <w:rFonts w:ascii="Times New Roman" w:eastAsia="宋体" w:hAnsi="Times New Roman"/>
        </w:rPr>
        <w:t>大语言模型进行语义理解和推理生成回复，</w:t>
      </w:r>
      <w:r>
        <w:rPr>
          <w:rFonts w:ascii="Times New Roman" w:eastAsia="宋体" w:hAnsi="Times New Roman"/>
        </w:rPr>
        <w:t>TTS</w:t>
      </w:r>
      <w:r>
        <w:rPr>
          <w:rFonts w:ascii="Times New Roman" w:eastAsia="宋体" w:hAnsi="Times New Roman"/>
        </w:rPr>
        <w:t>引擎将回复文本合成为自然语音下发至设备端解码播放。整个过程端到端延迟在</w:t>
      </w:r>
      <w:r>
        <w:rPr>
          <w:rFonts w:ascii="Times New Roman" w:eastAsia="宋体" w:hAnsi="Times New Roman"/>
        </w:rPr>
        <w:t>2</w:t>
      </w:r>
      <w:r>
        <w:rPr>
          <w:rFonts w:ascii="Times New Roman" w:eastAsia="宋体" w:hAnsi="Times New Roman"/>
        </w:rPr>
        <w:t>秒以内，对话气泡界面同步显示用户输入和</w:t>
      </w:r>
      <w:r>
        <w:rPr>
          <w:rFonts w:ascii="Times New Roman" w:eastAsia="宋体" w:hAnsi="Times New Roman"/>
        </w:rPr>
        <w:t>AI</w:t>
      </w:r>
      <w:r>
        <w:rPr>
          <w:rFonts w:ascii="Times New Roman" w:eastAsia="宋体" w:hAnsi="Times New Roman"/>
        </w:rPr>
        <w:t>回复文本内容，支持多轮对话上下文记忆。</w:t>
      </w:r>
    </w:p>
    <w:p w14:paraId="077BFB7D" w14:textId="77777777" w:rsidR="00EC7114" w:rsidRDefault="00000000">
      <w:pPr>
        <w:pStyle w:val="3"/>
        <w:spacing w:before="80" w:after="40" w:line="360" w:lineRule="auto"/>
      </w:pPr>
      <w:r>
        <w:lastRenderedPageBreak/>
        <w:t xml:space="preserve">3.1.3  </w:t>
      </w:r>
      <w:r>
        <w:t>多模式切换</w:t>
      </w:r>
    </w:p>
    <w:p w14:paraId="3A6B9C2A" w14:textId="77777777" w:rsidR="00EC7114" w:rsidRDefault="00000000">
      <w:pPr>
        <w:spacing w:line="360" w:lineRule="auto"/>
        <w:ind w:firstLine="480"/>
        <w:rPr>
          <w:rFonts w:ascii="Times New Roman" w:eastAsia="宋体" w:hAnsi="Times New Roman"/>
        </w:rPr>
      </w:pPr>
      <w:r>
        <w:rPr>
          <w:rFonts w:ascii="Times New Roman" w:eastAsia="宋体" w:hAnsi="Times New Roman"/>
        </w:rPr>
        <w:t>系统支持自动停止、手动停止和实时对话三种交互模式。自动停止模式下</w:t>
      </w:r>
      <w:r>
        <w:rPr>
          <w:rFonts w:ascii="Times New Roman" w:eastAsia="宋体" w:hAnsi="Times New Roman"/>
        </w:rPr>
        <w:t>VAD</w:t>
      </w:r>
      <w:r>
        <w:rPr>
          <w:rFonts w:ascii="Times New Roman" w:eastAsia="宋体" w:hAnsi="Times New Roman"/>
        </w:rPr>
        <w:t>检测到用户停止说话后自动结束聆听；手动停止模式由用户通过触摸屏按键控制对话起止；实时对话模式配合</w:t>
      </w:r>
      <w:r>
        <w:rPr>
          <w:rFonts w:ascii="Times New Roman" w:eastAsia="宋体" w:hAnsi="Times New Roman"/>
        </w:rPr>
        <w:t>AEC</w:t>
      </w:r>
      <w:r>
        <w:rPr>
          <w:rFonts w:ascii="Times New Roman" w:eastAsia="宋体" w:hAnsi="Times New Roman"/>
        </w:rPr>
        <w:t>回声消除实现全双工通话体验。</w:t>
      </w:r>
    </w:p>
    <w:p w14:paraId="768972E1" w14:textId="5E42F929" w:rsidR="00752244" w:rsidRDefault="00752244">
      <w:pPr>
        <w:spacing w:line="360" w:lineRule="auto"/>
        <w:ind w:firstLine="480"/>
        <w:rPr>
          <w:rFonts w:hint="eastAsia"/>
        </w:rPr>
      </w:pPr>
      <w:r>
        <w:rPr>
          <w:noProof/>
        </w:rPr>
        <w:drawing>
          <wp:inline distT="0" distB="0" distL="114300" distR="114300" wp14:anchorId="26C00C60" wp14:editId="7865B116">
            <wp:extent cx="1993900" cy="4107180"/>
            <wp:effectExtent l="0" t="0" r="0" b="0"/>
            <wp:docPr id="12" name="图片 12" descr="微信图片_20260706174722_51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微信图片_20260706174722_512_1"/>
                    <pic:cNvPicPr>
                      <a:picLocks noChangeAspect="1"/>
                    </pic:cNvPicPr>
                  </pic:nvPicPr>
                  <pic:blipFill>
                    <a:blip r:embed="rId11"/>
                    <a:stretch>
                      <a:fillRect/>
                    </a:stretch>
                  </pic:blipFill>
                  <pic:spPr>
                    <a:xfrm>
                      <a:off x="0" y="0"/>
                      <a:ext cx="2000080" cy="4119910"/>
                    </a:xfrm>
                    <a:prstGeom prst="rect">
                      <a:avLst/>
                    </a:prstGeom>
                  </pic:spPr>
                </pic:pic>
              </a:graphicData>
            </a:graphic>
          </wp:inline>
        </w:drawing>
      </w:r>
      <w:r w:rsidR="00B06621">
        <w:rPr>
          <w:noProof/>
        </w:rPr>
        <w:drawing>
          <wp:inline distT="0" distB="0" distL="114300" distR="114300" wp14:anchorId="4A5D7143" wp14:editId="188032C9">
            <wp:extent cx="1855614" cy="4123690"/>
            <wp:effectExtent l="0" t="0" r="0" b="0"/>
            <wp:docPr id="67" name="图片 67" descr="f0ef7052f7455d1c810d14375b7fb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f0ef7052f7455d1c810d14375b7fb449"/>
                    <pic:cNvPicPr>
                      <a:picLocks noChangeAspect="1"/>
                    </pic:cNvPicPr>
                  </pic:nvPicPr>
                  <pic:blipFill>
                    <a:blip r:embed="rId12"/>
                    <a:stretch>
                      <a:fillRect/>
                    </a:stretch>
                  </pic:blipFill>
                  <pic:spPr>
                    <a:xfrm>
                      <a:off x="0" y="0"/>
                      <a:ext cx="1864507" cy="4143452"/>
                    </a:xfrm>
                    <a:prstGeom prst="rect">
                      <a:avLst/>
                    </a:prstGeom>
                  </pic:spPr>
                </pic:pic>
              </a:graphicData>
            </a:graphic>
          </wp:inline>
        </w:drawing>
      </w:r>
    </w:p>
    <w:p w14:paraId="4D52C21C" w14:textId="77777777" w:rsidR="00EC7114" w:rsidRDefault="00000000">
      <w:pPr>
        <w:pStyle w:val="2"/>
        <w:spacing w:before="120" w:after="60" w:line="360" w:lineRule="auto"/>
        <w:rPr>
          <w:rFonts w:hint="eastAsia"/>
        </w:rPr>
      </w:pPr>
      <w:r>
        <w:rPr>
          <w:rFonts w:ascii="Times New Roman" w:hAnsi="Times New Roman"/>
          <w:sz w:val="28"/>
        </w:rPr>
        <w:t xml:space="preserve">3.2  </w:t>
      </w:r>
      <w:r>
        <w:rPr>
          <w:rFonts w:ascii="Times New Roman" w:hAnsi="Times New Roman"/>
          <w:sz w:val="28"/>
        </w:rPr>
        <w:t>智能家居控制功能</w:t>
      </w:r>
    </w:p>
    <w:p w14:paraId="7AED979E" w14:textId="77777777" w:rsidR="00EC7114" w:rsidRDefault="00000000">
      <w:pPr>
        <w:pStyle w:val="3"/>
        <w:spacing w:before="80" w:after="40" w:line="360" w:lineRule="auto"/>
      </w:pPr>
      <w:r>
        <w:t xml:space="preserve">3.2.1  </w:t>
      </w:r>
      <w:r>
        <w:t>环境传感数据采集与展示</w:t>
      </w:r>
    </w:p>
    <w:p w14:paraId="07DE7460" w14:textId="77777777" w:rsidR="00EC7114" w:rsidRDefault="00000000">
      <w:pPr>
        <w:spacing w:line="360" w:lineRule="auto"/>
        <w:ind w:firstLine="480"/>
        <w:rPr>
          <w:rFonts w:ascii="Times New Roman" w:eastAsia="宋体" w:hAnsi="Times New Roman"/>
        </w:rPr>
      </w:pPr>
      <w:r>
        <w:rPr>
          <w:rFonts w:ascii="Times New Roman" w:eastAsia="宋体" w:hAnsi="Times New Roman"/>
        </w:rPr>
        <w:t>本地</w:t>
      </w:r>
      <w:r>
        <w:rPr>
          <w:rFonts w:ascii="Times New Roman" w:eastAsia="宋体" w:hAnsi="Times New Roman"/>
        </w:rPr>
        <w:t>DHT22</w:t>
      </w:r>
      <w:r>
        <w:rPr>
          <w:rFonts w:ascii="Times New Roman" w:eastAsia="宋体" w:hAnsi="Times New Roman"/>
        </w:rPr>
        <w:t>温湿度传感器和</w:t>
      </w:r>
      <w:r>
        <w:rPr>
          <w:rFonts w:ascii="Times New Roman" w:eastAsia="宋体" w:hAnsi="Times New Roman"/>
        </w:rPr>
        <w:t>BH1750</w:t>
      </w:r>
      <w:r>
        <w:rPr>
          <w:rFonts w:ascii="Times New Roman" w:eastAsia="宋体" w:hAnsi="Times New Roman"/>
        </w:rPr>
        <w:t>光照传感器每</w:t>
      </w:r>
      <w:r>
        <w:rPr>
          <w:rFonts w:ascii="Times New Roman" w:eastAsia="宋体" w:hAnsi="Times New Roman"/>
        </w:rPr>
        <w:t>2</w:t>
      </w:r>
      <w:r>
        <w:rPr>
          <w:rFonts w:ascii="Times New Roman" w:eastAsia="宋体" w:hAnsi="Times New Roman"/>
        </w:rPr>
        <w:t>秒采集一次数据，</w:t>
      </w:r>
      <w:r>
        <w:rPr>
          <w:rFonts w:ascii="Times New Roman" w:eastAsia="宋体" w:hAnsi="Times New Roman"/>
        </w:rPr>
        <w:t>LVGL</w:t>
      </w:r>
      <w:r>
        <w:rPr>
          <w:rFonts w:ascii="Times New Roman" w:eastAsia="宋体" w:hAnsi="Times New Roman"/>
        </w:rPr>
        <w:t>图形界面以仪表盘形式实时显示温度（精确到</w:t>
      </w:r>
      <w:r>
        <w:rPr>
          <w:rFonts w:ascii="Times New Roman" w:eastAsia="宋体" w:hAnsi="Times New Roman"/>
        </w:rPr>
        <w:t>0.1℃</w:t>
      </w:r>
      <w:r>
        <w:rPr>
          <w:rFonts w:ascii="Times New Roman" w:eastAsia="宋体" w:hAnsi="Times New Roman"/>
        </w:rPr>
        <w:t>）、湿度（精确到</w:t>
      </w:r>
      <w:r>
        <w:rPr>
          <w:rFonts w:ascii="Times New Roman" w:eastAsia="宋体" w:hAnsi="Times New Roman"/>
        </w:rPr>
        <w:t>0.1%RH</w:t>
      </w:r>
      <w:r>
        <w:rPr>
          <w:rFonts w:ascii="Times New Roman" w:eastAsia="宋体" w:hAnsi="Times New Roman"/>
        </w:rPr>
        <w:t>）和光照强度（精确到</w:t>
      </w:r>
      <w:r>
        <w:rPr>
          <w:rFonts w:ascii="Times New Roman" w:eastAsia="宋体" w:hAnsi="Times New Roman"/>
        </w:rPr>
        <w:t>0.1</w:t>
      </w:r>
      <w:r>
        <w:rPr>
          <w:rFonts w:ascii="Times New Roman" w:eastAsia="宋体" w:hAnsi="Times New Roman"/>
        </w:rPr>
        <w:t>勒克斯）。远程</w:t>
      </w:r>
      <w:r>
        <w:rPr>
          <w:rFonts w:ascii="Times New Roman" w:eastAsia="宋体" w:hAnsi="Times New Roman"/>
        </w:rPr>
        <w:t>ESP32-C3</w:t>
      </w:r>
      <w:r>
        <w:rPr>
          <w:rFonts w:ascii="Times New Roman" w:eastAsia="宋体" w:hAnsi="Times New Roman"/>
        </w:rPr>
        <w:t>节点每</w:t>
      </w:r>
      <w:r>
        <w:rPr>
          <w:rFonts w:ascii="Times New Roman" w:eastAsia="宋体" w:hAnsi="Times New Roman"/>
        </w:rPr>
        <w:t>5</w:t>
      </w:r>
      <w:r>
        <w:rPr>
          <w:rFonts w:ascii="Times New Roman" w:eastAsia="宋体" w:hAnsi="Times New Roman"/>
        </w:rPr>
        <w:t>秒通过</w:t>
      </w:r>
      <w:r>
        <w:rPr>
          <w:rFonts w:ascii="Times New Roman" w:eastAsia="宋体" w:hAnsi="Times New Roman"/>
        </w:rPr>
        <w:t>HTTP POST</w:t>
      </w:r>
      <w:r>
        <w:rPr>
          <w:rFonts w:ascii="Times New Roman" w:eastAsia="宋体" w:hAnsi="Times New Roman"/>
        </w:rPr>
        <w:t>将</w:t>
      </w:r>
      <w:r>
        <w:rPr>
          <w:rFonts w:ascii="Times New Roman" w:eastAsia="宋体" w:hAnsi="Times New Roman"/>
        </w:rPr>
        <w:t>Room2</w:t>
      </w:r>
      <w:r>
        <w:rPr>
          <w:rFonts w:ascii="Times New Roman" w:eastAsia="宋体" w:hAnsi="Times New Roman"/>
        </w:rPr>
        <w:t>房间的温湿度和光照数据上报至</w:t>
      </w:r>
      <w:r>
        <w:rPr>
          <w:rFonts w:ascii="Times New Roman" w:eastAsia="宋体" w:hAnsi="Times New Roman"/>
        </w:rPr>
        <w:t>P4</w:t>
      </w:r>
      <w:r>
        <w:rPr>
          <w:rFonts w:ascii="Times New Roman" w:eastAsia="宋体" w:hAnsi="Times New Roman"/>
        </w:rPr>
        <w:t>，数据融合后在同一界面显示。传感器数据同时通过</w:t>
      </w:r>
      <w:r>
        <w:rPr>
          <w:rFonts w:ascii="Times New Roman" w:eastAsia="宋体" w:hAnsi="Times New Roman"/>
        </w:rPr>
        <w:t>Web API</w:t>
      </w:r>
      <w:r>
        <w:rPr>
          <w:rFonts w:ascii="Times New Roman" w:eastAsia="宋体" w:hAnsi="Times New Roman"/>
        </w:rPr>
        <w:t>提供给内置的智能家居</w:t>
      </w:r>
      <w:r>
        <w:rPr>
          <w:rFonts w:ascii="Times New Roman" w:eastAsia="宋体" w:hAnsi="Times New Roman"/>
        </w:rPr>
        <w:t>Web</w:t>
      </w:r>
      <w:r>
        <w:rPr>
          <w:rFonts w:ascii="Times New Roman" w:eastAsia="宋体" w:hAnsi="Times New Roman"/>
        </w:rPr>
        <w:t>面板。</w:t>
      </w:r>
    </w:p>
    <w:p w14:paraId="18A8D265" w14:textId="674CF665" w:rsidR="00752244" w:rsidRDefault="00B06621">
      <w:pPr>
        <w:spacing w:line="360" w:lineRule="auto"/>
        <w:ind w:firstLine="480"/>
        <w:rPr>
          <w:rFonts w:hint="eastAsia"/>
        </w:rPr>
      </w:pPr>
      <w:r>
        <w:rPr>
          <w:noProof/>
        </w:rPr>
        <w:lastRenderedPageBreak/>
        <w:drawing>
          <wp:inline distT="0" distB="0" distL="114300" distR="114300" wp14:anchorId="2CFA6FDA" wp14:editId="680784A1">
            <wp:extent cx="3562350" cy="2649220"/>
            <wp:effectExtent l="0" t="0" r="0" b="0"/>
            <wp:docPr id="58" name="图片 58" descr="6ea8987192d61f564117b721f9361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6ea8987192d61f564117b721f9361584"/>
                    <pic:cNvPicPr>
                      <a:picLocks noChangeAspect="1"/>
                    </pic:cNvPicPr>
                  </pic:nvPicPr>
                  <pic:blipFill>
                    <a:blip r:embed="rId13"/>
                    <a:stretch>
                      <a:fillRect/>
                    </a:stretch>
                  </pic:blipFill>
                  <pic:spPr>
                    <a:xfrm>
                      <a:off x="0" y="0"/>
                      <a:ext cx="3562350" cy="2649220"/>
                    </a:xfrm>
                    <a:prstGeom prst="rect">
                      <a:avLst/>
                    </a:prstGeom>
                  </pic:spPr>
                </pic:pic>
              </a:graphicData>
            </a:graphic>
          </wp:inline>
        </w:drawing>
      </w:r>
    </w:p>
    <w:p w14:paraId="7C23309B" w14:textId="77777777" w:rsidR="00EC7114" w:rsidRDefault="00000000">
      <w:pPr>
        <w:pStyle w:val="3"/>
        <w:spacing w:before="80" w:after="40" w:line="360" w:lineRule="auto"/>
      </w:pPr>
      <w:r>
        <w:t xml:space="preserve">3.2.2  </w:t>
      </w:r>
      <w:r>
        <w:t>多方式设备控制</w:t>
      </w:r>
    </w:p>
    <w:p w14:paraId="6D0CB12D" w14:textId="77777777" w:rsidR="00EC7114" w:rsidRDefault="00000000">
      <w:pPr>
        <w:spacing w:line="360" w:lineRule="auto"/>
        <w:ind w:firstLine="480"/>
      </w:pPr>
      <w:r>
        <w:rPr>
          <w:rFonts w:ascii="Times New Roman" w:eastAsia="宋体" w:hAnsi="Times New Roman"/>
        </w:rPr>
        <w:t>风扇通过</w:t>
      </w:r>
      <w:r>
        <w:rPr>
          <w:rFonts w:ascii="Times New Roman" w:eastAsia="宋体" w:hAnsi="Times New Roman"/>
        </w:rPr>
        <w:t>GPIO36/37</w:t>
      </w:r>
      <w:r>
        <w:rPr>
          <w:rFonts w:ascii="Times New Roman" w:eastAsia="宋体" w:hAnsi="Times New Roman"/>
        </w:rPr>
        <w:t>输出</w:t>
      </w:r>
      <w:r>
        <w:rPr>
          <w:rFonts w:ascii="Times New Roman" w:eastAsia="宋体" w:hAnsi="Times New Roman"/>
        </w:rPr>
        <w:t>PWM</w:t>
      </w:r>
      <w:r>
        <w:rPr>
          <w:rFonts w:ascii="Times New Roman" w:eastAsia="宋体" w:hAnsi="Times New Roman"/>
        </w:rPr>
        <w:t>信号实现无级调速，灯光通过</w:t>
      </w:r>
      <w:r>
        <w:rPr>
          <w:rFonts w:ascii="Times New Roman" w:eastAsia="宋体" w:hAnsi="Times New Roman"/>
        </w:rPr>
        <w:t>GPIO12</w:t>
      </w:r>
      <w:r>
        <w:rPr>
          <w:rFonts w:ascii="Times New Roman" w:eastAsia="宋体" w:hAnsi="Times New Roman"/>
        </w:rPr>
        <w:t>开关量控制。用户可通过三种方式进行操作：说出语音指令直接控制；在</w:t>
      </w:r>
      <w:r>
        <w:rPr>
          <w:rFonts w:ascii="Times New Roman" w:eastAsia="宋体" w:hAnsi="Times New Roman"/>
        </w:rPr>
        <w:t>7</w:t>
      </w:r>
      <w:r>
        <w:rPr>
          <w:rFonts w:ascii="Times New Roman" w:eastAsia="宋体" w:hAnsi="Times New Roman"/>
        </w:rPr>
        <w:t>寸触摸屏的</w:t>
      </w:r>
      <w:r>
        <w:rPr>
          <w:rFonts w:ascii="Times New Roman" w:eastAsia="宋体" w:hAnsi="Times New Roman"/>
        </w:rPr>
        <w:t>Smart Home</w:t>
      </w:r>
      <w:r>
        <w:rPr>
          <w:rFonts w:ascii="Times New Roman" w:eastAsia="宋体" w:hAnsi="Times New Roman"/>
        </w:rPr>
        <w:t>面板上点击控制卡片；在手机上连接设备</w:t>
      </w:r>
      <w:r>
        <w:rPr>
          <w:rFonts w:ascii="Times New Roman" w:eastAsia="宋体" w:hAnsi="Times New Roman"/>
        </w:rPr>
        <w:t>SoftAP</w:t>
      </w:r>
      <w:r>
        <w:rPr>
          <w:rFonts w:ascii="Times New Roman" w:eastAsia="宋体" w:hAnsi="Times New Roman"/>
        </w:rPr>
        <w:t>热点后通过</w:t>
      </w:r>
      <w:r>
        <w:rPr>
          <w:rFonts w:ascii="Times New Roman" w:eastAsia="宋体" w:hAnsi="Times New Roman"/>
        </w:rPr>
        <w:t>Web</w:t>
      </w:r>
      <w:r>
        <w:rPr>
          <w:rFonts w:ascii="Times New Roman" w:eastAsia="宋体" w:hAnsi="Times New Roman"/>
        </w:rPr>
        <w:t>网页远程控制。系统同时支持自动模式，当温度超过预设阈值时自动开启风扇，低于阈值时自动关闭，实现免干预的智能环境调节。</w:t>
      </w:r>
    </w:p>
    <w:p w14:paraId="1AF609C1" w14:textId="77777777" w:rsidR="00EC7114" w:rsidRDefault="00000000">
      <w:pPr>
        <w:pStyle w:val="3"/>
        <w:spacing w:before="80" w:after="40" w:line="360" w:lineRule="auto"/>
      </w:pPr>
      <w:r>
        <w:t xml:space="preserve">3.2.3  </w:t>
      </w:r>
      <w:r>
        <w:t>人脸检测与自动解锁</w:t>
      </w:r>
    </w:p>
    <w:p w14:paraId="6BE0F512" w14:textId="77777777" w:rsidR="00EC7114" w:rsidRDefault="00000000">
      <w:pPr>
        <w:spacing w:line="360" w:lineRule="auto"/>
        <w:ind w:firstLine="480"/>
        <w:rPr>
          <w:rFonts w:ascii="Times New Roman" w:eastAsia="宋体" w:hAnsi="Times New Roman"/>
        </w:rPr>
      </w:pPr>
      <w:r>
        <w:rPr>
          <w:rFonts w:ascii="Times New Roman" w:eastAsia="宋体" w:hAnsi="Times New Roman"/>
        </w:rPr>
        <w:t>MIPI CSI</w:t>
      </w:r>
      <w:r>
        <w:rPr>
          <w:rFonts w:ascii="Times New Roman" w:eastAsia="宋体" w:hAnsi="Times New Roman"/>
        </w:rPr>
        <w:t>摄像头通过</w:t>
      </w:r>
      <w:r>
        <w:rPr>
          <w:rFonts w:ascii="Times New Roman" w:eastAsia="宋体" w:hAnsi="Times New Roman"/>
        </w:rPr>
        <w:t>PPA</w:t>
      </w:r>
      <w:r>
        <w:rPr>
          <w:rFonts w:ascii="Times New Roman" w:eastAsia="宋体" w:hAnsi="Times New Roman"/>
        </w:rPr>
        <w:t>硬件缩放模块将</w:t>
      </w:r>
      <w:r>
        <w:rPr>
          <w:rFonts w:ascii="Times New Roman" w:eastAsia="宋体" w:hAnsi="Times New Roman"/>
        </w:rPr>
        <w:t>800×800</w:t>
      </w:r>
      <w:r>
        <w:rPr>
          <w:rFonts w:ascii="Times New Roman" w:eastAsia="宋体" w:hAnsi="Times New Roman"/>
        </w:rPr>
        <w:t>实时视频流缩放至</w:t>
      </w:r>
      <w:r>
        <w:rPr>
          <w:rFonts w:ascii="Times New Roman" w:eastAsia="宋体" w:hAnsi="Times New Roman"/>
        </w:rPr>
        <w:t>600×600</w:t>
      </w:r>
      <w:r>
        <w:rPr>
          <w:rFonts w:ascii="Times New Roman" w:eastAsia="宋体" w:hAnsi="Times New Roman"/>
        </w:rPr>
        <w:t>后在屏幕上渲染。</w:t>
      </w:r>
      <w:r>
        <w:rPr>
          <w:rFonts w:ascii="Times New Roman" w:eastAsia="宋体" w:hAnsi="Times New Roman"/>
        </w:rPr>
        <w:t>P4Camera</w:t>
      </w:r>
      <w:r>
        <w:rPr>
          <w:rFonts w:ascii="Times New Roman" w:eastAsia="宋体" w:hAnsi="Times New Roman"/>
        </w:rPr>
        <w:t>模块持续进行人体活动检测，当检测到人脸时自动解锁锁屏界面，</w:t>
      </w:r>
      <w:r>
        <w:rPr>
          <w:rFonts w:ascii="Times New Roman" w:eastAsia="宋体" w:hAnsi="Times New Roman"/>
        </w:rPr>
        <w:t>5</w:t>
      </w:r>
      <w:r>
        <w:rPr>
          <w:rFonts w:ascii="Times New Roman" w:eastAsia="宋体" w:hAnsi="Times New Roman"/>
        </w:rPr>
        <w:t>秒无检测后人脸框自动消失。开机设有</w:t>
      </w:r>
      <w:r>
        <w:rPr>
          <w:rFonts w:ascii="Times New Roman" w:eastAsia="宋体" w:hAnsi="Times New Roman"/>
        </w:rPr>
        <w:t>3</w:t>
      </w:r>
      <w:r>
        <w:rPr>
          <w:rFonts w:ascii="Times New Roman" w:eastAsia="宋体" w:hAnsi="Times New Roman"/>
        </w:rPr>
        <w:t>秒保护期，防止误触发。</w:t>
      </w:r>
    </w:p>
    <w:p w14:paraId="2E10CC1E" w14:textId="195B4A6D" w:rsidR="00752244" w:rsidRDefault="00752244">
      <w:pPr>
        <w:spacing w:line="360" w:lineRule="auto"/>
        <w:ind w:firstLine="480"/>
        <w:rPr>
          <w:rFonts w:hint="eastAsia"/>
        </w:rPr>
      </w:pPr>
      <w:r>
        <w:rPr>
          <w:noProof/>
        </w:rPr>
        <w:lastRenderedPageBreak/>
        <w:drawing>
          <wp:inline distT="0" distB="0" distL="114300" distR="114300" wp14:anchorId="08270362" wp14:editId="45B0B0EF">
            <wp:extent cx="3409950" cy="2559630"/>
            <wp:effectExtent l="0" t="0" r="0" b="0"/>
            <wp:docPr id="48" name="图片 48" descr="4ad0d9ffe89412cd35ac1466776ee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4ad0d9ffe89412cd35ac1466776ee13a"/>
                    <pic:cNvPicPr>
                      <a:picLocks noChangeAspect="1"/>
                    </pic:cNvPicPr>
                  </pic:nvPicPr>
                  <pic:blipFill>
                    <a:blip r:embed="rId14"/>
                    <a:stretch>
                      <a:fillRect/>
                    </a:stretch>
                  </pic:blipFill>
                  <pic:spPr>
                    <a:xfrm>
                      <a:off x="0" y="0"/>
                      <a:ext cx="3416177" cy="2564304"/>
                    </a:xfrm>
                    <a:prstGeom prst="rect">
                      <a:avLst/>
                    </a:prstGeom>
                  </pic:spPr>
                </pic:pic>
              </a:graphicData>
            </a:graphic>
          </wp:inline>
        </w:drawing>
      </w:r>
    </w:p>
    <w:p w14:paraId="3026AA14" w14:textId="77777777" w:rsidR="00EC7114" w:rsidRDefault="00000000">
      <w:pPr>
        <w:pStyle w:val="3"/>
        <w:spacing w:before="80" w:after="40" w:line="360" w:lineRule="auto"/>
      </w:pPr>
      <w:r>
        <w:t>3.2.4  Web</w:t>
      </w:r>
      <w:r>
        <w:t>智能家居面板</w:t>
      </w:r>
    </w:p>
    <w:p w14:paraId="56578287" w14:textId="77777777" w:rsidR="00EC7114" w:rsidRDefault="00000000">
      <w:pPr>
        <w:spacing w:line="360" w:lineRule="auto"/>
        <w:ind w:firstLine="480"/>
        <w:rPr>
          <w:rFonts w:ascii="Times New Roman" w:eastAsia="宋体" w:hAnsi="Times New Roman"/>
        </w:rPr>
      </w:pPr>
      <w:r>
        <w:rPr>
          <w:rFonts w:ascii="Times New Roman" w:eastAsia="宋体" w:hAnsi="Times New Roman"/>
        </w:rPr>
        <w:t>设备内建完整的单页</w:t>
      </w:r>
      <w:r>
        <w:rPr>
          <w:rFonts w:ascii="Times New Roman" w:eastAsia="宋体" w:hAnsi="Times New Roman"/>
        </w:rPr>
        <w:t>Web</w:t>
      </w:r>
      <w:r>
        <w:rPr>
          <w:rFonts w:ascii="Times New Roman" w:eastAsia="宋体" w:hAnsi="Times New Roman"/>
        </w:rPr>
        <w:t>应用，运行于</w:t>
      </w:r>
      <w:r>
        <w:rPr>
          <w:rFonts w:ascii="Times New Roman" w:eastAsia="宋体" w:hAnsi="Times New Roman"/>
        </w:rPr>
        <w:t>http://192.168.4.1</w:t>
      </w:r>
      <w:r>
        <w:rPr>
          <w:rFonts w:ascii="Times New Roman" w:eastAsia="宋体" w:hAnsi="Times New Roman"/>
        </w:rPr>
        <w:t>。包含五个</w:t>
      </w:r>
      <w:r>
        <w:rPr>
          <w:rFonts w:ascii="Times New Roman" w:eastAsia="宋体" w:hAnsi="Times New Roman"/>
        </w:rPr>
        <w:t>Tab</w:t>
      </w:r>
      <w:r>
        <w:rPr>
          <w:rFonts w:ascii="Times New Roman" w:eastAsia="宋体" w:hAnsi="Times New Roman"/>
        </w:rPr>
        <w:t>页面：首页仪表盘展示温湿度和光照的实时数据卡片、风扇和灯光的快捷控制面板，支持</w:t>
      </w:r>
      <w:r>
        <w:rPr>
          <w:rFonts w:ascii="Times New Roman" w:eastAsia="宋体" w:hAnsi="Times New Roman"/>
        </w:rPr>
        <w:t>Room1</w:t>
      </w:r>
      <w:r>
        <w:rPr>
          <w:rFonts w:ascii="Times New Roman" w:eastAsia="宋体" w:hAnsi="Times New Roman"/>
        </w:rPr>
        <w:t>和</w:t>
      </w:r>
      <w:r>
        <w:rPr>
          <w:rFonts w:ascii="Times New Roman" w:eastAsia="宋体" w:hAnsi="Times New Roman"/>
        </w:rPr>
        <w:t>Room2</w:t>
      </w:r>
      <w:r>
        <w:rPr>
          <w:rFonts w:ascii="Times New Roman" w:eastAsia="宋体" w:hAnsi="Times New Roman"/>
        </w:rPr>
        <w:t>一键切换查看两个房间的传感器数据；设备页面管理所有智能设备；</w:t>
      </w:r>
      <w:r>
        <w:rPr>
          <w:rFonts w:ascii="Times New Roman" w:eastAsia="宋体" w:hAnsi="Times New Roman"/>
        </w:rPr>
        <w:t>AI</w:t>
      </w:r>
      <w:r>
        <w:rPr>
          <w:rFonts w:ascii="Times New Roman" w:eastAsia="宋体" w:hAnsi="Times New Roman"/>
        </w:rPr>
        <w:t>对话页面提供与小智的文字聊天功能；摄像头页面提供</w:t>
      </w:r>
      <w:r>
        <w:rPr>
          <w:rFonts w:ascii="Times New Roman" w:eastAsia="宋体" w:hAnsi="Times New Roman"/>
        </w:rPr>
        <w:t>JPEG</w:t>
      </w:r>
      <w:r>
        <w:rPr>
          <w:rFonts w:ascii="Times New Roman" w:eastAsia="宋体" w:hAnsi="Times New Roman"/>
        </w:rPr>
        <w:t>实时推流画面；设置页面预留设备管理和网络配置入口。整个</w:t>
      </w:r>
      <w:r>
        <w:rPr>
          <w:rFonts w:ascii="Times New Roman" w:eastAsia="宋体" w:hAnsi="Times New Roman"/>
        </w:rPr>
        <w:t>Web</w:t>
      </w:r>
      <w:r>
        <w:rPr>
          <w:rFonts w:ascii="Times New Roman" w:eastAsia="宋体" w:hAnsi="Times New Roman"/>
        </w:rPr>
        <w:t>页面为精心设计的暗色主题现代</w:t>
      </w:r>
      <w:r>
        <w:rPr>
          <w:rFonts w:ascii="Times New Roman" w:eastAsia="宋体" w:hAnsi="Times New Roman"/>
        </w:rPr>
        <w:t>UI</w:t>
      </w:r>
      <w:r>
        <w:rPr>
          <w:rFonts w:ascii="Times New Roman" w:eastAsia="宋体" w:hAnsi="Times New Roman"/>
        </w:rPr>
        <w:t>，无需任何外部依赖，所有</w:t>
      </w:r>
      <w:r>
        <w:rPr>
          <w:rFonts w:ascii="Times New Roman" w:eastAsia="宋体" w:hAnsi="Times New Roman"/>
        </w:rPr>
        <w:t>HTML</w:t>
      </w:r>
      <w:r>
        <w:rPr>
          <w:rFonts w:ascii="Times New Roman" w:eastAsia="宋体" w:hAnsi="Times New Roman"/>
        </w:rPr>
        <w:t>、</w:t>
      </w:r>
      <w:r>
        <w:rPr>
          <w:rFonts w:ascii="Times New Roman" w:eastAsia="宋体" w:hAnsi="Times New Roman"/>
        </w:rPr>
        <w:t>CSS</w:t>
      </w:r>
      <w:r>
        <w:rPr>
          <w:rFonts w:ascii="Times New Roman" w:eastAsia="宋体" w:hAnsi="Times New Roman"/>
        </w:rPr>
        <w:t>和</w:t>
      </w:r>
      <w:r>
        <w:rPr>
          <w:rFonts w:ascii="Times New Roman" w:eastAsia="宋体" w:hAnsi="Times New Roman"/>
        </w:rPr>
        <w:t>JavaScript</w:t>
      </w:r>
      <w:r>
        <w:rPr>
          <w:rFonts w:ascii="Times New Roman" w:eastAsia="宋体" w:hAnsi="Times New Roman"/>
        </w:rPr>
        <w:t>代码内嵌于固件中。</w:t>
      </w:r>
    </w:p>
    <w:p w14:paraId="182A7A97" w14:textId="1476B11F" w:rsidR="00752244" w:rsidRDefault="00752244">
      <w:pPr>
        <w:spacing w:line="360" w:lineRule="auto"/>
        <w:ind w:firstLine="480"/>
        <w:rPr>
          <w:rFonts w:hint="eastAsia"/>
        </w:rPr>
      </w:pPr>
      <w:r>
        <w:rPr>
          <w:noProof/>
        </w:rPr>
        <w:lastRenderedPageBreak/>
        <w:drawing>
          <wp:inline distT="0" distB="0" distL="114300" distR="114300" wp14:anchorId="153F6999" wp14:editId="31487C24">
            <wp:extent cx="2033471" cy="4521200"/>
            <wp:effectExtent l="0" t="0" r="0" b="0"/>
            <wp:docPr id="65" name="图片 65" descr="9a5bed61c36acb3941f2810f48e25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9a5bed61c36acb3941f2810f48e25306"/>
                    <pic:cNvPicPr>
                      <a:picLocks noChangeAspect="1"/>
                    </pic:cNvPicPr>
                  </pic:nvPicPr>
                  <pic:blipFill>
                    <a:blip r:embed="rId15"/>
                    <a:stretch>
                      <a:fillRect/>
                    </a:stretch>
                  </pic:blipFill>
                  <pic:spPr>
                    <a:xfrm>
                      <a:off x="0" y="0"/>
                      <a:ext cx="2037508" cy="4530177"/>
                    </a:xfrm>
                    <a:prstGeom prst="rect">
                      <a:avLst/>
                    </a:prstGeom>
                  </pic:spPr>
                </pic:pic>
              </a:graphicData>
            </a:graphic>
          </wp:inline>
        </w:drawing>
      </w:r>
      <w:r>
        <w:rPr>
          <w:noProof/>
        </w:rPr>
        <w:drawing>
          <wp:inline distT="0" distB="0" distL="114300" distR="114300" wp14:anchorId="2875ACEF" wp14:editId="7B0C3DB8">
            <wp:extent cx="2025748" cy="4502150"/>
            <wp:effectExtent l="0" t="0" r="0" b="0"/>
            <wp:docPr id="66" name="图片 66" descr="3619b546b9f18508055f51ff209fb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3619b546b9f18508055f51ff209fbb0f"/>
                    <pic:cNvPicPr>
                      <a:picLocks noChangeAspect="1"/>
                    </pic:cNvPicPr>
                  </pic:nvPicPr>
                  <pic:blipFill>
                    <a:blip r:embed="rId16"/>
                    <a:stretch>
                      <a:fillRect/>
                    </a:stretch>
                  </pic:blipFill>
                  <pic:spPr>
                    <a:xfrm>
                      <a:off x="0" y="0"/>
                      <a:ext cx="2029674" cy="4510876"/>
                    </a:xfrm>
                    <a:prstGeom prst="rect">
                      <a:avLst/>
                    </a:prstGeom>
                  </pic:spPr>
                </pic:pic>
              </a:graphicData>
            </a:graphic>
          </wp:inline>
        </w:drawing>
      </w:r>
    </w:p>
    <w:p w14:paraId="763756E5" w14:textId="77777777" w:rsidR="00EC7114" w:rsidRDefault="00000000">
      <w:pPr>
        <w:pStyle w:val="3"/>
        <w:spacing w:before="80" w:after="40" w:line="360" w:lineRule="auto"/>
      </w:pPr>
      <w:r>
        <w:t xml:space="preserve">3.2.5  </w:t>
      </w:r>
      <w:proofErr w:type="gramStart"/>
      <w:r>
        <w:t>屏端</w:t>
      </w:r>
      <w:proofErr w:type="spellStart"/>
      <w:proofErr w:type="gramEnd"/>
      <w:r>
        <w:t>WiFi</w:t>
      </w:r>
      <w:proofErr w:type="spellEnd"/>
      <w:r>
        <w:t>设置功能</w:t>
      </w:r>
    </w:p>
    <w:p w14:paraId="440D97F0" w14:textId="1F97F1CE" w:rsidR="00EC7114" w:rsidRDefault="00000000">
      <w:pPr>
        <w:spacing w:line="360" w:lineRule="auto"/>
        <w:ind w:firstLine="480"/>
      </w:pPr>
      <w:r>
        <w:rPr>
          <w:rFonts w:ascii="Times New Roman" w:eastAsia="宋体" w:hAnsi="Times New Roman"/>
        </w:rPr>
        <w:t>为解决嵌入式设备</w:t>
      </w:r>
      <w:r>
        <w:rPr>
          <w:rFonts w:ascii="Times New Roman" w:eastAsia="宋体" w:hAnsi="Times New Roman"/>
        </w:rPr>
        <w:t>WiFi</w:t>
      </w:r>
      <w:r>
        <w:rPr>
          <w:rFonts w:ascii="Times New Roman" w:eastAsia="宋体" w:hAnsi="Times New Roman"/>
        </w:rPr>
        <w:t>凭据硬编码导致换网必须重新烧录固件的痛点，本作品在状态栏右上角增设了齿轮形状的</w:t>
      </w:r>
      <w:r>
        <w:rPr>
          <w:rFonts w:ascii="Times New Roman" w:eastAsia="宋体" w:hAnsi="Times New Roman"/>
        </w:rPr>
        <w:t>WiFi</w:t>
      </w:r>
      <w:r>
        <w:rPr>
          <w:rFonts w:ascii="Times New Roman" w:eastAsia="宋体" w:hAnsi="Times New Roman"/>
        </w:rPr>
        <w:t>设置入口。用户点击齿轮图标后，系统弹出半透明遮罩层和</w:t>
      </w:r>
      <w:r>
        <w:rPr>
          <w:rFonts w:ascii="Times New Roman" w:eastAsia="宋体" w:hAnsi="Times New Roman"/>
        </w:rPr>
        <w:t>WiFi</w:t>
      </w:r>
      <w:r>
        <w:rPr>
          <w:rFonts w:ascii="Times New Roman" w:eastAsia="宋体" w:hAnsi="Times New Roman"/>
        </w:rPr>
        <w:t>网络列表面板，后台自动执行</w:t>
      </w:r>
      <w:r>
        <w:rPr>
          <w:rFonts w:ascii="Times New Roman" w:eastAsia="宋体" w:hAnsi="Times New Roman"/>
        </w:rPr>
        <w:t>WiFi</w:t>
      </w:r>
      <w:r>
        <w:rPr>
          <w:rFonts w:ascii="Times New Roman" w:eastAsia="宋体" w:hAnsi="Times New Roman"/>
        </w:rPr>
        <w:t>全信道扫描。列表项展示每个</w:t>
      </w:r>
      <w:r>
        <w:rPr>
          <w:rFonts w:ascii="Times New Roman" w:eastAsia="宋体" w:hAnsi="Times New Roman"/>
        </w:rPr>
        <w:t>WiFi</w:t>
      </w:r>
      <w:r>
        <w:rPr>
          <w:rFonts w:ascii="Times New Roman" w:eastAsia="宋体" w:hAnsi="Times New Roman"/>
        </w:rPr>
        <w:t>网络的</w:t>
      </w:r>
      <w:r>
        <w:rPr>
          <w:rFonts w:ascii="Times New Roman" w:eastAsia="宋体" w:hAnsi="Times New Roman"/>
        </w:rPr>
        <w:t>SSID</w:t>
      </w:r>
      <w:r>
        <w:rPr>
          <w:rFonts w:ascii="Times New Roman" w:eastAsia="宋体" w:hAnsi="Times New Roman"/>
        </w:rPr>
        <w:t>名称（支持中文字符）、信号强度图标（强</w:t>
      </w:r>
      <w:r>
        <w:rPr>
          <w:rFonts w:ascii="Times New Roman" w:eastAsia="宋体" w:hAnsi="Times New Roman"/>
        </w:rPr>
        <w:t>/</w:t>
      </w:r>
      <w:r>
        <w:rPr>
          <w:rFonts w:ascii="Times New Roman" w:eastAsia="宋体" w:hAnsi="Times New Roman"/>
        </w:rPr>
        <w:t>中</w:t>
      </w:r>
      <w:r>
        <w:rPr>
          <w:rFonts w:ascii="Times New Roman" w:eastAsia="宋体" w:hAnsi="Times New Roman"/>
        </w:rPr>
        <w:t>/</w:t>
      </w:r>
      <w:r>
        <w:rPr>
          <w:rFonts w:ascii="Times New Roman" w:eastAsia="宋体" w:hAnsi="Times New Roman"/>
        </w:rPr>
        <w:t>弱三档分级）、加密类型图标（锁</w:t>
      </w:r>
      <w:r>
        <w:rPr>
          <w:rFonts w:ascii="Times New Roman" w:eastAsia="宋体" w:hAnsi="Times New Roman"/>
        </w:rPr>
        <w:t>/</w:t>
      </w:r>
      <w:r>
        <w:rPr>
          <w:rFonts w:ascii="Times New Roman" w:eastAsia="宋体" w:hAnsi="Times New Roman"/>
        </w:rPr>
        <w:t>解锁）和</w:t>
      </w:r>
      <w:r>
        <w:rPr>
          <w:rFonts w:ascii="Times New Roman" w:eastAsia="宋体" w:hAnsi="Times New Roman"/>
        </w:rPr>
        <w:t>RSSI</w:t>
      </w:r>
      <w:r>
        <w:rPr>
          <w:rFonts w:ascii="Times New Roman" w:eastAsia="宋体" w:hAnsi="Times New Roman"/>
        </w:rPr>
        <w:t>数值。每</w:t>
      </w:r>
      <w:r>
        <w:rPr>
          <w:rFonts w:ascii="Times New Roman" w:eastAsia="宋体" w:hAnsi="Times New Roman"/>
        </w:rPr>
        <w:t>5</w:t>
      </w:r>
      <w:r>
        <w:rPr>
          <w:rFonts w:ascii="Times New Roman" w:eastAsia="宋体" w:hAnsi="Times New Roman"/>
        </w:rPr>
        <w:t>秒自动刷新扫描结果，用户也可点击刷新按钮手动触发。点击目标网络后，开放网络直接选择连接，加密网络则弹出密码输入对话框，调用板载</w:t>
      </w:r>
      <w:r>
        <w:rPr>
          <w:rFonts w:ascii="Times New Roman" w:eastAsia="宋体" w:hAnsi="Times New Roman"/>
        </w:rPr>
        <w:t>LVGL</w:t>
      </w:r>
      <w:r>
        <w:rPr>
          <w:rFonts w:ascii="Times New Roman" w:eastAsia="宋体" w:hAnsi="Times New Roman"/>
        </w:rPr>
        <w:t>虚拟键盘输入密码。提交后系统将凭据保存至</w:t>
      </w:r>
      <w:r>
        <w:rPr>
          <w:rFonts w:ascii="Times New Roman" w:eastAsia="宋体" w:hAnsi="Times New Roman"/>
        </w:rPr>
        <w:t>NVS</w:t>
      </w:r>
      <w:r>
        <w:rPr>
          <w:rFonts w:ascii="Times New Roman" w:eastAsia="宋体" w:hAnsi="Times New Roman"/>
        </w:rPr>
        <w:t>非易失存储并自动重启，开机即自动连接新更换的网络，彻底摆脱烧录依赖。</w:t>
      </w:r>
      <w:r w:rsidR="00B06621" w:rsidRPr="00B06621">
        <w:rPr>
          <w:rFonts w:ascii="Times New Roman" w:eastAsia="宋体" w:hAnsi="Times New Roman"/>
          <w:noProof/>
        </w:rPr>
        <w:lastRenderedPageBreak/>
        <w:drawing>
          <wp:inline distT="0" distB="0" distL="0" distR="0" wp14:anchorId="2E419D3E" wp14:editId="486D1DE3">
            <wp:extent cx="4362450" cy="3275561"/>
            <wp:effectExtent l="0" t="0" r="0" b="0"/>
            <wp:docPr id="1426548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81414" cy="3289800"/>
                    </a:xfrm>
                    <a:prstGeom prst="rect">
                      <a:avLst/>
                    </a:prstGeom>
                    <a:noFill/>
                    <a:ln>
                      <a:noFill/>
                    </a:ln>
                  </pic:spPr>
                </pic:pic>
              </a:graphicData>
            </a:graphic>
          </wp:inline>
        </w:drawing>
      </w:r>
    </w:p>
    <w:p w14:paraId="588A98B2" w14:textId="77777777" w:rsidR="00EC7114" w:rsidRDefault="00000000">
      <w:pPr>
        <w:pStyle w:val="3"/>
        <w:spacing w:before="80" w:after="40" w:line="360" w:lineRule="auto"/>
      </w:pPr>
      <w:r>
        <w:t xml:space="preserve">3.2.6  </w:t>
      </w:r>
      <w:r>
        <w:t>环境数据历史曲线</w:t>
      </w:r>
    </w:p>
    <w:p w14:paraId="5810BB94" w14:textId="77777777" w:rsidR="00EC7114" w:rsidRDefault="00000000">
      <w:pPr>
        <w:spacing w:line="360" w:lineRule="auto"/>
        <w:ind w:firstLine="480"/>
        <w:rPr>
          <w:rFonts w:ascii="Times New Roman" w:eastAsia="宋体" w:hAnsi="Times New Roman"/>
        </w:rPr>
      </w:pPr>
      <w:r>
        <w:rPr>
          <w:rFonts w:ascii="Times New Roman" w:eastAsia="宋体" w:hAnsi="Times New Roman"/>
        </w:rPr>
        <w:t>作品内置了三个环境参数的实时历史曲线图表，分别展示温度（量程</w:t>
      </w:r>
      <w:r>
        <w:rPr>
          <w:rFonts w:ascii="Times New Roman" w:eastAsia="宋体" w:hAnsi="Times New Roman"/>
        </w:rPr>
        <w:t>0</w:t>
      </w:r>
      <w:r>
        <w:rPr>
          <w:rFonts w:ascii="Times New Roman" w:eastAsia="宋体" w:hAnsi="Times New Roman"/>
        </w:rPr>
        <w:t>至</w:t>
      </w:r>
      <w:r>
        <w:rPr>
          <w:rFonts w:ascii="Times New Roman" w:eastAsia="宋体" w:hAnsi="Times New Roman"/>
        </w:rPr>
        <w:t>40</w:t>
      </w:r>
      <w:r>
        <w:rPr>
          <w:rFonts w:ascii="Times New Roman" w:eastAsia="宋体" w:hAnsi="Times New Roman"/>
        </w:rPr>
        <w:t>摄氏度）、湿度（量程</w:t>
      </w:r>
      <w:r>
        <w:rPr>
          <w:rFonts w:ascii="Times New Roman" w:eastAsia="宋体" w:hAnsi="Times New Roman"/>
        </w:rPr>
        <w:t>0</w:t>
      </w:r>
      <w:r>
        <w:rPr>
          <w:rFonts w:ascii="Times New Roman" w:eastAsia="宋体" w:hAnsi="Times New Roman"/>
        </w:rPr>
        <w:t>至</w:t>
      </w:r>
      <w:r>
        <w:rPr>
          <w:rFonts w:ascii="Times New Roman" w:eastAsia="宋体" w:hAnsi="Times New Roman"/>
        </w:rPr>
        <w:t>100%</w:t>
      </w:r>
      <w:r>
        <w:rPr>
          <w:rFonts w:ascii="Times New Roman" w:eastAsia="宋体" w:hAnsi="Times New Roman"/>
        </w:rPr>
        <w:t>相对湿度）和光照强度（量程</w:t>
      </w:r>
      <w:r>
        <w:rPr>
          <w:rFonts w:ascii="Times New Roman" w:eastAsia="宋体" w:hAnsi="Times New Roman"/>
        </w:rPr>
        <w:t>0</w:t>
      </w:r>
      <w:r>
        <w:rPr>
          <w:rFonts w:ascii="Times New Roman" w:eastAsia="宋体" w:hAnsi="Times New Roman"/>
        </w:rPr>
        <w:t>至</w:t>
      </w:r>
      <w:r>
        <w:rPr>
          <w:rFonts w:ascii="Times New Roman" w:eastAsia="宋体" w:hAnsi="Times New Roman"/>
        </w:rPr>
        <w:t>1500</w:t>
      </w:r>
      <w:r>
        <w:rPr>
          <w:rFonts w:ascii="Times New Roman" w:eastAsia="宋体" w:hAnsi="Times New Roman"/>
        </w:rPr>
        <w:t>勒克斯）随时间变化的趋势。每个图表采用</w:t>
      </w:r>
      <w:r>
        <w:rPr>
          <w:rFonts w:ascii="Times New Roman" w:eastAsia="宋体" w:hAnsi="Times New Roman"/>
        </w:rPr>
        <w:t>LVGL</w:t>
      </w:r>
      <w:r>
        <w:rPr>
          <w:rFonts w:ascii="Times New Roman" w:eastAsia="宋体" w:hAnsi="Times New Roman"/>
        </w:rPr>
        <w:t>折线图控件，横轴记录最近</w:t>
      </w:r>
      <w:r>
        <w:rPr>
          <w:rFonts w:ascii="Times New Roman" w:eastAsia="宋体" w:hAnsi="Times New Roman"/>
        </w:rPr>
        <w:t>120</w:t>
      </w:r>
      <w:r>
        <w:rPr>
          <w:rFonts w:ascii="Times New Roman" w:eastAsia="宋体" w:hAnsi="Times New Roman"/>
        </w:rPr>
        <w:t>个采样点（约</w:t>
      </w:r>
      <w:r>
        <w:rPr>
          <w:rFonts w:ascii="Times New Roman" w:eastAsia="宋体" w:hAnsi="Times New Roman"/>
        </w:rPr>
        <w:t>2</w:t>
      </w:r>
      <w:r>
        <w:rPr>
          <w:rFonts w:ascii="Times New Roman" w:eastAsia="宋体" w:hAnsi="Times New Roman"/>
        </w:rPr>
        <w:t>分钟窗口），纵轴标注</w:t>
      </w:r>
      <w:r>
        <w:rPr>
          <w:rFonts w:ascii="Times New Roman" w:eastAsia="宋体" w:hAnsi="Times New Roman"/>
        </w:rPr>
        <w:t>5</w:t>
      </w:r>
      <w:r>
        <w:rPr>
          <w:rFonts w:ascii="Times New Roman" w:eastAsia="宋体" w:hAnsi="Times New Roman"/>
        </w:rPr>
        <w:t>个数值刻度，支持自动缩放。采样定时器每秒从</w:t>
      </w:r>
      <w:r>
        <w:rPr>
          <w:rFonts w:ascii="Times New Roman" w:eastAsia="宋体" w:hAnsi="Times New Roman"/>
        </w:rPr>
        <w:t>DHT22</w:t>
      </w:r>
      <w:r>
        <w:rPr>
          <w:rFonts w:ascii="Times New Roman" w:eastAsia="宋体" w:hAnsi="Times New Roman"/>
        </w:rPr>
        <w:t>和</w:t>
      </w:r>
      <w:r>
        <w:rPr>
          <w:rFonts w:ascii="Times New Roman" w:eastAsia="宋体" w:hAnsi="Times New Roman"/>
        </w:rPr>
        <w:t>BH1750</w:t>
      </w:r>
      <w:r>
        <w:rPr>
          <w:rFonts w:ascii="Times New Roman" w:eastAsia="宋体" w:hAnsi="Times New Roman"/>
        </w:rPr>
        <w:t>传感器读取一次数据，将新数值压入数据队列头部并淘汰最旧的数据点，调用</w:t>
      </w:r>
      <w:r>
        <w:rPr>
          <w:rFonts w:ascii="Times New Roman" w:eastAsia="宋体" w:hAnsi="Times New Roman"/>
        </w:rPr>
        <w:t>lv_chart_refresh()</w:t>
      </w:r>
      <w:r>
        <w:rPr>
          <w:rFonts w:ascii="Times New Roman" w:eastAsia="宋体" w:hAnsi="Times New Roman"/>
        </w:rPr>
        <w:t>刷新曲线显示。三个图表以</w:t>
      </w:r>
      <w:r>
        <w:rPr>
          <w:rFonts w:ascii="Times New Roman" w:eastAsia="宋体" w:hAnsi="Times New Roman"/>
        </w:rPr>
        <w:t>LVGL</w:t>
      </w:r>
      <w:r>
        <w:rPr>
          <w:rFonts w:ascii="Times New Roman" w:eastAsia="宋体" w:hAnsi="Times New Roman"/>
        </w:rPr>
        <w:t>标签页的形式独立排列，用户通过左右滑动或旋钮即可切换查看不同参数的历史变化趋势，直观分析室内环境的动态变化规律。</w:t>
      </w:r>
    </w:p>
    <w:p w14:paraId="5C68D4AB" w14:textId="642F4292" w:rsidR="00B06621" w:rsidRDefault="00B06621">
      <w:pPr>
        <w:spacing w:line="360" w:lineRule="auto"/>
        <w:ind w:firstLine="480"/>
        <w:rPr>
          <w:rFonts w:ascii="Times New Roman" w:eastAsia="宋体" w:hAnsi="Times New Roman" w:hint="eastAsia"/>
        </w:rPr>
      </w:pPr>
      <w:r w:rsidRPr="00B06621">
        <w:rPr>
          <w:rFonts w:ascii="Times New Roman" w:eastAsia="宋体" w:hAnsi="Times New Roman"/>
          <w:noProof/>
        </w:rPr>
        <w:lastRenderedPageBreak/>
        <w:drawing>
          <wp:inline distT="0" distB="0" distL="0" distR="0" wp14:anchorId="79FAD292" wp14:editId="442E89E6">
            <wp:extent cx="2400300" cy="1802001"/>
            <wp:effectExtent l="0" t="0" r="0" b="0"/>
            <wp:docPr id="2694108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16230" cy="1813960"/>
                    </a:xfrm>
                    <a:prstGeom prst="rect">
                      <a:avLst/>
                    </a:prstGeom>
                    <a:noFill/>
                    <a:ln>
                      <a:noFill/>
                    </a:ln>
                  </pic:spPr>
                </pic:pic>
              </a:graphicData>
            </a:graphic>
          </wp:inline>
        </w:drawing>
      </w:r>
    </w:p>
    <w:p w14:paraId="75532448" w14:textId="6018A1AB" w:rsidR="00B06621" w:rsidRDefault="00B06621">
      <w:pPr>
        <w:spacing w:line="360" w:lineRule="auto"/>
        <w:ind w:firstLine="480"/>
        <w:rPr>
          <w:rFonts w:hint="eastAsia"/>
        </w:rPr>
      </w:pPr>
      <w:r w:rsidRPr="00B06621">
        <w:rPr>
          <w:noProof/>
        </w:rPr>
        <w:drawing>
          <wp:inline distT="0" distB="0" distL="0" distR="0" wp14:anchorId="19A65859" wp14:editId="774243C3">
            <wp:extent cx="2410622" cy="1809750"/>
            <wp:effectExtent l="0" t="0" r="0" b="0"/>
            <wp:docPr id="12890492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15410" cy="1813345"/>
                    </a:xfrm>
                    <a:prstGeom prst="rect">
                      <a:avLst/>
                    </a:prstGeom>
                    <a:noFill/>
                    <a:ln>
                      <a:noFill/>
                    </a:ln>
                  </pic:spPr>
                </pic:pic>
              </a:graphicData>
            </a:graphic>
          </wp:inline>
        </w:drawing>
      </w:r>
      <w:r w:rsidRPr="00B06621">
        <w:rPr>
          <w:noProof/>
        </w:rPr>
        <w:drawing>
          <wp:inline distT="0" distB="0" distL="0" distR="0" wp14:anchorId="2D919CA9" wp14:editId="01496206">
            <wp:extent cx="2359872" cy="1771650"/>
            <wp:effectExtent l="0" t="0" r="0" b="0"/>
            <wp:docPr id="9224768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63888" cy="1774665"/>
                    </a:xfrm>
                    <a:prstGeom prst="rect">
                      <a:avLst/>
                    </a:prstGeom>
                    <a:noFill/>
                    <a:ln>
                      <a:noFill/>
                    </a:ln>
                  </pic:spPr>
                </pic:pic>
              </a:graphicData>
            </a:graphic>
          </wp:inline>
        </w:drawing>
      </w:r>
    </w:p>
    <w:p w14:paraId="14F91195" w14:textId="77777777" w:rsidR="00EC7114" w:rsidRDefault="00000000">
      <w:pPr>
        <w:pStyle w:val="2"/>
        <w:spacing w:before="120" w:after="60" w:line="360" w:lineRule="auto"/>
        <w:rPr>
          <w:rFonts w:hint="eastAsia"/>
        </w:rPr>
      </w:pPr>
      <w:r>
        <w:rPr>
          <w:rFonts w:ascii="Times New Roman" w:hAnsi="Times New Roman"/>
          <w:sz w:val="28"/>
        </w:rPr>
        <w:t xml:space="preserve">3.3  </w:t>
      </w:r>
      <w:r>
        <w:rPr>
          <w:rFonts w:ascii="Times New Roman" w:hAnsi="Times New Roman"/>
          <w:sz w:val="28"/>
        </w:rPr>
        <w:t>安全与系统管理功能</w:t>
      </w:r>
    </w:p>
    <w:p w14:paraId="32243B6D" w14:textId="77777777" w:rsidR="00EC7114" w:rsidRDefault="00000000">
      <w:pPr>
        <w:pStyle w:val="3"/>
        <w:spacing w:before="80" w:after="40" w:line="360" w:lineRule="auto"/>
      </w:pPr>
      <w:r>
        <w:t>3.3.1  OTA</w:t>
      </w:r>
      <w:r>
        <w:t>远程固件升级</w:t>
      </w:r>
    </w:p>
    <w:p w14:paraId="33088437" w14:textId="77777777" w:rsidR="00EC7114" w:rsidRDefault="00000000">
      <w:pPr>
        <w:spacing w:line="360" w:lineRule="auto"/>
        <w:ind w:firstLine="480"/>
      </w:pPr>
      <w:r>
        <w:rPr>
          <w:rFonts w:ascii="Times New Roman" w:eastAsia="宋体" w:hAnsi="Times New Roman"/>
        </w:rPr>
        <w:t>设备每次启动后自动访问服务器进行版本检查，上传设备</w:t>
      </w:r>
      <w:r>
        <w:rPr>
          <w:rFonts w:ascii="Times New Roman" w:eastAsia="宋体" w:hAnsi="Times New Roman"/>
        </w:rPr>
        <w:t>MAC</w:t>
      </w:r>
      <w:r>
        <w:rPr>
          <w:rFonts w:ascii="Times New Roman" w:eastAsia="宋体" w:hAnsi="Times New Roman"/>
        </w:rPr>
        <w:t>地址、</w:t>
      </w:r>
      <w:r>
        <w:rPr>
          <w:rFonts w:ascii="Times New Roman" w:eastAsia="宋体" w:hAnsi="Times New Roman"/>
        </w:rPr>
        <w:t>UUID</w:t>
      </w:r>
      <w:r>
        <w:rPr>
          <w:rFonts w:ascii="Times New Roman" w:eastAsia="宋体" w:hAnsi="Times New Roman"/>
        </w:rPr>
        <w:t>和当前固件版本等信息。服务器返回最新固件版本号与下载地址，设备端进行语义版本号比对（支持三段式数字版本号及</w:t>
      </w:r>
      <w:r>
        <w:rPr>
          <w:rFonts w:ascii="Times New Roman" w:eastAsia="宋体" w:hAnsi="Times New Roman"/>
        </w:rPr>
        <w:t>git describe</w:t>
      </w:r>
      <w:r>
        <w:rPr>
          <w:rFonts w:ascii="Times New Roman" w:eastAsia="宋体" w:hAnsi="Times New Roman"/>
        </w:rPr>
        <w:t>格式），若存在更新则全量下载固件并通过</w:t>
      </w:r>
      <w:r>
        <w:rPr>
          <w:rFonts w:ascii="Times New Roman" w:eastAsia="宋体" w:hAnsi="Times New Roman"/>
        </w:rPr>
        <w:t>ESP-IDF</w:t>
      </w:r>
      <w:r>
        <w:rPr>
          <w:rFonts w:ascii="Times New Roman" w:eastAsia="宋体" w:hAnsi="Times New Roman"/>
        </w:rPr>
        <w:t>的</w:t>
      </w:r>
      <w:r>
        <w:rPr>
          <w:rFonts w:ascii="Times New Roman" w:eastAsia="宋体" w:hAnsi="Times New Roman"/>
        </w:rPr>
        <w:t>OTA</w:t>
      </w:r>
      <w:r>
        <w:rPr>
          <w:rFonts w:ascii="Times New Roman" w:eastAsia="宋体" w:hAnsi="Times New Roman"/>
        </w:rPr>
        <w:t>分区切换机制安全升级。升级过程在屏幕显示进度百分比和下载速率，升级成功后自动重启，支持强制升级模式。</w:t>
      </w:r>
    </w:p>
    <w:p w14:paraId="68C4ED9F" w14:textId="77777777" w:rsidR="00EC7114" w:rsidRDefault="00000000">
      <w:pPr>
        <w:pStyle w:val="3"/>
        <w:spacing w:before="80" w:after="40" w:line="360" w:lineRule="auto"/>
      </w:pPr>
      <w:r>
        <w:t xml:space="preserve">3.3.2  </w:t>
      </w:r>
      <w:r>
        <w:t>设备激活与安全认证</w:t>
      </w:r>
    </w:p>
    <w:p w14:paraId="65DCDD14" w14:textId="77777777" w:rsidR="00EC7114" w:rsidRDefault="00000000">
      <w:pPr>
        <w:spacing w:line="360" w:lineRule="auto"/>
        <w:ind w:firstLine="480"/>
      </w:pPr>
      <w:r>
        <w:rPr>
          <w:rFonts w:ascii="Times New Roman" w:eastAsia="宋体" w:hAnsi="Times New Roman"/>
        </w:rPr>
        <w:t>设备首次联网需完成激活流程，采用</w:t>
      </w:r>
      <w:r>
        <w:rPr>
          <w:rFonts w:ascii="Times New Roman" w:eastAsia="宋体" w:hAnsi="Times New Roman"/>
        </w:rPr>
        <w:t>HMAC-SHA256</w:t>
      </w:r>
      <w:r>
        <w:rPr>
          <w:rFonts w:ascii="Times New Roman" w:eastAsia="宋体" w:hAnsi="Times New Roman"/>
        </w:rPr>
        <w:t>挑战应答认证机制，利用</w:t>
      </w:r>
      <w:r>
        <w:rPr>
          <w:rFonts w:ascii="Times New Roman" w:eastAsia="宋体" w:hAnsi="Times New Roman"/>
        </w:rPr>
        <w:t>ESP32</w:t>
      </w:r>
      <w:r>
        <w:rPr>
          <w:rFonts w:ascii="Times New Roman" w:eastAsia="宋体" w:hAnsi="Times New Roman"/>
        </w:rPr>
        <w:t>芯片内置</w:t>
      </w:r>
      <w:r>
        <w:rPr>
          <w:rFonts w:ascii="Times New Roman" w:eastAsia="宋体" w:hAnsi="Times New Roman"/>
        </w:rPr>
        <w:t>eFuse</w:t>
      </w:r>
      <w:r>
        <w:rPr>
          <w:rFonts w:ascii="Times New Roman" w:eastAsia="宋体" w:hAnsi="Times New Roman"/>
        </w:rPr>
        <w:t>块的</w:t>
      </w:r>
      <w:r>
        <w:rPr>
          <w:rFonts w:ascii="Times New Roman" w:eastAsia="宋体" w:hAnsi="Times New Roman"/>
        </w:rPr>
        <w:t>HMAC</w:t>
      </w:r>
      <w:r>
        <w:rPr>
          <w:rFonts w:ascii="Times New Roman" w:eastAsia="宋体" w:hAnsi="Times New Roman"/>
        </w:rPr>
        <w:t>硬件密钥进行安全身份验证。激活码通过</w:t>
      </w:r>
      <w:r>
        <w:rPr>
          <w:rFonts w:ascii="Times New Roman" w:eastAsia="宋体" w:hAnsi="Times New Roman"/>
        </w:rPr>
        <w:t>TTS</w:t>
      </w:r>
      <w:r>
        <w:rPr>
          <w:rFonts w:ascii="Times New Roman" w:eastAsia="宋体" w:hAnsi="Times New Roman"/>
        </w:rPr>
        <w:t>语音逐位播报给用户，有效防止中间人攻击。</w:t>
      </w:r>
    </w:p>
    <w:p w14:paraId="651A2CD1" w14:textId="77777777" w:rsidR="00EC7114" w:rsidRDefault="00000000">
      <w:pPr>
        <w:pStyle w:val="3"/>
        <w:spacing w:before="80" w:after="40" w:line="360" w:lineRule="auto"/>
      </w:pPr>
      <w:r>
        <w:lastRenderedPageBreak/>
        <w:t xml:space="preserve">3.3.3  </w:t>
      </w:r>
      <w:r>
        <w:t>时间同步与断线重连</w:t>
      </w:r>
    </w:p>
    <w:p w14:paraId="383644FD" w14:textId="77777777" w:rsidR="00EC7114" w:rsidRDefault="00000000">
      <w:pPr>
        <w:spacing w:line="360" w:lineRule="auto"/>
        <w:ind w:firstLine="480"/>
      </w:pPr>
      <w:r>
        <w:rPr>
          <w:rFonts w:ascii="Times New Roman" w:eastAsia="宋体" w:hAnsi="Times New Roman"/>
        </w:rPr>
        <w:t>设备通过服务器返回的时间戳和时区偏移量自动同步系统时钟。</w:t>
      </w:r>
      <w:r>
        <w:rPr>
          <w:rFonts w:ascii="Times New Roman" w:eastAsia="宋体" w:hAnsi="Times New Roman"/>
        </w:rPr>
        <w:t>MQTT</w:t>
      </w:r>
      <w:r>
        <w:rPr>
          <w:rFonts w:ascii="Times New Roman" w:eastAsia="宋体" w:hAnsi="Times New Roman"/>
        </w:rPr>
        <w:t>连接断开后采用指数退避策略自动重连，首次重试间隔</w:t>
      </w:r>
      <w:r>
        <w:rPr>
          <w:rFonts w:ascii="Times New Roman" w:eastAsia="宋体" w:hAnsi="Times New Roman"/>
        </w:rPr>
        <w:t>5</w:t>
      </w:r>
      <w:r>
        <w:rPr>
          <w:rFonts w:ascii="Times New Roman" w:eastAsia="宋体" w:hAnsi="Times New Roman"/>
        </w:rPr>
        <w:t>秒，逐次倍增至</w:t>
      </w:r>
      <w:r>
        <w:rPr>
          <w:rFonts w:ascii="Times New Roman" w:eastAsia="宋体" w:hAnsi="Times New Roman"/>
        </w:rPr>
        <w:t>60</w:t>
      </w:r>
      <w:r>
        <w:rPr>
          <w:rFonts w:ascii="Times New Roman" w:eastAsia="宋体" w:hAnsi="Times New Roman"/>
        </w:rPr>
        <w:t>秒封顶。当重连成功时计数器归零，确保在不稳定网络环境下也能快速恢复连接。</w:t>
      </w:r>
    </w:p>
    <w:p w14:paraId="15016971" w14:textId="77777777" w:rsidR="00EC7114" w:rsidRDefault="00000000">
      <w:pPr>
        <w:pStyle w:val="3"/>
        <w:spacing w:before="80" w:after="40" w:line="360" w:lineRule="auto"/>
      </w:pPr>
      <w:r>
        <w:t xml:space="preserve">3.3.4  </w:t>
      </w:r>
      <w:r>
        <w:t>低功耗锁屏模式</w:t>
      </w:r>
    </w:p>
    <w:p w14:paraId="7236CB1F" w14:textId="77777777" w:rsidR="00EC7114" w:rsidRDefault="00000000">
      <w:pPr>
        <w:spacing w:line="360" w:lineRule="auto"/>
        <w:ind w:firstLine="480"/>
      </w:pPr>
      <w:r>
        <w:rPr>
          <w:rFonts w:ascii="Times New Roman" w:eastAsia="宋体" w:hAnsi="Times New Roman"/>
        </w:rPr>
        <w:t>作品集成了低功耗锁屏保护功能。当设备处于空闲状态一定时间后，系统自动进入锁屏模式，在</w:t>
      </w:r>
      <w:r>
        <w:rPr>
          <w:rFonts w:ascii="Times New Roman" w:eastAsia="宋体" w:hAnsi="Times New Roman"/>
        </w:rPr>
        <w:t>LVGL</w:t>
      </w:r>
      <w:r>
        <w:rPr>
          <w:rFonts w:ascii="Times New Roman" w:eastAsia="宋体" w:hAnsi="Times New Roman"/>
        </w:rPr>
        <w:t>的最顶层显示纯黑半透明锁屏界面，仅展示当前时间和</w:t>
      </w:r>
      <w:r>
        <w:rPr>
          <w:rFonts w:ascii="Times New Roman" w:eastAsia="宋体" w:hAnsi="Times New Roman"/>
        </w:rPr>
        <w:t>"</w:t>
      </w:r>
      <w:r>
        <w:rPr>
          <w:rFonts w:ascii="Times New Roman" w:eastAsia="宋体" w:hAnsi="Times New Roman"/>
        </w:rPr>
        <w:t>点击唤醒</w:t>
      </w:r>
      <w:r>
        <w:rPr>
          <w:rFonts w:ascii="Times New Roman" w:eastAsia="宋体" w:hAnsi="Times New Roman"/>
        </w:rPr>
        <w:t>"</w:t>
      </w:r>
      <w:r>
        <w:rPr>
          <w:rFonts w:ascii="Times New Roman" w:eastAsia="宋体" w:hAnsi="Times New Roman"/>
        </w:rPr>
        <w:t>提示文字。锁屏状态下，</w:t>
      </w:r>
      <w:r>
        <w:rPr>
          <w:rFonts w:ascii="Times New Roman" w:eastAsia="宋体" w:hAnsi="Times New Roman"/>
        </w:rPr>
        <w:t>LCD</w:t>
      </w:r>
      <w:r>
        <w:rPr>
          <w:rFonts w:ascii="Times New Roman" w:eastAsia="宋体" w:hAnsi="Times New Roman"/>
        </w:rPr>
        <w:t>背光亮度自动调低至最低可见水平，</w:t>
      </w:r>
      <w:r>
        <w:rPr>
          <w:rFonts w:ascii="Times New Roman" w:eastAsia="宋体" w:hAnsi="Times New Roman"/>
        </w:rPr>
        <w:t>ES8311</w:t>
      </w:r>
      <w:r>
        <w:rPr>
          <w:rFonts w:ascii="Times New Roman" w:eastAsia="宋体" w:hAnsi="Times New Roman"/>
        </w:rPr>
        <w:t>音频</w:t>
      </w:r>
      <w:r>
        <w:rPr>
          <w:rFonts w:ascii="Times New Roman" w:eastAsia="宋体" w:hAnsi="Times New Roman"/>
        </w:rPr>
        <w:t>Codec</w:t>
      </w:r>
      <w:r>
        <w:rPr>
          <w:rFonts w:ascii="Times New Roman" w:eastAsia="宋体" w:hAnsi="Times New Roman"/>
        </w:rPr>
        <w:t>的输出通道自动禁用以节省功耗。用户点击屏幕任意位置即可退出锁屏恢复正常操作界面，恢复时背光亮度和</w:t>
      </w:r>
      <w:r>
        <w:rPr>
          <w:rFonts w:ascii="Times New Roman" w:eastAsia="宋体" w:hAnsi="Times New Roman"/>
        </w:rPr>
        <w:t>Codec</w:t>
      </w:r>
      <w:r>
        <w:rPr>
          <w:rFonts w:ascii="Times New Roman" w:eastAsia="宋体" w:hAnsi="Times New Roman"/>
        </w:rPr>
        <w:t>输出通道自动还原至锁屏前状态。摄像头的人脸检测功能与锁屏联动，当摄像头检测到有人靠近时自动解锁，无需手动点击屏幕，实现了智能化的节能与便捷交互平衡。</w:t>
      </w:r>
    </w:p>
    <w:p w14:paraId="3B1B5182" w14:textId="77777777" w:rsidR="00EC7114" w:rsidRDefault="00000000">
      <w:r>
        <w:br w:type="page"/>
      </w:r>
    </w:p>
    <w:p w14:paraId="34942442" w14:textId="77777777" w:rsidR="00B06621" w:rsidRDefault="00B06621">
      <w:pPr>
        <w:pStyle w:val="1"/>
        <w:spacing w:before="120" w:after="120" w:line="360" w:lineRule="auto"/>
        <w:jc w:val="center"/>
        <w:rPr>
          <w:rFonts w:ascii="Times New Roman" w:hAnsi="Times New Roman"/>
        </w:rPr>
      </w:pPr>
      <w:r w:rsidRPr="00B06621">
        <w:rPr>
          <w:rFonts w:ascii="Times New Roman" w:hAnsi="Times New Roman"/>
          <w:noProof/>
        </w:rPr>
        <w:lastRenderedPageBreak/>
        <w:drawing>
          <wp:inline distT="0" distB="0" distL="0" distR="0" wp14:anchorId="5F281401" wp14:editId="3500F87B">
            <wp:extent cx="3704747" cy="2781300"/>
            <wp:effectExtent l="0" t="0" r="0" b="0"/>
            <wp:docPr id="86671177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17141" cy="2790604"/>
                    </a:xfrm>
                    <a:prstGeom prst="rect">
                      <a:avLst/>
                    </a:prstGeom>
                    <a:noFill/>
                    <a:ln>
                      <a:noFill/>
                    </a:ln>
                  </pic:spPr>
                </pic:pic>
              </a:graphicData>
            </a:graphic>
          </wp:inline>
        </w:drawing>
      </w:r>
    </w:p>
    <w:p w14:paraId="2212BBC6" w14:textId="7633997C" w:rsidR="00EC7114" w:rsidRDefault="00000000">
      <w:pPr>
        <w:pStyle w:val="1"/>
        <w:spacing w:before="120" w:after="120" w:line="360" w:lineRule="auto"/>
        <w:jc w:val="center"/>
      </w:pPr>
      <w:r>
        <w:rPr>
          <w:rFonts w:ascii="Times New Roman" w:hAnsi="Times New Roman"/>
        </w:rPr>
        <w:t>第四章</w:t>
      </w:r>
      <w:r>
        <w:rPr>
          <w:rFonts w:ascii="Times New Roman" w:hAnsi="Times New Roman"/>
        </w:rPr>
        <w:t xml:space="preserve">  </w:t>
      </w:r>
      <w:r>
        <w:rPr>
          <w:rFonts w:ascii="Times New Roman" w:hAnsi="Times New Roman"/>
        </w:rPr>
        <w:t>系统实现</w:t>
      </w:r>
    </w:p>
    <w:p w14:paraId="43BA62B6" w14:textId="77777777" w:rsidR="00EC7114" w:rsidRDefault="00000000">
      <w:pPr>
        <w:spacing w:line="360" w:lineRule="auto"/>
        <w:ind w:firstLine="480"/>
      </w:pPr>
      <w:r>
        <w:rPr>
          <w:rFonts w:ascii="Times New Roman" w:eastAsia="宋体" w:hAnsi="Times New Roman"/>
        </w:rPr>
        <w:t>本章描述实现上述功能所采用的物联网技术架构，涵盖感知层、传输层、控制层、软件开发环境和</w:t>
      </w:r>
      <w:proofErr w:type="gramStart"/>
      <w:r>
        <w:rPr>
          <w:rFonts w:ascii="Times New Roman" w:eastAsia="宋体" w:hAnsi="Times New Roman"/>
        </w:rPr>
        <w:t>云应用</w:t>
      </w:r>
      <w:proofErr w:type="gramEnd"/>
      <w:r>
        <w:rPr>
          <w:rFonts w:ascii="Times New Roman" w:eastAsia="宋体" w:hAnsi="Times New Roman"/>
        </w:rPr>
        <w:t>五个层面的技术方案。</w:t>
      </w:r>
    </w:p>
    <w:p w14:paraId="6069BA67" w14:textId="77777777" w:rsidR="00EC7114" w:rsidRDefault="00000000">
      <w:pPr>
        <w:pStyle w:val="2"/>
        <w:spacing w:before="120" w:after="60" w:line="360" w:lineRule="auto"/>
        <w:rPr>
          <w:rFonts w:hint="eastAsia"/>
        </w:rPr>
      </w:pPr>
      <w:r>
        <w:rPr>
          <w:rFonts w:ascii="Times New Roman" w:hAnsi="Times New Roman"/>
          <w:sz w:val="28"/>
        </w:rPr>
        <w:t xml:space="preserve">4.1  </w:t>
      </w:r>
      <w:r>
        <w:rPr>
          <w:rFonts w:ascii="Times New Roman" w:hAnsi="Times New Roman"/>
          <w:sz w:val="28"/>
        </w:rPr>
        <w:t>感知层技术</w:t>
      </w:r>
    </w:p>
    <w:p w14:paraId="5320FCE6" w14:textId="77777777" w:rsidR="00EC7114" w:rsidRDefault="00000000">
      <w:pPr>
        <w:spacing w:line="360" w:lineRule="auto"/>
        <w:ind w:firstLine="480"/>
      </w:pPr>
      <w:r>
        <w:rPr>
          <w:rFonts w:ascii="Times New Roman" w:eastAsia="宋体" w:hAnsi="Times New Roman"/>
        </w:rPr>
        <w:t>本作品部署了本地与远程双层感知网络，采集环境数据和用户输入。</w:t>
      </w:r>
    </w:p>
    <w:p w14:paraId="3392EA95" w14:textId="77777777" w:rsidR="00EC7114" w:rsidRDefault="00000000">
      <w:pPr>
        <w:spacing w:line="360" w:lineRule="auto"/>
        <w:ind w:firstLine="480"/>
      </w:pPr>
      <w:r>
        <w:rPr>
          <w:rFonts w:ascii="Times New Roman" w:eastAsia="宋体" w:hAnsi="Times New Roman"/>
        </w:rPr>
        <w:t>温湿度采集采用</w:t>
      </w:r>
      <w:r>
        <w:rPr>
          <w:rFonts w:ascii="Times New Roman" w:eastAsia="宋体" w:hAnsi="Times New Roman"/>
        </w:rPr>
        <w:t>DHT22</w:t>
      </w:r>
      <w:r>
        <w:rPr>
          <w:rFonts w:ascii="Times New Roman" w:eastAsia="宋体" w:hAnsi="Times New Roman"/>
        </w:rPr>
        <w:t>数字温湿度传感器，内置电容式湿度传感元件和</w:t>
      </w:r>
      <w:r>
        <w:rPr>
          <w:rFonts w:ascii="Times New Roman" w:eastAsia="宋体" w:hAnsi="Times New Roman"/>
        </w:rPr>
        <w:t>NTC</w:t>
      </w:r>
      <w:r>
        <w:rPr>
          <w:rFonts w:ascii="Times New Roman" w:eastAsia="宋体" w:hAnsi="Times New Roman"/>
        </w:rPr>
        <w:t>热敏电阻，通过单总线数字接口与</w:t>
      </w:r>
      <w:r>
        <w:rPr>
          <w:rFonts w:ascii="Times New Roman" w:eastAsia="宋体" w:hAnsi="Times New Roman"/>
        </w:rPr>
        <w:t>MCU</w:t>
      </w:r>
      <w:r>
        <w:rPr>
          <w:rFonts w:ascii="Times New Roman" w:eastAsia="宋体" w:hAnsi="Times New Roman"/>
        </w:rPr>
        <w:t>通信，测量范围温度</w:t>
      </w:r>
      <w:r>
        <w:rPr>
          <w:rFonts w:ascii="Times New Roman" w:eastAsia="宋体" w:hAnsi="Times New Roman"/>
        </w:rPr>
        <w:t>-40</w:t>
      </w:r>
      <w:r>
        <w:rPr>
          <w:rFonts w:ascii="Times New Roman" w:eastAsia="宋体" w:hAnsi="Times New Roman"/>
        </w:rPr>
        <w:t>至</w:t>
      </w:r>
      <w:r>
        <w:rPr>
          <w:rFonts w:ascii="Times New Roman" w:eastAsia="宋体" w:hAnsi="Times New Roman"/>
        </w:rPr>
        <w:t>80℃</w:t>
      </w:r>
      <w:r>
        <w:rPr>
          <w:rFonts w:ascii="Times New Roman" w:eastAsia="宋体" w:hAnsi="Times New Roman"/>
        </w:rPr>
        <w:t>、湿度</w:t>
      </w:r>
      <w:r>
        <w:rPr>
          <w:rFonts w:ascii="Times New Roman" w:eastAsia="宋体" w:hAnsi="Times New Roman"/>
        </w:rPr>
        <w:t>0</w:t>
      </w:r>
      <w:r>
        <w:rPr>
          <w:rFonts w:ascii="Times New Roman" w:eastAsia="宋体" w:hAnsi="Times New Roman"/>
        </w:rPr>
        <w:t>至</w:t>
      </w:r>
      <w:r>
        <w:rPr>
          <w:rFonts w:ascii="Times New Roman" w:eastAsia="宋体" w:hAnsi="Times New Roman"/>
        </w:rPr>
        <w:t>100%RH</w:t>
      </w:r>
      <w:r>
        <w:rPr>
          <w:rFonts w:ascii="Times New Roman" w:eastAsia="宋体" w:hAnsi="Times New Roman"/>
        </w:rPr>
        <w:t>，精度分别为</w:t>
      </w:r>
      <w:r>
        <w:rPr>
          <w:rFonts w:ascii="Times New Roman" w:eastAsia="宋体" w:hAnsi="Times New Roman"/>
        </w:rPr>
        <w:t>±0.5℃</w:t>
      </w:r>
      <w:r>
        <w:rPr>
          <w:rFonts w:ascii="Times New Roman" w:eastAsia="宋体" w:hAnsi="Times New Roman"/>
        </w:rPr>
        <w:t>和</w:t>
      </w:r>
      <w:r>
        <w:rPr>
          <w:rFonts w:ascii="Times New Roman" w:eastAsia="宋体" w:hAnsi="Times New Roman"/>
        </w:rPr>
        <w:t>±2%RH</w:t>
      </w:r>
      <w:r>
        <w:rPr>
          <w:rFonts w:ascii="Times New Roman" w:eastAsia="宋体" w:hAnsi="Times New Roman"/>
        </w:rPr>
        <w:t>。驱动层采用状态机方式处理传感器的启动信号和</w:t>
      </w:r>
      <w:r>
        <w:rPr>
          <w:rFonts w:ascii="Times New Roman" w:eastAsia="宋体" w:hAnsi="Times New Roman"/>
        </w:rPr>
        <w:t>40</w:t>
      </w:r>
      <w:r>
        <w:rPr>
          <w:rFonts w:ascii="Times New Roman" w:eastAsia="宋体" w:hAnsi="Times New Roman"/>
        </w:rPr>
        <w:t>位数据读取时序。</w:t>
      </w:r>
      <w:r>
        <w:rPr>
          <w:rFonts w:ascii="Times New Roman" w:eastAsia="宋体" w:hAnsi="Times New Roman"/>
        </w:rPr>
        <w:t>P4</w:t>
      </w:r>
      <w:r>
        <w:rPr>
          <w:rFonts w:ascii="Times New Roman" w:eastAsia="宋体" w:hAnsi="Times New Roman"/>
        </w:rPr>
        <w:t>本地和</w:t>
      </w:r>
      <w:r>
        <w:rPr>
          <w:rFonts w:ascii="Times New Roman" w:eastAsia="宋体" w:hAnsi="Times New Roman"/>
        </w:rPr>
        <w:t>C3</w:t>
      </w:r>
      <w:r>
        <w:rPr>
          <w:rFonts w:ascii="Times New Roman" w:eastAsia="宋体" w:hAnsi="Times New Roman"/>
        </w:rPr>
        <w:t>远程各部署一个</w:t>
      </w:r>
      <w:r>
        <w:rPr>
          <w:rFonts w:ascii="Times New Roman" w:eastAsia="宋体" w:hAnsi="Times New Roman"/>
        </w:rPr>
        <w:t>DHT22</w:t>
      </w:r>
      <w:r>
        <w:rPr>
          <w:rFonts w:ascii="Times New Roman" w:eastAsia="宋体" w:hAnsi="Times New Roman"/>
        </w:rPr>
        <w:t>。</w:t>
      </w:r>
    </w:p>
    <w:p w14:paraId="263E269B" w14:textId="77777777" w:rsidR="00EC7114" w:rsidRDefault="00000000">
      <w:pPr>
        <w:spacing w:line="360" w:lineRule="auto"/>
        <w:ind w:firstLine="480"/>
      </w:pPr>
      <w:r>
        <w:rPr>
          <w:rFonts w:ascii="Times New Roman" w:eastAsia="宋体" w:hAnsi="Times New Roman"/>
        </w:rPr>
        <w:t>光照采集采用</w:t>
      </w:r>
      <w:r>
        <w:rPr>
          <w:rFonts w:ascii="Times New Roman" w:eastAsia="宋体" w:hAnsi="Times New Roman"/>
        </w:rPr>
        <w:t>BH1750FVI</w:t>
      </w:r>
      <w:r>
        <w:rPr>
          <w:rFonts w:ascii="Times New Roman" w:eastAsia="宋体" w:hAnsi="Times New Roman"/>
        </w:rPr>
        <w:t>数字光照传感器，内置</w:t>
      </w:r>
      <w:r>
        <w:rPr>
          <w:rFonts w:ascii="Times New Roman" w:eastAsia="宋体" w:hAnsi="Times New Roman"/>
        </w:rPr>
        <w:t>16</w:t>
      </w:r>
      <w:r>
        <w:rPr>
          <w:rFonts w:ascii="Times New Roman" w:eastAsia="宋体" w:hAnsi="Times New Roman"/>
        </w:rPr>
        <w:t>位模数转换器，通过</w:t>
      </w:r>
      <w:r>
        <w:rPr>
          <w:rFonts w:ascii="Times New Roman" w:eastAsia="宋体" w:hAnsi="Times New Roman"/>
        </w:rPr>
        <w:t>I2C</w:t>
      </w:r>
      <w:r>
        <w:rPr>
          <w:rFonts w:ascii="Times New Roman" w:eastAsia="宋体" w:hAnsi="Times New Roman"/>
        </w:rPr>
        <w:t>接口通信，测量范围</w:t>
      </w:r>
      <w:r>
        <w:rPr>
          <w:rFonts w:ascii="Times New Roman" w:eastAsia="宋体" w:hAnsi="Times New Roman"/>
        </w:rPr>
        <w:t>1</w:t>
      </w:r>
      <w:r>
        <w:rPr>
          <w:rFonts w:ascii="Times New Roman" w:eastAsia="宋体" w:hAnsi="Times New Roman"/>
        </w:rPr>
        <w:t>至</w:t>
      </w:r>
      <w:r>
        <w:rPr>
          <w:rFonts w:ascii="Times New Roman" w:eastAsia="宋体" w:hAnsi="Times New Roman"/>
        </w:rPr>
        <w:t>65535</w:t>
      </w:r>
      <w:r>
        <w:rPr>
          <w:rFonts w:ascii="Times New Roman" w:eastAsia="宋体" w:hAnsi="Times New Roman"/>
        </w:rPr>
        <w:t>勒克斯，分辨率最高</w:t>
      </w:r>
      <w:r>
        <w:rPr>
          <w:rFonts w:ascii="Times New Roman" w:eastAsia="宋体" w:hAnsi="Times New Roman"/>
        </w:rPr>
        <w:t>0.5</w:t>
      </w:r>
      <w:r>
        <w:rPr>
          <w:rFonts w:ascii="Times New Roman" w:eastAsia="宋体" w:hAnsi="Times New Roman"/>
        </w:rPr>
        <w:t>勒克斯。驱动层支持单次测量和连续测量两种模式。</w:t>
      </w:r>
      <w:r>
        <w:rPr>
          <w:rFonts w:ascii="Times New Roman" w:eastAsia="宋体" w:hAnsi="Times New Roman"/>
        </w:rPr>
        <w:t>P4</w:t>
      </w:r>
      <w:r>
        <w:rPr>
          <w:rFonts w:ascii="Times New Roman" w:eastAsia="宋体" w:hAnsi="Times New Roman"/>
        </w:rPr>
        <w:t>本地使用</w:t>
      </w:r>
      <w:r>
        <w:rPr>
          <w:rFonts w:ascii="Times New Roman" w:eastAsia="宋体" w:hAnsi="Times New Roman"/>
        </w:rPr>
        <w:t>GPIO21/GPIO33</w:t>
      </w:r>
      <w:r>
        <w:rPr>
          <w:rFonts w:ascii="Times New Roman" w:eastAsia="宋体" w:hAnsi="Times New Roman"/>
        </w:rPr>
        <w:t>，</w:t>
      </w:r>
      <w:r>
        <w:rPr>
          <w:rFonts w:ascii="Times New Roman" w:eastAsia="宋体" w:hAnsi="Times New Roman"/>
        </w:rPr>
        <w:t>C3</w:t>
      </w:r>
      <w:r>
        <w:rPr>
          <w:rFonts w:ascii="Times New Roman" w:eastAsia="宋体" w:hAnsi="Times New Roman"/>
        </w:rPr>
        <w:t>远程使用</w:t>
      </w:r>
      <w:r>
        <w:rPr>
          <w:rFonts w:ascii="Times New Roman" w:eastAsia="宋体" w:hAnsi="Times New Roman"/>
        </w:rPr>
        <w:t>GPIO8/GPIO10</w:t>
      </w:r>
      <w:r>
        <w:rPr>
          <w:rFonts w:ascii="Times New Roman" w:eastAsia="宋体" w:hAnsi="Times New Roman"/>
        </w:rPr>
        <w:t>。</w:t>
      </w:r>
    </w:p>
    <w:p w14:paraId="395BBEEF" w14:textId="77777777" w:rsidR="00EC7114" w:rsidRDefault="00000000">
      <w:pPr>
        <w:spacing w:line="360" w:lineRule="auto"/>
        <w:ind w:firstLine="480"/>
      </w:pPr>
      <w:r>
        <w:rPr>
          <w:rFonts w:ascii="Times New Roman" w:eastAsia="宋体" w:hAnsi="Times New Roman"/>
        </w:rPr>
        <w:t>视频采集采用</w:t>
      </w:r>
      <w:r>
        <w:rPr>
          <w:rFonts w:ascii="Times New Roman" w:eastAsia="宋体" w:hAnsi="Times New Roman"/>
        </w:rPr>
        <w:t>OV5647 MIPI CSI</w:t>
      </w:r>
      <w:r>
        <w:rPr>
          <w:rFonts w:ascii="Times New Roman" w:eastAsia="宋体" w:hAnsi="Times New Roman"/>
        </w:rPr>
        <w:t>摄像头传感器，通过</w:t>
      </w:r>
      <w:r>
        <w:rPr>
          <w:rFonts w:ascii="Times New Roman" w:eastAsia="宋体" w:hAnsi="Times New Roman"/>
        </w:rPr>
        <w:t>2-lane MIPI D-PHY</w:t>
      </w:r>
      <w:r>
        <w:rPr>
          <w:rFonts w:ascii="Times New Roman" w:eastAsia="宋体" w:hAnsi="Times New Roman"/>
        </w:rPr>
        <w:t>接口连接</w:t>
      </w:r>
      <w:r>
        <w:rPr>
          <w:rFonts w:ascii="Times New Roman" w:eastAsia="宋体" w:hAnsi="Times New Roman"/>
        </w:rPr>
        <w:t>ESP32-P4</w:t>
      </w:r>
      <w:r>
        <w:rPr>
          <w:rFonts w:ascii="Times New Roman" w:eastAsia="宋体" w:hAnsi="Times New Roman"/>
        </w:rPr>
        <w:t>的</w:t>
      </w:r>
      <w:r>
        <w:rPr>
          <w:rFonts w:ascii="Times New Roman" w:eastAsia="宋体" w:hAnsi="Times New Roman"/>
        </w:rPr>
        <w:t>CSI</w:t>
      </w:r>
      <w:r>
        <w:rPr>
          <w:rFonts w:ascii="Times New Roman" w:eastAsia="宋体" w:hAnsi="Times New Roman"/>
        </w:rPr>
        <w:t>控制器，分辨率配置为</w:t>
      </w:r>
      <w:r>
        <w:rPr>
          <w:rFonts w:ascii="Times New Roman" w:eastAsia="宋体" w:hAnsi="Times New Roman"/>
        </w:rPr>
        <w:t>800×800</w:t>
      </w:r>
      <w:r>
        <w:rPr>
          <w:rFonts w:ascii="Times New Roman" w:eastAsia="宋体" w:hAnsi="Times New Roman"/>
        </w:rPr>
        <w:t>像素、</w:t>
      </w:r>
      <w:r>
        <w:rPr>
          <w:rFonts w:ascii="Times New Roman" w:eastAsia="宋体" w:hAnsi="Times New Roman"/>
        </w:rPr>
        <w:t>RGB565</w:t>
      </w:r>
      <w:r>
        <w:rPr>
          <w:rFonts w:ascii="Times New Roman" w:eastAsia="宋体" w:hAnsi="Times New Roman"/>
        </w:rPr>
        <w:t>色彩格式。</w:t>
      </w:r>
      <w:r>
        <w:rPr>
          <w:rFonts w:ascii="Times New Roman" w:eastAsia="宋体" w:hAnsi="Times New Roman"/>
        </w:rPr>
        <w:t>XCLK</w:t>
      </w:r>
      <w:r>
        <w:rPr>
          <w:rFonts w:ascii="Times New Roman" w:eastAsia="宋体" w:hAnsi="Times New Roman"/>
        </w:rPr>
        <w:t>主时钟由</w:t>
      </w:r>
      <w:r>
        <w:rPr>
          <w:rFonts w:ascii="Times New Roman" w:eastAsia="宋体" w:hAnsi="Times New Roman"/>
        </w:rPr>
        <w:t>LEDC PWM</w:t>
      </w:r>
      <w:r>
        <w:rPr>
          <w:rFonts w:ascii="Times New Roman" w:eastAsia="宋体" w:hAnsi="Times New Roman"/>
        </w:rPr>
        <w:t>输出</w:t>
      </w:r>
      <w:r>
        <w:rPr>
          <w:rFonts w:ascii="Times New Roman" w:eastAsia="宋体" w:hAnsi="Times New Roman"/>
        </w:rPr>
        <w:t>20MHz</w:t>
      </w:r>
      <w:r>
        <w:rPr>
          <w:rFonts w:ascii="Times New Roman" w:eastAsia="宋体" w:hAnsi="Times New Roman"/>
        </w:rPr>
        <w:t>信号至</w:t>
      </w:r>
      <w:r>
        <w:rPr>
          <w:rFonts w:ascii="Times New Roman" w:eastAsia="宋体" w:hAnsi="Times New Roman"/>
        </w:rPr>
        <w:t>GPIO32</w:t>
      </w:r>
      <w:r>
        <w:rPr>
          <w:rFonts w:ascii="Times New Roman" w:eastAsia="宋体" w:hAnsi="Times New Roman"/>
        </w:rPr>
        <w:t>。</w:t>
      </w:r>
      <w:r>
        <w:rPr>
          <w:rFonts w:ascii="Times New Roman" w:eastAsia="宋体" w:hAnsi="Times New Roman"/>
        </w:rPr>
        <w:t>SCCB</w:t>
      </w:r>
      <w:r>
        <w:rPr>
          <w:rFonts w:ascii="Times New Roman" w:eastAsia="宋体" w:hAnsi="Times New Roman"/>
        </w:rPr>
        <w:t>控制总线通过</w:t>
      </w:r>
      <w:r>
        <w:rPr>
          <w:rFonts w:ascii="Times New Roman" w:eastAsia="宋体" w:hAnsi="Times New Roman"/>
        </w:rPr>
        <w:t>GPIO28/29</w:t>
      </w:r>
      <w:r>
        <w:rPr>
          <w:rFonts w:ascii="Times New Roman" w:eastAsia="宋体" w:hAnsi="Times New Roman"/>
        </w:rPr>
        <w:lastRenderedPageBreak/>
        <w:t>与传感器通信。驱动层基于</w:t>
      </w:r>
      <w:r>
        <w:rPr>
          <w:rFonts w:ascii="Times New Roman" w:eastAsia="宋体" w:hAnsi="Times New Roman"/>
        </w:rPr>
        <w:t>Linux V4L2</w:t>
      </w:r>
      <w:r>
        <w:rPr>
          <w:rFonts w:ascii="Times New Roman" w:eastAsia="宋体" w:hAnsi="Times New Roman"/>
        </w:rPr>
        <w:t>标准框架，提供</w:t>
      </w:r>
      <w:r>
        <w:rPr>
          <w:rFonts w:ascii="Times New Roman" w:eastAsia="宋体" w:hAnsi="Times New Roman"/>
        </w:rPr>
        <w:t>open/ioctl/mmap/munmap</w:t>
      </w:r>
      <w:r>
        <w:rPr>
          <w:rFonts w:ascii="Times New Roman" w:eastAsia="宋体" w:hAnsi="Times New Roman"/>
        </w:rPr>
        <w:t>等标准文件操作接口。</w:t>
      </w:r>
    </w:p>
    <w:p w14:paraId="0FB89A43" w14:textId="77777777" w:rsidR="00EC7114" w:rsidRDefault="00000000">
      <w:pPr>
        <w:spacing w:line="360" w:lineRule="auto"/>
        <w:ind w:firstLine="480"/>
      </w:pPr>
      <w:r>
        <w:rPr>
          <w:rFonts w:ascii="Times New Roman" w:eastAsia="宋体" w:hAnsi="Times New Roman"/>
        </w:rPr>
        <w:t>触摸交互采用</w:t>
      </w:r>
      <w:r>
        <w:rPr>
          <w:rFonts w:ascii="Times New Roman" w:eastAsia="宋体" w:hAnsi="Times New Roman"/>
        </w:rPr>
        <w:t>GT911</w:t>
      </w:r>
      <w:r>
        <w:rPr>
          <w:rFonts w:ascii="Times New Roman" w:eastAsia="宋体" w:hAnsi="Times New Roman"/>
        </w:rPr>
        <w:t>电容触摸面板控制器，通过</w:t>
      </w:r>
      <w:r>
        <w:rPr>
          <w:rFonts w:ascii="Times New Roman" w:eastAsia="宋体" w:hAnsi="Times New Roman"/>
        </w:rPr>
        <w:t>I2C</w:t>
      </w:r>
      <w:r>
        <w:rPr>
          <w:rFonts w:ascii="Times New Roman" w:eastAsia="宋体" w:hAnsi="Times New Roman"/>
        </w:rPr>
        <w:t>接口连接，支持</w:t>
      </w:r>
      <w:r>
        <w:rPr>
          <w:rFonts w:ascii="Times New Roman" w:eastAsia="宋体" w:hAnsi="Times New Roman"/>
        </w:rPr>
        <w:t>5</w:t>
      </w:r>
      <w:r>
        <w:rPr>
          <w:rFonts w:ascii="Times New Roman" w:eastAsia="宋体" w:hAnsi="Times New Roman"/>
        </w:rPr>
        <w:t>点同时触摸。旋转编码器采用</w:t>
      </w:r>
      <w:r>
        <w:rPr>
          <w:rFonts w:ascii="Times New Roman" w:eastAsia="宋体" w:hAnsi="Times New Roman"/>
        </w:rPr>
        <w:t>EC11</w:t>
      </w:r>
      <w:r>
        <w:rPr>
          <w:rFonts w:ascii="Times New Roman" w:eastAsia="宋体" w:hAnsi="Times New Roman"/>
        </w:rPr>
        <w:t>型号，</w:t>
      </w:r>
      <w:r>
        <w:rPr>
          <w:rFonts w:ascii="Times New Roman" w:eastAsia="宋体" w:hAnsi="Times New Roman"/>
        </w:rPr>
        <w:t>S1</w:t>
      </w:r>
      <w:r>
        <w:rPr>
          <w:rFonts w:ascii="Times New Roman" w:eastAsia="宋体" w:hAnsi="Times New Roman"/>
        </w:rPr>
        <w:t>和</w:t>
      </w:r>
      <w:r>
        <w:rPr>
          <w:rFonts w:ascii="Times New Roman" w:eastAsia="宋体" w:hAnsi="Times New Roman"/>
        </w:rPr>
        <w:t>S2</w:t>
      </w:r>
      <w:r>
        <w:rPr>
          <w:rFonts w:ascii="Times New Roman" w:eastAsia="宋体" w:hAnsi="Times New Roman"/>
        </w:rPr>
        <w:t>引脚用于采集正交脉冲判断旋转方向和步数，</w:t>
      </w:r>
      <w:r>
        <w:rPr>
          <w:rFonts w:ascii="Times New Roman" w:eastAsia="宋体" w:hAnsi="Times New Roman"/>
        </w:rPr>
        <w:t>KEY</w:t>
      </w:r>
      <w:r>
        <w:rPr>
          <w:rFonts w:ascii="Times New Roman" w:eastAsia="宋体" w:hAnsi="Times New Roman"/>
        </w:rPr>
        <w:t>引脚检测按下事件。</w:t>
      </w:r>
    </w:p>
    <w:p w14:paraId="3802C219" w14:textId="77777777" w:rsidR="00EC7114" w:rsidRDefault="00000000">
      <w:pPr>
        <w:spacing w:line="360" w:lineRule="auto"/>
        <w:ind w:firstLine="480"/>
        <w:rPr>
          <w:rFonts w:ascii="Times New Roman" w:eastAsia="宋体" w:hAnsi="Times New Roman"/>
        </w:rPr>
      </w:pPr>
      <w:r>
        <w:rPr>
          <w:rFonts w:ascii="Times New Roman" w:eastAsia="宋体" w:hAnsi="Times New Roman"/>
        </w:rPr>
        <w:t>音频采集通过</w:t>
      </w:r>
      <w:r>
        <w:rPr>
          <w:rFonts w:ascii="Times New Roman" w:eastAsia="宋体" w:hAnsi="Times New Roman"/>
        </w:rPr>
        <w:t>ES8311</w:t>
      </w:r>
      <w:r>
        <w:rPr>
          <w:rFonts w:ascii="Times New Roman" w:eastAsia="宋体" w:hAnsi="Times New Roman"/>
        </w:rPr>
        <w:t>音频</w:t>
      </w:r>
      <w:r>
        <w:rPr>
          <w:rFonts w:ascii="Times New Roman" w:eastAsia="宋体" w:hAnsi="Times New Roman"/>
        </w:rPr>
        <w:t>Codec</w:t>
      </w:r>
      <w:r>
        <w:rPr>
          <w:rFonts w:ascii="Times New Roman" w:eastAsia="宋体" w:hAnsi="Times New Roman"/>
        </w:rPr>
        <w:t>芯片实现，通过</w:t>
      </w:r>
      <w:r>
        <w:rPr>
          <w:rFonts w:ascii="Times New Roman" w:eastAsia="宋体" w:hAnsi="Times New Roman"/>
        </w:rPr>
        <w:t>I2S</w:t>
      </w:r>
      <w:r>
        <w:rPr>
          <w:rFonts w:ascii="Times New Roman" w:eastAsia="宋体" w:hAnsi="Times New Roman"/>
        </w:rPr>
        <w:t>接口与</w:t>
      </w:r>
      <w:r>
        <w:rPr>
          <w:rFonts w:ascii="Times New Roman" w:eastAsia="宋体" w:hAnsi="Times New Roman"/>
        </w:rPr>
        <w:t>ESP32-P4</w:t>
      </w:r>
      <w:r>
        <w:rPr>
          <w:rFonts w:ascii="Times New Roman" w:eastAsia="宋体" w:hAnsi="Times New Roman"/>
        </w:rPr>
        <w:t>连接，支持双通道（麦克风</w:t>
      </w:r>
      <w:r>
        <w:rPr>
          <w:rFonts w:ascii="Times New Roman" w:eastAsia="宋体" w:hAnsi="Times New Roman"/>
        </w:rPr>
        <w:t>+</w:t>
      </w:r>
      <w:r>
        <w:rPr>
          <w:rFonts w:ascii="Times New Roman" w:eastAsia="宋体" w:hAnsi="Times New Roman"/>
        </w:rPr>
        <w:t>参考信号）</w:t>
      </w:r>
      <w:r>
        <w:rPr>
          <w:rFonts w:ascii="Times New Roman" w:eastAsia="宋体" w:hAnsi="Times New Roman"/>
        </w:rPr>
        <w:t>24kHz 16bit</w:t>
      </w:r>
      <w:r>
        <w:rPr>
          <w:rFonts w:ascii="Times New Roman" w:eastAsia="宋体" w:hAnsi="Times New Roman"/>
        </w:rPr>
        <w:t>音频输入和单通道音频输出。</w:t>
      </w:r>
      <w:r>
        <w:rPr>
          <w:rFonts w:ascii="Times New Roman" w:eastAsia="宋体" w:hAnsi="Times New Roman"/>
        </w:rPr>
        <w:t>Codec</w:t>
      </w:r>
      <w:r>
        <w:rPr>
          <w:rFonts w:ascii="Times New Roman" w:eastAsia="宋体" w:hAnsi="Times New Roman"/>
        </w:rPr>
        <w:t>初始化为</w:t>
      </w:r>
      <w:r>
        <w:rPr>
          <w:rFonts w:ascii="Times New Roman" w:eastAsia="宋体" w:hAnsi="Times New Roman"/>
        </w:rPr>
        <w:t>Slave</w:t>
      </w:r>
      <w:r>
        <w:rPr>
          <w:rFonts w:ascii="Times New Roman" w:eastAsia="宋体" w:hAnsi="Times New Roman"/>
        </w:rPr>
        <w:t>模式，音频输入和输出通道可独立使能以实现按需功耗管理。</w:t>
      </w:r>
    </w:p>
    <w:p w14:paraId="542F6D5D" w14:textId="32C43ACC" w:rsidR="00F12F43" w:rsidRDefault="00F12F43">
      <w:pPr>
        <w:spacing w:line="360" w:lineRule="auto"/>
        <w:ind w:firstLine="480"/>
        <w:rPr>
          <w:rFonts w:hint="eastAsia"/>
        </w:rPr>
      </w:pPr>
      <w:r w:rsidRPr="00F12F43">
        <w:rPr>
          <w:noProof/>
        </w:rPr>
        <w:drawing>
          <wp:inline distT="0" distB="0" distL="0" distR="0" wp14:anchorId="3CCF1FF7" wp14:editId="4467DF7D">
            <wp:extent cx="3422650" cy="2922993"/>
            <wp:effectExtent l="0" t="0" r="0" b="0"/>
            <wp:docPr id="197640336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29019" cy="2928432"/>
                    </a:xfrm>
                    <a:prstGeom prst="rect">
                      <a:avLst/>
                    </a:prstGeom>
                    <a:noFill/>
                    <a:ln>
                      <a:noFill/>
                    </a:ln>
                  </pic:spPr>
                </pic:pic>
              </a:graphicData>
            </a:graphic>
          </wp:inline>
        </w:drawing>
      </w:r>
    </w:p>
    <w:p w14:paraId="5CDD170A" w14:textId="77777777" w:rsidR="00EC7114" w:rsidRDefault="00000000">
      <w:pPr>
        <w:pStyle w:val="2"/>
        <w:spacing w:before="120" w:after="60" w:line="360" w:lineRule="auto"/>
        <w:rPr>
          <w:rFonts w:hint="eastAsia"/>
        </w:rPr>
      </w:pPr>
      <w:r>
        <w:rPr>
          <w:rFonts w:ascii="Times New Roman" w:hAnsi="Times New Roman"/>
          <w:sz w:val="28"/>
        </w:rPr>
        <w:t xml:space="preserve">4.2  </w:t>
      </w:r>
      <w:r>
        <w:rPr>
          <w:rFonts w:ascii="Times New Roman" w:hAnsi="Times New Roman"/>
          <w:sz w:val="28"/>
        </w:rPr>
        <w:t>传输层技术</w:t>
      </w:r>
    </w:p>
    <w:p w14:paraId="28C9D24C" w14:textId="77777777" w:rsidR="00EC7114" w:rsidRDefault="00000000">
      <w:pPr>
        <w:spacing w:line="360" w:lineRule="auto"/>
        <w:ind w:firstLine="480"/>
      </w:pPr>
      <w:r>
        <w:rPr>
          <w:rFonts w:ascii="Times New Roman" w:eastAsia="宋体" w:hAnsi="Times New Roman"/>
        </w:rPr>
        <w:t>本作品的通信架构具备四层结构：芯片间互联、局域网接入、服务发现和云端通信。</w:t>
      </w:r>
    </w:p>
    <w:p w14:paraId="61956428" w14:textId="77777777" w:rsidR="00EC7114" w:rsidRDefault="00000000">
      <w:pPr>
        <w:spacing w:line="360" w:lineRule="auto"/>
        <w:ind w:firstLine="480"/>
      </w:pPr>
      <w:r>
        <w:rPr>
          <w:rFonts w:ascii="Times New Roman" w:eastAsia="宋体" w:hAnsi="Times New Roman"/>
        </w:rPr>
        <w:t>芯片间互联层。</w:t>
      </w:r>
      <w:r>
        <w:rPr>
          <w:rFonts w:ascii="Times New Roman" w:eastAsia="宋体" w:hAnsi="Times New Roman"/>
        </w:rPr>
        <w:t>ESP32-P4</w:t>
      </w:r>
      <w:r>
        <w:rPr>
          <w:rFonts w:ascii="Times New Roman" w:eastAsia="宋体" w:hAnsi="Times New Roman"/>
        </w:rPr>
        <w:t>与</w:t>
      </w:r>
      <w:r>
        <w:rPr>
          <w:rFonts w:ascii="Times New Roman" w:eastAsia="宋体" w:hAnsi="Times New Roman"/>
        </w:rPr>
        <w:t>ESP32-C6</w:t>
      </w:r>
      <w:r>
        <w:rPr>
          <w:rFonts w:ascii="Times New Roman" w:eastAsia="宋体" w:hAnsi="Times New Roman"/>
        </w:rPr>
        <w:t>之间通过</w:t>
      </w:r>
      <w:r>
        <w:rPr>
          <w:rFonts w:ascii="Times New Roman" w:eastAsia="宋体" w:hAnsi="Times New Roman"/>
        </w:rPr>
        <w:t>SDIO 2.0</w:t>
      </w:r>
      <w:r>
        <w:rPr>
          <w:rFonts w:ascii="Times New Roman" w:eastAsia="宋体" w:hAnsi="Times New Roman"/>
        </w:rPr>
        <w:t>接口连接，时钟频率</w:t>
      </w:r>
      <w:r>
        <w:rPr>
          <w:rFonts w:ascii="Times New Roman" w:eastAsia="宋体" w:hAnsi="Times New Roman"/>
        </w:rPr>
        <w:t>40MHz</w:t>
      </w:r>
      <w:r>
        <w:rPr>
          <w:rFonts w:ascii="Times New Roman" w:eastAsia="宋体" w:hAnsi="Times New Roman"/>
        </w:rPr>
        <w:t>、</w:t>
      </w:r>
      <w:r>
        <w:rPr>
          <w:rFonts w:ascii="Times New Roman" w:eastAsia="宋体" w:hAnsi="Times New Roman"/>
        </w:rPr>
        <w:t>4-bit</w:t>
      </w:r>
      <w:r>
        <w:rPr>
          <w:rFonts w:ascii="Times New Roman" w:eastAsia="宋体" w:hAnsi="Times New Roman"/>
        </w:rPr>
        <w:t>数据总线，峰值吞吐量约</w:t>
      </w:r>
      <w:r>
        <w:rPr>
          <w:rFonts w:ascii="Times New Roman" w:eastAsia="宋体" w:hAnsi="Times New Roman"/>
        </w:rPr>
        <w:t>160Mbps</w:t>
      </w:r>
      <w:r>
        <w:rPr>
          <w:rFonts w:ascii="Times New Roman" w:eastAsia="宋体" w:hAnsi="Times New Roman"/>
        </w:rPr>
        <w:t>。通信协议栈采用乐鑫</w:t>
      </w:r>
      <w:r>
        <w:rPr>
          <w:rFonts w:ascii="Times New Roman" w:eastAsia="宋体" w:hAnsi="Times New Roman"/>
        </w:rPr>
        <w:t>ESP-Hosted</w:t>
      </w:r>
      <w:r>
        <w:rPr>
          <w:rFonts w:ascii="Times New Roman" w:eastAsia="宋体" w:hAnsi="Times New Roman"/>
        </w:rPr>
        <w:t>框架，</w:t>
      </w:r>
      <w:r>
        <w:rPr>
          <w:rFonts w:ascii="Times New Roman" w:eastAsia="宋体" w:hAnsi="Times New Roman"/>
        </w:rPr>
        <w:t>C6</w:t>
      </w:r>
      <w:r>
        <w:rPr>
          <w:rFonts w:ascii="Times New Roman" w:eastAsia="宋体" w:hAnsi="Times New Roman"/>
        </w:rPr>
        <w:t>端运行完整的</w:t>
      </w:r>
      <w:r>
        <w:rPr>
          <w:rFonts w:ascii="Times New Roman" w:eastAsia="宋体" w:hAnsi="Times New Roman"/>
        </w:rPr>
        <w:t>WiFi</w:t>
      </w:r>
      <w:r>
        <w:rPr>
          <w:rFonts w:ascii="Times New Roman" w:eastAsia="宋体" w:hAnsi="Times New Roman"/>
        </w:rPr>
        <w:t>协议栈和</w:t>
      </w:r>
      <w:r>
        <w:rPr>
          <w:rFonts w:ascii="Times New Roman" w:eastAsia="宋体" w:hAnsi="Times New Roman"/>
        </w:rPr>
        <w:t>TCP/IP</w:t>
      </w:r>
      <w:r>
        <w:rPr>
          <w:rFonts w:ascii="Times New Roman" w:eastAsia="宋体" w:hAnsi="Times New Roman"/>
        </w:rPr>
        <w:t>栈，</w:t>
      </w:r>
      <w:r>
        <w:rPr>
          <w:rFonts w:ascii="Times New Roman" w:eastAsia="宋体" w:hAnsi="Times New Roman"/>
        </w:rPr>
        <w:t>P4</w:t>
      </w:r>
      <w:r>
        <w:rPr>
          <w:rFonts w:ascii="Times New Roman" w:eastAsia="宋体" w:hAnsi="Times New Roman"/>
        </w:rPr>
        <w:t>端通过</w:t>
      </w:r>
      <w:r>
        <w:rPr>
          <w:rFonts w:ascii="Times New Roman" w:eastAsia="宋体" w:hAnsi="Times New Roman"/>
        </w:rPr>
        <w:t>transport</w:t>
      </w:r>
      <w:r>
        <w:rPr>
          <w:rFonts w:ascii="Times New Roman" w:eastAsia="宋体" w:hAnsi="Times New Roman"/>
        </w:rPr>
        <w:t>层提供的标准网络接口透明访问网络。</w:t>
      </w:r>
    </w:p>
    <w:p w14:paraId="3B30355D" w14:textId="77777777" w:rsidR="00EC7114" w:rsidRDefault="00000000">
      <w:pPr>
        <w:spacing w:line="360" w:lineRule="auto"/>
        <w:ind w:firstLine="480"/>
      </w:pPr>
      <w:r>
        <w:rPr>
          <w:rFonts w:ascii="Times New Roman" w:eastAsia="宋体" w:hAnsi="Times New Roman"/>
        </w:rPr>
        <w:t>局域网接入层。</w:t>
      </w:r>
      <w:r>
        <w:rPr>
          <w:rFonts w:ascii="Times New Roman" w:eastAsia="宋体" w:hAnsi="Times New Roman"/>
        </w:rPr>
        <w:t>C6</w:t>
      </w:r>
      <w:r>
        <w:rPr>
          <w:rFonts w:ascii="Times New Roman" w:eastAsia="宋体" w:hAnsi="Times New Roman"/>
        </w:rPr>
        <w:t>芯片提供</w:t>
      </w:r>
      <w:r>
        <w:rPr>
          <w:rFonts w:ascii="Times New Roman" w:eastAsia="宋体" w:hAnsi="Times New Roman"/>
        </w:rPr>
        <w:t>2.4GHz WiFi 802.11 b/g/n</w:t>
      </w:r>
      <w:r>
        <w:rPr>
          <w:rFonts w:ascii="Times New Roman" w:eastAsia="宋体" w:hAnsi="Times New Roman"/>
        </w:rPr>
        <w:t>接入能力，同时运行</w:t>
      </w:r>
      <w:r>
        <w:rPr>
          <w:rFonts w:ascii="Times New Roman" w:eastAsia="宋体" w:hAnsi="Times New Roman"/>
        </w:rPr>
        <w:t>STA</w:t>
      </w:r>
      <w:r>
        <w:rPr>
          <w:rFonts w:ascii="Times New Roman" w:eastAsia="宋体" w:hAnsi="Times New Roman"/>
        </w:rPr>
        <w:lastRenderedPageBreak/>
        <w:t>客户端模式和</w:t>
      </w:r>
      <w:r>
        <w:rPr>
          <w:rFonts w:ascii="Times New Roman" w:eastAsia="宋体" w:hAnsi="Times New Roman"/>
        </w:rPr>
        <w:t>SoftAP</w:t>
      </w:r>
      <w:r>
        <w:rPr>
          <w:rFonts w:ascii="Times New Roman" w:eastAsia="宋体" w:hAnsi="Times New Roman"/>
        </w:rPr>
        <w:t>热点模式。</w:t>
      </w:r>
      <w:r>
        <w:rPr>
          <w:rFonts w:ascii="Times New Roman" w:eastAsia="宋体" w:hAnsi="Times New Roman"/>
        </w:rPr>
        <w:t>STA</w:t>
      </w:r>
      <w:r>
        <w:rPr>
          <w:rFonts w:ascii="Times New Roman" w:eastAsia="宋体" w:hAnsi="Times New Roman"/>
        </w:rPr>
        <w:t>模式连接外部路由器或手机热点获取互联网访问；</w:t>
      </w:r>
      <w:r>
        <w:rPr>
          <w:rFonts w:ascii="Times New Roman" w:eastAsia="宋体" w:hAnsi="Times New Roman"/>
        </w:rPr>
        <w:t>SoftAP</w:t>
      </w:r>
      <w:r>
        <w:rPr>
          <w:rFonts w:ascii="Times New Roman" w:eastAsia="宋体" w:hAnsi="Times New Roman"/>
        </w:rPr>
        <w:t>模式以</w:t>
      </w:r>
      <w:r>
        <w:rPr>
          <w:rFonts w:ascii="Times New Roman" w:eastAsia="宋体" w:hAnsi="Times New Roman"/>
        </w:rPr>
        <w:t>Xiaozhi-SmartHome</w:t>
      </w:r>
      <w:r>
        <w:rPr>
          <w:rFonts w:ascii="Times New Roman" w:eastAsia="宋体" w:hAnsi="Times New Roman"/>
        </w:rPr>
        <w:t>为</w:t>
      </w:r>
      <w:r>
        <w:rPr>
          <w:rFonts w:ascii="Times New Roman" w:eastAsia="宋体" w:hAnsi="Times New Roman"/>
        </w:rPr>
        <w:t>SSID</w:t>
      </w:r>
      <w:r>
        <w:rPr>
          <w:rFonts w:ascii="Times New Roman" w:eastAsia="宋体" w:hAnsi="Times New Roman"/>
        </w:rPr>
        <w:t>创建开放热点，</w:t>
      </w:r>
      <w:r>
        <w:rPr>
          <w:rFonts w:ascii="Times New Roman" w:eastAsia="宋体" w:hAnsi="Times New Roman"/>
        </w:rPr>
        <w:t>IP</w:t>
      </w:r>
      <w:r>
        <w:rPr>
          <w:rFonts w:ascii="Times New Roman" w:eastAsia="宋体" w:hAnsi="Times New Roman"/>
        </w:rPr>
        <w:t>地址固定为</w:t>
      </w:r>
      <w:r>
        <w:rPr>
          <w:rFonts w:ascii="Times New Roman" w:eastAsia="宋体" w:hAnsi="Times New Roman"/>
        </w:rPr>
        <w:t>192.168.4.1</w:t>
      </w:r>
      <w:r>
        <w:rPr>
          <w:rFonts w:ascii="Times New Roman" w:eastAsia="宋体" w:hAnsi="Times New Roman"/>
        </w:rPr>
        <w:t>，最多支持</w:t>
      </w:r>
      <w:r>
        <w:rPr>
          <w:rFonts w:ascii="Times New Roman" w:eastAsia="宋体" w:hAnsi="Times New Roman"/>
        </w:rPr>
        <w:t>4</w:t>
      </w:r>
      <w:r>
        <w:rPr>
          <w:rFonts w:ascii="Times New Roman" w:eastAsia="宋体" w:hAnsi="Times New Roman"/>
        </w:rPr>
        <w:t>个客户端同时连接。底层网络栈为</w:t>
      </w:r>
      <w:r>
        <w:rPr>
          <w:rFonts w:ascii="Times New Roman" w:eastAsia="宋体" w:hAnsi="Times New Roman"/>
        </w:rPr>
        <w:t>ESP-NETIF</w:t>
      </w:r>
      <w:r>
        <w:rPr>
          <w:rFonts w:ascii="Times New Roman" w:eastAsia="宋体" w:hAnsi="Times New Roman"/>
        </w:rPr>
        <w:t>加</w:t>
      </w:r>
      <w:r>
        <w:rPr>
          <w:rFonts w:ascii="Times New Roman" w:eastAsia="宋体" w:hAnsi="Times New Roman"/>
        </w:rPr>
        <w:t>LWIP</w:t>
      </w:r>
      <w:r>
        <w:rPr>
          <w:rFonts w:ascii="Times New Roman" w:eastAsia="宋体" w:hAnsi="Times New Roman"/>
        </w:rPr>
        <w:t>，提供标准</w:t>
      </w:r>
      <w:r>
        <w:rPr>
          <w:rFonts w:ascii="Times New Roman" w:eastAsia="宋体" w:hAnsi="Times New Roman"/>
        </w:rPr>
        <w:t>BSD Socket</w:t>
      </w:r>
      <w:r>
        <w:rPr>
          <w:rFonts w:ascii="Times New Roman" w:eastAsia="宋体" w:hAnsi="Times New Roman"/>
        </w:rPr>
        <w:t>接口。</w:t>
      </w:r>
    </w:p>
    <w:p w14:paraId="437BFAAA" w14:textId="77777777" w:rsidR="00EC7114" w:rsidRDefault="00000000">
      <w:pPr>
        <w:spacing w:line="360" w:lineRule="auto"/>
        <w:ind w:firstLine="480"/>
      </w:pPr>
      <w:r>
        <w:rPr>
          <w:rFonts w:ascii="Times New Roman" w:eastAsia="宋体" w:hAnsi="Times New Roman"/>
        </w:rPr>
        <w:t>服务发现层。基于</w:t>
      </w:r>
      <w:r>
        <w:rPr>
          <w:rFonts w:ascii="Times New Roman" w:eastAsia="宋体" w:hAnsi="Times New Roman"/>
        </w:rPr>
        <w:t>mDNS</w:t>
      </w:r>
      <w:r>
        <w:rPr>
          <w:rFonts w:ascii="Times New Roman" w:eastAsia="宋体" w:hAnsi="Times New Roman"/>
        </w:rPr>
        <w:t>组播</w:t>
      </w:r>
      <w:r>
        <w:rPr>
          <w:rFonts w:ascii="Times New Roman" w:eastAsia="宋体" w:hAnsi="Times New Roman"/>
        </w:rPr>
        <w:t>DNS</w:t>
      </w:r>
      <w:r>
        <w:rPr>
          <w:rFonts w:ascii="Times New Roman" w:eastAsia="宋体" w:hAnsi="Times New Roman"/>
        </w:rPr>
        <w:t>协议实现，</w:t>
      </w:r>
      <w:r>
        <w:rPr>
          <w:rFonts w:ascii="Times New Roman" w:eastAsia="宋体" w:hAnsi="Times New Roman"/>
        </w:rPr>
        <w:t>P4</w:t>
      </w:r>
      <w:r>
        <w:rPr>
          <w:rFonts w:ascii="Times New Roman" w:eastAsia="宋体" w:hAnsi="Times New Roman"/>
        </w:rPr>
        <w:t>端在</w:t>
      </w:r>
      <w:r>
        <w:rPr>
          <w:rFonts w:ascii="Times New Roman" w:eastAsia="宋体" w:hAnsi="Times New Roman"/>
        </w:rPr>
        <w:t>WiFi</w:t>
      </w:r>
      <w:r>
        <w:rPr>
          <w:rFonts w:ascii="Times New Roman" w:eastAsia="宋体" w:hAnsi="Times New Roman"/>
        </w:rPr>
        <w:t>连接成功后初始化</w:t>
      </w:r>
      <w:r>
        <w:rPr>
          <w:rFonts w:ascii="Times New Roman" w:eastAsia="宋体" w:hAnsi="Times New Roman"/>
        </w:rPr>
        <w:t>mDNS</w:t>
      </w:r>
      <w:r>
        <w:rPr>
          <w:rFonts w:ascii="Times New Roman" w:eastAsia="宋体" w:hAnsi="Times New Roman"/>
        </w:rPr>
        <w:t>服务，注册</w:t>
      </w:r>
      <w:r>
        <w:rPr>
          <w:rFonts w:ascii="Times New Roman" w:eastAsia="宋体" w:hAnsi="Times New Roman"/>
        </w:rPr>
        <w:t>xiaozhi.local</w:t>
      </w:r>
      <w:r>
        <w:rPr>
          <w:rFonts w:ascii="Times New Roman" w:eastAsia="宋体" w:hAnsi="Times New Roman"/>
        </w:rPr>
        <w:t>主机名。</w:t>
      </w:r>
      <w:r>
        <w:rPr>
          <w:rFonts w:ascii="Times New Roman" w:eastAsia="宋体" w:hAnsi="Times New Roman"/>
        </w:rPr>
        <w:t>C3</w:t>
      </w:r>
      <w:r>
        <w:rPr>
          <w:rFonts w:ascii="Times New Roman" w:eastAsia="宋体" w:hAnsi="Times New Roman"/>
        </w:rPr>
        <w:t>端通过标准</w:t>
      </w:r>
      <w:r>
        <w:rPr>
          <w:rFonts w:ascii="Times New Roman" w:eastAsia="宋体" w:hAnsi="Times New Roman"/>
        </w:rPr>
        <w:t>getaddrinfo() API</w:t>
      </w:r>
      <w:r>
        <w:rPr>
          <w:rFonts w:ascii="Times New Roman" w:eastAsia="宋体" w:hAnsi="Times New Roman"/>
        </w:rPr>
        <w:t>解析</w:t>
      </w:r>
      <w:r>
        <w:rPr>
          <w:rFonts w:ascii="Times New Roman" w:eastAsia="宋体" w:hAnsi="Times New Roman"/>
        </w:rPr>
        <w:t>P4</w:t>
      </w:r>
      <w:r>
        <w:rPr>
          <w:rFonts w:ascii="Times New Roman" w:eastAsia="宋体" w:hAnsi="Times New Roman"/>
        </w:rPr>
        <w:t>的</w:t>
      </w:r>
      <w:r>
        <w:rPr>
          <w:rFonts w:ascii="Times New Roman" w:eastAsia="宋体" w:hAnsi="Times New Roman"/>
        </w:rPr>
        <w:t>IPv4</w:t>
      </w:r>
      <w:r>
        <w:rPr>
          <w:rFonts w:ascii="Times New Roman" w:eastAsia="宋体" w:hAnsi="Times New Roman"/>
        </w:rPr>
        <w:t>地址。关键实现细节：</w:t>
      </w:r>
      <w:r>
        <w:rPr>
          <w:rFonts w:ascii="Times New Roman" w:eastAsia="宋体" w:hAnsi="Times New Roman"/>
        </w:rPr>
        <w:t>ESP-IDF v5.5</w:t>
      </w:r>
      <w:r>
        <w:rPr>
          <w:rFonts w:ascii="Times New Roman" w:eastAsia="宋体" w:hAnsi="Times New Roman"/>
        </w:rPr>
        <w:t>已将</w:t>
      </w:r>
      <w:r>
        <w:rPr>
          <w:rFonts w:ascii="Times New Roman" w:eastAsia="宋体" w:hAnsi="Times New Roman"/>
        </w:rPr>
        <w:t>mDNS</w:t>
      </w:r>
      <w:r>
        <w:rPr>
          <w:rFonts w:ascii="Times New Roman" w:eastAsia="宋体" w:hAnsi="Times New Roman"/>
        </w:rPr>
        <w:t>从框架内置组件迁移至</w:t>
      </w:r>
      <w:r>
        <w:rPr>
          <w:rFonts w:ascii="Times New Roman" w:eastAsia="宋体" w:hAnsi="Times New Roman"/>
        </w:rPr>
        <w:t>IDF Component Manager</w:t>
      </w:r>
      <w:r>
        <w:rPr>
          <w:rFonts w:ascii="Times New Roman" w:eastAsia="宋体" w:hAnsi="Times New Roman"/>
        </w:rPr>
        <w:t>，需在</w:t>
      </w:r>
      <w:r>
        <w:rPr>
          <w:rFonts w:ascii="Times New Roman" w:eastAsia="宋体" w:hAnsi="Times New Roman"/>
        </w:rPr>
        <w:t>idf_component.yml</w:t>
      </w:r>
      <w:r>
        <w:rPr>
          <w:rFonts w:ascii="Times New Roman" w:eastAsia="宋体" w:hAnsi="Times New Roman"/>
        </w:rPr>
        <w:t>中添加</w:t>
      </w:r>
      <w:r>
        <w:rPr>
          <w:rFonts w:ascii="Times New Roman" w:eastAsia="宋体" w:hAnsi="Times New Roman"/>
        </w:rPr>
        <w:t>espressif/mdns</w:t>
      </w:r>
      <w:r>
        <w:rPr>
          <w:rFonts w:ascii="Times New Roman" w:eastAsia="宋体" w:hAnsi="Times New Roman"/>
        </w:rPr>
        <w:t>依赖；</w:t>
      </w:r>
      <w:r>
        <w:rPr>
          <w:rFonts w:ascii="Times New Roman" w:eastAsia="宋体" w:hAnsi="Times New Roman"/>
        </w:rPr>
        <w:t>ESP32-C3</w:t>
      </w:r>
      <w:r>
        <w:rPr>
          <w:rFonts w:ascii="Times New Roman" w:eastAsia="宋体" w:hAnsi="Times New Roman"/>
        </w:rPr>
        <w:t>为</w:t>
      </w:r>
      <w:r>
        <w:rPr>
          <w:rFonts w:ascii="Times New Roman" w:eastAsia="宋体" w:hAnsi="Times New Roman"/>
        </w:rPr>
        <w:t>RISC-V</w:t>
      </w:r>
      <w:r>
        <w:rPr>
          <w:rFonts w:ascii="Times New Roman" w:eastAsia="宋体" w:hAnsi="Times New Roman"/>
        </w:rPr>
        <w:t>小端架构，</w:t>
      </w:r>
      <w:r>
        <w:rPr>
          <w:rFonts w:ascii="Times New Roman" w:eastAsia="宋体" w:hAnsi="Times New Roman"/>
        </w:rPr>
        <w:t>getaddrinfo</w:t>
      </w:r>
      <w:r>
        <w:rPr>
          <w:rFonts w:ascii="Times New Roman" w:eastAsia="宋体" w:hAnsi="Times New Roman"/>
        </w:rPr>
        <w:t>返回的</w:t>
      </w:r>
      <w:r>
        <w:rPr>
          <w:rFonts w:ascii="Times New Roman" w:eastAsia="宋体" w:hAnsi="Times New Roman"/>
        </w:rPr>
        <w:t>sin_addr.s_addr</w:t>
      </w:r>
      <w:r>
        <w:rPr>
          <w:rFonts w:ascii="Times New Roman" w:eastAsia="宋体" w:hAnsi="Times New Roman"/>
        </w:rPr>
        <w:t>为网络字节序，必须使用</w:t>
      </w:r>
      <w:r>
        <w:rPr>
          <w:rFonts w:ascii="Times New Roman" w:eastAsia="宋体" w:hAnsi="Times New Roman"/>
        </w:rPr>
        <w:t>ntohl()</w:t>
      </w:r>
      <w:r>
        <w:rPr>
          <w:rFonts w:ascii="Times New Roman" w:eastAsia="宋体" w:hAnsi="Times New Roman"/>
        </w:rPr>
        <w:t>转换后才能正常使用。</w:t>
      </w:r>
      <w:r>
        <w:rPr>
          <w:rFonts w:ascii="Times New Roman" w:eastAsia="宋体" w:hAnsi="Times New Roman"/>
        </w:rPr>
        <w:t>C3</w:t>
      </w:r>
      <w:r>
        <w:rPr>
          <w:rFonts w:ascii="Times New Roman" w:eastAsia="宋体" w:hAnsi="Times New Roman"/>
        </w:rPr>
        <w:t>定时器每</w:t>
      </w:r>
      <w:r>
        <w:rPr>
          <w:rFonts w:ascii="Times New Roman" w:eastAsia="宋体" w:hAnsi="Times New Roman"/>
        </w:rPr>
        <w:t>10</w:t>
      </w:r>
      <w:r>
        <w:rPr>
          <w:rFonts w:ascii="Times New Roman" w:eastAsia="宋体" w:hAnsi="Times New Roman"/>
        </w:rPr>
        <w:t>分钟自动刷新解析结果。</w:t>
      </w:r>
    </w:p>
    <w:p w14:paraId="064C2959" w14:textId="77777777" w:rsidR="00EC7114" w:rsidRDefault="00000000">
      <w:pPr>
        <w:spacing w:line="360" w:lineRule="auto"/>
        <w:ind w:firstLine="480"/>
      </w:pPr>
      <w:r>
        <w:rPr>
          <w:rFonts w:ascii="Times New Roman" w:eastAsia="宋体" w:hAnsi="Times New Roman"/>
        </w:rPr>
        <w:t>云端通信层。</w:t>
      </w:r>
      <w:r>
        <w:rPr>
          <w:rFonts w:ascii="Times New Roman" w:eastAsia="宋体" w:hAnsi="Times New Roman"/>
        </w:rPr>
        <w:t>MQTT</w:t>
      </w:r>
      <w:r>
        <w:rPr>
          <w:rFonts w:ascii="Times New Roman" w:eastAsia="宋体" w:hAnsi="Times New Roman"/>
        </w:rPr>
        <w:t>协议用于信令交互和设备管理，连接</w:t>
      </w:r>
      <w:r>
        <w:rPr>
          <w:rFonts w:ascii="Times New Roman" w:eastAsia="宋体" w:hAnsi="Times New Roman"/>
        </w:rPr>
        <w:t>mqtt.xiaozhi.me</w:t>
      </w:r>
      <w:r>
        <w:rPr>
          <w:rFonts w:ascii="Times New Roman" w:eastAsia="宋体" w:hAnsi="Times New Roman"/>
        </w:rPr>
        <w:t>服务器，</w:t>
      </w:r>
      <w:r>
        <w:rPr>
          <w:rFonts w:ascii="Times New Roman" w:eastAsia="宋体" w:hAnsi="Times New Roman"/>
        </w:rPr>
        <w:t>TLS</w:t>
      </w:r>
      <w:r>
        <w:rPr>
          <w:rFonts w:ascii="Times New Roman" w:eastAsia="宋体" w:hAnsi="Times New Roman"/>
        </w:rPr>
        <w:t>加密传输，主要包括设备注册与认证、心跳保活（</w:t>
      </w:r>
      <w:r>
        <w:rPr>
          <w:rFonts w:ascii="Times New Roman" w:eastAsia="宋体" w:hAnsi="Times New Roman"/>
        </w:rPr>
        <w:t>60</w:t>
      </w:r>
      <w:r>
        <w:rPr>
          <w:rFonts w:ascii="Times New Roman" w:eastAsia="宋体" w:hAnsi="Times New Roman"/>
        </w:rPr>
        <w:t>秒间隔）、</w:t>
      </w:r>
      <w:r>
        <w:rPr>
          <w:rFonts w:ascii="Times New Roman" w:eastAsia="宋体" w:hAnsi="Times New Roman"/>
        </w:rPr>
        <w:t>JSON</w:t>
      </w:r>
      <w:r>
        <w:rPr>
          <w:rFonts w:ascii="Times New Roman" w:eastAsia="宋体" w:hAnsi="Times New Roman"/>
        </w:rPr>
        <w:t>格式文本消息收发等功能，断线后采用指数退避自动重连。</w:t>
      </w:r>
      <w:r>
        <w:rPr>
          <w:rFonts w:ascii="Times New Roman" w:eastAsia="宋体" w:hAnsi="Times New Roman"/>
        </w:rPr>
        <w:t>WebSocket</w:t>
      </w:r>
      <w:r>
        <w:rPr>
          <w:rFonts w:ascii="Times New Roman" w:eastAsia="宋体" w:hAnsi="Times New Roman"/>
        </w:rPr>
        <w:t>协议用于实时语音流传输，连接</w:t>
      </w:r>
      <w:r>
        <w:rPr>
          <w:rFonts w:ascii="Times New Roman" w:eastAsia="宋体" w:hAnsi="Times New Roman"/>
        </w:rPr>
        <w:t>wss://api.tenclass.net/xiaozhi/v1/</w:t>
      </w:r>
      <w:r>
        <w:rPr>
          <w:rFonts w:ascii="Times New Roman" w:eastAsia="宋体" w:hAnsi="Times New Roman"/>
        </w:rPr>
        <w:t>，支持二进制帧（</w:t>
      </w:r>
      <w:r>
        <w:rPr>
          <w:rFonts w:ascii="Times New Roman" w:eastAsia="宋体" w:hAnsi="Times New Roman"/>
        </w:rPr>
        <w:t>Opus</w:t>
      </w:r>
      <w:r>
        <w:rPr>
          <w:rFonts w:ascii="Times New Roman" w:eastAsia="宋体" w:hAnsi="Times New Roman"/>
        </w:rPr>
        <w:t>数据包）和文本帧（</w:t>
      </w:r>
      <w:r>
        <w:rPr>
          <w:rFonts w:ascii="Times New Roman" w:eastAsia="宋体" w:hAnsi="Times New Roman"/>
        </w:rPr>
        <w:t>JSON</w:t>
      </w:r>
      <w:r>
        <w:rPr>
          <w:rFonts w:ascii="Times New Roman" w:eastAsia="宋体" w:hAnsi="Times New Roman"/>
        </w:rPr>
        <w:t>控制消息）。设备模型标准接口通过</w:t>
      </w:r>
      <w:r>
        <w:rPr>
          <w:rFonts w:ascii="Times New Roman" w:eastAsia="宋体" w:hAnsi="Times New Roman"/>
        </w:rPr>
        <w:t>HTTP</w:t>
      </w:r>
      <w:r>
        <w:rPr>
          <w:rFonts w:ascii="Times New Roman" w:eastAsia="宋体" w:hAnsi="Times New Roman"/>
        </w:rPr>
        <w:t>协议暴露，</w:t>
      </w:r>
      <w:r>
        <w:rPr>
          <w:rFonts w:ascii="Times New Roman" w:eastAsia="宋体" w:hAnsi="Times New Roman"/>
        </w:rPr>
        <w:t>GET /api/matter/descriptor</w:t>
      </w:r>
      <w:r>
        <w:rPr>
          <w:rFonts w:ascii="Times New Roman" w:eastAsia="宋体" w:hAnsi="Times New Roman"/>
        </w:rPr>
        <w:t>返回标准化的设备树</w:t>
      </w:r>
      <w:r>
        <w:rPr>
          <w:rFonts w:ascii="Times New Roman" w:eastAsia="宋体" w:hAnsi="Times New Roman"/>
        </w:rPr>
        <w:t>JSON</w:t>
      </w:r>
      <w:r>
        <w:rPr>
          <w:rFonts w:ascii="Times New Roman" w:eastAsia="宋体" w:hAnsi="Times New Roman"/>
        </w:rPr>
        <w:t>描述符，</w:t>
      </w:r>
      <w:r>
        <w:rPr>
          <w:rFonts w:ascii="Times New Roman" w:eastAsia="宋体" w:hAnsi="Times New Roman"/>
        </w:rPr>
        <w:t>C3</w:t>
      </w:r>
      <w:r>
        <w:rPr>
          <w:rFonts w:ascii="Times New Roman" w:eastAsia="宋体" w:hAnsi="Times New Roman"/>
        </w:rPr>
        <w:t>节点的传感器数据上报通过</w:t>
      </w:r>
      <w:r>
        <w:rPr>
          <w:rFonts w:ascii="Times New Roman" w:eastAsia="宋体" w:hAnsi="Times New Roman"/>
        </w:rPr>
        <w:t>POST /api/room2/sensors</w:t>
      </w:r>
      <w:r>
        <w:rPr>
          <w:rFonts w:ascii="Times New Roman" w:eastAsia="宋体" w:hAnsi="Times New Roman"/>
        </w:rPr>
        <w:t>接口。</w:t>
      </w:r>
    </w:p>
    <w:p w14:paraId="32DAE9CA" w14:textId="77777777" w:rsidR="00EC7114" w:rsidRDefault="00000000">
      <w:pPr>
        <w:pStyle w:val="2"/>
        <w:spacing w:before="120" w:after="60" w:line="360" w:lineRule="auto"/>
        <w:rPr>
          <w:rFonts w:hint="eastAsia"/>
        </w:rPr>
      </w:pPr>
      <w:r>
        <w:rPr>
          <w:rFonts w:ascii="Times New Roman" w:hAnsi="Times New Roman"/>
          <w:sz w:val="28"/>
        </w:rPr>
        <w:t xml:space="preserve">4.3  </w:t>
      </w:r>
      <w:r>
        <w:rPr>
          <w:rFonts w:ascii="Times New Roman" w:hAnsi="Times New Roman"/>
          <w:sz w:val="28"/>
        </w:rPr>
        <w:t>控制层技术</w:t>
      </w:r>
    </w:p>
    <w:p w14:paraId="1347B58A" w14:textId="77777777" w:rsidR="00EC7114" w:rsidRDefault="00000000">
      <w:pPr>
        <w:spacing w:line="360" w:lineRule="auto"/>
        <w:ind w:firstLine="480"/>
      </w:pPr>
      <w:r>
        <w:rPr>
          <w:rFonts w:ascii="Times New Roman" w:eastAsia="宋体" w:hAnsi="Times New Roman"/>
        </w:rPr>
        <w:t>风扇控制。采用双路</w:t>
      </w:r>
      <w:r>
        <w:rPr>
          <w:rFonts w:ascii="Times New Roman" w:eastAsia="宋体" w:hAnsi="Times New Roman"/>
        </w:rPr>
        <w:t>GPIO</w:t>
      </w:r>
      <w:r>
        <w:rPr>
          <w:rFonts w:ascii="Times New Roman" w:eastAsia="宋体" w:hAnsi="Times New Roman"/>
        </w:rPr>
        <w:t>配合软件</w:t>
      </w:r>
      <w:r>
        <w:rPr>
          <w:rFonts w:ascii="Times New Roman" w:eastAsia="宋体" w:hAnsi="Times New Roman"/>
        </w:rPr>
        <w:t>PWM</w:t>
      </w:r>
      <w:r>
        <w:rPr>
          <w:rFonts w:ascii="Times New Roman" w:eastAsia="宋体" w:hAnsi="Times New Roman"/>
        </w:rPr>
        <w:t>实现无级调速，</w:t>
      </w:r>
      <w:r>
        <w:rPr>
          <w:rFonts w:ascii="Times New Roman" w:eastAsia="宋体" w:hAnsi="Times New Roman"/>
        </w:rPr>
        <w:t>PWM</w:t>
      </w:r>
      <w:r>
        <w:rPr>
          <w:rFonts w:ascii="Times New Roman" w:eastAsia="宋体" w:hAnsi="Times New Roman"/>
        </w:rPr>
        <w:t>频率</w:t>
      </w:r>
      <w:r>
        <w:rPr>
          <w:rFonts w:ascii="Times New Roman" w:eastAsia="宋体" w:hAnsi="Times New Roman"/>
        </w:rPr>
        <w:t>2kHz</w:t>
      </w:r>
      <w:r>
        <w:rPr>
          <w:rFonts w:ascii="Times New Roman" w:eastAsia="宋体" w:hAnsi="Times New Roman"/>
        </w:rPr>
        <w:t>、分辨率</w:t>
      </w:r>
      <w:r>
        <w:rPr>
          <w:rFonts w:ascii="Times New Roman" w:eastAsia="宋体" w:hAnsi="Times New Roman"/>
        </w:rPr>
        <w:t>8</w:t>
      </w:r>
      <w:r>
        <w:rPr>
          <w:rFonts w:ascii="Times New Roman" w:eastAsia="宋体" w:hAnsi="Times New Roman"/>
        </w:rPr>
        <w:t>位（</w:t>
      </w:r>
      <w:r>
        <w:rPr>
          <w:rFonts w:ascii="Times New Roman" w:eastAsia="宋体" w:hAnsi="Times New Roman"/>
        </w:rPr>
        <w:t>0</w:t>
      </w:r>
      <w:r>
        <w:rPr>
          <w:rFonts w:ascii="Times New Roman" w:eastAsia="宋体" w:hAnsi="Times New Roman"/>
        </w:rPr>
        <w:t>至</w:t>
      </w:r>
      <w:r>
        <w:rPr>
          <w:rFonts w:ascii="Times New Roman" w:eastAsia="宋体" w:hAnsi="Times New Roman"/>
        </w:rPr>
        <w:t>255</w:t>
      </w:r>
      <w:r>
        <w:rPr>
          <w:rFonts w:ascii="Times New Roman" w:eastAsia="宋体" w:hAnsi="Times New Roman"/>
        </w:rPr>
        <w:t>级）。当速度值为</w:t>
      </w:r>
      <w:r>
        <w:rPr>
          <w:rFonts w:ascii="Times New Roman" w:eastAsia="宋体" w:hAnsi="Times New Roman"/>
        </w:rPr>
        <w:t>0</w:t>
      </w:r>
      <w:r>
        <w:rPr>
          <w:rFonts w:ascii="Times New Roman" w:eastAsia="宋体" w:hAnsi="Times New Roman"/>
        </w:rPr>
        <w:t>时两路均输出低电平实现完全关断。自动模式下，系统根据</w:t>
      </w:r>
      <w:r>
        <w:rPr>
          <w:rFonts w:ascii="Times New Roman" w:eastAsia="宋体" w:hAnsi="Times New Roman"/>
        </w:rPr>
        <w:t>DHT22</w:t>
      </w:r>
      <w:r>
        <w:rPr>
          <w:rFonts w:ascii="Times New Roman" w:eastAsia="宋体" w:hAnsi="Times New Roman"/>
        </w:rPr>
        <w:t>实时温度与预设阈值比较决定开关动作，设置</w:t>
      </w:r>
      <w:r>
        <w:rPr>
          <w:rFonts w:ascii="Times New Roman" w:eastAsia="宋体" w:hAnsi="Times New Roman"/>
        </w:rPr>
        <w:t>2℃</w:t>
      </w:r>
      <w:r>
        <w:rPr>
          <w:rFonts w:ascii="Times New Roman" w:eastAsia="宋体" w:hAnsi="Times New Roman"/>
        </w:rPr>
        <w:t>滞后区间避免频繁切换。</w:t>
      </w:r>
    </w:p>
    <w:p w14:paraId="410C29BA" w14:textId="77777777" w:rsidR="00EC7114" w:rsidRDefault="00000000">
      <w:pPr>
        <w:spacing w:line="360" w:lineRule="auto"/>
        <w:ind w:firstLine="480"/>
      </w:pPr>
      <w:r>
        <w:rPr>
          <w:rFonts w:ascii="Times New Roman" w:eastAsia="宋体" w:hAnsi="Times New Roman"/>
        </w:rPr>
        <w:t>灯光控制。采用</w:t>
      </w:r>
      <w:r>
        <w:rPr>
          <w:rFonts w:ascii="Times New Roman" w:eastAsia="宋体" w:hAnsi="Times New Roman"/>
        </w:rPr>
        <w:t>GPIO12</w:t>
      </w:r>
      <w:r>
        <w:rPr>
          <w:rFonts w:ascii="Times New Roman" w:eastAsia="宋体" w:hAnsi="Times New Roman"/>
        </w:rPr>
        <w:t>数字输出，高电平有效驱动</w:t>
      </w:r>
      <w:r>
        <w:rPr>
          <w:rFonts w:ascii="Times New Roman" w:eastAsia="宋体" w:hAnsi="Times New Roman"/>
        </w:rPr>
        <w:t>LED</w:t>
      </w:r>
      <w:r>
        <w:rPr>
          <w:rFonts w:ascii="Times New Roman" w:eastAsia="宋体" w:hAnsi="Times New Roman"/>
        </w:rPr>
        <w:t>。软件层面通过</w:t>
      </w:r>
      <w:r>
        <w:rPr>
          <w:rFonts w:ascii="Times New Roman" w:eastAsia="宋体" w:hAnsi="Times New Roman"/>
        </w:rPr>
        <w:t>smart_home_state</w:t>
      </w:r>
      <w:r>
        <w:rPr>
          <w:rFonts w:ascii="Times New Roman" w:eastAsia="宋体" w:hAnsi="Times New Roman"/>
        </w:rPr>
        <w:t>命名空间维护风扇和灯光的逻辑状态，与硬件</w:t>
      </w:r>
      <w:r>
        <w:rPr>
          <w:rFonts w:ascii="Times New Roman" w:eastAsia="宋体" w:hAnsi="Times New Roman"/>
        </w:rPr>
        <w:t>GPIO</w:t>
      </w:r>
      <w:r>
        <w:rPr>
          <w:rFonts w:ascii="Times New Roman" w:eastAsia="宋体" w:hAnsi="Times New Roman"/>
        </w:rPr>
        <w:t>操作解耦。当自动模式激活时，手动控制请求被拒绝并提示用户先切换至手动模式。</w:t>
      </w:r>
    </w:p>
    <w:p w14:paraId="0AA9A010" w14:textId="77777777" w:rsidR="00EC7114" w:rsidRDefault="00000000">
      <w:pPr>
        <w:spacing w:line="360" w:lineRule="auto"/>
        <w:ind w:firstLine="480"/>
      </w:pPr>
      <w:r>
        <w:rPr>
          <w:rFonts w:ascii="Times New Roman" w:eastAsia="宋体" w:hAnsi="Times New Roman"/>
        </w:rPr>
        <w:t>屏幕背光调节。</w:t>
      </w:r>
      <w:r>
        <w:rPr>
          <w:rFonts w:ascii="Times New Roman" w:eastAsia="宋体" w:hAnsi="Times New Roman"/>
        </w:rPr>
        <w:t>ESP32-P4</w:t>
      </w:r>
      <w:r>
        <w:rPr>
          <w:rFonts w:ascii="Times New Roman" w:eastAsia="宋体" w:hAnsi="Times New Roman"/>
        </w:rPr>
        <w:t>内建</w:t>
      </w:r>
      <w:r>
        <w:rPr>
          <w:rFonts w:ascii="Times New Roman" w:eastAsia="宋体" w:hAnsi="Times New Roman"/>
        </w:rPr>
        <w:t>LDO</w:t>
      </w:r>
      <w:r>
        <w:rPr>
          <w:rFonts w:ascii="Times New Roman" w:eastAsia="宋体" w:hAnsi="Times New Roman"/>
        </w:rPr>
        <w:t>控制器通道</w:t>
      </w:r>
      <w:r>
        <w:rPr>
          <w:rFonts w:ascii="Times New Roman" w:eastAsia="宋体" w:hAnsi="Times New Roman"/>
        </w:rPr>
        <w:t>3</w:t>
      </w:r>
      <w:r>
        <w:rPr>
          <w:rFonts w:ascii="Times New Roman" w:eastAsia="宋体" w:hAnsi="Times New Roman"/>
        </w:rPr>
        <w:t>提供</w:t>
      </w:r>
      <w:r>
        <w:rPr>
          <w:rFonts w:ascii="Times New Roman" w:eastAsia="宋体" w:hAnsi="Times New Roman"/>
        </w:rPr>
        <w:t>500</w:t>
      </w:r>
      <w:r>
        <w:rPr>
          <w:rFonts w:ascii="Times New Roman" w:eastAsia="宋体" w:hAnsi="Times New Roman"/>
        </w:rPr>
        <w:t>至</w:t>
      </w:r>
      <w:r>
        <w:rPr>
          <w:rFonts w:ascii="Times New Roman" w:eastAsia="宋体" w:hAnsi="Times New Roman"/>
        </w:rPr>
        <w:t>2700mV</w:t>
      </w:r>
      <w:r>
        <w:rPr>
          <w:rFonts w:ascii="Times New Roman" w:eastAsia="宋体" w:hAnsi="Times New Roman"/>
        </w:rPr>
        <w:t>可调电压</w:t>
      </w:r>
      <w:r>
        <w:rPr>
          <w:rFonts w:ascii="Times New Roman" w:eastAsia="宋体" w:hAnsi="Times New Roman"/>
        </w:rPr>
        <w:lastRenderedPageBreak/>
        <w:t>输出。系统根据</w:t>
      </w:r>
      <w:r>
        <w:rPr>
          <w:rFonts w:ascii="Times New Roman" w:eastAsia="宋体" w:hAnsi="Times New Roman"/>
        </w:rPr>
        <w:t>BH1750</w:t>
      </w:r>
      <w:r>
        <w:rPr>
          <w:rFonts w:ascii="Times New Roman" w:eastAsia="宋体" w:hAnsi="Times New Roman"/>
        </w:rPr>
        <w:t>采集的环境光照值，使用分段线性映射算法实时调节屏幕亮度，实现类似手机自动亮度的效果，同时节约功耗。</w:t>
      </w:r>
    </w:p>
    <w:p w14:paraId="286E30F9" w14:textId="77777777" w:rsidR="00EC7114" w:rsidRDefault="00000000">
      <w:pPr>
        <w:spacing w:line="360" w:lineRule="auto"/>
        <w:ind w:firstLine="480"/>
      </w:pPr>
      <w:r>
        <w:rPr>
          <w:rFonts w:ascii="Times New Roman" w:eastAsia="宋体" w:hAnsi="Times New Roman"/>
        </w:rPr>
        <w:t>WiFi</w:t>
      </w:r>
      <w:r>
        <w:rPr>
          <w:rFonts w:ascii="Times New Roman" w:eastAsia="宋体" w:hAnsi="Times New Roman"/>
        </w:rPr>
        <w:t>网络管理。通过自研的</w:t>
      </w:r>
      <w:r>
        <w:rPr>
          <w:rFonts w:ascii="Times New Roman" w:eastAsia="宋体" w:hAnsi="Times New Roman"/>
        </w:rPr>
        <w:t>wifi_settings</w:t>
      </w:r>
      <w:r>
        <w:rPr>
          <w:rFonts w:ascii="Times New Roman" w:eastAsia="宋体" w:hAnsi="Times New Roman"/>
        </w:rPr>
        <w:t>模块实现屏端</w:t>
      </w:r>
      <w:r>
        <w:rPr>
          <w:rFonts w:ascii="Times New Roman" w:eastAsia="宋体" w:hAnsi="Times New Roman"/>
        </w:rPr>
        <w:t>WiFi</w:t>
      </w:r>
      <w:r>
        <w:rPr>
          <w:rFonts w:ascii="Times New Roman" w:eastAsia="宋体" w:hAnsi="Times New Roman"/>
        </w:rPr>
        <w:t>网络扫描与切换功能。后台扫描任务以阻塞式</w:t>
      </w:r>
      <w:r>
        <w:rPr>
          <w:rFonts w:ascii="Times New Roman" w:eastAsia="宋体" w:hAnsi="Times New Roman"/>
        </w:rPr>
        <w:t>API</w:t>
      </w:r>
      <w:r>
        <w:rPr>
          <w:rFonts w:ascii="Times New Roman" w:eastAsia="宋体" w:hAnsi="Times New Roman"/>
        </w:rPr>
        <w:t>运行在独立</w:t>
      </w:r>
      <w:r>
        <w:rPr>
          <w:rFonts w:ascii="Times New Roman" w:eastAsia="宋体" w:hAnsi="Times New Roman"/>
        </w:rPr>
        <w:t>FreeRTOS</w:t>
      </w:r>
      <w:r>
        <w:rPr>
          <w:rFonts w:ascii="Times New Roman" w:eastAsia="宋体" w:hAnsi="Times New Roman"/>
        </w:rPr>
        <w:t>任务中，扫描结果通过</w:t>
      </w:r>
      <w:r>
        <w:rPr>
          <w:rFonts w:ascii="Times New Roman" w:eastAsia="宋体" w:hAnsi="Times New Roman"/>
        </w:rPr>
        <w:t>LVGL</w:t>
      </w:r>
      <w:r>
        <w:rPr>
          <w:rFonts w:ascii="Times New Roman" w:eastAsia="宋体" w:hAnsi="Times New Roman"/>
        </w:rPr>
        <w:t>定时器轮询机制安全更新</w:t>
      </w:r>
      <w:r>
        <w:rPr>
          <w:rFonts w:ascii="Times New Roman" w:eastAsia="宋体" w:hAnsi="Times New Roman"/>
        </w:rPr>
        <w:t>UI</w:t>
      </w:r>
      <w:r>
        <w:rPr>
          <w:rFonts w:ascii="Times New Roman" w:eastAsia="宋体" w:hAnsi="Times New Roman"/>
        </w:rPr>
        <w:t>。网络列表以</w:t>
      </w:r>
      <w:r>
        <w:rPr>
          <w:rFonts w:ascii="Times New Roman" w:eastAsia="宋体" w:hAnsi="Times New Roman"/>
        </w:rPr>
        <w:t>LVGL flex</w:t>
      </w:r>
      <w:r>
        <w:rPr>
          <w:rFonts w:ascii="Times New Roman" w:eastAsia="宋体" w:hAnsi="Times New Roman"/>
        </w:rPr>
        <w:t>布局渲染每行</w:t>
      </w:r>
      <w:r>
        <w:rPr>
          <w:rFonts w:ascii="Times New Roman" w:eastAsia="宋体" w:hAnsi="Times New Roman"/>
        </w:rPr>
        <w:t>52</w:t>
      </w:r>
      <w:r>
        <w:rPr>
          <w:rFonts w:ascii="Times New Roman" w:eastAsia="宋体" w:hAnsi="Times New Roman"/>
        </w:rPr>
        <w:t>像素高度的可点击卡片，包含信号强度图标、</w:t>
      </w:r>
      <w:r>
        <w:rPr>
          <w:rFonts w:ascii="Times New Roman" w:eastAsia="宋体" w:hAnsi="Times New Roman"/>
        </w:rPr>
        <w:t>SSID</w:t>
      </w:r>
      <w:r>
        <w:rPr>
          <w:rFonts w:ascii="Times New Roman" w:eastAsia="宋体" w:hAnsi="Times New Roman"/>
        </w:rPr>
        <w:t>名（使用项目中文字体避免方框问题）、锁型加密图标和</w:t>
      </w:r>
      <w:r>
        <w:rPr>
          <w:rFonts w:ascii="Times New Roman" w:eastAsia="宋体" w:hAnsi="Times New Roman"/>
        </w:rPr>
        <w:t>RSSI</w:t>
      </w:r>
      <w:r>
        <w:rPr>
          <w:rFonts w:ascii="Times New Roman" w:eastAsia="宋体" w:hAnsi="Times New Roman"/>
        </w:rPr>
        <w:t>数值。密码输入对话框采用</w:t>
      </w:r>
      <w:r>
        <w:rPr>
          <w:rFonts w:ascii="Times New Roman" w:eastAsia="宋体" w:hAnsi="Times New Roman"/>
        </w:rPr>
        <w:t>LVGL</w:t>
      </w:r>
      <w:r>
        <w:rPr>
          <w:rFonts w:ascii="Times New Roman" w:eastAsia="宋体" w:hAnsi="Times New Roman"/>
        </w:rPr>
        <w:t>内置虚拟键盘叠加文本框方案，卡片置于上半屏避免与底部键盘重叠。选择网络并输入密码后，凭据通过</w:t>
      </w:r>
      <w:r>
        <w:rPr>
          <w:rFonts w:ascii="Times New Roman" w:eastAsia="宋体" w:hAnsi="Times New Roman"/>
        </w:rPr>
        <w:t>SsidManager</w:t>
      </w:r>
      <w:r>
        <w:rPr>
          <w:rFonts w:ascii="Times New Roman" w:eastAsia="宋体" w:hAnsi="Times New Roman"/>
        </w:rPr>
        <w:t>保存至</w:t>
      </w:r>
      <w:r>
        <w:rPr>
          <w:rFonts w:ascii="Times New Roman" w:eastAsia="宋体" w:hAnsi="Times New Roman"/>
        </w:rPr>
        <w:t>NVS</w:t>
      </w:r>
      <w:r>
        <w:rPr>
          <w:rFonts w:ascii="Times New Roman" w:eastAsia="宋体" w:hAnsi="Times New Roman"/>
        </w:rPr>
        <w:t>并调用</w:t>
      </w:r>
      <w:r>
        <w:rPr>
          <w:rFonts w:ascii="Times New Roman" w:eastAsia="宋体" w:hAnsi="Times New Roman"/>
        </w:rPr>
        <w:t>esp_restart()</w:t>
      </w:r>
      <w:r>
        <w:rPr>
          <w:rFonts w:ascii="Times New Roman" w:eastAsia="宋体" w:hAnsi="Times New Roman"/>
        </w:rPr>
        <w:t>安全重启，避免运行时</w:t>
      </w:r>
      <w:r>
        <w:rPr>
          <w:rFonts w:ascii="Times New Roman" w:eastAsia="宋体" w:hAnsi="Times New Roman"/>
        </w:rPr>
        <w:t>WiFi</w:t>
      </w:r>
      <w:r>
        <w:rPr>
          <w:rFonts w:ascii="Times New Roman" w:eastAsia="宋体" w:hAnsi="Times New Roman"/>
        </w:rPr>
        <w:t>栈重建导致的</w:t>
      </w:r>
      <w:r>
        <w:rPr>
          <w:rFonts w:ascii="Times New Roman" w:eastAsia="宋体" w:hAnsi="Times New Roman"/>
        </w:rPr>
        <w:t>netif</w:t>
      </w:r>
      <w:r>
        <w:rPr>
          <w:rFonts w:ascii="Times New Roman" w:eastAsia="宋体" w:hAnsi="Times New Roman"/>
        </w:rPr>
        <w:t>冲突崩溃。</w:t>
      </w:r>
    </w:p>
    <w:p w14:paraId="26598BE9" w14:textId="77777777" w:rsidR="00EC7114" w:rsidRDefault="00000000">
      <w:pPr>
        <w:spacing w:line="360" w:lineRule="auto"/>
        <w:ind w:firstLine="480"/>
      </w:pPr>
      <w:r>
        <w:rPr>
          <w:rFonts w:ascii="Times New Roman" w:eastAsia="宋体" w:hAnsi="Times New Roman"/>
        </w:rPr>
        <w:t>视频处理管线。摄像头</w:t>
      </w:r>
      <w:r>
        <w:rPr>
          <w:rFonts w:ascii="Times New Roman" w:eastAsia="宋体" w:hAnsi="Times New Roman"/>
        </w:rPr>
        <w:t>800×800 RGB565</w:t>
      </w:r>
      <w:r>
        <w:rPr>
          <w:rFonts w:ascii="Times New Roman" w:eastAsia="宋体" w:hAnsi="Times New Roman"/>
        </w:rPr>
        <w:t>原始帧通过</w:t>
      </w:r>
      <w:r>
        <w:rPr>
          <w:rFonts w:ascii="Times New Roman" w:eastAsia="宋体" w:hAnsi="Times New Roman"/>
        </w:rPr>
        <w:t>PPA</w:t>
      </w:r>
      <w:r>
        <w:rPr>
          <w:rFonts w:ascii="Times New Roman" w:eastAsia="宋体" w:hAnsi="Times New Roman"/>
        </w:rPr>
        <w:t>硬件</w:t>
      </w:r>
      <w:r>
        <w:rPr>
          <w:rFonts w:ascii="Times New Roman" w:eastAsia="宋体" w:hAnsi="Times New Roman"/>
        </w:rPr>
        <w:t>SRM</w:t>
      </w:r>
      <w:r>
        <w:rPr>
          <w:rFonts w:ascii="Times New Roman" w:eastAsia="宋体" w:hAnsi="Times New Roman"/>
        </w:rPr>
        <w:t>模块缩放至</w:t>
      </w:r>
      <w:r>
        <w:rPr>
          <w:rFonts w:ascii="Times New Roman" w:eastAsia="宋体" w:hAnsi="Times New Roman"/>
        </w:rPr>
        <w:t>600×600</w:t>
      </w:r>
      <w:r>
        <w:rPr>
          <w:rFonts w:ascii="Times New Roman" w:eastAsia="宋体" w:hAnsi="Times New Roman"/>
        </w:rPr>
        <w:t>，输出到</w:t>
      </w:r>
      <w:r>
        <w:rPr>
          <w:rFonts w:ascii="Times New Roman" w:eastAsia="宋体" w:hAnsi="Times New Roman"/>
        </w:rPr>
        <w:t>LVGL Canvas</w:t>
      </w:r>
      <w:r>
        <w:rPr>
          <w:rFonts w:ascii="Times New Roman" w:eastAsia="宋体" w:hAnsi="Times New Roman"/>
        </w:rPr>
        <w:t>。</w:t>
      </w:r>
      <w:r>
        <w:rPr>
          <w:rFonts w:ascii="Times New Roman" w:eastAsia="宋体" w:hAnsi="Times New Roman"/>
        </w:rPr>
        <w:t>PPA</w:t>
      </w:r>
      <w:r>
        <w:rPr>
          <w:rFonts w:ascii="Times New Roman" w:eastAsia="宋体" w:hAnsi="Times New Roman"/>
        </w:rPr>
        <w:t>配置为</w:t>
      </w:r>
      <w:r>
        <w:rPr>
          <w:rFonts w:ascii="Times New Roman" w:eastAsia="宋体" w:hAnsi="Times New Roman"/>
        </w:rPr>
        <w:t>Blocking</w:t>
      </w:r>
      <w:r>
        <w:rPr>
          <w:rFonts w:ascii="Times New Roman" w:eastAsia="宋体" w:hAnsi="Times New Roman"/>
        </w:rPr>
        <w:t>模式，每次处理一帧后等待完成。处理后对输出缓冲区执行缓存同步确保</w:t>
      </w:r>
      <w:r>
        <w:rPr>
          <w:rFonts w:ascii="Times New Roman" w:eastAsia="宋体" w:hAnsi="Times New Roman"/>
        </w:rPr>
        <w:t>CPU</w:t>
      </w:r>
      <w:r>
        <w:rPr>
          <w:rFonts w:ascii="Times New Roman" w:eastAsia="宋体" w:hAnsi="Times New Roman"/>
        </w:rPr>
        <w:t>读到</w:t>
      </w:r>
      <w:r>
        <w:rPr>
          <w:rFonts w:ascii="Times New Roman" w:eastAsia="宋体" w:hAnsi="Times New Roman"/>
        </w:rPr>
        <w:t>PPA</w:t>
      </w:r>
      <w:r>
        <w:rPr>
          <w:rFonts w:ascii="Times New Roman" w:eastAsia="宋体" w:hAnsi="Times New Roman"/>
        </w:rPr>
        <w:t>硬件写入的最新数据，</w:t>
      </w:r>
      <w:r>
        <w:rPr>
          <w:rFonts w:ascii="Times New Roman" w:eastAsia="宋体" w:hAnsi="Times New Roman"/>
        </w:rPr>
        <w:t>3</w:t>
      </w:r>
      <w:r>
        <w:rPr>
          <w:rFonts w:ascii="Times New Roman" w:eastAsia="宋体" w:hAnsi="Times New Roman"/>
        </w:rPr>
        <w:t>帧轮转缓冲机制在</w:t>
      </w:r>
      <w:r>
        <w:rPr>
          <w:rFonts w:ascii="Times New Roman" w:eastAsia="宋体" w:hAnsi="Times New Roman"/>
        </w:rPr>
        <w:t>PPA</w:t>
      </w:r>
      <w:r>
        <w:rPr>
          <w:rFonts w:ascii="Times New Roman" w:eastAsia="宋体" w:hAnsi="Times New Roman"/>
        </w:rPr>
        <w:t>写入、</w:t>
      </w:r>
      <w:r>
        <w:rPr>
          <w:rFonts w:ascii="Times New Roman" w:eastAsia="宋体" w:hAnsi="Times New Roman"/>
        </w:rPr>
        <w:t>Web</w:t>
      </w:r>
      <w:r>
        <w:rPr>
          <w:rFonts w:ascii="Times New Roman" w:eastAsia="宋体" w:hAnsi="Times New Roman"/>
        </w:rPr>
        <w:t>推流拷贝和</w:t>
      </w:r>
      <w:r>
        <w:rPr>
          <w:rFonts w:ascii="Times New Roman" w:eastAsia="宋体" w:hAnsi="Times New Roman"/>
        </w:rPr>
        <w:t>LVGL</w:t>
      </w:r>
      <w:r>
        <w:rPr>
          <w:rFonts w:ascii="Times New Roman" w:eastAsia="宋体" w:hAnsi="Times New Roman"/>
        </w:rPr>
        <w:t>渲染读取之间实现无锁流水线。</w:t>
      </w:r>
    </w:p>
    <w:p w14:paraId="5459401C" w14:textId="77777777" w:rsidR="00EC7114" w:rsidRDefault="00000000">
      <w:pPr>
        <w:spacing w:line="360" w:lineRule="auto"/>
        <w:ind w:firstLine="480"/>
      </w:pPr>
      <w:r>
        <w:rPr>
          <w:rFonts w:ascii="Times New Roman" w:eastAsia="宋体" w:hAnsi="Times New Roman"/>
        </w:rPr>
        <w:t>历史数据曲线。通过</w:t>
      </w:r>
      <w:r>
        <w:rPr>
          <w:rFonts w:ascii="Times New Roman" w:eastAsia="宋体" w:hAnsi="Times New Roman"/>
        </w:rPr>
        <w:t>LVGL</w:t>
      </w:r>
      <w:r>
        <w:rPr>
          <w:rFonts w:ascii="Times New Roman" w:eastAsia="宋体" w:hAnsi="Times New Roman"/>
        </w:rPr>
        <w:t>折线图控件实现温湿度、光照三个参数的实时趋势显示。每个图表维护包含</w:t>
      </w:r>
      <w:r>
        <w:rPr>
          <w:rFonts w:ascii="Times New Roman" w:eastAsia="宋体" w:hAnsi="Times New Roman"/>
        </w:rPr>
        <w:t>120</w:t>
      </w:r>
      <w:r>
        <w:rPr>
          <w:rFonts w:ascii="Times New Roman" w:eastAsia="宋体" w:hAnsi="Times New Roman"/>
        </w:rPr>
        <w:t>个数据点的循环队列，每秒从传感器采集数据并更新图表。纵轴支持自动缩放，横轴随新数据到达自动滚动。三个图表以</w:t>
      </w:r>
      <w:r>
        <w:rPr>
          <w:rFonts w:ascii="Times New Roman" w:eastAsia="宋体" w:hAnsi="Times New Roman"/>
        </w:rPr>
        <w:t>Tile</w:t>
      </w:r>
      <w:r>
        <w:rPr>
          <w:rFonts w:ascii="Times New Roman" w:eastAsia="宋体" w:hAnsi="Times New Roman"/>
        </w:rPr>
        <w:t>标签页形式独立排列在三个连续页面中，用户通过滑动或旋钮切换查看，提供直观的环境变化趋势分析功能。</w:t>
      </w:r>
    </w:p>
    <w:p w14:paraId="7EFD6389" w14:textId="77777777" w:rsidR="00EC7114" w:rsidRDefault="00000000">
      <w:pPr>
        <w:spacing w:line="360" w:lineRule="auto"/>
        <w:ind w:firstLine="480"/>
      </w:pPr>
      <w:r>
        <w:rPr>
          <w:rFonts w:ascii="Times New Roman" w:eastAsia="宋体" w:hAnsi="Times New Roman"/>
        </w:rPr>
        <w:t>音频处理管线。系统维护两条平行的</w:t>
      </w:r>
      <w:r>
        <w:rPr>
          <w:rFonts w:ascii="Times New Roman" w:eastAsia="宋体" w:hAnsi="Times New Roman"/>
        </w:rPr>
        <w:t>AFE</w:t>
      </w:r>
      <w:r>
        <w:rPr>
          <w:rFonts w:ascii="Times New Roman" w:eastAsia="宋体" w:hAnsi="Times New Roman"/>
        </w:rPr>
        <w:t>处理链：一条用于语音通信（</w:t>
      </w:r>
      <w:proofErr w:type="spellStart"/>
      <w:r>
        <w:rPr>
          <w:rFonts w:ascii="Times New Roman" w:eastAsia="宋体" w:hAnsi="Times New Roman"/>
        </w:rPr>
        <w:t>AfeAudioProcessor</w:t>
      </w:r>
      <w:proofErr w:type="spellEnd"/>
      <w:r>
        <w:rPr>
          <w:rFonts w:ascii="Times New Roman" w:eastAsia="宋体" w:hAnsi="Times New Roman"/>
        </w:rPr>
        <w:t>，优先级</w:t>
      </w:r>
      <w:r>
        <w:rPr>
          <w:rFonts w:ascii="Times New Roman" w:eastAsia="宋体" w:hAnsi="Times New Roman"/>
        </w:rPr>
        <w:t>8</w:t>
      </w:r>
      <w:r>
        <w:rPr>
          <w:rFonts w:ascii="Times New Roman" w:eastAsia="宋体" w:hAnsi="Times New Roman"/>
        </w:rPr>
        <w:t>），包含噪声抑制、</w:t>
      </w:r>
      <w:r>
        <w:rPr>
          <w:rFonts w:ascii="Times New Roman" w:eastAsia="宋体" w:hAnsi="Times New Roman"/>
        </w:rPr>
        <w:t>VAD</w:t>
      </w:r>
      <w:r>
        <w:rPr>
          <w:rFonts w:ascii="Times New Roman" w:eastAsia="宋体" w:hAnsi="Times New Roman"/>
        </w:rPr>
        <w:t>和可选</w:t>
      </w:r>
      <w:r>
        <w:rPr>
          <w:rFonts w:ascii="Times New Roman" w:eastAsia="宋体" w:hAnsi="Times New Roman"/>
        </w:rPr>
        <w:t>AEC</w:t>
      </w:r>
      <w:r>
        <w:rPr>
          <w:rFonts w:ascii="Times New Roman" w:eastAsia="宋体" w:hAnsi="Times New Roman"/>
        </w:rPr>
        <w:t>；另一条用于唤醒词检测（</w:t>
      </w:r>
      <w:proofErr w:type="spellStart"/>
      <w:r>
        <w:rPr>
          <w:rFonts w:ascii="Times New Roman" w:eastAsia="宋体" w:hAnsi="Times New Roman"/>
        </w:rPr>
        <w:t>AfeWakeWord</w:t>
      </w:r>
      <w:proofErr w:type="spellEnd"/>
      <w:r>
        <w:rPr>
          <w:rFonts w:ascii="Times New Roman" w:eastAsia="宋体" w:hAnsi="Times New Roman"/>
        </w:rPr>
        <w:t>，优先级</w:t>
      </w:r>
      <w:r>
        <w:rPr>
          <w:rFonts w:ascii="Times New Roman" w:eastAsia="宋体" w:hAnsi="Times New Roman"/>
        </w:rPr>
        <w:t>3</w:t>
      </w:r>
      <w:r>
        <w:rPr>
          <w:rFonts w:ascii="Times New Roman" w:eastAsia="宋体" w:hAnsi="Times New Roman"/>
        </w:rPr>
        <w:t>），加载</w:t>
      </w:r>
      <w:r>
        <w:rPr>
          <w:rFonts w:ascii="Times New Roman" w:eastAsia="宋体" w:hAnsi="Times New Roman"/>
        </w:rPr>
        <w:t>ESP-SR</w:t>
      </w:r>
      <w:r>
        <w:rPr>
          <w:rFonts w:ascii="Times New Roman" w:eastAsia="宋体" w:hAnsi="Times New Roman"/>
        </w:rPr>
        <w:t>提供的</w:t>
      </w:r>
      <w:proofErr w:type="spellStart"/>
      <w:r>
        <w:rPr>
          <w:rFonts w:ascii="Times New Roman" w:eastAsia="宋体" w:hAnsi="Times New Roman"/>
        </w:rPr>
        <w:t>wakenet</w:t>
      </w:r>
      <w:proofErr w:type="spellEnd"/>
      <w:r>
        <w:rPr>
          <w:rFonts w:ascii="Times New Roman" w:eastAsia="宋体" w:hAnsi="Times New Roman"/>
        </w:rPr>
        <w:t>模型。两条链共享音频</w:t>
      </w:r>
      <w:r>
        <w:rPr>
          <w:rFonts w:ascii="Times New Roman" w:eastAsia="宋体" w:hAnsi="Times New Roman"/>
        </w:rPr>
        <w:t>Codec</w:t>
      </w:r>
      <w:r>
        <w:rPr>
          <w:rFonts w:ascii="Times New Roman" w:eastAsia="宋体" w:hAnsi="Times New Roman"/>
        </w:rPr>
        <w:t>的输入通道但独立运行，通过</w:t>
      </w:r>
      <w:r>
        <w:rPr>
          <w:rFonts w:ascii="Times New Roman" w:eastAsia="宋体" w:hAnsi="Times New Roman"/>
        </w:rPr>
        <w:t>EnableWakeWordDetection/EnableVoiceProcessing</w:t>
      </w:r>
      <w:r>
        <w:rPr>
          <w:rFonts w:ascii="Times New Roman" w:eastAsia="宋体" w:hAnsi="Times New Roman"/>
        </w:rPr>
        <w:t>函数在功能间切换。上行管线：</w:t>
      </w:r>
      <w:r>
        <w:rPr>
          <w:rFonts w:ascii="Times New Roman" w:eastAsia="宋体" w:hAnsi="Times New Roman"/>
        </w:rPr>
        <w:t>PCM→AFE</w:t>
      </w:r>
      <w:r>
        <w:rPr>
          <w:rFonts w:ascii="Times New Roman" w:eastAsia="宋体" w:hAnsi="Times New Roman"/>
        </w:rPr>
        <w:t>处理</w:t>
      </w:r>
      <w:r>
        <w:rPr>
          <w:rFonts w:ascii="Times New Roman" w:eastAsia="宋体" w:hAnsi="Times New Roman"/>
        </w:rPr>
        <w:t>→Opus</w:t>
      </w:r>
      <w:r>
        <w:rPr>
          <w:rFonts w:ascii="Times New Roman" w:eastAsia="宋体" w:hAnsi="Times New Roman"/>
        </w:rPr>
        <w:t>编码</w:t>
      </w:r>
      <w:r>
        <w:rPr>
          <w:rFonts w:ascii="Times New Roman" w:eastAsia="宋体" w:hAnsi="Times New Roman"/>
        </w:rPr>
        <w:t>→</w:t>
      </w:r>
      <w:r>
        <w:rPr>
          <w:rFonts w:ascii="Times New Roman" w:eastAsia="宋体" w:hAnsi="Times New Roman"/>
        </w:rPr>
        <w:t>发送队列</w:t>
      </w:r>
      <w:r>
        <w:rPr>
          <w:rFonts w:ascii="Times New Roman" w:eastAsia="宋体" w:hAnsi="Times New Roman"/>
        </w:rPr>
        <w:t>→WebSocket</w:t>
      </w:r>
      <w:r>
        <w:rPr>
          <w:rFonts w:ascii="Times New Roman" w:eastAsia="宋体" w:hAnsi="Times New Roman"/>
        </w:rPr>
        <w:t>推送。下行管线：</w:t>
      </w:r>
      <w:r>
        <w:rPr>
          <w:rFonts w:ascii="Times New Roman" w:eastAsia="宋体" w:hAnsi="Times New Roman"/>
        </w:rPr>
        <w:t>MQTT</w:t>
      </w:r>
      <w:r>
        <w:rPr>
          <w:rFonts w:ascii="Times New Roman" w:eastAsia="宋体" w:hAnsi="Times New Roman"/>
        </w:rPr>
        <w:t>接收</w:t>
      </w:r>
      <w:r>
        <w:rPr>
          <w:rFonts w:ascii="Times New Roman" w:eastAsia="宋体" w:hAnsi="Times New Roman"/>
        </w:rPr>
        <w:t>→Opus</w:t>
      </w:r>
      <w:r>
        <w:rPr>
          <w:rFonts w:ascii="Times New Roman" w:eastAsia="宋体" w:hAnsi="Times New Roman"/>
        </w:rPr>
        <w:t>解码</w:t>
      </w:r>
      <w:r>
        <w:rPr>
          <w:rFonts w:ascii="Times New Roman" w:eastAsia="宋体" w:hAnsi="Times New Roman"/>
        </w:rPr>
        <w:t>→</w:t>
      </w:r>
      <w:r>
        <w:rPr>
          <w:rFonts w:ascii="Times New Roman" w:eastAsia="宋体" w:hAnsi="Times New Roman"/>
        </w:rPr>
        <w:t>重采样</w:t>
      </w:r>
      <w:r>
        <w:rPr>
          <w:rFonts w:ascii="Times New Roman" w:eastAsia="宋体" w:hAnsi="Times New Roman"/>
        </w:rPr>
        <w:t>→</w:t>
      </w:r>
      <w:r>
        <w:rPr>
          <w:rFonts w:ascii="Times New Roman" w:eastAsia="宋体" w:hAnsi="Times New Roman"/>
        </w:rPr>
        <w:t>播放队列</w:t>
      </w:r>
      <w:r>
        <w:rPr>
          <w:rFonts w:ascii="Times New Roman" w:eastAsia="宋体" w:hAnsi="Times New Roman"/>
        </w:rPr>
        <w:t>→I2S</w:t>
      </w:r>
      <w:r>
        <w:rPr>
          <w:rFonts w:ascii="Times New Roman" w:eastAsia="宋体" w:hAnsi="Times New Roman"/>
        </w:rPr>
        <w:t>输出。</w:t>
      </w:r>
    </w:p>
    <w:p w14:paraId="59E07827" w14:textId="77777777" w:rsidR="00EC7114" w:rsidRDefault="00000000">
      <w:pPr>
        <w:pStyle w:val="2"/>
        <w:spacing w:before="120" w:after="60" w:line="360" w:lineRule="auto"/>
        <w:rPr>
          <w:rFonts w:hint="eastAsia"/>
        </w:rPr>
      </w:pPr>
      <w:r>
        <w:rPr>
          <w:rFonts w:ascii="Times New Roman" w:hAnsi="Times New Roman"/>
          <w:sz w:val="28"/>
        </w:rPr>
        <w:lastRenderedPageBreak/>
        <w:t xml:space="preserve">4.4  </w:t>
      </w:r>
      <w:r>
        <w:rPr>
          <w:rFonts w:ascii="Times New Roman" w:hAnsi="Times New Roman"/>
          <w:sz w:val="28"/>
        </w:rPr>
        <w:t>软件开发环境</w:t>
      </w:r>
    </w:p>
    <w:p w14:paraId="136E53E7" w14:textId="77777777" w:rsidR="00EC7114" w:rsidRDefault="00000000">
      <w:pPr>
        <w:spacing w:line="360" w:lineRule="auto"/>
        <w:ind w:firstLine="480"/>
      </w:pPr>
      <w:r>
        <w:rPr>
          <w:rFonts w:ascii="Times New Roman" w:eastAsia="宋体" w:hAnsi="Times New Roman"/>
        </w:rPr>
        <w:t>操作系统与框架。基于</w:t>
      </w:r>
      <w:r>
        <w:rPr>
          <w:rFonts w:ascii="Times New Roman" w:eastAsia="宋体" w:hAnsi="Times New Roman"/>
        </w:rPr>
        <w:t>FreeRTOS</w:t>
      </w:r>
      <w:r>
        <w:rPr>
          <w:rFonts w:ascii="Times New Roman" w:eastAsia="宋体" w:hAnsi="Times New Roman"/>
        </w:rPr>
        <w:t>实时操作系统，使用乐鑫官方</w:t>
      </w:r>
      <w:r>
        <w:rPr>
          <w:rFonts w:ascii="Times New Roman" w:eastAsia="宋体" w:hAnsi="Times New Roman"/>
        </w:rPr>
        <w:t>ESP-IDF v5.5.1</w:t>
      </w:r>
      <w:r>
        <w:rPr>
          <w:rFonts w:ascii="Times New Roman" w:eastAsia="宋体" w:hAnsi="Times New Roman"/>
        </w:rPr>
        <w:t>物联网开发框架。项目构建采用</w:t>
      </w:r>
      <w:r>
        <w:rPr>
          <w:rFonts w:ascii="Times New Roman" w:eastAsia="宋体" w:hAnsi="Times New Roman"/>
        </w:rPr>
        <w:t>CMake</w:t>
      </w:r>
      <w:r>
        <w:rPr>
          <w:rFonts w:ascii="Times New Roman" w:eastAsia="宋体" w:hAnsi="Times New Roman"/>
        </w:rPr>
        <w:t>加</w:t>
      </w:r>
      <w:r>
        <w:rPr>
          <w:rFonts w:ascii="Times New Roman" w:eastAsia="宋体" w:hAnsi="Times New Roman"/>
        </w:rPr>
        <w:t>Ninja</w:t>
      </w:r>
      <w:r>
        <w:rPr>
          <w:rFonts w:ascii="Times New Roman" w:eastAsia="宋体" w:hAnsi="Times New Roman"/>
        </w:rPr>
        <w:t>系统，依赖管理使用</w:t>
      </w:r>
      <w:r>
        <w:rPr>
          <w:rFonts w:ascii="Times New Roman" w:eastAsia="宋体" w:hAnsi="Times New Roman"/>
        </w:rPr>
        <w:t>IDF Component Manager</w:t>
      </w:r>
      <w:r>
        <w:rPr>
          <w:rFonts w:ascii="Times New Roman" w:eastAsia="宋体" w:hAnsi="Times New Roman"/>
        </w:rPr>
        <w:t>自动拉取并锁定第三方组件版本。编译工具链为</w:t>
      </w:r>
      <w:r>
        <w:rPr>
          <w:rFonts w:ascii="Times New Roman" w:eastAsia="宋体" w:hAnsi="Times New Roman"/>
        </w:rPr>
        <w:t>RISC-V 32-bit ESP-ELF GCC 14.2.0</w:t>
      </w:r>
      <w:r>
        <w:rPr>
          <w:rFonts w:ascii="Times New Roman" w:eastAsia="宋体" w:hAnsi="Times New Roman"/>
        </w:rPr>
        <w:t>，目标芯片</w:t>
      </w:r>
      <w:r>
        <w:rPr>
          <w:rFonts w:ascii="Times New Roman" w:eastAsia="宋体" w:hAnsi="Times New Roman"/>
        </w:rPr>
        <w:t>esp32p4</w:t>
      </w:r>
      <w:r>
        <w:rPr>
          <w:rFonts w:ascii="Times New Roman" w:eastAsia="宋体" w:hAnsi="Times New Roman"/>
        </w:rPr>
        <w:t>。</w:t>
      </w:r>
    </w:p>
    <w:p w14:paraId="0A956F55" w14:textId="77777777" w:rsidR="00EC7114" w:rsidRDefault="00000000">
      <w:pPr>
        <w:spacing w:line="360" w:lineRule="auto"/>
        <w:ind w:firstLine="480"/>
      </w:pPr>
      <w:r>
        <w:rPr>
          <w:rFonts w:ascii="Times New Roman" w:eastAsia="宋体" w:hAnsi="Times New Roman"/>
        </w:rPr>
        <w:t>编程语言与图形库。应用层采用</w:t>
      </w:r>
      <w:r>
        <w:rPr>
          <w:rFonts w:ascii="Times New Roman" w:eastAsia="宋体" w:hAnsi="Times New Roman"/>
        </w:rPr>
        <w:t>C++17</w:t>
      </w:r>
      <w:r>
        <w:rPr>
          <w:rFonts w:ascii="Times New Roman" w:eastAsia="宋体" w:hAnsi="Times New Roman"/>
        </w:rPr>
        <w:t>标准编写，利用面向对象、</w:t>
      </w:r>
      <w:r>
        <w:rPr>
          <w:rFonts w:ascii="Times New Roman" w:eastAsia="宋体" w:hAnsi="Times New Roman"/>
        </w:rPr>
        <w:t>RAII</w:t>
      </w:r>
      <w:r>
        <w:rPr>
          <w:rFonts w:ascii="Times New Roman" w:eastAsia="宋体" w:hAnsi="Times New Roman"/>
        </w:rPr>
        <w:t>资源管理、</w:t>
      </w:r>
      <w:r>
        <w:rPr>
          <w:rFonts w:ascii="Times New Roman" w:eastAsia="宋体" w:hAnsi="Times New Roman"/>
        </w:rPr>
        <w:t>lambda</w:t>
      </w:r>
      <w:r>
        <w:rPr>
          <w:rFonts w:ascii="Times New Roman" w:eastAsia="宋体" w:hAnsi="Times New Roman"/>
        </w:rPr>
        <w:t>闭包和模板等现代</w:t>
      </w:r>
      <w:r>
        <w:rPr>
          <w:rFonts w:ascii="Times New Roman" w:eastAsia="宋体" w:hAnsi="Times New Roman"/>
        </w:rPr>
        <w:t>C++</w:t>
      </w:r>
      <w:r>
        <w:rPr>
          <w:rFonts w:ascii="Times New Roman" w:eastAsia="宋体" w:hAnsi="Times New Roman"/>
        </w:rPr>
        <w:t>特性提升代码质量。底层驱动和传感器库使用</w:t>
      </w:r>
      <w:r>
        <w:rPr>
          <w:rFonts w:ascii="Times New Roman" w:eastAsia="宋体" w:hAnsi="Times New Roman"/>
        </w:rPr>
        <w:t>C</w:t>
      </w:r>
      <w:r>
        <w:rPr>
          <w:rFonts w:ascii="Times New Roman" w:eastAsia="宋体" w:hAnsi="Times New Roman"/>
        </w:rPr>
        <w:t>语言以保持与硬件寄存器操作的高效对接。图形用户界面基于</w:t>
      </w:r>
      <w:r>
        <w:rPr>
          <w:rFonts w:ascii="Times New Roman" w:eastAsia="宋体" w:hAnsi="Times New Roman"/>
        </w:rPr>
        <w:t>LVGL v8.4.0</w:t>
      </w:r>
      <w:r>
        <w:rPr>
          <w:rFonts w:ascii="Times New Roman" w:eastAsia="宋体" w:hAnsi="Times New Roman"/>
        </w:rPr>
        <w:t>嵌入式图形库构建，利用其轻量级、高性能和丰富的控件库实现流畅的触摸交互体验。</w:t>
      </w:r>
    </w:p>
    <w:p w14:paraId="21DCBC04" w14:textId="77777777" w:rsidR="00EC7114" w:rsidRDefault="00000000">
      <w:pPr>
        <w:spacing w:line="360" w:lineRule="auto"/>
        <w:ind w:firstLine="480"/>
      </w:pPr>
      <w:r>
        <w:rPr>
          <w:rFonts w:ascii="Times New Roman" w:eastAsia="宋体" w:hAnsi="Times New Roman"/>
        </w:rPr>
        <w:t>音视频编解码组件。音频编码采用</w:t>
      </w:r>
      <w:r>
        <w:rPr>
          <w:rFonts w:ascii="Times New Roman" w:eastAsia="宋体" w:hAnsi="Times New Roman"/>
        </w:rPr>
        <w:t>Opus</w:t>
      </w:r>
      <w:r>
        <w:rPr>
          <w:rFonts w:ascii="Times New Roman" w:eastAsia="宋体" w:hAnsi="Times New Roman"/>
        </w:rPr>
        <w:t>编码器，配置为</w:t>
      </w:r>
      <w:r>
        <w:rPr>
          <w:rFonts w:ascii="Times New Roman" w:eastAsia="宋体" w:hAnsi="Times New Roman"/>
        </w:rPr>
        <w:t>16kHz</w:t>
      </w:r>
      <w:r>
        <w:rPr>
          <w:rFonts w:ascii="Times New Roman" w:eastAsia="宋体" w:hAnsi="Times New Roman"/>
        </w:rPr>
        <w:t>采样率、单声道、</w:t>
      </w:r>
      <w:r>
        <w:rPr>
          <w:rFonts w:ascii="Times New Roman" w:eastAsia="宋体" w:hAnsi="Times New Roman"/>
        </w:rPr>
        <w:t>60ms</w:t>
      </w:r>
      <w:r>
        <w:rPr>
          <w:rFonts w:ascii="Times New Roman" w:eastAsia="宋体" w:hAnsi="Times New Roman"/>
        </w:rPr>
        <w:t>帧长、复杂度</w:t>
      </w:r>
      <w:r>
        <w:rPr>
          <w:rFonts w:ascii="Times New Roman" w:eastAsia="宋体" w:hAnsi="Times New Roman"/>
        </w:rPr>
        <w:t>0</w:t>
      </w:r>
      <w:r>
        <w:rPr>
          <w:rFonts w:ascii="Times New Roman" w:eastAsia="宋体" w:hAnsi="Times New Roman"/>
        </w:rPr>
        <w:t>（最快模式），算法延迟仅</w:t>
      </w:r>
      <w:r>
        <w:rPr>
          <w:rFonts w:ascii="Times New Roman" w:eastAsia="宋体" w:hAnsi="Times New Roman"/>
        </w:rPr>
        <w:t>26.5ms</w:t>
      </w:r>
      <w:r>
        <w:rPr>
          <w:rFonts w:ascii="Times New Roman" w:eastAsia="宋体" w:hAnsi="Times New Roman"/>
        </w:rPr>
        <w:t>。音频重采样使用</w:t>
      </w:r>
      <w:r>
        <w:rPr>
          <w:rFonts w:ascii="Times New Roman" w:eastAsia="宋体" w:hAnsi="Times New Roman"/>
        </w:rPr>
        <w:t>OpusResampler</w:t>
      </w:r>
      <w:r>
        <w:rPr>
          <w:rFonts w:ascii="Times New Roman" w:eastAsia="宋体" w:hAnsi="Times New Roman"/>
        </w:rPr>
        <w:t>组件，将</w:t>
      </w:r>
      <w:r>
        <w:rPr>
          <w:rFonts w:ascii="Times New Roman" w:eastAsia="宋体" w:hAnsi="Times New Roman"/>
        </w:rPr>
        <w:t>Codec</w:t>
      </w:r>
      <w:r>
        <w:rPr>
          <w:rFonts w:ascii="Times New Roman" w:eastAsia="宋体" w:hAnsi="Times New Roman"/>
        </w:rPr>
        <w:t>输出的</w:t>
      </w:r>
      <w:r>
        <w:rPr>
          <w:rFonts w:ascii="Times New Roman" w:eastAsia="宋体" w:hAnsi="Times New Roman"/>
        </w:rPr>
        <w:t>24kHz</w:t>
      </w:r>
      <w:r>
        <w:rPr>
          <w:rFonts w:ascii="Times New Roman" w:eastAsia="宋体" w:hAnsi="Times New Roman"/>
        </w:rPr>
        <w:t>音频转换为</w:t>
      </w:r>
      <w:r>
        <w:rPr>
          <w:rFonts w:ascii="Times New Roman" w:eastAsia="宋体" w:hAnsi="Times New Roman"/>
        </w:rPr>
        <w:t>16kHz</w:t>
      </w:r>
      <w:r>
        <w:rPr>
          <w:rFonts w:ascii="Times New Roman" w:eastAsia="宋体" w:hAnsi="Times New Roman"/>
        </w:rPr>
        <w:t>供</w:t>
      </w:r>
      <w:r>
        <w:rPr>
          <w:rFonts w:ascii="Times New Roman" w:eastAsia="宋体" w:hAnsi="Times New Roman"/>
        </w:rPr>
        <w:t>AFE</w:t>
      </w:r>
      <w:r>
        <w:rPr>
          <w:rFonts w:ascii="Times New Roman" w:eastAsia="宋体" w:hAnsi="Times New Roman"/>
        </w:rPr>
        <w:t>处理。视频缩放依靠</w:t>
      </w:r>
      <w:r>
        <w:rPr>
          <w:rFonts w:ascii="Times New Roman" w:eastAsia="宋体" w:hAnsi="Times New Roman"/>
        </w:rPr>
        <w:t>PPA</w:t>
      </w:r>
      <w:r>
        <w:rPr>
          <w:rFonts w:ascii="Times New Roman" w:eastAsia="宋体" w:hAnsi="Times New Roman"/>
        </w:rPr>
        <w:t>硬件加速器完成，</w:t>
      </w:r>
      <w:r>
        <w:rPr>
          <w:rFonts w:ascii="Times New Roman" w:eastAsia="宋体" w:hAnsi="Times New Roman"/>
        </w:rPr>
        <w:t>JPEG</w:t>
      </w:r>
      <w:r>
        <w:rPr>
          <w:rFonts w:ascii="Times New Roman" w:eastAsia="宋体" w:hAnsi="Times New Roman"/>
        </w:rPr>
        <w:t>编码使用</w:t>
      </w:r>
      <w:r>
        <w:rPr>
          <w:rFonts w:ascii="Times New Roman" w:eastAsia="宋体" w:hAnsi="Times New Roman"/>
        </w:rPr>
        <w:t>ESP32-P4</w:t>
      </w:r>
      <w:r>
        <w:rPr>
          <w:rFonts w:ascii="Times New Roman" w:eastAsia="宋体" w:hAnsi="Times New Roman"/>
        </w:rPr>
        <w:t>内置的</w:t>
      </w:r>
      <w:r>
        <w:rPr>
          <w:rFonts w:ascii="Times New Roman" w:eastAsia="宋体" w:hAnsi="Times New Roman"/>
        </w:rPr>
        <w:t>JPEG</w:t>
      </w:r>
      <w:r>
        <w:rPr>
          <w:rFonts w:ascii="Times New Roman" w:eastAsia="宋体" w:hAnsi="Times New Roman"/>
        </w:rPr>
        <w:t>硬件编码器，</w:t>
      </w:r>
      <w:r>
        <w:rPr>
          <w:rFonts w:ascii="Times New Roman" w:eastAsia="宋体" w:hAnsi="Times New Roman"/>
        </w:rPr>
        <w:t>Web</w:t>
      </w:r>
      <w:r>
        <w:rPr>
          <w:rFonts w:ascii="Times New Roman" w:eastAsia="宋体" w:hAnsi="Times New Roman"/>
        </w:rPr>
        <w:t>推流配置为质量</w:t>
      </w:r>
      <w:r>
        <w:rPr>
          <w:rFonts w:ascii="Times New Roman" w:eastAsia="宋体" w:hAnsi="Times New Roman"/>
        </w:rPr>
        <w:t>60%</w:t>
      </w:r>
      <w:r>
        <w:rPr>
          <w:rFonts w:ascii="Times New Roman" w:eastAsia="宋体" w:hAnsi="Times New Roman"/>
        </w:rPr>
        <w:t>以平衡清晰度与低延迟。</w:t>
      </w:r>
    </w:p>
    <w:p w14:paraId="2C259868" w14:textId="77777777" w:rsidR="00EC7114" w:rsidRDefault="00000000">
      <w:pPr>
        <w:spacing w:line="360" w:lineRule="auto"/>
        <w:ind w:firstLine="480"/>
      </w:pPr>
      <w:r>
        <w:rPr>
          <w:rFonts w:ascii="Times New Roman" w:eastAsia="宋体" w:hAnsi="Times New Roman"/>
        </w:rPr>
        <w:t>自研软件模块。作品包含三个原创软件模块。</w:t>
      </w:r>
      <w:r>
        <w:rPr>
          <w:rFonts w:ascii="Times New Roman" w:eastAsia="宋体" w:hAnsi="Times New Roman"/>
        </w:rPr>
        <w:t>posix_compat</w:t>
      </w:r>
      <w:r>
        <w:rPr>
          <w:rFonts w:ascii="Times New Roman" w:eastAsia="宋体" w:hAnsi="Times New Roman"/>
        </w:rPr>
        <w:t>模块（</w:t>
      </w:r>
      <w:r>
        <w:rPr>
          <w:rFonts w:ascii="Times New Roman" w:eastAsia="宋体" w:hAnsi="Times New Roman"/>
        </w:rPr>
        <w:t>5</w:t>
      </w:r>
      <w:r>
        <w:rPr>
          <w:rFonts w:ascii="Times New Roman" w:eastAsia="宋体" w:hAnsi="Times New Roman"/>
        </w:rPr>
        <w:t>个头文件）封装</w:t>
      </w:r>
      <w:r>
        <w:rPr>
          <w:rFonts w:ascii="Times New Roman" w:eastAsia="宋体" w:hAnsi="Times New Roman"/>
        </w:rPr>
        <w:t>thread</w:t>
      </w:r>
      <w:r>
        <w:rPr>
          <w:rFonts w:ascii="Times New Roman" w:eastAsia="宋体" w:hAnsi="Times New Roman"/>
        </w:rPr>
        <w:t>、</w:t>
      </w:r>
      <w:r>
        <w:rPr>
          <w:rFonts w:ascii="Times New Roman" w:eastAsia="宋体" w:hAnsi="Times New Roman"/>
        </w:rPr>
        <w:t>queue</w:t>
      </w:r>
      <w:r>
        <w:rPr>
          <w:rFonts w:ascii="Times New Roman" w:eastAsia="宋体" w:hAnsi="Times New Roman"/>
        </w:rPr>
        <w:t>、</w:t>
      </w:r>
      <w:r>
        <w:rPr>
          <w:rFonts w:ascii="Times New Roman" w:eastAsia="宋体" w:hAnsi="Times New Roman"/>
        </w:rPr>
        <w:t>event_group</w:t>
      </w:r>
      <w:r>
        <w:rPr>
          <w:rFonts w:ascii="Times New Roman" w:eastAsia="宋体" w:hAnsi="Times New Roman"/>
        </w:rPr>
        <w:t>和</w:t>
      </w:r>
      <w:r>
        <w:rPr>
          <w:rFonts w:ascii="Times New Roman" w:eastAsia="宋体" w:hAnsi="Times New Roman"/>
        </w:rPr>
        <w:t>timer</w:t>
      </w:r>
      <w:r>
        <w:rPr>
          <w:rFonts w:ascii="Times New Roman" w:eastAsia="宋体" w:hAnsi="Times New Roman"/>
        </w:rPr>
        <w:t>四类</w:t>
      </w:r>
      <w:r>
        <w:rPr>
          <w:rFonts w:ascii="Times New Roman" w:eastAsia="宋体" w:hAnsi="Times New Roman"/>
        </w:rPr>
        <w:t>POSIX</w:t>
      </w:r>
      <w:r>
        <w:rPr>
          <w:rFonts w:ascii="Times New Roman" w:eastAsia="宋体" w:hAnsi="Times New Roman"/>
        </w:rPr>
        <w:t>标准接口，当前基于</w:t>
      </w:r>
      <w:r>
        <w:rPr>
          <w:rFonts w:ascii="Times New Roman" w:eastAsia="宋体" w:hAnsi="Times New Roman"/>
        </w:rPr>
        <w:t>FreeRTOS</w:t>
      </w:r>
      <w:r>
        <w:rPr>
          <w:rFonts w:ascii="Times New Roman" w:eastAsia="宋体" w:hAnsi="Times New Roman"/>
        </w:rPr>
        <w:t>实现，接口设计兼容</w:t>
      </w:r>
      <w:r>
        <w:rPr>
          <w:rFonts w:ascii="Times New Roman" w:eastAsia="宋体" w:hAnsi="Times New Roman"/>
        </w:rPr>
        <w:t>NuttX</w:t>
      </w:r>
      <w:r>
        <w:rPr>
          <w:rFonts w:ascii="Times New Roman" w:eastAsia="宋体" w:hAnsi="Times New Roman"/>
        </w:rPr>
        <w:t>和</w:t>
      </w:r>
      <w:r>
        <w:rPr>
          <w:rFonts w:ascii="Times New Roman" w:eastAsia="宋体" w:hAnsi="Times New Roman"/>
        </w:rPr>
        <w:t>Zephyr</w:t>
      </w:r>
      <w:r>
        <w:rPr>
          <w:rFonts w:ascii="Times New Roman" w:eastAsia="宋体" w:hAnsi="Times New Roman"/>
        </w:rPr>
        <w:t>的</w:t>
      </w:r>
      <w:r>
        <w:rPr>
          <w:rFonts w:ascii="Times New Roman" w:eastAsia="宋体" w:hAnsi="Times New Roman"/>
        </w:rPr>
        <w:t>POSIX</w:t>
      </w:r>
      <w:r>
        <w:rPr>
          <w:rFonts w:ascii="Times New Roman" w:eastAsia="宋体" w:hAnsi="Times New Roman"/>
        </w:rPr>
        <w:t>子集。</w:t>
      </w:r>
      <w:r>
        <w:rPr>
          <w:rFonts w:ascii="Times New Roman" w:eastAsia="宋体" w:hAnsi="Times New Roman"/>
        </w:rPr>
        <w:t>mem_protect</w:t>
      </w:r>
      <w:r>
        <w:rPr>
          <w:rFonts w:ascii="Times New Roman" w:eastAsia="宋体" w:hAnsi="Times New Roman"/>
        </w:rPr>
        <w:t>模块（</w:t>
      </w:r>
      <w:r>
        <w:rPr>
          <w:rFonts w:ascii="Times New Roman" w:eastAsia="宋体" w:hAnsi="Times New Roman"/>
        </w:rPr>
        <w:t>4</w:t>
      </w:r>
      <w:r>
        <w:rPr>
          <w:rFonts w:ascii="Times New Roman" w:eastAsia="宋体" w:hAnsi="Times New Roman"/>
        </w:rPr>
        <w:t>个文件）实现分区内存池管理、魔数哨兵边界检测和</w:t>
      </w:r>
      <w:r>
        <w:rPr>
          <w:rFonts w:ascii="Times New Roman" w:eastAsia="宋体" w:hAnsi="Times New Roman"/>
        </w:rPr>
        <w:t>PMP</w:t>
      </w:r>
      <w:r>
        <w:rPr>
          <w:rFonts w:ascii="Times New Roman" w:eastAsia="宋体" w:hAnsi="Times New Roman"/>
        </w:rPr>
        <w:t>硬件保护配置。</w:t>
      </w:r>
      <w:r>
        <w:rPr>
          <w:rFonts w:ascii="Times New Roman" w:eastAsia="宋体" w:hAnsi="Times New Roman"/>
        </w:rPr>
        <w:t>matter_device</w:t>
      </w:r>
      <w:r>
        <w:rPr>
          <w:rFonts w:ascii="Times New Roman" w:eastAsia="宋体" w:hAnsi="Times New Roman"/>
        </w:rPr>
        <w:t>模块（</w:t>
      </w:r>
      <w:r>
        <w:rPr>
          <w:rFonts w:ascii="Times New Roman" w:eastAsia="宋体" w:hAnsi="Times New Roman"/>
        </w:rPr>
        <w:t>6</w:t>
      </w:r>
      <w:r>
        <w:rPr>
          <w:rFonts w:ascii="Times New Roman" w:eastAsia="宋体" w:hAnsi="Times New Roman"/>
        </w:rPr>
        <w:t>个文件）实现</w:t>
      </w:r>
      <w:r>
        <w:rPr>
          <w:rFonts w:ascii="Times New Roman" w:eastAsia="宋体" w:hAnsi="Times New Roman"/>
        </w:rPr>
        <w:t>Endpoint</w:t>
      </w:r>
      <w:r>
        <w:rPr>
          <w:rFonts w:ascii="Times New Roman" w:eastAsia="宋体" w:hAnsi="Times New Roman"/>
        </w:rPr>
        <w:t>、</w:t>
      </w:r>
      <w:r>
        <w:rPr>
          <w:rFonts w:ascii="Times New Roman" w:eastAsia="宋体" w:hAnsi="Times New Roman"/>
        </w:rPr>
        <w:t>Cluster</w:t>
      </w:r>
      <w:r>
        <w:rPr>
          <w:rFonts w:ascii="Times New Roman" w:eastAsia="宋体" w:hAnsi="Times New Roman"/>
        </w:rPr>
        <w:t>、</w:t>
      </w:r>
      <w:r>
        <w:rPr>
          <w:rFonts w:ascii="Times New Roman" w:eastAsia="宋体" w:hAnsi="Times New Roman"/>
        </w:rPr>
        <w:t>Attribute</w:t>
      </w:r>
      <w:r>
        <w:rPr>
          <w:rFonts w:ascii="Times New Roman" w:eastAsia="宋体" w:hAnsi="Times New Roman"/>
        </w:rPr>
        <w:t>三层设备模型，支持属性读写、命令调用和</w:t>
      </w:r>
      <w:r>
        <w:rPr>
          <w:rFonts w:ascii="Times New Roman" w:eastAsia="宋体" w:hAnsi="Times New Roman"/>
        </w:rPr>
        <w:t>JSON</w:t>
      </w:r>
      <w:r>
        <w:rPr>
          <w:rFonts w:ascii="Times New Roman" w:eastAsia="宋体" w:hAnsi="Times New Roman"/>
        </w:rPr>
        <w:t>描述符序列化，已注册</w:t>
      </w:r>
      <w:r>
        <w:rPr>
          <w:rFonts w:ascii="Times New Roman" w:eastAsia="宋体" w:hAnsi="Times New Roman"/>
        </w:rPr>
        <w:t>3</w:t>
      </w:r>
      <w:r>
        <w:rPr>
          <w:rFonts w:ascii="Times New Roman" w:eastAsia="宋体" w:hAnsi="Times New Roman"/>
        </w:rPr>
        <w:t>个</w:t>
      </w:r>
      <w:r>
        <w:rPr>
          <w:rFonts w:ascii="Times New Roman" w:eastAsia="宋体" w:hAnsi="Times New Roman"/>
        </w:rPr>
        <w:t>Endpoint</w:t>
      </w:r>
      <w:r>
        <w:rPr>
          <w:rFonts w:ascii="Times New Roman" w:eastAsia="宋体" w:hAnsi="Times New Roman"/>
        </w:rPr>
        <w:t>、</w:t>
      </w:r>
      <w:r>
        <w:rPr>
          <w:rFonts w:ascii="Times New Roman" w:eastAsia="宋体" w:hAnsi="Times New Roman"/>
        </w:rPr>
        <w:t>7</w:t>
      </w:r>
      <w:r>
        <w:rPr>
          <w:rFonts w:ascii="Times New Roman" w:eastAsia="宋体" w:hAnsi="Times New Roman"/>
        </w:rPr>
        <w:t>个</w:t>
      </w:r>
      <w:r>
        <w:rPr>
          <w:rFonts w:ascii="Times New Roman" w:eastAsia="宋体" w:hAnsi="Times New Roman"/>
        </w:rPr>
        <w:t>Cluster</w:t>
      </w:r>
      <w:r>
        <w:rPr>
          <w:rFonts w:ascii="Times New Roman" w:eastAsia="宋体" w:hAnsi="Times New Roman"/>
        </w:rPr>
        <w:t>和</w:t>
      </w:r>
      <w:r>
        <w:rPr>
          <w:rFonts w:ascii="Times New Roman" w:eastAsia="宋体" w:hAnsi="Times New Roman"/>
        </w:rPr>
        <w:t>8</w:t>
      </w:r>
      <w:r>
        <w:rPr>
          <w:rFonts w:ascii="Times New Roman" w:eastAsia="宋体" w:hAnsi="Times New Roman"/>
        </w:rPr>
        <w:t>个</w:t>
      </w:r>
      <w:r>
        <w:rPr>
          <w:rFonts w:ascii="Times New Roman" w:eastAsia="宋体" w:hAnsi="Times New Roman"/>
        </w:rPr>
        <w:t>Attribute</w:t>
      </w:r>
      <w:r>
        <w:rPr>
          <w:rFonts w:ascii="Times New Roman" w:eastAsia="宋体" w:hAnsi="Times New Roman"/>
        </w:rPr>
        <w:t>。</w:t>
      </w:r>
    </w:p>
    <w:p w14:paraId="3954950A" w14:textId="77777777" w:rsidR="00EC7114" w:rsidRDefault="00000000">
      <w:pPr>
        <w:pStyle w:val="2"/>
        <w:spacing w:before="120" w:after="60" w:line="360" w:lineRule="auto"/>
        <w:rPr>
          <w:rFonts w:hint="eastAsia"/>
        </w:rPr>
      </w:pPr>
      <w:r>
        <w:rPr>
          <w:rFonts w:ascii="Times New Roman" w:hAnsi="Times New Roman"/>
          <w:sz w:val="28"/>
        </w:rPr>
        <w:t xml:space="preserve">4.5  </w:t>
      </w:r>
      <w:r>
        <w:rPr>
          <w:rFonts w:ascii="Times New Roman" w:hAnsi="Times New Roman"/>
          <w:sz w:val="28"/>
        </w:rPr>
        <w:t>云应用</w:t>
      </w:r>
    </w:p>
    <w:p w14:paraId="7CE67081" w14:textId="77777777" w:rsidR="00EC7114" w:rsidRDefault="00000000">
      <w:pPr>
        <w:spacing w:line="360" w:lineRule="auto"/>
        <w:ind w:firstLine="480"/>
      </w:pPr>
      <w:r>
        <w:rPr>
          <w:rFonts w:ascii="Times New Roman" w:eastAsia="宋体" w:hAnsi="Times New Roman"/>
        </w:rPr>
        <w:t>固件管理服务。服务器端运行于</w:t>
      </w:r>
      <w:r>
        <w:rPr>
          <w:rFonts w:ascii="Times New Roman" w:eastAsia="宋体" w:hAnsi="Times New Roman"/>
        </w:rPr>
        <w:t>https://api.tenclass.net/xiaozhi/ota/</w:t>
      </w:r>
      <w:r>
        <w:rPr>
          <w:rFonts w:ascii="Times New Roman" w:eastAsia="宋体" w:hAnsi="Times New Roman"/>
        </w:rPr>
        <w:t>，提供</w:t>
      </w:r>
      <w:r>
        <w:rPr>
          <w:rFonts w:ascii="Times New Roman" w:eastAsia="宋体" w:hAnsi="Times New Roman"/>
        </w:rPr>
        <w:t>RESTful API</w:t>
      </w:r>
      <w:r>
        <w:rPr>
          <w:rFonts w:ascii="Times New Roman" w:eastAsia="宋体" w:hAnsi="Times New Roman"/>
        </w:rPr>
        <w:t>接受设备端的版本查询请求。请求采用</w:t>
      </w:r>
      <w:r>
        <w:rPr>
          <w:rFonts w:ascii="Times New Roman" w:eastAsia="宋体" w:hAnsi="Times New Roman"/>
        </w:rPr>
        <w:t>HTTP POST</w:t>
      </w:r>
      <w:r>
        <w:rPr>
          <w:rFonts w:ascii="Times New Roman" w:eastAsia="宋体" w:hAnsi="Times New Roman"/>
        </w:rPr>
        <w:t>方法，请求体为</w:t>
      </w:r>
      <w:r>
        <w:rPr>
          <w:rFonts w:ascii="Times New Roman" w:eastAsia="宋体" w:hAnsi="Times New Roman"/>
        </w:rPr>
        <w:t>JSON</w:t>
      </w:r>
      <w:r>
        <w:rPr>
          <w:rFonts w:ascii="Times New Roman" w:eastAsia="宋体" w:hAnsi="Times New Roman"/>
        </w:rPr>
        <w:t>格式，包含设备类型、</w:t>
      </w:r>
      <w:r>
        <w:rPr>
          <w:rFonts w:ascii="Times New Roman" w:eastAsia="宋体" w:hAnsi="Times New Roman"/>
        </w:rPr>
        <w:t>MAC</w:t>
      </w:r>
      <w:r>
        <w:rPr>
          <w:rFonts w:ascii="Times New Roman" w:eastAsia="宋体" w:hAnsi="Times New Roman"/>
        </w:rPr>
        <w:t>地址、客户端</w:t>
      </w:r>
      <w:r>
        <w:rPr>
          <w:rFonts w:ascii="Times New Roman" w:eastAsia="宋体" w:hAnsi="Times New Roman"/>
        </w:rPr>
        <w:t>ID</w:t>
      </w:r>
      <w:r>
        <w:rPr>
          <w:rFonts w:ascii="Times New Roman" w:eastAsia="宋体" w:hAnsi="Times New Roman"/>
        </w:rPr>
        <w:t>等身份信息。服务器返回的</w:t>
      </w:r>
      <w:r>
        <w:rPr>
          <w:rFonts w:ascii="Times New Roman" w:eastAsia="宋体" w:hAnsi="Times New Roman"/>
        </w:rPr>
        <w:t>JSON</w:t>
      </w:r>
      <w:r>
        <w:rPr>
          <w:rFonts w:ascii="Times New Roman" w:eastAsia="宋体" w:hAnsi="Times New Roman"/>
        </w:rPr>
        <w:t>响应包含</w:t>
      </w:r>
      <w:r>
        <w:rPr>
          <w:rFonts w:ascii="Times New Roman" w:eastAsia="宋体" w:hAnsi="Times New Roman"/>
        </w:rPr>
        <w:t>firmware</w:t>
      </w:r>
      <w:r>
        <w:rPr>
          <w:rFonts w:ascii="Times New Roman" w:eastAsia="宋体" w:hAnsi="Times New Roman"/>
        </w:rPr>
        <w:t>对象（</w:t>
      </w:r>
      <w:r>
        <w:rPr>
          <w:rFonts w:ascii="Times New Roman" w:eastAsia="宋体" w:hAnsi="Times New Roman"/>
        </w:rPr>
        <w:t>version</w:t>
      </w:r>
      <w:r>
        <w:rPr>
          <w:rFonts w:ascii="Times New Roman" w:eastAsia="宋体" w:hAnsi="Times New Roman"/>
        </w:rPr>
        <w:t>和</w:t>
      </w:r>
      <w:r>
        <w:rPr>
          <w:rFonts w:ascii="Times New Roman" w:eastAsia="宋体" w:hAnsi="Times New Roman"/>
        </w:rPr>
        <w:t>url</w:t>
      </w:r>
      <w:r>
        <w:rPr>
          <w:rFonts w:ascii="Times New Roman" w:eastAsia="宋体" w:hAnsi="Times New Roman"/>
        </w:rPr>
        <w:t>字段）、</w:t>
      </w:r>
      <w:r>
        <w:rPr>
          <w:rFonts w:ascii="Times New Roman" w:eastAsia="宋体" w:hAnsi="Times New Roman"/>
        </w:rPr>
        <w:t>mqtt</w:t>
      </w:r>
      <w:r>
        <w:rPr>
          <w:rFonts w:ascii="Times New Roman" w:eastAsia="宋体" w:hAnsi="Times New Roman"/>
        </w:rPr>
        <w:t>对象（连接参数）、</w:t>
      </w:r>
      <w:r>
        <w:rPr>
          <w:rFonts w:ascii="Times New Roman" w:eastAsia="宋体" w:hAnsi="Times New Roman"/>
        </w:rPr>
        <w:t>websocket</w:t>
      </w:r>
      <w:r>
        <w:rPr>
          <w:rFonts w:ascii="Times New Roman" w:eastAsia="宋体" w:hAnsi="Times New Roman"/>
        </w:rPr>
        <w:t>对象（连接</w:t>
      </w:r>
      <w:r>
        <w:rPr>
          <w:rFonts w:ascii="Times New Roman" w:eastAsia="宋体" w:hAnsi="Times New Roman"/>
        </w:rPr>
        <w:lastRenderedPageBreak/>
        <w:t>参数）、</w:t>
      </w:r>
      <w:r>
        <w:rPr>
          <w:rFonts w:ascii="Times New Roman" w:eastAsia="宋体" w:hAnsi="Times New Roman"/>
        </w:rPr>
        <w:t>server_time</w:t>
      </w:r>
      <w:r>
        <w:rPr>
          <w:rFonts w:ascii="Times New Roman" w:eastAsia="宋体" w:hAnsi="Times New Roman"/>
        </w:rPr>
        <w:t>对象（时间戳和时区偏移）以及可选的</w:t>
      </w:r>
      <w:r>
        <w:rPr>
          <w:rFonts w:ascii="Times New Roman" w:eastAsia="宋体" w:hAnsi="Times New Roman"/>
        </w:rPr>
        <w:t>activation</w:t>
      </w:r>
      <w:r>
        <w:rPr>
          <w:rFonts w:ascii="Times New Roman" w:eastAsia="宋体" w:hAnsi="Times New Roman"/>
        </w:rPr>
        <w:t>对象（激活码和挑战值）。设备端使用</w:t>
      </w:r>
      <w:r>
        <w:rPr>
          <w:rFonts w:ascii="Times New Roman" w:eastAsia="宋体" w:hAnsi="Times New Roman"/>
        </w:rPr>
        <w:t>cJSON</w:t>
      </w:r>
      <w:r>
        <w:rPr>
          <w:rFonts w:ascii="Times New Roman" w:eastAsia="宋体" w:hAnsi="Times New Roman"/>
        </w:rPr>
        <w:t>库解析响应，分别提取各配置项写入</w:t>
      </w:r>
      <w:r>
        <w:rPr>
          <w:rFonts w:ascii="Times New Roman" w:eastAsia="宋体" w:hAnsi="Times New Roman"/>
        </w:rPr>
        <w:t>NVS</w:t>
      </w:r>
      <w:r>
        <w:rPr>
          <w:rFonts w:ascii="Times New Roman" w:eastAsia="宋体" w:hAnsi="Times New Roman"/>
        </w:rPr>
        <w:t>持久化存储。</w:t>
      </w:r>
    </w:p>
    <w:p w14:paraId="2F76F6D5" w14:textId="77777777" w:rsidR="00EC7114" w:rsidRDefault="00000000">
      <w:pPr>
        <w:spacing w:line="360" w:lineRule="auto"/>
        <w:ind w:firstLine="480"/>
      </w:pPr>
      <w:r>
        <w:rPr>
          <w:rFonts w:ascii="Times New Roman" w:eastAsia="宋体" w:hAnsi="Times New Roman"/>
        </w:rPr>
        <w:t>消息中转服务。</w:t>
      </w:r>
      <w:r>
        <w:rPr>
          <w:rFonts w:ascii="Times New Roman" w:eastAsia="宋体" w:hAnsi="Times New Roman"/>
        </w:rPr>
        <w:t>MQTT Broker</w:t>
      </w:r>
      <w:r>
        <w:rPr>
          <w:rFonts w:ascii="Times New Roman" w:eastAsia="宋体" w:hAnsi="Times New Roman"/>
        </w:rPr>
        <w:t>运行于</w:t>
      </w:r>
      <w:r>
        <w:rPr>
          <w:rFonts w:ascii="Times New Roman" w:eastAsia="宋体" w:hAnsi="Times New Roman"/>
        </w:rPr>
        <w:t>mqtt.xiaozhi.me</w:t>
      </w:r>
      <w:r>
        <w:rPr>
          <w:rFonts w:ascii="Times New Roman" w:eastAsia="宋体" w:hAnsi="Times New Roman"/>
        </w:rPr>
        <w:t>，采用</w:t>
      </w:r>
      <w:r>
        <w:rPr>
          <w:rFonts w:ascii="Times New Roman" w:eastAsia="宋体" w:hAnsi="Times New Roman"/>
        </w:rPr>
        <w:t>TLS</w:t>
      </w:r>
      <w:r>
        <w:rPr>
          <w:rFonts w:ascii="Times New Roman" w:eastAsia="宋体" w:hAnsi="Times New Roman"/>
        </w:rPr>
        <w:t>加密和用户名密码认证。</w:t>
      </w:r>
      <w:r>
        <w:rPr>
          <w:rFonts w:ascii="Times New Roman" w:eastAsia="宋体" w:hAnsi="Times New Roman"/>
        </w:rPr>
        <w:t>P4</w:t>
      </w:r>
      <w:r>
        <w:rPr>
          <w:rFonts w:ascii="Times New Roman" w:eastAsia="宋体" w:hAnsi="Times New Roman"/>
        </w:rPr>
        <w:t>设备使用服务器下发的唯一</w:t>
      </w:r>
      <w:r>
        <w:rPr>
          <w:rFonts w:ascii="Times New Roman" w:eastAsia="宋体" w:hAnsi="Times New Roman"/>
        </w:rPr>
        <w:t>client_id</w:t>
      </w:r>
      <w:r>
        <w:rPr>
          <w:rFonts w:ascii="Times New Roman" w:eastAsia="宋体" w:hAnsi="Times New Roman"/>
        </w:rPr>
        <w:t>连接，订阅设备专属主题以接收服务端推送消息。</w:t>
      </w:r>
      <w:r>
        <w:rPr>
          <w:rFonts w:ascii="Times New Roman" w:eastAsia="宋体" w:hAnsi="Times New Roman"/>
        </w:rPr>
        <w:t>MQTT</w:t>
      </w:r>
      <w:r>
        <w:rPr>
          <w:rFonts w:ascii="Times New Roman" w:eastAsia="宋体" w:hAnsi="Times New Roman"/>
        </w:rPr>
        <w:t>服务端通过</w:t>
      </w:r>
      <w:r>
        <w:rPr>
          <w:rFonts w:ascii="Times New Roman" w:eastAsia="宋体" w:hAnsi="Times New Roman"/>
        </w:rPr>
        <w:t>hello</w:t>
      </w:r>
      <w:r>
        <w:rPr>
          <w:rFonts w:ascii="Times New Roman" w:eastAsia="宋体" w:hAnsi="Times New Roman"/>
        </w:rPr>
        <w:t>消息下发</w:t>
      </w:r>
      <w:r>
        <w:rPr>
          <w:rFonts w:ascii="Times New Roman" w:eastAsia="宋体" w:hAnsi="Times New Roman"/>
        </w:rPr>
        <w:t>session_id</w:t>
      </w:r>
      <w:r>
        <w:rPr>
          <w:rFonts w:ascii="Times New Roman" w:eastAsia="宋体" w:hAnsi="Times New Roman"/>
        </w:rPr>
        <w:t>和</w:t>
      </w:r>
      <w:r>
        <w:rPr>
          <w:rFonts w:ascii="Times New Roman" w:eastAsia="宋体" w:hAnsi="Times New Roman"/>
        </w:rPr>
        <w:t>UDP</w:t>
      </w:r>
      <w:r>
        <w:rPr>
          <w:rFonts w:ascii="Times New Roman" w:eastAsia="宋体" w:hAnsi="Times New Roman"/>
        </w:rPr>
        <w:t>服务器信息，设备据此建立语音传输通道。</w:t>
      </w:r>
      <w:r>
        <w:rPr>
          <w:rFonts w:ascii="Times New Roman" w:eastAsia="宋体" w:hAnsi="Times New Roman"/>
        </w:rPr>
        <w:t>WebSocket</w:t>
      </w:r>
      <w:r>
        <w:rPr>
          <w:rFonts w:ascii="Times New Roman" w:eastAsia="宋体" w:hAnsi="Times New Roman"/>
        </w:rPr>
        <w:t>服务器运行于</w:t>
      </w:r>
      <w:r>
        <w:rPr>
          <w:rFonts w:ascii="Times New Roman" w:eastAsia="宋体" w:hAnsi="Times New Roman"/>
        </w:rPr>
        <w:t>wss://api.tenclass.net/xiaozhi/v1/</w:t>
      </w:r>
      <w:r>
        <w:rPr>
          <w:rFonts w:ascii="Times New Roman" w:eastAsia="宋体" w:hAnsi="Times New Roman"/>
        </w:rPr>
        <w:t>，设备使用</w:t>
      </w:r>
      <w:r>
        <w:rPr>
          <w:rFonts w:ascii="Times New Roman" w:eastAsia="宋体" w:hAnsi="Times New Roman"/>
        </w:rPr>
        <w:t>Token</w:t>
      </w:r>
      <w:r>
        <w:rPr>
          <w:rFonts w:ascii="Times New Roman" w:eastAsia="宋体" w:hAnsi="Times New Roman"/>
        </w:rPr>
        <w:t>认证建立连接，二进制帧承载</w:t>
      </w:r>
      <w:r>
        <w:rPr>
          <w:rFonts w:ascii="Times New Roman" w:eastAsia="宋体" w:hAnsi="Times New Roman"/>
        </w:rPr>
        <w:t>Opus</w:t>
      </w:r>
      <w:r>
        <w:rPr>
          <w:rFonts w:ascii="Times New Roman" w:eastAsia="宋体" w:hAnsi="Times New Roman"/>
        </w:rPr>
        <w:t>编码的语音数据。</w:t>
      </w:r>
    </w:p>
    <w:p w14:paraId="01E80780" w14:textId="77777777" w:rsidR="00EC7114" w:rsidRDefault="00000000">
      <w:pPr>
        <w:spacing w:line="360" w:lineRule="auto"/>
        <w:ind w:firstLine="480"/>
      </w:pPr>
      <w:r>
        <w:rPr>
          <w:rFonts w:ascii="Times New Roman" w:eastAsia="宋体" w:hAnsi="Times New Roman"/>
        </w:rPr>
        <w:t>AI</w:t>
      </w:r>
      <w:r>
        <w:rPr>
          <w:rFonts w:ascii="Times New Roman" w:eastAsia="宋体" w:hAnsi="Times New Roman"/>
        </w:rPr>
        <w:t>语音对话服务。云端提供完整的</w:t>
      </w:r>
      <w:r>
        <w:rPr>
          <w:rFonts w:ascii="Times New Roman" w:eastAsia="宋体" w:hAnsi="Times New Roman"/>
        </w:rPr>
        <w:t>ASR→LLM→TTS</w:t>
      </w:r>
      <w:r>
        <w:rPr>
          <w:rFonts w:ascii="Times New Roman" w:eastAsia="宋体" w:hAnsi="Times New Roman"/>
        </w:rPr>
        <w:t>管线。</w:t>
      </w:r>
      <w:r>
        <w:rPr>
          <w:rFonts w:ascii="Times New Roman" w:eastAsia="宋体" w:hAnsi="Times New Roman"/>
        </w:rPr>
        <w:t>ASR</w:t>
      </w:r>
      <w:r>
        <w:rPr>
          <w:rFonts w:ascii="Times New Roman" w:eastAsia="宋体" w:hAnsi="Times New Roman"/>
        </w:rPr>
        <w:t>引擎将设备上传的</w:t>
      </w:r>
      <w:r>
        <w:rPr>
          <w:rFonts w:ascii="Times New Roman" w:eastAsia="宋体" w:hAnsi="Times New Roman"/>
        </w:rPr>
        <w:t>Opus</w:t>
      </w:r>
      <w:r>
        <w:rPr>
          <w:rFonts w:ascii="Times New Roman" w:eastAsia="宋体" w:hAnsi="Times New Roman"/>
        </w:rPr>
        <w:t>音频流实时转写为文本后通过</w:t>
      </w:r>
      <w:r>
        <w:rPr>
          <w:rFonts w:ascii="Times New Roman" w:eastAsia="宋体" w:hAnsi="Times New Roman"/>
        </w:rPr>
        <w:t>MQTT</w:t>
      </w:r>
      <w:r>
        <w:rPr>
          <w:rFonts w:ascii="Times New Roman" w:eastAsia="宋体" w:hAnsi="Times New Roman"/>
        </w:rPr>
        <w:t>下发至设备端显示；</w:t>
      </w:r>
      <w:r>
        <w:rPr>
          <w:rFonts w:ascii="Times New Roman" w:eastAsia="宋体" w:hAnsi="Times New Roman"/>
        </w:rPr>
        <w:t>LLM</w:t>
      </w:r>
      <w:r>
        <w:rPr>
          <w:rFonts w:ascii="Times New Roman" w:eastAsia="宋体" w:hAnsi="Times New Roman"/>
        </w:rPr>
        <w:t>大语言模型基于上下文进行语义理解和推理，生成的回复文本通过</w:t>
      </w:r>
      <w:r>
        <w:rPr>
          <w:rFonts w:ascii="Times New Roman" w:eastAsia="宋体" w:hAnsi="Times New Roman"/>
        </w:rPr>
        <w:t>MQTT</w:t>
      </w:r>
      <w:r>
        <w:rPr>
          <w:rFonts w:ascii="Times New Roman" w:eastAsia="宋体" w:hAnsi="Times New Roman"/>
        </w:rPr>
        <w:t>下发，</w:t>
      </w:r>
      <w:r>
        <w:rPr>
          <w:rFonts w:ascii="Times New Roman" w:eastAsia="宋体" w:hAnsi="Times New Roman"/>
        </w:rPr>
        <w:t>Web</w:t>
      </w:r>
      <w:r>
        <w:rPr>
          <w:rFonts w:ascii="Times New Roman" w:eastAsia="宋体" w:hAnsi="Times New Roman"/>
        </w:rPr>
        <w:t>前端和屏幕同步更新对话气泡；</w:t>
      </w:r>
      <w:r>
        <w:rPr>
          <w:rFonts w:ascii="Times New Roman" w:eastAsia="宋体" w:hAnsi="Times New Roman"/>
        </w:rPr>
        <w:t>TTS</w:t>
      </w:r>
      <w:r>
        <w:rPr>
          <w:rFonts w:ascii="Times New Roman" w:eastAsia="宋体" w:hAnsi="Times New Roman"/>
        </w:rPr>
        <w:t>引擎将回复文本合成为</w:t>
      </w:r>
      <w:r>
        <w:rPr>
          <w:rFonts w:ascii="Times New Roman" w:eastAsia="宋体" w:hAnsi="Times New Roman"/>
        </w:rPr>
        <w:t>Opus</w:t>
      </w:r>
      <w:r>
        <w:rPr>
          <w:rFonts w:ascii="Times New Roman" w:eastAsia="宋体" w:hAnsi="Times New Roman"/>
        </w:rPr>
        <w:t>编码的音频流，通过</w:t>
      </w:r>
      <w:r>
        <w:rPr>
          <w:rFonts w:ascii="Times New Roman" w:eastAsia="宋体" w:hAnsi="Times New Roman"/>
        </w:rPr>
        <w:t>MQTT</w:t>
      </w:r>
      <w:r>
        <w:rPr>
          <w:rFonts w:ascii="Times New Roman" w:eastAsia="宋体" w:hAnsi="Times New Roman"/>
        </w:rPr>
        <w:t>或</w:t>
      </w:r>
      <w:r>
        <w:rPr>
          <w:rFonts w:ascii="Times New Roman" w:eastAsia="宋体" w:hAnsi="Times New Roman"/>
        </w:rPr>
        <w:t>WebSocket</w:t>
      </w:r>
      <w:r>
        <w:rPr>
          <w:rFonts w:ascii="Times New Roman" w:eastAsia="宋体" w:hAnsi="Times New Roman"/>
        </w:rPr>
        <w:t>下发至设备端解码播放。</w:t>
      </w:r>
    </w:p>
    <w:p w14:paraId="3D745CDE" w14:textId="77777777" w:rsidR="00EC7114" w:rsidRDefault="00000000">
      <w:r>
        <w:br w:type="page"/>
      </w:r>
    </w:p>
    <w:p w14:paraId="341B804D" w14:textId="77777777" w:rsidR="00EC7114" w:rsidRDefault="00000000">
      <w:pPr>
        <w:pStyle w:val="1"/>
        <w:spacing w:before="120" w:after="120" w:line="360" w:lineRule="auto"/>
        <w:jc w:val="center"/>
      </w:pPr>
      <w:r>
        <w:rPr>
          <w:rFonts w:ascii="Times New Roman" w:hAnsi="Times New Roman"/>
        </w:rPr>
        <w:lastRenderedPageBreak/>
        <w:t>第五章</w:t>
      </w:r>
      <w:r>
        <w:rPr>
          <w:rFonts w:ascii="Times New Roman" w:hAnsi="Times New Roman"/>
        </w:rPr>
        <w:t xml:space="preserve">  </w:t>
      </w:r>
      <w:r>
        <w:rPr>
          <w:rFonts w:ascii="Times New Roman" w:hAnsi="Times New Roman"/>
        </w:rPr>
        <w:t>其他内容</w:t>
      </w:r>
    </w:p>
    <w:p w14:paraId="1E15D7AD" w14:textId="77777777" w:rsidR="00EC7114" w:rsidRDefault="00000000">
      <w:pPr>
        <w:spacing w:line="360" w:lineRule="auto"/>
        <w:ind w:firstLine="480"/>
      </w:pPr>
      <w:r>
        <w:rPr>
          <w:rFonts w:ascii="Times New Roman" w:eastAsia="宋体" w:hAnsi="Times New Roman"/>
        </w:rPr>
        <w:t>本章描述前文未涵盖的重要内容，包括异构硬件架构设计和成本分析。</w:t>
      </w:r>
    </w:p>
    <w:p w14:paraId="46FFC92F" w14:textId="77777777" w:rsidR="00EC7114" w:rsidRDefault="00000000">
      <w:pPr>
        <w:pStyle w:val="2"/>
        <w:spacing w:before="120" w:after="60" w:line="360" w:lineRule="auto"/>
        <w:rPr>
          <w:rFonts w:hint="eastAsia"/>
        </w:rPr>
      </w:pPr>
      <w:r>
        <w:rPr>
          <w:rFonts w:ascii="Times New Roman" w:hAnsi="Times New Roman"/>
          <w:sz w:val="28"/>
        </w:rPr>
        <w:t xml:space="preserve">5.1  </w:t>
      </w:r>
      <w:r>
        <w:rPr>
          <w:rFonts w:ascii="Times New Roman" w:hAnsi="Times New Roman"/>
          <w:sz w:val="28"/>
        </w:rPr>
        <w:t>异构分布式硬件架构</w:t>
      </w:r>
    </w:p>
    <w:p w14:paraId="5DD5F8E6" w14:textId="77777777" w:rsidR="00EC7114" w:rsidRDefault="00000000">
      <w:pPr>
        <w:spacing w:line="360" w:lineRule="auto"/>
        <w:ind w:firstLine="480"/>
      </w:pPr>
      <w:r>
        <w:rPr>
          <w:rFonts w:ascii="Times New Roman" w:eastAsia="宋体" w:hAnsi="Times New Roman"/>
        </w:rPr>
        <w:t>本作品采用</w:t>
      </w:r>
      <w:r>
        <w:rPr>
          <w:rFonts w:ascii="Times New Roman" w:eastAsia="宋体" w:hAnsi="Times New Roman"/>
        </w:rPr>
        <w:t>"</w:t>
      </w:r>
      <w:r>
        <w:rPr>
          <w:rFonts w:ascii="Times New Roman" w:eastAsia="宋体" w:hAnsi="Times New Roman"/>
        </w:rPr>
        <w:t>一主控</w:t>
      </w:r>
      <w:r>
        <w:rPr>
          <w:rFonts w:ascii="Times New Roman" w:eastAsia="宋体" w:hAnsi="Times New Roman"/>
        </w:rPr>
        <w:t>+</w:t>
      </w:r>
      <w:r>
        <w:rPr>
          <w:rFonts w:ascii="Times New Roman" w:eastAsia="宋体" w:hAnsi="Times New Roman"/>
        </w:rPr>
        <w:t>一通信协处理</w:t>
      </w:r>
      <w:r>
        <w:rPr>
          <w:rFonts w:ascii="Times New Roman" w:eastAsia="宋体" w:hAnsi="Times New Roman"/>
        </w:rPr>
        <w:t>+</w:t>
      </w:r>
      <w:r>
        <w:rPr>
          <w:rFonts w:ascii="Times New Roman" w:eastAsia="宋体" w:hAnsi="Times New Roman"/>
        </w:rPr>
        <w:t>一远程传感节点</w:t>
      </w:r>
      <w:r>
        <w:rPr>
          <w:rFonts w:ascii="Times New Roman" w:eastAsia="宋体" w:hAnsi="Times New Roman"/>
        </w:rPr>
        <w:t>"</w:t>
      </w:r>
      <w:r>
        <w:rPr>
          <w:rFonts w:ascii="Times New Roman" w:eastAsia="宋体" w:hAnsi="Times New Roman"/>
        </w:rPr>
        <w:t>的</w:t>
      </w:r>
      <w:r>
        <w:rPr>
          <w:rFonts w:ascii="Times New Roman" w:eastAsia="宋体" w:hAnsi="Times New Roman"/>
        </w:rPr>
        <w:t>3</w:t>
      </w:r>
      <w:r>
        <w:rPr>
          <w:rFonts w:ascii="Times New Roman" w:eastAsia="宋体" w:hAnsi="Times New Roman"/>
        </w:rPr>
        <w:t>芯片异构架构，充分挖掘乐鑫</w:t>
      </w:r>
      <w:r>
        <w:rPr>
          <w:rFonts w:ascii="Times New Roman" w:eastAsia="宋体" w:hAnsi="Times New Roman"/>
        </w:rPr>
        <w:t>ESP32</w:t>
      </w:r>
      <w:r>
        <w:rPr>
          <w:rFonts w:ascii="Times New Roman" w:eastAsia="宋体" w:hAnsi="Times New Roman"/>
        </w:rPr>
        <w:t>系列不同芯片的差异化技术优势。</w:t>
      </w:r>
    </w:p>
    <w:p w14:paraId="74BA6DD0" w14:textId="77777777" w:rsidR="00EC7114" w:rsidRDefault="00000000">
      <w:pPr>
        <w:spacing w:line="360" w:lineRule="auto"/>
        <w:ind w:firstLine="480"/>
      </w:pPr>
      <w:r>
        <w:rPr>
          <w:rFonts w:ascii="Times New Roman" w:eastAsia="宋体" w:hAnsi="Times New Roman"/>
        </w:rPr>
        <w:t>ESP32-P4</w:t>
      </w:r>
      <w:r>
        <w:rPr>
          <w:rFonts w:ascii="Times New Roman" w:eastAsia="宋体" w:hAnsi="Times New Roman"/>
        </w:rPr>
        <w:t>作为主控芯片，搭载</w:t>
      </w:r>
      <w:r>
        <w:rPr>
          <w:rFonts w:ascii="Times New Roman" w:eastAsia="宋体" w:hAnsi="Times New Roman"/>
        </w:rPr>
        <w:t>360MHz</w:t>
      </w:r>
      <w:r>
        <w:rPr>
          <w:rFonts w:ascii="Times New Roman" w:eastAsia="宋体" w:hAnsi="Times New Roman"/>
        </w:rPr>
        <w:t>双核</w:t>
      </w:r>
      <w:r>
        <w:rPr>
          <w:rFonts w:ascii="Times New Roman" w:eastAsia="宋体" w:hAnsi="Times New Roman"/>
        </w:rPr>
        <w:t>RISC-V</w:t>
      </w:r>
      <w:r>
        <w:rPr>
          <w:rFonts w:ascii="Times New Roman" w:eastAsia="宋体" w:hAnsi="Times New Roman"/>
        </w:rPr>
        <w:t>处理器、</w:t>
      </w:r>
      <w:r>
        <w:rPr>
          <w:rFonts w:ascii="Times New Roman" w:eastAsia="宋体" w:hAnsi="Times New Roman"/>
        </w:rPr>
        <w:t>32MB</w:t>
      </w:r>
      <w:r>
        <w:rPr>
          <w:rFonts w:ascii="Times New Roman" w:eastAsia="宋体" w:hAnsi="Times New Roman"/>
        </w:rPr>
        <w:t>片外</w:t>
      </w:r>
      <w:r>
        <w:rPr>
          <w:rFonts w:ascii="Times New Roman" w:eastAsia="宋体" w:hAnsi="Times New Roman"/>
        </w:rPr>
        <w:t>PSRAM</w:t>
      </w:r>
      <w:r>
        <w:rPr>
          <w:rFonts w:ascii="Times New Roman" w:eastAsia="宋体" w:hAnsi="Times New Roman"/>
        </w:rPr>
        <w:t>和</w:t>
      </w:r>
      <w:r>
        <w:rPr>
          <w:rFonts w:ascii="Times New Roman" w:eastAsia="宋体" w:hAnsi="Times New Roman"/>
        </w:rPr>
        <w:t>16MB Flash</w:t>
      </w:r>
      <w:r>
        <w:rPr>
          <w:rFonts w:ascii="Times New Roman" w:eastAsia="宋体" w:hAnsi="Times New Roman"/>
        </w:rPr>
        <w:t>。其核心优势在于强大的多媒体处理能力：内置</w:t>
      </w:r>
      <w:r>
        <w:rPr>
          <w:rFonts w:ascii="Times New Roman" w:eastAsia="宋体" w:hAnsi="Times New Roman"/>
        </w:rPr>
        <w:t>MIPI DSI</w:t>
      </w:r>
      <w:r>
        <w:rPr>
          <w:rFonts w:ascii="Times New Roman" w:eastAsia="宋体" w:hAnsi="Times New Roman"/>
        </w:rPr>
        <w:t>显示控制器直接驱动</w:t>
      </w:r>
      <w:r>
        <w:rPr>
          <w:rFonts w:ascii="Times New Roman" w:eastAsia="宋体" w:hAnsi="Times New Roman"/>
        </w:rPr>
        <w:t>7</w:t>
      </w:r>
      <w:r>
        <w:rPr>
          <w:rFonts w:ascii="Times New Roman" w:eastAsia="宋体" w:hAnsi="Times New Roman"/>
        </w:rPr>
        <w:t>寸</w:t>
      </w:r>
      <w:r>
        <w:rPr>
          <w:rFonts w:ascii="Times New Roman" w:eastAsia="宋体" w:hAnsi="Times New Roman"/>
        </w:rPr>
        <w:t>1024×600</w:t>
      </w:r>
      <w:r>
        <w:rPr>
          <w:rFonts w:ascii="Times New Roman" w:eastAsia="宋体" w:hAnsi="Times New Roman"/>
        </w:rPr>
        <w:t>液晶屏；内置</w:t>
      </w:r>
      <w:r>
        <w:rPr>
          <w:rFonts w:ascii="Times New Roman" w:eastAsia="宋体" w:hAnsi="Times New Roman"/>
        </w:rPr>
        <w:t>MIPI CSI</w:t>
      </w:r>
      <w:r>
        <w:rPr>
          <w:rFonts w:ascii="Times New Roman" w:eastAsia="宋体" w:hAnsi="Times New Roman"/>
        </w:rPr>
        <w:t>摄像头控制器配合</w:t>
      </w:r>
      <w:r>
        <w:rPr>
          <w:rFonts w:ascii="Times New Roman" w:eastAsia="宋体" w:hAnsi="Times New Roman"/>
        </w:rPr>
        <w:t>PPA</w:t>
      </w:r>
      <w:r>
        <w:rPr>
          <w:rFonts w:ascii="Times New Roman" w:eastAsia="宋体" w:hAnsi="Times New Roman"/>
        </w:rPr>
        <w:t>硬件加速模块和</w:t>
      </w:r>
      <w:r>
        <w:rPr>
          <w:rFonts w:ascii="Times New Roman" w:eastAsia="宋体" w:hAnsi="Times New Roman"/>
        </w:rPr>
        <w:t>JPEG</w:t>
      </w:r>
      <w:r>
        <w:rPr>
          <w:rFonts w:ascii="Times New Roman" w:eastAsia="宋体" w:hAnsi="Times New Roman"/>
        </w:rPr>
        <w:t>硬件编码器实现高效的视频采集与处理；</w:t>
      </w:r>
      <w:r>
        <w:rPr>
          <w:rFonts w:ascii="Times New Roman" w:eastAsia="宋体" w:hAnsi="Times New Roman"/>
        </w:rPr>
        <w:t>I2S</w:t>
      </w:r>
      <w:r>
        <w:rPr>
          <w:rFonts w:ascii="Times New Roman" w:eastAsia="宋体" w:hAnsi="Times New Roman"/>
        </w:rPr>
        <w:t>音频接口配合</w:t>
      </w:r>
      <w:r>
        <w:rPr>
          <w:rFonts w:ascii="Times New Roman" w:eastAsia="宋体" w:hAnsi="Times New Roman"/>
        </w:rPr>
        <w:t>ES8311 Codec</w:t>
      </w:r>
      <w:r>
        <w:rPr>
          <w:rFonts w:ascii="Times New Roman" w:eastAsia="宋体" w:hAnsi="Times New Roman"/>
        </w:rPr>
        <w:t>提供高质量的音频输入输出；</w:t>
      </w:r>
      <w:r>
        <w:rPr>
          <w:rFonts w:ascii="Times New Roman" w:eastAsia="宋体" w:hAnsi="Times New Roman"/>
        </w:rPr>
        <w:t>SDIO Host</w:t>
      </w:r>
      <w:r>
        <w:rPr>
          <w:rFonts w:ascii="Times New Roman" w:eastAsia="宋体" w:hAnsi="Times New Roman"/>
        </w:rPr>
        <w:t>控制器通过</w:t>
      </w:r>
      <w:r>
        <w:rPr>
          <w:rFonts w:ascii="Times New Roman" w:eastAsia="宋体" w:hAnsi="Times New Roman"/>
        </w:rPr>
        <w:t>ESP-Hosted</w:t>
      </w:r>
      <w:r>
        <w:rPr>
          <w:rFonts w:ascii="Times New Roman" w:eastAsia="宋体" w:hAnsi="Times New Roman"/>
        </w:rPr>
        <w:t>框架与</w:t>
      </w:r>
      <w:r>
        <w:rPr>
          <w:rFonts w:ascii="Times New Roman" w:eastAsia="宋体" w:hAnsi="Times New Roman"/>
        </w:rPr>
        <w:t>C6</w:t>
      </w:r>
      <w:r>
        <w:rPr>
          <w:rFonts w:ascii="Times New Roman" w:eastAsia="宋体" w:hAnsi="Times New Roman"/>
        </w:rPr>
        <w:t>芯片通信。</w:t>
      </w:r>
      <w:r>
        <w:rPr>
          <w:rFonts w:ascii="Times New Roman" w:eastAsia="宋体" w:hAnsi="Times New Roman"/>
        </w:rPr>
        <w:t>P4</w:t>
      </w:r>
      <w:r>
        <w:rPr>
          <w:rFonts w:ascii="Times New Roman" w:eastAsia="宋体" w:hAnsi="Times New Roman"/>
        </w:rPr>
        <w:t>承担系统中全部重负载任务：</w:t>
      </w:r>
      <w:r>
        <w:rPr>
          <w:rFonts w:ascii="Times New Roman" w:eastAsia="宋体" w:hAnsi="Times New Roman"/>
        </w:rPr>
        <w:t>LVGL</w:t>
      </w:r>
      <w:r>
        <w:rPr>
          <w:rFonts w:ascii="Times New Roman" w:eastAsia="宋体" w:hAnsi="Times New Roman"/>
        </w:rPr>
        <w:t>图形渲染、</w:t>
      </w:r>
      <w:r>
        <w:rPr>
          <w:rFonts w:ascii="Times New Roman" w:eastAsia="宋体" w:hAnsi="Times New Roman"/>
        </w:rPr>
        <w:t>AFE</w:t>
      </w:r>
      <w:r>
        <w:rPr>
          <w:rFonts w:ascii="Times New Roman" w:eastAsia="宋体" w:hAnsi="Times New Roman"/>
        </w:rPr>
        <w:t>音频处理、</w:t>
      </w:r>
      <w:r>
        <w:rPr>
          <w:rFonts w:ascii="Times New Roman" w:eastAsia="宋体" w:hAnsi="Times New Roman"/>
        </w:rPr>
        <w:t>Opus</w:t>
      </w:r>
      <w:r>
        <w:rPr>
          <w:rFonts w:ascii="Times New Roman" w:eastAsia="宋体" w:hAnsi="Times New Roman"/>
        </w:rPr>
        <w:t>编解码、</w:t>
      </w:r>
      <w:r>
        <w:rPr>
          <w:rFonts w:ascii="Times New Roman" w:eastAsia="宋体" w:hAnsi="Times New Roman"/>
        </w:rPr>
        <w:t>PPA</w:t>
      </w:r>
      <w:r>
        <w:rPr>
          <w:rFonts w:ascii="Times New Roman" w:eastAsia="宋体" w:hAnsi="Times New Roman"/>
        </w:rPr>
        <w:t>视频缩放、人脸检测、</w:t>
      </w:r>
      <w:r>
        <w:rPr>
          <w:rFonts w:ascii="Times New Roman" w:eastAsia="宋体" w:hAnsi="Times New Roman"/>
        </w:rPr>
        <w:t>Web</w:t>
      </w:r>
      <w:r>
        <w:rPr>
          <w:rFonts w:ascii="Times New Roman" w:eastAsia="宋体" w:hAnsi="Times New Roman"/>
        </w:rPr>
        <w:t>服务器和</w:t>
      </w:r>
      <w:r>
        <w:rPr>
          <w:rFonts w:ascii="Times New Roman" w:eastAsia="宋体" w:hAnsi="Times New Roman"/>
        </w:rPr>
        <w:t>Matter</w:t>
      </w:r>
      <w:r>
        <w:rPr>
          <w:rFonts w:ascii="Times New Roman" w:eastAsia="宋体" w:hAnsi="Times New Roman"/>
        </w:rPr>
        <w:t>设备管理等。</w:t>
      </w:r>
    </w:p>
    <w:p w14:paraId="2F13B1BC" w14:textId="77777777" w:rsidR="00EC7114" w:rsidRDefault="00000000">
      <w:pPr>
        <w:spacing w:line="360" w:lineRule="auto"/>
        <w:ind w:firstLine="480"/>
      </w:pPr>
      <w:r>
        <w:rPr>
          <w:rFonts w:ascii="Times New Roman" w:eastAsia="宋体" w:hAnsi="Times New Roman"/>
        </w:rPr>
        <w:t>ESP32-C6</w:t>
      </w:r>
      <w:r>
        <w:rPr>
          <w:rFonts w:ascii="Times New Roman" w:eastAsia="宋体" w:hAnsi="Times New Roman"/>
        </w:rPr>
        <w:t>作为</w:t>
      </w:r>
      <w:r>
        <w:rPr>
          <w:rFonts w:ascii="Times New Roman" w:eastAsia="宋体" w:hAnsi="Times New Roman"/>
        </w:rPr>
        <w:t>WiFi</w:t>
      </w:r>
      <w:r>
        <w:rPr>
          <w:rFonts w:ascii="Times New Roman" w:eastAsia="宋体" w:hAnsi="Times New Roman"/>
        </w:rPr>
        <w:t>通信协处理器，通过</w:t>
      </w:r>
      <w:r>
        <w:rPr>
          <w:rFonts w:ascii="Times New Roman" w:eastAsia="宋体" w:hAnsi="Times New Roman"/>
        </w:rPr>
        <w:t>SDIO 2.0</w:t>
      </w:r>
      <w:r>
        <w:rPr>
          <w:rFonts w:ascii="Times New Roman" w:eastAsia="宋体" w:hAnsi="Times New Roman"/>
        </w:rPr>
        <w:t>接口与</w:t>
      </w:r>
      <w:r>
        <w:rPr>
          <w:rFonts w:ascii="Times New Roman" w:eastAsia="宋体" w:hAnsi="Times New Roman"/>
        </w:rPr>
        <w:t>P4</w:t>
      </w:r>
      <w:r>
        <w:rPr>
          <w:rFonts w:ascii="Times New Roman" w:eastAsia="宋体" w:hAnsi="Times New Roman"/>
        </w:rPr>
        <w:t>连接。</w:t>
      </w:r>
      <w:r>
        <w:rPr>
          <w:rFonts w:ascii="Times New Roman" w:eastAsia="宋体" w:hAnsi="Times New Roman"/>
        </w:rPr>
        <w:t>C6</w:t>
      </w:r>
      <w:r>
        <w:rPr>
          <w:rFonts w:ascii="Times New Roman" w:eastAsia="宋体" w:hAnsi="Times New Roman"/>
        </w:rPr>
        <w:t>内置</w:t>
      </w:r>
      <w:r>
        <w:rPr>
          <w:rFonts w:ascii="Times New Roman" w:eastAsia="宋体" w:hAnsi="Times New Roman"/>
        </w:rPr>
        <w:t>2.4GHz WiFi 6</w:t>
      </w:r>
      <w:r>
        <w:rPr>
          <w:rFonts w:ascii="Times New Roman" w:eastAsia="宋体" w:hAnsi="Times New Roman"/>
        </w:rPr>
        <w:t>和</w:t>
      </w:r>
      <w:r>
        <w:rPr>
          <w:rFonts w:ascii="Times New Roman" w:eastAsia="宋体" w:hAnsi="Times New Roman"/>
        </w:rPr>
        <w:t>Bluetooth 5.3</w:t>
      </w:r>
      <w:r>
        <w:rPr>
          <w:rFonts w:ascii="Times New Roman" w:eastAsia="宋体" w:hAnsi="Times New Roman"/>
        </w:rPr>
        <w:t>基带，运行完整的</w:t>
      </w:r>
      <w:r>
        <w:rPr>
          <w:rFonts w:ascii="Times New Roman" w:eastAsia="宋体" w:hAnsi="Times New Roman"/>
        </w:rPr>
        <w:t>WiFi</w:t>
      </w:r>
      <w:r>
        <w:rPr>
          <w:rFonts w:ascii="Times New Roman" w:eastAsia="宋体" w:hAnsi="Times New Roman"/>
        </w:rPr>
        <w:t>协议栈和</w:t>
      </w:r>
      <w:r>
        <w:rPr>
          <w:rFonts w:ascii="Times New Roman" w:eastAsia="宋体" w:hAnsi="Times New Roman"/>
        </w:rPr>
        <w:t>TCP/IP</w:t>
      </w:r>
      <w:r>
        <w:rPr>
          <w:rFonts w:ascii="Times New Roman" w:eastAsia="宋体" w:hAnsi="Times New Roman"/>
        </w:rPr>
        <w:t>栈。采用</w:t>
      </w:r>
      <w:r>
        <w:rPr>
          <w:rFonts w:ascii="Times New Roman" w:eastAsia="宋体" w:hAnsi="Times New Roman"/>
        </w:rPr>
        <w:t>ESP-Hosted</w:t>
      </w:r>
      <w:r>
        <w:rPr>
          <w:rFonts w:ascii="Times New Roman" w:eastAsia="宋体" w:hAnsi="Times New Roman"/>
        </w:rPr>
        <w:t>框架使得</w:t>
      </w:r>
      <w:r>
        <w:rPr>
          <w:rFonts w:ascii="Times New Roman" w:eastAsia="宋体" w:hAnsi="Times New Roman"/>
        </w:rPr>
        <w:t>P4</w:t>
      </w:r>
      <w:r>
        <w:rPr>
          <w:rFonts w:ascii="Times New Roman" w:eastAsia="宋体" w:hAnsi="Times New Roman"/>
        </w:rPr>
        <w:t>视角下网络栈完全透明</w:t>
      </w:r>
      <w:r>
        <w:rPr>
          <w:rFonts w:ascii="Times New Roman" w:eastAsia="宋体" w:hAnsi="Times New Roman"/>
        </w:rPr>
        <w:t>——P4</w:t>
      </w:r>
      <w:r>
        <w:rPr>
          <w:rFonts w:ascii="Times New Roman" w:eastAsia="宋体" w:hAnsi="Times New Roman"/>
        </w:rPr>
        <w:t>只需调用标准的</w:t>
      </w:r>
      <w:r>
        <w:rPr>
          <w:rFonts w:ascii="Times New Roman" w:eastAsia="宋体" w:hAnsi="Times New Roman"/>
        </w:rPr>
        <w:t>Http/Mqtt/Udp</w:t>
      </w:r>
      <w:r>
        <w:rPr>
          <w:rFonts w:ascii="Times New Roman" w:eastAsia="宋体" w:hAnsi="Times New Roman"/>
        </w:rPr>
        <w:t>等网络接口，底层适配由</w:t>
      </w:r>
      <w:r>
        <w:rPr>
          <w:rFonts w:ascii="Times New Roman" w:eastAsia="宋体" w:hAnsi="Times New Roman"/>
        </w:rPr>
        <w:t>transport</w:t>
      </w:r>
      <w:r>
        <w:rPr>
          <w:rFonts w:ascii="Times New Roman" w:eastAsia="宋体" w:hAnsi="Times New Roman"/>
        </w:rPr>
        <w:t>层自动完成。这种</w:t>
      </w:r>
      <w:r>
        <w:rPr>
          <w:rFonts w:ascii="Times New Roman" w:eastAsia="宋体" w:hAnsi="Times New Roman"/>
        </w:rPr>
        <w:t>"</w:t>
      </w:r>
      <w:r>
        <w:rPr>
          <w:rFonts w:ascii="Times New Roman" w:eastAsia="宋体" w:hAnsi="Times New Roman"/>
        </w:rPr>
        <w:t>主控</w:t>
      </w:r>
      <w:r>
        <w:rPr>
          <w:rFonts w:ascii="Times New Roman" w:eastAsia="宋体" w:hAnsi="Times New Roman"/>
        </w:rPr>
        <w:t>+</w:t>
      </w:r>
      <w:r>
        <w:rPr>
          <w:rFonts w:ascii="Times New Roman" w:eastAsia="宋体" w:hAnsi="Times New Roman"/>
        </w:rPr>
        <w:t>通信协处理</w:t>
      </w:r>
      <w:r>
        <w:rPr>
          <w:rFonts w:ascii="Times New Roman" w:eastAsia="宋体" w:hAnsi="Times New Roman"/>
        </w:rPr>
        <w:t>"</w:t>
      </w:r>
      <w:r>
        <w:rPr>
          <w:rFonts w:ascii="Times New Roman" w:eastAsia="宋体" w:hAnsi="Times New Roman"/>
        </w:rPr>
        <w:t>的架构分离了应用处理与通信处理，各自可独立优化。</w:t>
      </w:r>
    </w:p>
    <w:p w14:paraId="219645CD" w14:textId="77777777" w:rsidR="00EC7114" w:rsidRDefault="00000000">
      <w:pPr>
        <w:spacing w:line="360" w:lineRule="auto"/>
        <w:ind w:firstLine="480"/>
      </w:pPr>
      <w:r>
        <w:rPr>
          <w:rFonts w:ascii="Times New Roman" w:eastAsia="宋体" w:hAnsi="Times New Roman"/>
        </w:rPr>
        <w:t>ESP32-C3</w:t>
      </w:r>
      <w:r>
        <w:rPr>
          <w:rFonts w:ascii="Times New Roman" w:eastAsia="宋体" w:hAnsi="Times New Roman"/>
        </w:rPr>
        <w:t>作为远程传感器节点，搭载</w:t>
      </w:r>
      <w:r>
        <w:rPr>
          <w:rFonts w:ascii="Times New Roman" w:eastAsia="宋体" w:hAnsi="Times New Roman"/>
        </w:rPr>
        <w:t>160MHz</w:t>
      </w:r>
      <w:r>
        <w:rPr>
          <w:rFonts w:ascii="Times New Roman" w:eastAsia="宋体" w:hAnsi="Times New Roman"/>
        </w:rPr>
        <w:t>单核</w:t>
      </w:r>
      <w:r>
        <w:rPr>
          <w:rFonts w:ascii="Times New Roman" w:eastAsia="宋体" w:hAnsi="Times New Roman"/>
        </w:rPr>
        <w:t>RISC-V</w:t>
      </w:r>
      <w:r>
        <w:rPr>
          <w:rFonts w:ascii="Times New Roman" w:eastAsia="宋体" w:hAnsi="Times New Roman"/>
        </w:rPr>
        <w:t>处理器和</w:t>
      </w:r>
      <w:r>
        <w:rPr>
          <w:rFonts w:ascii="Times New Roman" w:eastAsia="宋体" w:hAnsi="Times New Roman"/>
        </w:rPr>
        <w:t>4MB Flash</w:t>
      </w:r>
      <w:r>
        <w:rPr>
          <w:rFonts w:ascii="Times New Roman" w:eastAsia="宋体" w:hAnsi="Times New Roman"/>
        </w:rPr>
        <w:t>。</w:t>
      </w:r>
      <w:r>
        <w:rPr>
          <w:rFonts w:ascii="Times New Roman" w:eastAsia="宋体" w:hAnsi="Times New Roman"/>
        </w:rPr>
        <w:t>C3</w:t>
      </w:r>
      <w:r>
        <w:rPr>
          <w:rFonts w:ascii="Times New Roman" w:eastAsia="宋体" w:hAnsi="Times New Roman"/>
        </w:rPr>
        <w:t>的低功耗特性（运行模式仅</w:t>
      </w:r>
      <w:r>
        <w:rPr>
          <w:rFonts w:ascii="Times New Roman" w:eastAsia="宋体" w:hAnsi="Times New Roman"/>
        </w:rPr>
        <w:t>87mA</w:t>
      </w:r>
      <w:r>
        <w:rPr>
          <w:rFonts w:ascii="Times New Roman" w:eastAsia="宋体" w:hAnsi="Times New Roman"/>
        </w:rPr>
        <w:t>）使其非常适合作为电池供电的远程传感器节点。</w:t>
      </w:r>
      <w:r>
        <w:rPr>
          <w:rFonts w:ascii="Times New Roman" w:eastAsia="宋体" w:hAnsi="Times New Roman"/>
        </w:rPr>
        <w:t>C3</w:t>
      </w:r>
      <w:r>
        <w:rPr>
          <w:rFonts w:ascii="Times New Roman" w:eastAsia="宋体" w:hAnsi="Times New Roman"/>
        </w:rPr>
        <w:t>通过</w:t>
      </w:r>
      <w:r>
        <w:rPr>
          <w:rFonts w:ascii="Times New Roman" w:eastAsia="宋体" w:hAnsi="Times New Roman"/>
        </w:rPr>
        <w:t>I2C</w:t>
      </w:r>
      <w:r>
        <w:rPr>
          <w:rFonts w:ascii="Times New Roman" w:eastAsia="宋体" w:hAnsi="Times New Roman"/>
        </w:rPr>
        <w:t>接口采集</w:t>
      </w:r>
      <w:r>
        <w:rPr>
          <w:rFonts w:ascii="Times New Roman" w:eastAsia="宋体" w:hAnsi="Times New Roman"/>
        </w:rPr>
        <w:t>DHT22</w:t>
      </w:r>
      <w:r>
        <w:rPr>
          <w:rFonts w:ascii="Times New Roman" w:eastAsia="宋体" w:hAnsi="Times New Roman"/>
        </w:rPr>
        <w:t>和</w:t>
      </w:r>
      <w:r>
        <w:rPr>
          <w:rFonts w:ascii="Times New Roman" w:eastAsia="宋体" w:hAnsi="Times New Roman"/>
        </w:rPr>
        <w:t>BH1750</w:t>
      </w:r>
      <w:r>
        <w:rPr>
          <w:rFonts w:ascii="Times New Roman" w:eastAsia="宋体" w:hAnsi="Times New Roman"/>
        </w:rPr>
        <w:t>数据，通过</w:t>
      </w:r>
      <w:r>
        <w:rPr>
          <w:rFonts w:ascii="Times New Roman" w:eastAsia="宋体" w:hAnsi="Times New Roman"/>
        </w:rPr>
        <w:t>WiFi STA</w:t>
      </w:r>
      <w:r>
        <w:rPr>
          <w:rFonts w:ascii="Times New Roman" w:eastAsia="宋体" w:hAnsi="Times New Roman"/>
        </w:rPr>
        <w:t>模式连接路由器，以</w:t>
      </w:r>
      <w:r>
        <w:rPr>
          <w:rFonts w:ascii="Times New Roman" w:eastAsia="宋体" w:hAnsi="Times New Roman"/>
        </w:rPr>
        <w:t>mDNS</w:t>
      </w:r>
      <w:r>
        <w:rPr>
          <w:rFonts w:ascii="Times New Roman" w:eastAsia="宋体" w:hAnsi="Times New Roman"/>
        </w:rPr>
        <w:t>服务发现</w:t>
      </w:r>
      <w:r>
        <w:rPr>
          <w:rFonts w:ascii="Times New Roman" w:eastAsia="宋体" w:hAnsi="Times New Roman"/>
        </w:rPr>
        <w:t>P4</w:t>
      </w:r>
      <w:r>
        <w:rPr>
          <w:rFonts w:ascii="Times New Roman" w:eastAsia="宋体" w:hAnsi="Times New Roman"/>
        </w:rPr>
        <w:t>主机后通过</w:t>
      </w:r>
      <w:r>
        <w:rPr>
          <w:rFonts w:ascii="Times New Roman" w:eastAsia="宋体" w:hAnsi="Times New Roman"/>
        </w:rPr>
        <w:t>HTTP POST</w:t>
      </w:r>
      <w:r>
        <w:rPr>
          <w:rFonts w:ascii="Times New Roman" w:eastAsia="宋体" w:hAnsi="Times New Roman"/>
        </w:rPr>
        <w:t>每</w:t>
      </w:r>
      <w:r>
        <w:rPr>
          <w:rFonts w:ascii="Times New Roman" w:eastAsia="宋体" w:hAnsi="Times New Roman"/>
        </w:rPr>
        <w:t>5</w:t>
      </w:r>
      <w:r>
        <w:rPr>
          <w:rFonts w:ascii="Times New Roman" w:eastAsia="宋体" w:hAnsi="Times New Roman"/>
        </w:rPr>
        <w:t>秒上报</w:t>
      </w:r>
      <w:r>
        <w:rPr>
          <w:rFonts w:ascii="Times New Roman" w:eastAsia="宋体" w:hAnsi="Times New Roman"/>
        </w:rPr>
        <w:t>JSON</w:t>
      </w:r>
      <w:r>
        <w:rPr>
          <w:rFonts w:ascii="Times New Roman" w:eastAsia="宋体" w:hAnsi="Times New Roman"/>
        </w:rPr>
        <w:t>格式的传感器数据。</w:t>
      </w:r>
      <w:r>
        <w:rPr>
          <w:rFonts w:ascii="Times New Roman" w:eastAsia="宋体" w:hAnsi="Times New Roman"/>
        </w:rPr>
        <w:t>C3</w:t>
      </w:r>
      <w:r>
        <w:rPr>
          <w:rFonts w:ascii="Times New Roman" w:eastAsia="宋体" w:hAnsi="Times New Roman"/>
        </w:rPr>
        <w:t>固件由独立的</w:t>
      </w:r>
      <w:r>
        <w:rPr>
          <w:rFonts w:ascii="Times New Roman" w:eastAsia="宋体" w:hAnsi="Times New Roman"/>
        </w:rPr>
        <w:t>ESP-IDF</w:t>
      </w:r>
      <w:r>
        <w:rPr>
          <w:rFonts w:ascii="Times New Roman" w:eastAsia="宋体" w:hAnsi="Times New Roman"/>
        </w:rPr>
        <w:t>项目编译，与</w:t>
      </w:r>
      <w:r>
        <w:rPr>
          <w:rFonts w:ascii="Times New Roman" w:eastAsia="宋体" w:hAnsi="Times New Roman"/>
        </w:rPr>
        <w:t>P4</w:t>
      </w:r>
      <w:r>
        <w:rPr>
          <w:rFonts w:ascii="Times New Roman" w:eastAsia="宋体" w:hAnsi="Times New Roman"/>
        </w:rPr>
        <w:t>主项目在同一个</w:t>
      </w:r>
      <w:r>
        <w:rPr>
          <w:rFonts w:ascii="Times New Roman" w:eastAsia="宋体" w:hAnsi="Times New Roman"/>
        </w:rPr>
        <w:t>Git</w:t>
      </w:r>
      <w:r>
        <w:rPr>
          <w:rFonts w:ascii="Times New Roman" w:eastAsia="宋体" w:hAnsi="Times New Roman"/>
        </w:rPr>
        <w:t>仓库中管理，便于协同版本控制。</w:t>
      </w:r>
    </w:p>
    <w:p w14:paraId="1D008E69" w14:textId="77777777" w:rsidR="00EC7114" w:rsidRDefault="00000000">
      <w:pPr>
        <w:pStyle w:val="2"/>
        <w:spacing w:before="120" w:after="60" w:line="360" w:lineRule="auto"/>
        <w:rPr>
          <w:rFonts w:hint="eastAsia"/>
        </w:rPr>
      </w:pPr>
      <w:r>
        <w:rPr>
          <w:rFonts w:ascii="Times New Roman" w:hAnsi="Times New Roman"/>
          <w:sz w:val="28"/>
        </w:rPr>
        <w:lastRenderedPageBreak/>
        <w:t xml:space="preserve">5.2  </w:t>
      </w:r>
      <w:r>
        <w:rPr>
          <w:rFonts w:ascii="Times New Roman" w:hAnsi="Times New Roman"/>
          <w:sz w:val="28"/>
        </w:rPr>
        <w:t>工业设计与成本分析</w:t>
      </w:r>
    </w:p>
    <w:p w14:paraId="396409D1" w14:textId="77777777" w:rsidR="00EC7114" w:rsidRDefault="00000000">
      <w:pPr>
        <w:spacing w:line="360" w:lineRule="auto"/>
        <w:ind w:firstLine="480"/>
      </w:pPr>
      <w:r>
        <w:rPr>
          <w:rFonts w:ascii="Times New Roman" w:eastAsia="宋体" w:hAnsi="Times New Roman"/>
        </w:rPr>
        <w:t>本作品基于慧勤智远</w:t>
      </w:r>
      <w:r>
        <w:rPr>
          <w:rFonts w:ascii="Times New Roman" w:eastAsia="宋体" w:hAnsi="Times New Roman"/>
        </w:rPr>
        <w:t>WKS-P4-CB</w:t>
      </w:r>
      <w:r>
        <w:rPr>
          <w:rFonts w:ascii="Times New Roman" w:eastAsia="宋体" w:hAnsi="Times New Roman"/>
        </w:rPr>
        <w:t>开发板搭建。核心</w:t>
      </w:r>
      <w:r>
        <w:rPr>
          <w:rFonts w:ascii="Times New Roman" w:eastAsia="宋体" w:hAnsi="Times New Roman"/>
        </w:rPr>
        <w:t>BOM</w:t>
      </w:r>
      <w:r>
        <w:rPr>
          <w:rFonts w:ascii="Times New Roman" w:eastAsia="宋体" w:hAnsi="Times New Roman"/>
        </w:rPr>
        <w:t>成本估算如下：</w:t>
      </w:r>
      <w:r>
        <w:rPr>
          <w:rFonts w:ascii="Times New Roman" w:eastAsia="宋体" w:hAnsi="Times New Roman"/>
        </w:rPr>
        <w:t>ESP32-P4</w:t>
      </w:r>
      <w:r>
        <w:rPr>
          <w:rFonts w:ascii="Times New Roman" w:eastAsia="宋体" w:hAnsi="Times New Roman"/>
        </w:rPr>
        <w:t>模组约</w:t>
      </w:r>
      <w:r>
        <w:rPr>
          <w:rFonts w:ascii="Times New Roman" w:eastAsia="宋体" w:hAnsi="Times New Roman"/>
        </w:rPr>
        <w:t>60</w:t>
      </w:r>
      <w:r>
        <w:rPr>
          <w:rFonts w:ascii="Times New Roman" w:eastAsia="宋体" w:hAnsi="Times New Roman"/>
        </w:rPr>
        <w:t>元，</w:t>
      </w:r>
      <w:r>
        <w:rPr>
          <w:rFonts w:ascii="Times New Roman" w:eastAsia="宋体" w:hAnsi="Times New Roman"/>
        </w:rPr>
        <w:t>ESP32-C6</w:t>
      </w:r>
      <w:r>
        <w:rPr>
          <w:rFonts w:ascii="Times New Roman" w:eastAsia="宋体" w:hAnsi="Times New Roman"/>
        </w:rPr>
        <w:t>模组约</w:t>
      </w:r>
      <w:r>
        <w:rPr>
          <w:rFonts w:ascii="Times New Roman" w:eastAsia="宋体" w:hAnsi="Times New Roman"/>
        </w:rPr>
        <w:t>15</w:t>
      </w:r>
      <w:r>
        <w:rPr>
          <w:rFonts w:ascii="Times New Roman" w:eastAsia="宋体" w:hAnsi="Times New Roman"/>
        </w:rPr>
        <w:t>元，</w:t>
      </w:r>
      <w:r>
        <w:rPr>
          <w:rFonts w:ascii="Times New Roman" w:eastAsia="宋体" w:hAnsi="Times New Roman"/>
        </w:rPr>
        <w:t>ESP32-C3</w:t>
      </w:r>
      <w:r>
        <w:rPr>
          <w:rFonts w:ascii="Times New Roman" w:eastAsia="宋体" w:hAnsi="Times New Roman"/>
        </w:rPr>
        <w:t>模组约</w:t>
      </w:r>
      <w:r>
        <w:rPr>
          <w:rFonts w:ascii="Times New Roman" w:eastAsia="宋体" w:hAnsi="Times New Roman"/>
        </w:rPr>
        <w:t>8</w:t>
      </w:r>
      <w:r>
        <w:rPr>
          <w:rFonts w:ascii="Times New Roman" w:eastAsia="宋体" w:hAnsi="Times New Roman"/>
        </w:rPr>
        <w:t>元，</w:t>
      </w:r>
      <w:r>
        <w:rPr>
          <w:rFonts w:ascii="Times New Roman" w:eastAsia="宋体" w:hAnsi="Times New Roman"/>
        </w:rPr>
        <w:t>7</w:t>
      </w:r>
      <w:r>
        <w:rPr>
          <w:rFonts w:ascii="Times New Roman" w:eastAsia="宋体" w:hAnsi="Times New Roman"/>
        </w:rPr>
        <w:t>寸</w:t>
      </w:r>
      <w:r>
        <w:rPr>
          <w:rFonts w:ascii="Times New Roman" w:eastAsia="宋体" w:hAnsi="Times New Roman"/>
        </w:rPr>
        <w:t>MIPI DSI</w:t>
      </w:r>
      <w:r>
        <w:rPr>
          <w:rFonts w:ascii="Times New Roman" w:eastAsia="宋体" w:hAnsi="Times New Roman"/>
        </w:rPr>
        <w:t>显示屏约</w:t>
      </w:r>
      <w:r>
        <w:rPr>
          <w:rFonts w:ascii="Times New Roman" w:eastAsia="宋体" w:hAnsi="Times New Roman"/>
        </w:rPr>
        <w:t>80</w:t>
      </w:r>
      <w:r>
        <w:rPr>
          <w:rFonts w:ascii="Times New Roman" w:eastAsia="宋体" w:hAnsi="Times New Roman"/>
        </w:rPr>
        <w:t>元，</w:t>
      </w:r>
      <w:r>
        <w:rPr>
          <w:rFonts w:ascii="Times New Roman" w:eastAsia="宋体" w:hAnsi="Times New Roman"/>
        </w:rPr>
        <w:t>OV5647</w:t>
      </w:r>
      <w:r>
        <w:rPr>
          <w:rFonts w:ascii="Times New Roman" w:eastAsia="宋体" w:hAnsi="Times New Roman"/>
        </w:rPr>
        <w:t>摄像头模组约</w:t>
      </w:r>
      <w:r>
        <w:rPr>
          <w:rFonts w:ascii="Times New Roman" w:eastAsia="宋体" w:hAnsi="Times New Roman"/>
        </w:rPr>
        <w:t>25</w:t>
      </w:r>
      <w:r>
        <w:rPr>
          <w:rFonts w:ascii="Times New Roman" w:eastAsia="宋体" w:hAnsi="Times New Roman"/>
        </w:rPr>
        <w:t>元，</w:t>
      </w:r>
      <w:r>
        <w:rPr>
          <w:rFonts w:ascii="Times New Roman" w:eastAsia="宋体" w:hAnsi="Times New Roman"/>
        </w:rPr>
        <w:t>DHT22</w:t>
      </w:r>
      <w:r>
        <w:rPr>
          <w:rFonts w:ascii="Times New Roman" w:eastAsia="宋体" w:hAnsi="Times New Roman"/>
        </w:rPr>
        <w:t>传感器约</w:t>
      </w:r>
      <w:r>
        <w:rPr>
          <w:rFonts w:ascii="Times New Roman" w:eastAsia="宋体" w:hAnsi="Times New Roman"/>
        </w:rPr>
        <w:t>3</w:t>
      </w:r>
      <w:r>
        <w:rPr>
          <w:rFonts w:ascii="Times New Roman" w:eastAsia="宋体" w:hAnsi="Times New Roman"/>
        </w:rPr>
        <w:t>元两个，</w:t>
      </w:r>
      <w:r>
        <w:rPr>
          <w:rFonts w:ascii="Times New Roman" w:eastAsia="宋体" w:hAnsi="Times New Roman"/>
        </w:rPr>
        <w:t>BH1750</w:t>
      </w:r>
      <w:r>
        <w:rPr>
          <w:rFonts w:ascii="Times New Roman" w:eastAsia="宋体" w:hAnsi="Times New Roman"/>
        </w:rPr>
        <w:t>传感器约</w:t>
      </w:r>
      <w:r>
        <w:rPr>
          <w:rFonts w:ascii="Times New Roman" w:eastAsia="宋体" w:hAnsi="Times New Roman"/>
        </w:rPr>
        <w:t>3</w:t>
      </w:r>
      <w:r>
        <w:rPr>
          <w:rFonts w:ascii="Times New Roman" w:eastAsia="宋体" w:hAnsi="Times New Roman"/>
        </w:rPr>
        <w:t>元两个，</w:t>
      </w:r>
      <w:r>
        <w:rPr>
          <w:rFonts w:ascii="Times New Roman" w:eastAsia="宋体" w:hAnsi="Times New Roman"/>
        </w:rPr>
        <w:t>ES8311</w:t>
      </w:r>
      <w:r>
        <w:rPr>
          <w:rFonts w:ascii="Times New Roman" w:eastAsia="宋体" w:hAnsi="Times New Roman"/>
        </w:rPr>
        <w:t>音频</w:t>
      </w:r>
      <w:r>
        <w:rPr>
          <w:rFonts w:ascii="Times New Roman" w:eastAsia="宋体" w:hAnsi="Times New Roman"/>
        </w:rPr>
        <w:t>Codec</w:t>
      </w:r>
      <w:r>
        <w:rPr>
          <w:rFonts w:ascii="Times New Roman" w:eastAsia="宋体" w:hAnsi="Times New Roman"/>
        </w:rPr>
        <w:t>模块约</w:t>
      </w:r>
      <w:r>
        <w:rPr>
          <w:rFonts w:ascii="Times New Roman" w:eastAsia="宋体" w:hAnsi="Times New Roman"/>
        </w:rPr>
        <w:t>8</w:t>
      </w:r>
      <w:r>
        <w:rPr>
          <w:rFonts w:ascii="Times New Roman" w:eastAsia="宋体" w:hAnsi="Times New Roman"/>
        </w:rPr>
        <w:t>元，</w:t>
      </w:r>
      <w:r>
        <w:rPr>
          <w:rFonts w:ascii="Times New Roman" w:eastAsia="宋体" w:hAnsi="Times New Roman"/>
        </w:rPr>
        <w:t>GT911</w:t>
      </w:r>
      <w:r>
        <w:rPr>
          <w:rFonts w:ascii="Times New Roman" w:eastAsia="宋体" w:hAnsi="Times New Roman"/>
        </w:rPr>
        <w:t>触摸面板约</w:t>
      </w:r>
      <w:r>
        <w:rPr>
          <w:rFonts w:ascii="Times New Roman" w:eastAsia="宋体" w:hAnsi="Times New Roman"/>
        </w:rPr>
        <w:t>15</w:t>
      </w:r>
      <w:r>
        <w:rPr>
          <w:rFonts w:ascii="Times New Roman" w:eastAsia="宋体" w:hAnsi="Times New Roman"/>
        </w:rPr>
        <w:t>元，</w:t>
      </w:r>
      <w:r>
        <w:rPr>
          <w:rFonts w:ascii="Times New Roman" w:eastAsia="宋体" w:hAnsi="Times New Roman"/>
        </w:rPr>
        <w:t>EC11</w:t>
      </w:r>
      <w:r>
        <w:rPr>
          <w:rFonts w:ascii="Times New Roman" w:eastAsia="宋体" w:hAnsi="Times New Roman"/>
        </w:rPr>
        <w:t>编码器约</w:t>
      </w:r>
      <w:r>
        <w:rPr>
          <w:rFonts w:ascii="Times New Roman" w:eastAsia="宋体" w:hAnsi="Times New Roman"/>
        </w:rPr>
        <w:t>2</w:t>
      </w:r>
      <w:r>
        <w:rPr>
          <w:rFonts w:ascii="Times New Roman" w:eastAsia="宋体" w:hAnsi="Times New Roman"/>
        </w:rPr>
        <w:t>元，电源管理、</w:t>
      </w:r>
      <w:r>
        <w:rPr>
          <w:rFonts w:ascii="Times New Roman" w:eastAsia="宋体" w:hAnsi="Times New Roman"/>
        </w:rPr>
        <w:t>PCB</w:t>
      </w:r>
      <w:r>
        <w:rPr>
          <w:rFonts w:ascii="Times New Roman" w:eastAsia="宋体" w:hAnsi="Times New Roman"/>
        </w:rPr>
        <w:t>及其他被动元件约</w:t>
      </w:r>
      <w:r>
        <w:rPr>
          <w:rFonts w:ascii="Times New Roman" w:eastAsia="宋体" w:hAnsi="Times New Roman"/>
        </w:rPr>
        <w:t>20</w:t>
      </w:r>
      <w:r>
        <w:rPr>
          <w:rFonts w:ascii="Times New Roman" w:eastAsia="宋体" w:hAnsi="Times New Roman"/>
        </w:rPr>
        <w:t>元。整套系统物料成本约</w:t>
      </w:r>
      <w:r>
        <w:rPr>
          <w:rFonts w:ascii="Times New Roman" w:eastAsia="宋体" w:hAnsi="Times New Roman"/>
        </w:rPr>
        <w:t>239</w:t>
      </w:r>
      <w:r>
        <w:rPr>
          <w:rFonts w:ascii="Times New Roman" w:eastAsia="宋体" w:hAnsi="Times New Roman"/>
        </w:rPr>
        <w:t>元，若批量生产（</w:t>
      </w:r>
      <w:r>
        <w:rPr>
          <w:rFonts w:ascii="Times New Roman" w:eastAsia="宋体" w:hAnsi="Times New Roman"/>
        </w:rPr>
        <w:t>1000</w:t>
      </w:r>
      <w:r>
        <w:rPr>
          <w:rFonts w:ascii="Times New Roman" w:eastAsia="宋体" w:hAnsi="Times New Roman"/>
        </w:rPr>
        <w:t>套以上规模）成本可控制在</w:t>
      </w:r>
      <w:r>
        <w:rPr>
          <w:rFonts w:ascii="Times New Roman" w:eastAsia="宋体" w:hAnsi="Times New Roman"/>
        </w:rPr>
        <w:t>150</w:t>
      </w:r>
      <w:r>
        <w:rPr>
          <w:rFonts w:ascii="Times New Roman" w:eastAsia="宋体" w:hAnsi="Times New Roman"/>
        </w:rPr>
        <w:t>元以内。</w:t>
      </w:r>
    </w:p>
    <w:p w14:paraId="4DD96F31" w14:textId="77777777" w:rsidR="00EC7114" w:rsidRDefault="00000000">
      <w:pPr>
        <w:spacing w:line="360" w:lineRule="auto"/>
        <w:ind w:firstLine="480"/>
      </w:pPr>
      <w:r>
        <w:rPr>
          <w:rFonts w:ascii="Times New Roman" w:eastAsia="宋体" w:hAnsi="Times New Roman"/>
        </w:rPr>
        <w:t>从工业设计角度，当前原型阶段将所有模块通过</w:t>
      </w:r>
      <w:r>
        <w:rPr>
          <w:rFonts w:ascii="Times New Roman" w:eastAsia="宋体" w:hAnsi="Times New Roman"/>
        </w:rPr>
        <w:t>FPC</w:t>
      </w:r>
      <w:r>
        <w:rPr>
          <w:rFonts w:ascii="Times New Roman" w:eastAsia="宋体" w:hAnsi="Times New Roman"/>
        </w:rPr>
        <w:t>排线和杜邦线连接，体积约</w:t>
      </w:r>
      <w:r>
        <w:rPr>
          <w:rFonts w:ascii="Times New Roman" w:eastAsia="宋体" w:hAnsi="Times New Roman"/>
        </w:rPr>
        <w:t>18cm×12cm×5cm</w:t>
      </w:r>
      <w:r>
        <w:rPr>
          <w:rFonts w:ascii="Times New Roman" w:eastAsia="宋体" w:hAnsi="Times New Roman"/>
        </w:rPr>
        <w:t>，适合竞赛演示和开发调试。若进行产品化量产，可通过定制一体化</w:t>
      </w:r>
      <w:r>
        <w:rPr>
          <w:rFonts w:ascii="Times New Roman" w:eastAsia="宋体" w:hAnsi="Times New Roman"/>
        </w:rPr>
        <w:t>PCB</w:t>
      </w:r>
      <w:r>
        <w:rPr>
          <w:rFonts w:ascii="Times New Roman" w:eastAsia="宋体" w:hAnsi="Times New Roman"/>
        </w:rPr>
        <w:t>将</w:t>
      </w:r>
      <w:r>
        <w:rPr>
          <w:rFonts w:ascii="Times New Roman" w:eastAsia="宋体" w:hAnsi="Times New Roman"/>
        </w:rPr>
        <w:t>P4</w:t>
      </w:r>
      <w:r>
        <w:rPr>
          <w:rFonts w:ascii="Times New Roman" w:eastAsia="宋体" w:hAnsi="Times New Roman"/>
        </w:rPr>
        <w:t>、</w:t>
      </w:r>
      <w:r>
        <w:rPr>
          <w:rFonts w:ascii="Times New Roman" w:eastAsia="宋体" w:hAnsi="Times New Roman"/>
        </w:rPr>
        <w:t>C6</w:t>
      </w:r>
      <w:r>
        <w:rPr>
          <w:rFonts w:ascii="Times New Roman" w:eastAsia="宋体" w:hAnsi="Times New Roman"/>
        </w:rPr>
        <w:t>、</w:t>
      </w:r>
      <w:r>
        <w:rPr>
          <w:rFonts w:ascii="Times New Roman" w:eastAsia="宋体" w:hAnsi="Times New Roman"/>
        </w:rPr>
        <w:t>Codec</w:t>
      </w:r>
      <w:r>
        <w:rPr>
          <w:rFonts w:ascii="Times New Roman" w:eastAsia="宋体" w:hAnsi="Times New Roman"/>
        </w:rPr>
        <w:t>、电源管理等核心元件集成在单板上（约</w:t>
      </w:r>
      <w:r>
        <w:rPr>
          <w:rFonts w:ascii="Times New Roman" w:eastAsia="宋体" w:hAnsi="Times New Roman"/>
        </w:rPr>
        <w:t>8cm×6cm</w:t>
      </w:r>
      <w:r>
        <w:rPr>
          <w:rFonts w:ascii="Times New Roman" w:eastAsia="宋体" w:hAnsi="Times New Roman"/>
        </w:rPr>
        <w:t>），屏幕和摄像头分别通过</w:t>
      </w:r>
      <w:r>
        <w:rPr>
          <w:rFonts w:ascii="Times New Roman" w:eastAsia="宋体" w:hAnsi="Times New Roman"/>
        </w:rPr>
        <w:t>FPC</w:t>
      </w:r>
      <w:r>
        <w:rPr>
          <w:rFonts w:ascii="Times New Roman" w:eastAsia="宋体" w:hAnsi="Times New Roman"/>
        </w:rPr>
        <w:t>排线连接，外壳采用注塑工艺，整体可控制在约</w:t>
      </w:r>
      <w:r>
        <w:rPr>
          <w:rFonts w:ascii="Times New Roman" w:eastAsia="宋体" w:hAnsi="Times New Roman"/>
        </w:rPr>
        <w:t>12cm×10cm×8cm</w:t>
      </w:r>
      <w:r>
        <w:rPr>
          <w:rFonts w:ascii="Times New Roman" w:eastAsia="宋体" w:hAnsi="Times New Roman"/>
        </w:rPr>
        <w:t>的尺寸内。显示面板建议采用全贴合工艺减少反射，麦克风阵列采用</w:t>
      </w:r>
      <w:r>
        <w:rPr>
          <w:rFonts w:ascii="Times New Roman" w:eastAsia="宋体" w:hAnsi="Times New Roman"/>
        </w:rPr>
        <w:t>MEMS</w:t>
      </w:r>
      <w:r>
        <w:rPr>
          <w:rFonts w:ascii="Times New Roman" w:eastAsia="宋体" w:hAnsi="Times New Roman"/>
        </w:rPr>
        <w:t>数字麦克风替代</w:t>
      </w:r>
      <w:r>
        <w:rPr>
          <w:rFonts w:ascii="Times New Roman" w:eastAsia="宋体" w:hAnsi="Times New Roman"/>
        </w:rPr>
        <w:t>ECM</w:t>
      </w:r>
      <w:r>
        <w:rPr>
          <w:rFonts w:ascii="Times New Roman" w:eastAsia="宋体" w:hAnsi="Times New Roman"/>
        </w:rPr>
        <w:t>模拟麦克风以提升远场语音识别性能。</w:t>
      </w:r>
    </w:p>
    <w:p w14:paraId="298B8398" w14:textId="77777777" w:rsidR="00EC7114" w:rsidRDefault="00000000">
      <w:pPr>
        <w:pStyle w:val="2"/>
        <w:spacing w:before="120" w:after="60" w:line="360" w:lineRule="auto"/>
        <w:rPr>
          <w:rFonts w:hint="eastAsia"/>
        </w:rPr>
      </w:pPr>
      <w:r>
        <w:rPr>
          <w:rFonts w:ascii="Times New Roman" w:hAnsi="Times New Roman"/>
          <w:sz w:val="28"/>
        </w:rPr>
        <w:t xml:space="preserve">5.3  </w:t>
      </w:r>
      <w:r>
        <w:rPr>
          <w:rFonts w:ascii="Times New Roman" w:hAnsi="Times New Roman"/>
          <w:sz w:val="28"/>
        </w:rPr>
        <w:t>项目开源地址</w:t>
      </w:r>
    </w:p>
    <w:p w14:paraId="68441B0F" w14:textId="77777777" w:rsidR="00EC7114" w:rsidRDefault="00000000">
      <w:pPr>
        <w:spacing w:line="360" w:lineRule="auto"/>
        <w:ind w:firstLine="480"/>
      </w:pPr>
      <w:r>
        <w:rPr>
          <w:rFonts w:ascii="Times New Roman" w:eastAsia="宋体" w:hAnsi="Times New Roman"/>
        </w:rPr>
        <w:t>本作品的全部源代码采用</w:t>
      </w:r>
      <w:r>
        <w:rPr>
          <w:rFonts w:ascii="Times New Roman" w:eastAsia="宋体" w:hAnsi="Times New Roman"/>
        </w:rPr>
        <w:t>Git</w:t>
      </w:r>
      <w:r>
        <w:rPr>
          <w:rFonts w:ascii="Times New Roman" w:eastAsia="宋体" w:hAnsi="Times New Roman"/>
        </w:rPr>
        <w:t>进行版本管理，托管于</w:t>
      </w:r>
      <w:r>
        <w:rPr>
          <w:rFonts w:ascii="Times New Roman" w:eastAsia="宋体" w:hAnsi="Times New Roman"/>
        </w:rPr>
        <w:t>GitHub</w:t>
      </w:r>
      <w:r>
        <w:rPr>
          <w:rFonts w:ascii="Times New Roman" w:eastAsia="宋体" w:hAnsi="Times New Roman"/>
        </w:rPr>
        <w:t>开源仓库。项目地址为</w:t>
      </w:r>
      <w:r>
        <w:rPr>
          <w:rFonts w:ascii="Times New Roman" w:eastAsia="宋体" w:hAnsi="Times New Roman"/>
        </w:rPr>
        <w:t xml:space="preserve"> https://github.com/hhchhc1/hanma2.0 </w:t>
      </w:r>
      <w:r>
        <w:rPr>
          <w:rFonts w:ascii="Times New Roman" w:eastAsia="宋体" w:hAnsi="Times New Roman"/>
        </w:rPr>
        <w:t>。仓库中包含</w:t>
      </w:r>
      <w:r>
        <w:rPr>
          <w:rFonts w:ascii="Times New Roman" w:eastAsia="宋体" w:hAnsi="Times New Roman"/>
        </w:rPr>
        <w:t>ESP32-P4</w:t>
      </w:r>
      <w:r>
        <w:rPr>
          <w:rFonts w:ascii="Times New Roman" w:eastAsia="宋体" w:hAnsi="Times New Roman"/>
        </w:rPr>
        <w:t>主控固件（</w:t>
      </w:r>
      <w:r>
        <w:rPr>
          <w:rFonts w:ascii="Times New Roman" w:eastAsia="宋体" w:hAnsi="Times New Roman"/>
        </w:rPr>
        <w:t>main</w:t>
      </w:r>
      <w:r>
        <w:rPr>
          <w:rFonts w:ascii="Times New Roman" w:eastAsia="宋体" w:hAnsi="Times New Roman"/>
        </w:rPr>
        <w:t>目录）、</w:t>
      </w:r>
      <w:r>
        <w:rPr>
          <w:rFonts w:ascii="Times New Roman" w:eastAsia="宋体" w:hAnsi="Times New Roman"/>
        </w:rPr>
        <w:t>ESP32-C3</w:t>
      </w:r>
      <w:r>
        <w:rPr>
          <w:rFonts w:ascii="Times New Roman" w:eastAsia="宋体" w:hAnsi="Times New Roman"/>
        </w:rPr>
        <w:t>远程传感器节点固件（</w:t>
      </w:r>
      <w:r>
        <w:rPr>
          <w:rFonts w:ascii="Times New Roman" w:eastAsia="宋体" w:hAnsi="Times New Roman"/>
        </w:rPr>
        <w:t>c3_sensor_node</w:t>
      </w:r>
      <w:r>
        <w:rPr>
          <w:rFonts w:ascii="Times New Roman" w:eastAsia="宋体" w:hAnsi="Times New Roman"/>
        </w:rPr>
        <w:t>目录）、设计文档生成脚本（</w:t>
      </w:r>
      <w:r>
        <w:rPr>
          <w:rFonts w:ascii="Times New Roman" w:eastAsia="宋体" w:hAnsi="Times New Roman"/>
        </w:rPr>
        <w:t>build_doc.py</w:t>
      </w:r>
      <w:r>
        <w:rPr>
          <w:rFonts w:ascii="Times New Roman" w:eastAsia="宋体" w:hAnsi="Times New Roman"/>
        </w:rPr>
        <w:t>）以及完整的设计文档（</w:t>
      </w:r>
      <w:r>
        <w:rPr>
          <w:rFonts w:ascii="Times New Roman" w:eastAsia="宋体" w:hAnsi="Times New Roman"/>
        </w:rPr>
        <w:t>.docx</w:t>
      </w:r>
      <w:r>
        <w:rPr>
          <w:rFonts w:ascii="Times New Roman" w:eastAsia="宋体" w:hAnsi="Times New Roman"/>
        </w:rPr>
        <w:t>格式）。所有代码遵循清晰的项目结构组织，主要模块包括显示层（</w:t>
      </w:r>
      <w:r>
        <w:rPr>
          <w:rFonts w:ascii="Times New Roman" w:eastAsia="宋体" w:hAnsi="Times New Roman"/>
        </w:rPr>
        <w:t>display</w:t>
      </w:r>
      <w:r>
        <w:rPr>
          <w:rFonts w:ascii="Times New Roman" w:eastAsia="宋体" w:hAnsi="Times New Roman"/>
        </w:rPr>
        <w:t>）、音频服务（</w:t>
      </w:r>
      <w:r>
        <w:rPr>
          <w:rFonts w:ascii="Times New Roman" w:eastAsia="宋体" w:hAnsi="Times New Roman"/>
        </w:rPr>
        <w:t>audio</w:t>
      </w:r>
      <w:r>
        <w:rPr>
          <w:rFonts w:ascii="Times New Roman" w:eastAsia="宋体" w:hAnsi="Times New Roman"/>
        </w:rPr>
        <w:t>）、传感器驱动（</w:t>
      </w:r>
      <w:r>
        <w:rPr>
          <w:rFonts w:ascii="Times New Roman" w:eastAsia="宋体" w:hAnsi="Times New Roman"/>
        </w:rPr>
        <w:t>sensors</w:t>
      </w:r>
      <w:r>
        <w:rPr>
          <w:rFonts w:ascii="Times New Roman" w:eastAsia="宋体" w:hAnsi="Times New Roman"/>
        </w:rPr>
        <w:t>）、通信协议（</w:t>
      </w:r>
      <w:r>
        <w:rPr>
          <w:rFonts w:ascii="Times New Roman" w:eastAsia="宋体" w:hAnsi="Times New Roman"/>
        </w:rPr>
        <w:t>protocols</w:t>
      </w:r>
      <w:r>
        <w:rPr>
          <w:rFonts w:ascii="Times New Roman" w:eastAsia="宋体" w:hAnsi="Times New Roman"/>
        </w:rPr>
        <w:t>）、</w:t>
      </w:r>
      <w:r>
        <w:rPr>
          <w:rFonts w:ascii="Times New Roman" w:eastAsia="宋体" w:hAnsi="Times New Roman"/>
        </w:rPr>
        <w:t>POSIX</w:t>
      </w:r>
      <w:r>
        <w:rPr>
          <w:rFonts w:ascii="Times New Roman" w:eastAsia="宋体" w:hAnsi="Times New Roman"/>
        </w:rPr>
        <w:t>标准化抽象层（</w:t>
      </w:r>
      <w:r>
        <w:rPr>
          <w:rFonts w:ascii="Times New Roman" w:eastAsia="宋体" w:hAnsi="Times New Roman"/>
        </w:rPr>
        <w:t>posix_compat</w:t>
      </w:r>
      <w:r>
        <w:rPr>
          <w:rFonts w:ascii="Times New Roman" w:eastAsia="宋体" w:hAnsi="Times New Roman"/>
        </w:rPr>
        <w:t>）、内存隔离保护（</w:t>
      </w:r>
      <w:r>
        <w:rPr>
          <w:rFonts w:ascii="Times New Roman" w:eastAsia="宋体" w:hAnsi="Times New Roman"/>
        </w:rPr>
        <w:t>mem_protect</w:t>
      </w:r>
      <w:r>
        <w:rPr>
          <w:rFonts w:ascii="Times New Roman" w:eastAsia="宋体" w:hAnsi="Times New Roman"/>
        </w:rPr>
        <w:t>）和类</w:t>
      </w:r>
      <w:r>
        <w:rPr>
          <w:rFonts w:ascii="Times New Roman" w:eastAsia="宋体" w:hAnsi="Times New Roman"/>
        </w:rPr>
        <w:t>Matter</w:t>
      </w:r>
      <w:r>
        <w:rPr>
          <w:rFonts w:ascii="Times New Roman" w:eastAsia="宋体" w:hAnsi="Times New Roman"/>
        </w:rPr>
        <w:t>设备模型（</w:t>
      </w:r>
      <w:r>
        <w:rPr>
          <w:rFonts w:ascii="Times New Roman" w:eastAsia="宋体" w:hAnsi="Times New Roman"/>
        </w:rPr>
        <w:t>matter_device</w:t>
      </w:r>
      <w:r>
        <w:rPr>
          <w:rFonts w:ascii="Times New Roman" w:eastAsia="宋体" w:hAnsi="Times New Roman"/>
        </w:rPr>
        <w:t>）等，便于评审专家查阅和复现。</w:t>
      </w:r>
    </w:p>
    <w:p w14:paraId="17CEFB2C" w14:textId="77777777" w:rsidR="00EC7114" w:rsidRDefault="00000000">
      <w:r>
        <w:br w:type="page"/>
      </w:r>
    </w:p>
    <w:p w14:paraId="7A868FF6" w14:textId="77777777" w:rsidR="00EC7114" w:rsidRDefault="00000000">
      <w:pPr>
        <w:pStyle w:val="1"/>
        <w:spacing w:before="120" w:after="120" w:line="360" w:lineRule="auto"/>
        <w:jc w:val="center"/>
      </w:pPr>
      <w:r>
        <w:rPr>
          <w:rFonts w:ascii="Times New Roman" w:hAnsi="Times New Roman"/>
        </w:rPr>
        <w:lastRenderedPageBreak/>
        <w:t>参考文献</w:t>
      </w:r>
    </w:p>
    <w:p w14:paraId="174DCD6D" w14:textId="77777777" w:rsidR="00EC7114" w:rsidRDefault="00000000">
      <w:pPr>
        <w:spacing w:line="360" w:lineRule="auto"/>
      </w:pPr>
      <w:r>
        <w:rPr>
          <w:rFonts w:ascii="Times New Roman" w:eastAsia="宋体" w:hAnsi="Times New Roman"/>
          <w:sz w:val="21"/>
        </w:rPr>
        <w:t>[1] CSA Connectivity Standards Alliance. Matter 1.4 Specification[EB/OL]. https://csa-iot.org/developer-resource/specifications-download-request/, 2025.</w:t>
      </w:r>
    </w:p>
    <w:p w14:paraId="1ECE8838" w14:textId="77777777" w:rsidR="00EC7114" w:rsidRDefault="00000000">
      <w:pPr>
        <w:spacing w:line="360" w:lineRule="auto"/>
      </w:pPr>
      <w:r>
        <w:rPr>
          <w:rFonts w:ascii="Times New Roman" w:eastAsia="宋体" w:hAnsi="Times New Roman"/>
          <w:sz w:val="21"/>
        </w:rPr>
        <w:t>[2] ESP-IDF Programming Guide v5.5.1[EB/OL]. Espressif Systems, https://docs.espressif.com/projects/esp-idf/en/v5.5.1/, 2025.</w:t>
      </w:r>
    </w:p>
    <w:p w14:paraId="744C99F7" w14:textId="77777777" w:rsidR="00EC7114" w:rsidRDefault="00000000">
      <w:pPr>
        <w:spacing w:line="360" w:lineRule="auto"/>
      </w:pPr>
      <w:r>
        <w:rPr>
          <w:rFonts w:ascii="Times New Roman" w:eastAsia="宋体" w:hAnsi="Times New Roman"/>
          <w:sz w:val="21"/>
        </w:rPr>
        <w:t>[3] LVGL v8.4.0 Documentation[EB/OL]. LVGL Kft., https://docs.lvgl.io/8.4/, 2024.</w:t>
      </w:r>
    </w:p>
    <w:p w14:paraId="39BB9FD4" w14:textId="77777777" w:rsidR="00EC7114" w:rsidRDefault="00000000">
      <w:pPr>
        <w:spacing w:line="360" w:lineRule="auto"/>
      </w:pPr>
      <w:r>
        <w:rPr>
          <w:rFonts w:ascii="Times New Roman" w:eastAsia="宋体" w:hAnsi="Times New Roman"/>
          <w:sz w:val="21"/>
        </w:rPr>
        <w:t>[4] S. Cheshire, M. Krochmal. RFC 6762: Multicast DNS[S]. IETF, 2013.</w:t>
      </w:r>
    </w:p>
    <w:p w14:paraId="6DEF4EAC" w14:textId="77777777" w:rsidR="00EC7114" w:rsidRDefault="00000000">
      <w:pPr>
        <w:spacing w:line="360" w:lineRule="auto"/>
      </w:pPr>
      <w:r>
        <w:rPr>
          <w:rFonts w:ascii="Times New Roman" w:eastAsia="宋体" w:hAnsi="Times New Roman"/>
          <w:sz w:val="21"/>
        </w:rPr>
        <w:t>[5] J. M. Valin, K. Vos, T. Terriberry. RFC 6716: Definition of the Opus Audio Codec[S]. IETF, 2012.</w:t>
      </w:r>
    </w:p>
    <w:p w14:paraId="10AA0157" w14:textId="77777777" w:rsidR="00EC7114" w:rsidRDefault="00000000">
      <w:pPr>
        <w:spacing w:line="360" w:lineRule="auto"/>
      </w:pPr>
      <w:r>
        <w:rPr>
          <w:rFonts w:ascii="Times New Roman" w:eastAsia="宋体" w:hAnsi="Times New Roman"/>
          <w:sz w:val="21"/>
        </w:rPr>
        <w:t xml:space="preserve">[6] </w:t>
      </w:r>
      <w:r>
        <w:rPr>
          <w:rFonts w:ascii="Times New Roman" w:eastAsia="宋体" w:hAnsi="Times New Roman"/>
          <w:sz w:val="21"/>
        </w:rPr>
        <w:t>王智</w:t>
      </w:r>
      <w:r>
        <w:rPr>
          <w:rFonts w:ascii="Times New Roman" w:eastAsia="宋体" w:hAnsi="Times New Roman"/>
          <w:sz w:val="21"/>
        </w:rPr>
        <w:t xml:space="preserve">, </w:t>
      </w:r>
      <w:r>
        <w:rPr>
          <w:rFonts w:ascii="Times New Roman" w:eastAsia="宋体" w:hAnsi="Times New Roman"/>
          <w:sz w:val="21"/>
        </w:rPr>
        <w:t>潘强</w:t>
      </w:r>
      <w:r>
        <w:rPr>
          <w:rFonts w:ascii="Times New Roman" w:eastAsia="宋体" w:hAnsi="Times New Roman"/>
          <w:sz w:val="21"/>
        </w:rPr>
        <w:t xml:space="preserve">, </w:t>
      </w:r>
      <w:r>
        <w:rPr>
          <w:rFonts w:ascii="Times New Roman" w:eastAsia="宋体" w:hAnsi="Times New Roman"/>
          <w:sz w:val="21"/>
        </w:rPr>
        <w:t>邢涛</w:t>
      </w:r>
      <w:r>
        <w:rPr>
          <w:rFonts w:ascii="Times New Roman" w:eastAsia="宋体" w:hAnsi="Times New Roman"/>
          <w:sz w:val="21"/>
        </w:rPr>
        <w:t xml:space="preserve">. </w:t>
      </w:r>
      <w:r>
        <w:rPr>
          <w:rFonts w:ascii="Times New Roman" w:eastAsia="宋体" w:hAnsi="Times New Roman"/>
          <w:sz w:val="21"/>
        </w:rPr>
        <w:t>面向物联网的实体实时搜索服务综述</w:t>
      </w:r>
      <w:r>
        <w:rPr>
          <w:rFonts w:ascii="Times New Roman" w:eastAsia="宋体" w:hAnsi="Times New Roman"/>
          <w:sz w:val="21"/>
        </w:rPr>
        <w:t xml:space="preserve">[J]. </w:t>
      </w:r>
      <w:r>
        <w:rPr>
          <w:rFonts w:ascii="Times New Roman" w:eastAsia="宋体" w:hAnsi="Times New Roman"/>
          <w:sz w:val="21"/>
        </w:rPr>
        <w:t>中国科学院上海微系统与信息技术研究所</w:t>
      </w:r>
      <w:r>
        <w:rPr>
          <w:rFonts w:ascii="Times New Roman" w:eastAsia="宋体" w:hAnsi="Times New Roman"/>
          <w:sz w:val="21"/>
        </w:rPr>
        <w:t>, 2009.</w:t>
      </w:r>
    </w:p>
    <w:p w14:paraId="65022CF6" w14:textId="77777777" w:rsidR="00EC7114" w:rsidRDefault="00000000">
      <w:pPr>
        <w:spacing w:line="360" w:lineRule="auto"/>
      </w:pPr>
      <w:r>
        <w:rPr>
          <w:rFonts w:ascii="Times New Roman" w:eastAsia="宋体" w:hAnsi="Times New Roman"/>
          <w:sz w:val="21"/>
        </w:rPr>
        <w:t>[7] Andrew S. Tanenbaum, Herbert Bos. Modern Operating Systems (5th Edition)[M]. Pearson, 2022.</w:t>
      </w:r>
    </w:p>
    <w:p w14:paraId="1F83C8B7" w14:textId="77777777" w:rsidR="00EC7114" w:rsidRDefault="00000000">
      <w:pPr>
        <w:spacing w:line="360" w:lineRule="auto"/>
      </w:pPr>
      <w:r>
        <w:rPr>
          <w:rFonts w:ascii="Times New Roman" w:eastAsia="宋体" w:hAnsi="Times New Roman"/>
          <w:sz w:val="21"/>
        </w:rPr>
        <w:t>[8] Espressif Systems. ESP32-P4 Technical Reference Manual[EB/OL]. https://www.espressif.com/sites/default/files/documentation/esp32-p4_technical_reference_manual_en.pdf, 2024.</w:t>
      </w:r>
    </w:p>
    <w:p w14:paraId="1DB7C4D0" w14:textId="77777777" w:rsidR="00EC7114" w:rsidRDefault="00000000">
      <w:pPr>
        <w:spacing w:line="360" w:lineRule="auto"/>
      </w:pPr>
      <w:r>
        <w:rPr>
          <w:rFonts w:ascii="Times New Roman" w:eastAsia="宋体" w:hAnsi="Times New Roman"/>
          <w:sz w:val="21"/>
        </w:rPr>
        <w:t>[9] Espressif Systems. ESP-Hosted Solution[EB/OL]. https://github.com/espressif/esp-hosted, 2025.</w:t>
      </w:r>
    </w:p>
    <w:p w14:paraId="2E06191C" w14:textId="77777777" w:rsidR="00EC7114" w:rsidRDefault="00000000">
      <w:pPr>
        <w:spacing w:line="360" w:lineRule="auto"/>
      </w:pPr>
      <w:r>
        <w:rPr>
          <w:rFonts w:ascii="Times New Roman" w:eastAsia="宋体" w:hAnsi="Times New Roman"/>
          <w:sz w:val="21"/>
        </w:rPr>
        <w:t>[10] Andrew Banks, Rahul Mahajan. OASIS Standard: MQTT Version 5.0[S]. OASIS, 2019.</w:t>
      </w:r>
    </w:p>
    <w:p w14:paraId="3AFE0DD4" w14:textId="77777777" w:rsidR="00EC7114" w:rsidRDefault="00000000">
      <w:pPr>
        <w:spacing w:line="360" w:lineRule="auto"/>
      </w:pPr>
      <w:r>
        <w:rPr>
          <w:rFonts w:ascii="Times New Roman" w:eastAsia="宋体" w:hAnsi="Times New Roman"/>
          <w:sz w:val="21"/>
        </w:rPr>
        <w:t>[11] RISC-V International. The RISC-V Instruction Set Manual Volume II: Privileged Architecture[EB/OL]. https://riscv.org/technical/specifications/, 2024.</w:t>
      </w:r>
    </w:p>
    <w:sectPr w:rsidR="00EC7114" w:rsidSect="00B17A00">
      <w:headerReference w:type="default" r:id="rId23"/>
      <w:footerReference w:type="default" r:id="rId24"/>
      <w:endnotePr>
        <w:numFmt w:val="decimal"/>
      </w:endnotePr>
      <w:pgSz w:w="11906" w:h="16838"/>
      <w:pgMar w:top="2211" w:right="1418" w:bottom="2155" w:left="1418" w:header="851" w:footer="992" w:gutter="28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33EFD" w14:textId="77777777" w:rsidR="006B6EDF" w:rsidRPr="002F5F2D" w:rsidRDefault="006B6EDF" w:rsidP="002F5F2D">
      <w:pPr>
        <w:pStyle w:val="ae"/>
      </w:pPr>
    </w:p>
  </w:endnote>
  <w:endnote w:type="continuationSeparator" w:id="0">
    <w:p w14:paraId="4B7F04A0" w14:textId="77777777" w:rsidR="006B6EDF" w:rsidRDefault="006B6EDF" w:rsidP="006B4554"/>
  </w:endnote>
  <w:endnote w:type="continuationNotice" w:id="1">
    <w:p w14:paraId="78DA51A8" w14:textId="77777777" w:rsidR="006B6EDF" w:rsidRDefault="006B6E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CEB47" w14:textId="77777777" w:rsidR="00B4612D" w:rsidRPr="005D41ED" w:rsidRDefault="00B4612D" w:rsidP="005D41ED">
    <w:pPr>
      <w:pStyle w:val="ae"/>
      <w:jc w:val="center"/>
      <w:rPr>
        <w:rFonts w:ascii="Times New Roman" w:hAnsi="Times New Roman" w:cs="Times New Roman"/>
      </w:rPr>
    </w:pPr>
    <w:r w:rsidRPr="005D41ED">
      <w:rPr>
        <w:rFonts w:ascii="Times New Roman" w:hAnsi="Times New Roman" w:cs="Times New Roman"/>
        <w:kern w:val="0"/>
        <w:szCs w:val="21"/>
      </w:rPr>
      <w:t xml:space="preserve">- </w:t>
    </w:r>
    <w:r w:rsidR="00CD6158" w:rsidRPr="005D41ED">
      <w:rPr>
        <w:rFonts w:ascii="Times New Roman" w:hAnsi="Times New Roman" w:cs="Times New Roman"/>
        <w:kern w:val="0"/>
        <w:szCs w:val="21"/>
      </w:rPr>
      <w:fldChar w:fldCharType="begin"/>
    </w:r>
    <w:r w:rsidRPr="005D41ED">
      <w:rPr>
        <w:rFonts w:ascii="Times New Roman" w:hAnsi="Times New Roman" w:cs="Times New Roman"/>
        <w:kern w:val="0"/>
        <w:szCs w:val="21"/>
      </w:rPr>
      <w:instrText xml:space="preserve"> PAGE </w:instrText>
    </w:r>
    <w:r w:rsidR="00CD6158" w:rsidRPr="005D41ED">
      <w:rPr>
        <w:rFonts w:ascii="Times New Roman" w:hAnsi="Times New Roman" w:cs="Times New Roman"/>
        <w:kern w:val="0"/>
        <w:szCs w:val="21"/>
      </w:rPr>
      <w:fldChar w:fldCharType="separate"/>
    </w:r>
    <w:r w:rsidR="00A30F1F">
      <w:rPr>
        <w:rFonts w:ascii="Times New Roman" w:hAnsi="Times New Roman" w:cs="Times New Roman"/>
        <w:noProof/>
        <w:kern w:val="0"/>
        <w:szCs w:val="21"/>
      </w:rPr>
      <w:t>I</w:t>
    </w:r>
    <w:r w:rsidR="00CD6158" w:rsidRPr="005D41ED">
      <w:rPr>
        <w:rFonts w:ascii="Times New Roman" w:hAnsi="Times New Roman" w:cs="Times New Roman"/>
        <w:kern w:val="0"/>
        <w:szCs w:val="21"/>
      </w:rPr>
      <w:fldChar w:fldCharType="end"/>
    </w:r>
    <w:r w:rsidRPr="005D41ED">
      <w:rPr>
        <w:rFonts w:ascii="Times New Roman" w:hAnsi="Times New Roman" w:cs="Times New Roman"/>
        <w:kern w:val="0"/>
        <w:szCs w:val="21"/>
      </w:rPr>
      <w:t xml:space="preserve"> -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2B74" w14:textId="77777777" w:rsidR="004E3618" w:rsidRPr="0088338A" w:rsidRDefault="00CD6158" w:rsidP="0088338A">
    <w:pPr>
      <w:pStyle w:val="ae"/>
      <w:jc w:val="right"/>
    </w:pPr>
    <w:r>
      <w:rPr>
        <w:kern w:val="0"/>
        <w:szCs w:val="21"/>
      </w:rPr>
      <w:fldChar w:fldCharType="begin"/>
    </w:r>
    <w:r w:rsidR="004E3618">
      <w:rPr>
        <w:kern w:val="0"/>
        <w:szCs w:val="21"/>
      </w:rPr>
      <w:instrText xml:space="preserve"> PAGE  \* Arabic </w:instrText>
    </w:r>
    <w:r>
      <w:rPr>
        <w:kern w:val="0"/>
        <w:szCs w:val="21"/>
      </w:rPr>
      <w:fldChar w:fldCharType="separate"/>
    </w:r>
    <w:r w:rsidR="00A30F1F">
      <w:rPr>
        <w:noProof/>
        <w:kern w:val="0"/>
        <w:szCs w:val="21"/>
      </w:rPr>
      <w:t>7</w:t>
    </w:r>
    <w:r>
      <w:rPr>
        <w:kern w:val="0"/>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C4C2E" w14:textId="77777777" w:rsidR="006B6EDF" w:rsidRDefault="006B6EDF" w:rsidP="006B4554">
      <w:r>
        <w:separator/>
      </w:r>
    </w:p>
  </w:footnote>
  <w:footnote w:type="continuationSeparator" w:id="0">
    <w:p w14:paraId="0F9B3F48" w14:textId="77777777" w:rsidR="006B6EDF" w:rsidRDefault="006B6EDF" w:rsidP="006B45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38C90" w14:textId="77777777" w:rsidR="00B4612D" w:rsidRPr="005D41ED" w:rsidRDefault="00B4612D" w:rsidP="005D41ED">
    <w:pPr>
      <w:pStyle w:val="afd"/>
      <w:pBdr>
        <w:bottom w:val="thinThickSmallGap" w:sz="24" w:space="1" w:color="auto"/>
      </w:pBdr>
      <w:spacing w:before="120" w:after="120"/>
      <w:rPr>
        <w:rFonts w:ascii="宋体" w:eastAsia="宋体" w:hAnsi="宋体" w:hint="eastAsia"/>
      </w:rPr>
    </w:pPr>
    <w:r>
      <w:rPr>
        <w:rFonts w:ascii="宋体" w:eastAsia="宋体" w:hAnsi="宋体" w:hint="eastAsia"/>
      </w:rPr>
      <w:t>全国大学</w:t>
    </w:r>
    <w:r>
      <w:rPr>
        <w:rFonts w:ascii="宋体" w:eastAsia="宋体" w:hAnsi="宋体"/>
      </w:rPr>
      <w:t>生物联网设计竞赛设计文档</w:t>
    </w:r>
    <w:r>
      <w:rPr>
        <w:rFonts w:ascii="宋体" w:eastAsia="宋体" w:hAnsi="宋体" w:hint="eastAsia"/>
      </w:rPr>
      <w:t xml:space="preserve">                                                            摘要</w:t>
    </w:r>
  </w:p>
  <w:p w14:paraId="4F244581" w14:textId="77777777" w:rsidR="00B4612D" w:rsidRPr="005D41ED" w:rsidRDefault="00B4612D">
    <w:pPr>
      <w:pStyle w:val="a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DA77C" w14:textId="77777777" w:rsidR="00EF0413" w:rsidRPr="002D7BE9" w:rsidRDefault="00931B22" w:rsidP="00FE7E7F">
    <w:pPr>
      <w:pStyle w:val="afd"/>
      <w:pBdr>
        <w:bottom w:val="thinThickSmallGap" w:sz="24" w:space="1" w:color="auto"/>
      </w:pBdr>
      <w:spacing w:before="120" w:after="120"/>
      <w:rPr>
        <w:rFonts w:ascii="宋体" w:eastAsia="宋体" w:hAnsi="宋体" w:hint="eastAsia"/>
      </w:rPr>
    </w:pPr>
    <w:r>
      <w:rPr>
        <w:rFonts w:ascii="宋体" w:eastAsia="宋体" w:hAnsi="宋体" w:hint="eastAsia"/>
      </w:rPr>
      <w:t>全国大学</w:t>
    </w:r>
    <w:r>
      <w:rPr>
        <w:rFonts w:ascii="宋体" w:eastAsia="宋体" w:hAnsi="宋体"/>
      </w:rPr>
      <w:t>生物联网设计竞赛设计文档</w:t>
    </w:r>
    <w:r w:rsidR="00407C44">
      <w:rPr>
        <w:rFonts w:ascii="宋体" w:eastAsia="宋体" w:hAnsi="宋体" w:hint="eastAsia"/>
      </w:rPr>
      <w:t>参考文献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name w:val="WW8Num4"/>
    <w:lvl w:ilvl="0">
      <w:start w:val="1"/>
      <w:numFmt w:val="decimal"/>
      <w:pStyle w:val="references"/>
      <w:lvlText w:val="[%1]"/>
      <w:lvlJc w:val="left"/>
      <w:pPr>
        <w:tabs>
          <w:tab w:val="num" w:pos="360"/>
        </w:tabs>
        <w:ind w:left="360" w:hanging="360"/>
      </w:pPr>
      <w:rPr>
        <w:rFonts w:cs="Times New Roman"/>
      </w:rPr>
    </w:lvl>
  </w:abstractNum>
  <w:abstractNum w:abstractNumId="1" w15:restartNumberingAfterBreak="0">
    <w:nsid w:val="0000001A"/>
    <w:multiLevelType w:val="multilevel"/>
    <w:tmpl w:val="B6CAECEC"/>
    <w:lvl w:ilvl="0">
      <w:start w:val="1"/>
      <w:numFmt w:val="decimal"/>
      <w:lvlText w:val="(%1)"/>
      <w:lvlJc w:val="left"/>
      <w:pPr>
        <w:ind w:left="840" w:hanging="360"/>
      </w:pPr>
      <w:rPr>
        <w:rFonts w:ascii="Times New Roman" w:eastAsiaTheme="minorEastAsia" w:hAnsi="Times New Roman" w:cs="Times New Roman"/>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rPr>
        <w:rFonts w:ascii="宋体" w:eastAsia="宋体" w:hAnsi="宋体" w:cs="宋体"/>
      </w:r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2" w15:restartNumberingAfterBreak="0">
    <w:nsid w:val="028C5A9E"/>
    <w:multiLevelType w:val="hybridMultilevel"/>
    <w:tmpl w:val="49D87774"/>
    <w:lvl w:ilvl="0" w:tplc="3500C64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2983DA6"/>
    <w:multiLevelType w:val="hybridMultilevel"/>
    <w:tmpl w:val="D76C01D6"/>
    <w:lvl w:ilvl="0" w:tplc="6A6C3CC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08097EB4"/>
    <w:multiLevelType w:val="hybridMultilevel"/>
    <w:tmpl w:val="680E3746"/>
    <w:lvl w:ilvl="0" w:tplc="DC72A6E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8F12C95"/>
    <w:multiLevelType w:val="hybridMultilevel"/>
    <w:tmpl w:val="8AF08D58"/>
    <w:lvl w:ilvl="0" w:tplc="0E6E0D42">
      <w:start w:val="1"/>
      <w:numFmt w:val="decimal"/>
      <w:lvlText w:val="(%1)"/>
      <w:lvlJc w:val="left"/>
      <w:pPr>
        <w:ind w:left="840" w:hanging="360"/>
      </w:pPr>
      <w:rPr>
        <w:rFonts w:asciiTheme="minorEastAsia" w:eastAsiaTheme="minorEastAsia" w:hAnsiTheme="minorEastAsia"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093C7474"/>
    <w:multiLevelType w:val="multilevel"/>
    <w:tmpl w:val="E572DED0"/>
    <w:lvl w:ilvl="0">
      <w:start w:val="1"/>
      <w:numFmt w:val="decimal"/>
      <w:lvlText w:val="%1)"/>
      <w:lvlJc w:val="left"/>
      <w:pPr>
        <w:ind w:left="840" w:hanging="360"/>
      </w:pPr>
      <w:rPr>
        <w:rFonts w:hint="default"/>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rPr>
        <w:rFonts w:ascii="宋体" w:eastAsia="宋体" w:hAnsi="宋体" w:cs="宋体"/>
      </w:r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7" w15:restartNumberingAfterBreak="0">
    <w:nsid w:val="0D703456"/>
    <w:multiLevelType w:val="multilevel"/>
    <w:tmpl w:val="E572DED0"/>
    <w:lvl w:ilvl="0">
      <w:start w:val="1"/>
      <w:numFmt w:val="decimal"/>
      <w:lvlText w:val="%1)"/>
      <w:lvlJc w:val="left"/>
      <w:pPr>
        <w:ind w:left="840" w:hanging="360"/>
      </w:pPr>
      <w:rPr>
        <w:rFonts w:hint="default"/>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rPr>
        <w:rFonts w:ascii="宋体" w:eastAsia="宋体" w:hAnsi="宋体" w:cs="宋体"/>
      </w:r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8" w15:restartNumberingAfterBreak="0">
    <w:nsid w:val="0DBD4206"/>
    <w:multiLevelType w:val="hybridMultilevel"/>
    <w:tmpl w:val="D7F0A372"/>
    <w:lvl w:ilvl="0" w:tplc="B8448ACC">
      <w:start w:val="1"/>
      <w:numFmt w:val="decimal"/>
      <w:lvlText w:val="(%1)"/>
      <w:lvlJc w:val="left"/>
      <w:pPr>
        <w:ind w:left="840" w:hanging="360"/>
      </w:pPr>
      <w:rPr>
        <w:rFonts w:asciiTheme="minorEastAsia" w:eastAsiaTheme="minorEastAsia" w:hAnsiTheme="minorEastAsia"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0EC13F39"/>
    <w:multiLevelType w:val="hybridMultilevel"/>
    <w:tmpl w:val="55FACEB2"/>
    <w:lvl w:ilvl="0" w:tplc="F6D0190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155F0260"/>
    <w:multiLevelType w:val="hybridMultilevel"/>
    <w:tmpl w:val="58D8D3D4"/>
    <w:lvl w:ilvl="0" w:tplc="87AEA43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1F83272F"/>
    <w:multiLevelType w:val="multilevel"/>
    <w:tmpl w:val="E572DED0"/>
    <w:lvl w:ilvl="0">
      <w:start w:val="1"/>
      <w:numFmt w:val="decimal"/>
      <w:lvlText w:val="%1)"/>
      <w:lvlJc w:val="left"/>
      <w:pPr>
        <w:ind w:left="840" w:hanging="360"/>
      </w:pPr>
      <w:rPr>
        <w:rFonts w:hint="default"/>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rPr>
        <w:rFonts w:ascii="宋体" w:eastAsia="宋体" w:hAnsi="宋体" w:cs="宋体"/>
      </w:r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12" w15:restartNumberingAfterBreak="0">
    <w:nsid w:val="20516CFF"/>
    <w:multiLevelType w:val="hybridMultilevel"/>
    <w:tmpl w:val="CECE6B24"/>
    <w:lvl w:ilvl="0" w:tplc="72A46D3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3" w15:restartNumberingAfterBreak="0">
    <w:nsid w:val="20726D2C"/>
    <w:multiLevelType w:val="hybridMultilevel"/>
    <w:tmpl w:val="D156480C"/>
    <w:lvl w:ilvl="0" w:tplc="2C040BEC">
      <w:start w:val="1"/>
      <w:numFmt w:val="decimal"/>
      <w:lvlText w:val="(%1)"/>
      <w:lvlJc w:val="left"/>
      <w:pPr>
        <w:ind w:left="900" w:hanging="48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23D320A1"/>
    <w:multiLevelType w:val="hybridMultilevel"/>
    <w:tmpl w:val="5B844BCC"/>
    <w:lvl w:ilvl="0" w:tplc="D5C6CCE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3FC4011"/>
    <w:multiLevelType w:val="hybridMultilevel"/>
    <w:tmpl w:val="D76C01D6"/>
    <w:lvl w:ilvl="0" w:tplc="6A6C3CC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5A97C8C"/>
    <w:multiLevelType w:val="hybridMultilevel"/>
    <w:tmpl w:val="BBDC71C2"/>
    <w:lvl w:ilvl="0" w:tplc="A678F8D6">
      <w:start w:val="1"/>
      <w:numFmt w:val="decimal"/>
      <w:lvlText w:val="(%1)"/>
      <w:lvlJc w:val="left"/>
      <w:pPr>
        <w:ind w:left="780" w:hanging="360"/>
      </w:pPr>
      <w:rPr>
        <w:rFonts w:hint="default"/>
      </w:rPr>
    </w:lvl>
    <w:lvl w:ilvl="1" w:tplc="B30075F2">
      <w:start w:val="1"/>
      <w:numFmt w:val="decimal"/>
      <w:lvlText w:val="【%2】"/>
      <w:lvlJc w:val="left"/>
      <w:pPr>
        <w:ind w:left="1560" w:hanging="72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2736770A"/>
    <w:multiLevelType w:val="hybridMultilevel"/>
    <w:tmpl w:val="8AF08D58"/>
    <w:lvl w:ilvl="0" w:tplc="0E6E0D42">
      <w:start w:val="1"/>
      <w:numFmt w:val="decimal"/>
      <w:lvlText w:val="(%1)"/>
      <w:lvlJc w:val="left"/>
      <w:pPr>
        <w:ind w:left="840" w:hanging="360"/>
      </w:pPr>
      <w:rPr>
        <w:rFonts w:asciiTheme="minorEastAsia" w:eastAsiaTheme="minorEastAsia" w:hAnsiTheme="minorEastAsia"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29671EAB"/>
    <w:multiLevelType w:val="hybridMultilevel"/>
    <w:tmpl w:val="E84EBF16"/>
    <w:lvl w:ilvl="0" w:tplc="7744DC3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2B965ED5"/>
    <w:multiLevelType w:val="hybridMultilevel"/>
    <w:tmpl w:val="2724DB5A"/>
    <w:lvl w:ilvl="0" w:tplc="C7104B3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2DDB70FC"/>
    <w:multiLevelType w:val="hybridMultilevel"/>
    <w:tmpl w:val="BE262764"/>
    <w:lvl w:ilvl="0" w:tplc="A9C8F61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0FD14C1"/>
    <w:multiLevelType w:val="hybridMultilevel"/>
    <w:tmpl w:val="BBDC71C2"/>
    <w:lvl w:ilvl="0" w:tplc="A678F8D6">
      <w:start w:val="1"/>
      <w:numFmt w:val="decimal"/>
      <w:lvlText w:val="(%1)"/>
      <w:lvlJc w:val="left"/>
      <w:pPr>
        <w:ind w:left="780" w:hanging="360"/>
      </w:pPr>
      <w:rPr>
        <w:rFonts w:hint="default"/>
      </w:rPr>
    </w:lvl>
    <w:lvl w:ilvl="1" w:tplc="B30075F2">
      <w:start w:val="1"/>
      <w:numFmt w:val="decimal"/>
      <w:lvlText w:val="【%2】"/>
      <w:lvlJc w:val="left"/>
      <w:pPr>
        <w:ind w:left="1560" w:hanging="72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34CB053A"/>
    <w:multiLevelType w:val="hybridMultilevel"/>
    <w:tmpl w:val="C37E4254"/>
    <w:lvl w:ilvl="0" w:tplc="A678F8D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34D34C7F"/>
    <w:multiLevelType w:val="hybridMultilevel"/>
    <w:tmpl w:val="23D02A46"/>
    <w:lvl w:ilvl="0" w:tplc="88D031D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3A8A731A"/>
    <w:multiLevelType w:val="hybridMultilevel"/>
    <w:tmpl w:val="C7324C96"/>
    <w:lvl w:ilvl="0" w:tplc="CFAC929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3C247CFB"/>
    <w:multiLevelType w:val="hybridMultilevel"/>
    <w:tmpl w:val="94A27950"/>
    <w:lvl w:ilvl="0" w:tplc="1E3EA18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3E0867AC"/>
    <w:multiLevelType w:val="hybridMultilevel"/>
    <w:tmpl w:val="C37E4254"/>
    <w:lvl w:ilvl="0" w:tplc="A678F8D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3FD80254"/>
    <w:multiLevelType w:val="hybridMultilevel"/>
    <w:tmpl w:val="FB28EC7E"/>
    <w:lvl w:ilvl="0" w:tplc="EEAA8D44">
      <w:start w:val="1"/>
      <w:numFmt w:val="japaneseCounting"/>
      <w:lvlText w:val="第%1章"/>
      <w:lvlJc w:val="left"/>
      <w:pPr>
        <w:ind w:left="1155" w:hanging="115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25877C3"/>
    <w:multiLevelType w:val="multilevel"/>
    <w:tmpl w:val="E572DED0"/>
    <w:lvl w:ilvl="0">
      <w:start w:val="1"/>
      <w:numFmt w:val="decimal"/>
      <w:lvlText w:val="%1)"/>
      <w:lvlJc w:val="left"/>
      <w:pPr>
        <w:ind w:left="840" w:hanging="360"/>
      </w:pPr>
      <w:rPr>
        <w:rFonts w:hint="default"/>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rPr>
        <w:rFonts w:ascii="宋体" w:eastAsia="宋体" w:hAnsi="宋体" w:cs="宋体"/>
      </w:r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29" w15:restartNumberingAfterBreak="0">
    <w:nsid w:val="42A15A0D"/>
    <w:multiLevelType w:val="hybridMultilevel"/>
    <w:tmpl w:val="D7D0FD4C"/>
    <w:lvl w:ilvl="0" w:tplc="0AE8D604">
      <w:start w:val="1"/>
      <w:numFmt w:val="japaneseCounting"/>
      <w:lvlText w:val="第%1，"/>
      <w:lvlJc w:val="left"/>
      <w:pPr>
        <w:ind w:left="1140" w:hanging="720"/>
      </w:pPr>
      <w:rPr>
        <w:rFonts w:hint="default"/>
        <w:lang w:val="en-US"/>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15:restartNumberingAfterBreak="0">
    <w:nsid w:val="49976EDB"/>
    <w:multiLevelType w:val="hybridMultilevel"/>
    <w:tmpl w:val="C06461C2"/>
    <w:lvl w:ilvl="0" w:tplc="F15A99B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4BCD46CA"/>
    <w:multiLevelType w:val="multilevel"/>
    <w:tmpl w:val="9F3C63E8"/>
    <w:lvl w:ilvl="0">
      <w:start w:val="1"/>
      <w:numFmt w:val="decimal"/>
      <w:lvlText w:val="%1"/>
      <w:lvlJc w:val="left"/>
      <w:pPr>
        <w:ind w:left="615" w:hanging="615"/>
      </w:pPr>
      <w:rPr>
        <w:rFonts w:hint="default"/>
      </w:rPr>
    </w:lvl>
    <w:lvl w:ilvl="1">
      <w:start w:val="1"/>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5059216E"/>
    <w:multiLevelType w:val="hybridMultilevel"/>
    <w:tmpl w:val="BCEEB0D0"/>
    <w:lvl w:ilvl="0" w:tplc="9D1E07D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50842767"/>
    <w:multiLevelType w:val="multilevel"/>
    <w:tmpl w:val="87BA78AC"/>
    <w:lvl w:ilvl="0">
      <w:start w:val="1"/>
      <w:numFmt w:val="chineseCountingThousand"/>
      <w:lvlText w:val="第%1章"/>
      <w:lvlJc w:val="left"/>
      <w:pPr>
        <w:ind w:left="0" w:firstLine="0"/>
      </w:pPr>
      <w:rPr>
        <w:rFonts w:hint="eastAsia"/>
      </w:rPr>
    </w:lvl>
    <w:lvl w:ilvl="1">
      <w:start w:val="1"/>
      <w:numFmt w:val="decimal"/>
      <w:isLgl/>
      <w:lvlText w:val="%1.%2"/>
      <w:lvlJc w:val="left"/>
      <w:pPr>
        <w:ind w:left="0" w:firstLine="0"/>
      </w:pPr>
      <w:rPr>
        <w:rFonts w:hint="eastAsia"/>
      </w:rPr>
    </w:lvl>
    <w:lvl w:ilvl="2">
      <w:start w:val="1"/>
      <w:numFmt w:val="decimal"/>
      <w:isLgl/>
      <w:lvlText w:val="%1.%2.%3"/>
      <w:lvlJc w:val="left"/>
      <w:pPr>
        <w:ind w:left="0" w:firstLine="0"/>
      </w:pPr>
      <w:rPr>
        <w:rFonts w:hint="eastAsia"/>
      </w:rPr>
    </w:lvl>
    <w:lvl w:ilvl="3">
      <w:start w:val="1"/>
      <w:numFmt w:val="decimal"/>
      <w:isLgl/>
      <w:lvlText w:val="%1.%2.%3.%4"/>
      <w:lvlJc w:val="left"/>
      <w:pPr>
        <w:ind w:left="0" w:firstLine="0"/>
      </w:pPr>
      <w:rPr>
        <w:rFonts w:hint="eastAsia"/>
      </w:rPr>
    </w:lvl>
    <w:lvl w:ilvl="4">
      <w:start w:val="1"/>
      <w:numFmt w:val="decimal"/>
      <w:isLgl/>
      <w:lvlText w:val="%1.%2.%3.%4.%5"/>
      <w:lvlJc w:val="left"/>
      <w:pPr>
        <w:ind w:left="0" w:firstLine="0"/>
      </w:pPr>
      <w:rPr>
        <w:rFonts w:hint="eastAsia"/>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34" w15:restartNumberingAfterBreak="0">
    <w:nsid w:val="53D315AE"/>
    <w:multiLevelType w:val="multilevel"/>
    <w:tmpl w:val="C2BACCFE"/>
    <w:lvl w:ilvl="0">
      <w:start w:val="1"/>
      <w:numFmt w:val="chineseCountingThousand"/>
      <w:lvlText w:val="第%1章"/>
      <w:lvlJc w:val="left"/>
      <w:pPr>
        <w:ind w:left="425" w:hanging="425"/>
      </w:pPr>
      <w:rPr>
        <w:rFonts w:hint="eastAsia"/>
      </w:rPr>
    </w:lvl>
    <w:lvl w:ilvl="1">
      <w:start w:val="1"/>
      <w:numFmt w:val="decimal"/>
      <w:isLgl/>
      <w:lvlText w:val="%1.%2"/>
      <w:lvlJc w:val="left"/>
      <w:pPr>
        <w:ind w:left="992" w:hanging="567"/>
      </w:pPr>
      <w:rPr>
        <w:rFonts w:hint="eastAsia"/>
      </w:rPr>
    </w:lvl>
    <w:lvl w:ilvl="2">
      <w:start w:val="1"/>
      <w:numFmt w:val="decimal"/>
      <w:isLgl/>
      <w:lvlText w:val="%1.%2.%3"/>
      <w:lvlJc w:val="left"/>
      <w:pPr>
        <w:ind w:left="1418" w:hanging="567"/>
      </w:pPr>
      <w:rPr>
        <w:rFonts w:hint="eastAsia"/>
      </w:rPr>
    </w:lvl>
    <w:lvl w:ilvl="3">
      <w:start w:val="1"/>
      <w:numFmt w:val="decimal"/>
      <w:isLgl/>
      <w:lvlText w:val="%1.%2.%3.%4"/>
      <w:lvlJc w:val="left"/>
      <w:pPr>
        <w:ind w:left="1984" w:hanging="708"/>
      </w:pPr>
      <w:rPr>
        <w:rFonts w:hint="eastAsia"/>
      </w:rPr>
    </w:lvl>
    <w:lvl w:ilvl="4">
      <w:start w:val="1"/>
      <w:numFmt w:val="decimal"/>
      <w:isLgl/>
      <w:lvlText w:val="%1.%2.%3.%4.%5"/>
      <w:lvlJc w:val="left"/>
      <w:pPr>
        <w:ind w:left="2551" w:hanging="850"/>
      </w:pPr>
      <w:rPr>
        <w:rFonts w:hint="eastAsia"/>
      </w:rPr>
    </w:lvl>
    <w:lvl w:ilvl="5">
      <w:start w:val="1"/>
      <w:numFmt w:val="decimal"/>
      <w:isLgl/>
      <w:lvlText w:val="%1.%2.%3.%4.%5.%6"/>
      <w:lvlJc w:val="left"/>
      <w:pPr>
        <w:ind w:left="3260" w:hanging="1134"/>
      </w:pPr>
      <w:rPr>
        <w:rFonts w:hint="eastAsia"/>
      </w:rPr>
    </w:lvl>
    <w:lvl w:ilvl="6">
      <w:start w:val="1"/>
      <w:numFmt w:val="decimal"/>
      <w:isLgl/>
      <w:lvlText w:val="%1.%2.%3.%4.%5.%6.%7"/>
      <w:lvlJc w:val="left"/>
      <w:pPr>
        <w:ind w:left="3827" w:hanging="1276"/>
      </w:pPr>
      <w:rPr>
        <w:rFonts w:hint="eastAsia"/>
      </w:rPr>
    </w:lvl>
    <w:lvl w:ilvl="7">
      <w:start w:val="1"/>
      <w:numFmt w:val="decimal"/>
      <w:isLgl/>
      <w:lvlText w:val="%1.%2.%3.%4.%5.%6.%7.%8"/>
      <w:lvlJc w:val="left"/>
      <w:pPr>
        <w:ind w:left="4394" w:hanging="1418"/>
      </w:pPr>
      <w:rPr>
        <w:rFonts w:hint="eastAsia"/>
      </w:rPr>
    </w:lvl>
    <w:lvl w:ilvl="8">
      <w:start w:val="1"/>
      <w:numFmt w:val="decimal"/>
      <w:isLgl/>
      <w:lvlText w:val="%1.%2.%3.%4.%5.%6.%7.%8.%9"/>
      <w:lvlJc w:val="left"/>
      <w:pPr>
        <w:ind w:left="5102" w:hanging="1700"/>
      </w:pPr>
      <w:rPr>
        <w:rFonts w:hint="eastAsia"/>
      </w:rPr>
    </w:lvl>
  </w:abstractNum>
  <w:abstractNum w:abstractNumId="35" w15:restartNumberingAfterBreak="0">
    <w:nsid w:val="558B7AF1"/>
    <w:multiLevelType w:val="hybridMultilevel"/>
    <w:tmpl w:val="D76C01D6"/>
    <w:lvl w:ilvl="0" w:tplc="6A6C3CC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6" w15:restartNumberingAfterBreak="0">
    <w:nsid w:val="57A76214"/>
    <w:multiLevelType w:val="hybridMultilevel"/>
    <w:tmpl w:val="C5641960"/>
    <w:lvl w:ilvl="0" w:tplc="07E8BBC4">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7" w15:restartNumberingAfterBreak="0">
    <w:nsid w:val="5BCF4AC9"/>
    <w:multiLevelType w:val="hybridMultilevel"/>
    <w:tmpl w:val="E84EBF16"/>
    <w:lvl w:ilvl="0" w:tplc="7744DC3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8" w15:restartNumberingAfterBreak="0">
    <w:nsid w:val="5C69621B"/>
    <w:multiLevelType w:val="hybridMultilevel"/>
    <w:tmpl w:val="7010AB3C"/>
    <w:lvl w:ilvl="0" w:tplc="65AC129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9" w15:restartNumberingAfterBreak="0">
    <w:nsid w:val="5F6329B7"/>
    <w:multiLevelType w:val="hybridMultilevel"/>
    <w:tmpl w:val="7010AB3C"/>
    <w:lvl w:ilvl="0" w:tplc="65AC129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15:restartNumberingAfterBreak="0">
    <w:nsid w:val="5FE0627F"/>
    <w:multiLevelType w:val="hybridMultilevel"/>
    <w:tmpl w:val="2724DB5A"/>
    <w:lvl w:ilvl="0" w:tplc="C7104B3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1" w15:restartNumberingAfterBreak="0">
    <w:nsid w:val="69DD05B4"/>
    <w:multiLevelType w:val="multilevel"/>
    <w:tmpl w:val="C2BACCFE"/>
    <w:lvl w:ilvl="0">
      <w:start w:val="1"/>
      <w:numFmt w:val="chineseCountingThousand"/>
      <w:lvlText w:val="第%1章"/>
      <w:lvlJc w:val="left"/>
      <w:pPr>
        <w:ind w:left="425" w:hanging="425"/>
      </w:pPr>
      <w:rPr>
        <w:rFonts w:hint="eastAsia"/>
      </w:rPr>
    </w:lvl>
    <w:lvl w:ilvl="1">
      <w:start w:val="1"/>
      <w:numFmt w:val="decimal"/>
      <w:isLgl/>
      <w:lvlText w:val="%1.%2"/>
      <w:lvlJc w:val="left"/>
      <w:pPr>
        <w:ind w:left="992" w:hanging="567"/>
      </w:pPr>
      <w:rPr>
        <w:rFonts w:hint="eastAsia"/>
      </w:rPr>
    </w:lvl>
    <w:lvl w:ilvl="2">
      <w:start w:val="1"/>
      <w:numFmt w:val="decimal"/>
      <w:isLgl/>
      <w:lvlText w:val="%1.%2.%3"/>
      <w:lvlJc w:val="left"/>
      <w:pPr>
        <w:ind w:left="1418" w:hanging="567"/>
      </w:pPr>
      <w:rPr>
        <w:rFonts w:hint="eastAsia"/>
      </w:rPr>
    </w:lvl>
    <w:lvl w:ilvl="3">
      <w:start w:val="1"/>
      <w:numFmt w:val="decimal"/>
      <w:isLgl/>
      <w:lvlText w:val="%1.%2.%3.%4"/>
      <w:lvlJc w:val="left"/>
      <w:pPr>
        <w:ind w:left="1984" w:hanging="708"/>
      </w:pPr>
      <w:rPr>
        <w:rFonts w:hint="eastAsia"/>
      </w:rPr>
    </w:lvl>
    <w:lvl w:ilvl="4">
      <w:start w:val="1"/>
      <w:numFmt w:val="decimal"/>
      <w:isLgl/>
      <w:lvlText w:val="%1.%2.%3.%4.%5"/>
      <w:lvlJc w:val="left"/>
      <w:pPr>
        <w:ind w:left="2551" w:hanging="850"/>
      </w:pPr>
      <w:rPr>
        <w:rFonts w:hint="eastAsia"/>
      </w:rPr>
    </w:lvl>
    <w:lvl w:ilvl="5">
      <w:start w:val="1"/>
      <w:numFmt w:val="decimal"/>
      <w:isLgl/>
      <w:lvlText w:val="%1.%2.%3.%4.%5.%6"/>
      <w:lvlJc w:val="left"/>
      <w:pPr>
        <w:ind w:left="3260" w:hanging="1134"/>
      </w:pPr>
      <w:rPr>
        <w:rFonts w:hint="eastAsia"/>
      </w:rPr>
    </w:lvl>
    <w:lvl w:ilvl="6">
      <w:start w:val="1"/>
      <w:numFmt w:val="decimal"/>
      <w:isLgl/>
      <w:lvlText w:val="%1.%2.%3.%4.%5.%6.%7"/>
      <w:lvlJc w:val="left"/>
      <w:pPr>
        <w:ind w:left="3827" w:hanging="1276"/>
      </w:pPr>
      <w:rPr>
        <w:rFonts w:hint="eastAsia"/>
      </w:rPr>
    </w:lvl>
    <w:lvl w:ilvl="7">
      <w:start w:val="1"/>
      <w:numFmt w:val="decimal"/>
      <w:isLgl/>
      <w:lvlText w:val="%1.%2.%3.%4.%5.%6.%7.%8"/>
      <w:lvlJc w:val="left"/>
      <w:pPr>
        <w:ind w:left="4394" w:hanging="1418"/>
      </w:pPr>
      <w:rPr>
        <w:rFonts w:hint="eastAsia"/>
      </w:rPr>
    </w:lvl>
    <w:lvl w:ilvl="8">
      <w:start w:val="1"/>
      <w:numFmt w:val="decimal"/>
      <w:isLgl/>
      <w:lvlText w:val="%1.%2.%3.%4.%5.%6.%7.%8.%9"/>
      <w:lvlJc w:val="left"/>
      <w:pPr>
        <w:ind w:left="5102" w:hanging="1700"/>
      </w:pPr>
      <w:rPr>
        <w:rFonts w:hint="eastAsia"/>
      </w:rPr>
    </w:lvl>
  </w:abstractNum>
  <w:abstractNum w:abstractNumId="42" w15:restartNumberingAfterBreak="0">
    <w:nsid w:val="76E740BA"/>
    <w:multiLevelType w:val="hybridMultilevel"/>
    <w:tmpl w:val="79AEA51E"/>
    <w:lvl w:ilvl="0" w:tplc="E7F658D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3" w15:restartNumberingAfterBreak="0">
    <w:nsid w:val="77490007"/>
    <w:multiLevelType w:val="hybridMultilevel"/>
    <w:tmpl w:val="5EB826F0"/>
    <w:lvl w:ilvl="0" w:tplc="8482D20A">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4" w15:restartNumberingAfterBreak="0">
    <w:nsid w:val="7CB33383"/>
    <w:multiLevelType w:val="hybridMultilevel"/>
    <w:tmpl w:val="D156480C"/>
    <w:lvl w:ilvl="0" w:tplc="2C040BEC">
      <w:start w:val="1"/>
      <w:numFmt w:val="decimal"/>
      <w:lvlText w:val="(%1)"/>
      <w:lvlJc w:val="left"/>
      <w:pPr>
        <w:ind w:left="900" w:hanging="48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5" w15:restartNumberingAfterBreak="0">
    <w:nsid w:val="7F0250C3"/>
    <w:multiLevelType w:val="hybridMultilevel"/>
    <w:tmpl w:val="ABAC5A58"/>
    <w:lvl w:ilvl="0" w:tplc="4D82FFA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 w15:restartNumberingAfterBreak="0">
    <w:nsid w:val="7FB75973"/>
    <w:multiLevelType w:val="hybridMultilevel"/>
    <w:tmpl w:val="F9524818"/>
    <w:lvl w:ilvl="0" w:tplc="7618D10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2124574980">
    <w:abstractNumId w:val="34"/>
  </w:num>
  <w:num w:numId="2" w16cid:durableId="1396973209">
    <w:abstractNumId w:val="36"/>
  </w:num>
  <w:num w:numId="3" w16cid:durableId="1520661748">
    <w:abstractNumId w:val="25"/>
  </w:num>
  <w:num w:numId="4" w16cid:durableId="1466778817">
    <w:abstractNumId w:val="10"/>
  </w:num>
  <w:num w:numId="5" w16cid:durableId="452989964">
    <w:abstractNumId w:val="1"/>
  </w:num>
  <w:num w:numId="6" w16cid:durableId="775098069">
    <w:abstractNumId w:val="26"/>
  </w:num>
  <w:num w:numId="7" w16cid:durableId="754790414">
    <w:abstractNumId w:val="0"/>
    <w:lvlOverride w:ilvl="0">
      <w:startOverride w:val="1"/>
    </w:lvlOverride>
  </w:num>
  <w:num w:numId="8" w16cid:durableId="766926673">
    <w:abstractNumId w:val="22"/>
  </w:num>
  <w:num w:numId="9" w16cid:durableId="1077360833">
    <w:abstractNumId w:val="38"/>
  </w:num>
  <w:num w:numId="10" w16cid:durableId="2063478057">
    <w:abstractNumId w:val="24"/>
  </w:num>
  <w:num w:numId="11" w16cid:durableId="880750983">
    <w:abstractNumId w:val="4"/>
  </w:num>
  <w:num w:numId="12" w16cid:durableId="471213817">
    <w:abstractNumId w:val="32"/>
  </w:num>
  <w:num w:numId="13" w16cid:durableId="1604072090">
    <w:abstractNumId w:val="9"/>
  </w:num>
  <w:num w:numId="14" w16cid:durableId="204761858">
    <w:abstractNumId w:val="8"/>
  </w:num>
  <w:num w:numId="15" w16cid:durableId="1104809401">
    <w:abstractNumId w:val="37"/>
  </w:num>
  <w:num w:numId="16" w16cid:durableId="115562302">
    <w:abstractNumId w:val="30"/>
  </w:num>
  <w:num w:numId="17" w16cid:durableId="714768263">
    <w:abstractNumId w:val="39"/>
  </w:num>
  <w:num w:numId="18" w16cid:durableId="1286935378">
    <w:abstractNumId w:val="31"/>
  </w:num>
  <w:num w:numId="19" w16cid:durableId="1355498859">
    <w:abstractNumId w:val="35"/>
  </w:num>
  <w:num w:numId="20" w16cid:durableId="813373245">
    <w:abstractNumId w:val="28"/>
  </w:num>
  <w:num w:numId="21" w16cid:durableId="1334066089">
    <w:abstractNumId w:val="7"/>
  </w:num>
  <w:num w:numId="22" w16cid:durableId="1121191148">
    <w:abstractNumId w:val="19"/>
  </w:num>
  <w:num w:numId="23" w16cid:durableId="521086703">
    <w:abstractNumId w:val="18"/>
  </w:num>
  <w:num w:numId="24" w16cid:durableId="865950511">
    <w:abstractNumId w:val="15"/>
  </w:num>
  <w:num w:numId="25" w16cid:durableId="1834448749">
    <w:abstractNumId w:val="3"/>
  </w:num>
  <w:num w:numId="26" w16cid:durableId="1992513711">
    <w:abstractNumId w:val="13"/>
  </w:num>
  <w:num w:numId="27" w16cid:durableId="1846747697">
    <w:abstractNumId w:val="11"/>
  </w:num>
  <w:num w:numId="28" w16cid:durableId="835459950">
    <w:abstractNumId w:val="6"/>
  </w:num>
  <w:num w:numId="29" w16cid:durableId="1443571765">
    <w:abstractNumId w:val="16"/>
  </w:num>
  <w:num w:numId="30" w16cid:durableId="607392859">
    <w:abstractNumId w:val="45"/>
  </w:num>
  <w:num w:numId="31" w16cid:durableId="943729753">
    <w:abstractNumId w:val="42"/>
  </w:num>
  <w:num w:numId="32" w16cid:durableId="661812264">
    <w:abstractNumId w:val="44"/>
  </w:num>
  <w:num w:numId="33" w16cid:durableId="1530605887">
    <w:abstractNumId w:val="12"/>
  </w:num>
  <w:num w:numId="34" w16cid:durableId="256791720">
    <w:abstractNumId w:val="17"/>
  </w:num>
  <w:num w:numId="35" w16cid:durableId="114057754">
    <w:abstractNumId w:val="23"/>
  </w:num>
  <w:num w:numId="36" w16cid:durableId="168835071">
    <w:abstractNumId w:val="46"/>
  </w:num>
  <w:num w:numId="37" w16cid:durableId="1402410446">
    <w:abstractNumId w:val="2"/>
  </w:num>
  <w:num w:numId="38" w16cid:durableId="707683528">
    <w:abstractNumId w:val="29"/>
  </w:num>
  <w:num w:numId="39" w16cid:durableId="1183201279">
    <w:abstractNumId w:val="20"/>
  </w:num>
  <w:num w:numId="40" w16cid:durableId="274142046">
    <w:abstractNumId w:val="43"/>
  </w:num>
  <w:num w:numId="41" w16cid:durableId="1428622556">
    <w:abstractNumId w:val="21"/>
  </w:num>
  <w:num w:numId="42" w16cid:durableId="161774905">
    <w:abstractNumId w:val="5"/>
  </w:num>
  <w:num w:numId="43" w16cid:durableId="1104763992">
    <w:abstractNumId w:val="40"/>
  </w:num>
  <w:num w:numId="44" w16cid:durableId="669605210">
    <w:abstractNumId w:val="33"/>
  </w:num>
  <w:num w:numId="45" w16cid:durableId="1162160537">
    <w:abstractNumId w:val="27"/>
  </w:num>
  <w:num w:numId="46" w16cid:durableId="1296133666">
    <w:abstractNumId w:val="41"/>
  </w:num>
  <w:num w:numId="47" w16cid:durableId="593629156">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024DFC"/>
    <w:rsid w:val="00001FB8"/>
    <w:rsid w:val="00006482"/>
    <w:rsid w:val="00006949"/>
    <w:rsid w:val="0001170C"/>
    <w:rsid w:val="000126F5"/>
    <w:rsid w:val="00014AD7"/>
    <w:rsid w:val="00015DC4"/>
    <w:rsid w:val="000200BC"/>
    <w:rsid w:val="00021B11"/>
    <w:rsid w:val="00022DE5"/>
    <w:rsid w:val="00023007"/>
    <w:rsid w:val="00024DFC"/>
    <w:rsid w:val="00024E1B"/>
    <w:rsid w:val="00032209"/>
    <w:rsid w:val="00032773"/>
    <w:rsid w:val="0003286C"/>
    <w:rsid w:val="00032B09"/>
    <w:rsid w:val="0003310D"/>
    <w:rsid w:val="00034AAE"/>
    <w:rsid w:val="000360CA"/>
    <w:rsid w:val="0003668A"/>
    <w:rsid w:val="00036FF3"/>
    <w:rsid w:val="0003731F"/>
    <w:rsid w:val="00041376"/>
    <w:rsid w:val="00043F79"/>
    <w:rsid w:val="00045E00"/>
    <w:rsid w:val="00046E2D"/>
    <w:rsid w:val="00047741"/>
    <w:rsid w:val="00047DDF"/>
    <w:rsid w:val="000500D4"/>
    <w:rsid w:val="00050675"/>
    <w:rsid w:val="00051897"/>
    <w:rsid w:val="00052187"/>
    <w:rsid w:val="00052735"/>
    <w:rsid w:val="000541D2"/>
    <w:rsid w:val="000543FF"/>
    <w:rsid w:val="00056503"/>
    <w:rsid w:val="0006051A"/>
    <w:rsid w:val="000658BD"/>
    <w:rsid w:val="00066383"/>
    <w:rsid w:val="00066AF7"/>
    <w:rsid w:val="000710B7"/>
    <w:rsid w:val="000727A4"/>
    <w:rsid w:val="00075D37"/>
    <w:rsid w:val="000779B6"/>
    <w:rsid w:val="000804EF"/>
    <w:rsid w:val="000810AE"/>
    <w:rsid w:val="0008305D"/>
    <w:rsid w:val="00085521"/>
    <w:rsid w:val="00085920"/>
    <w:rsid w:val="0008650C"/>
    <w:rsid w:val="00086F9F"/>
    <w:rsid w:val="0008718E"/>
    <w:rsid w:val="00090C58"/>
    <w:rsid w:val="00091D6B"/>
    <w:rsid w:val="0009237D"/>
    <w:rsid w:val="00093CD9"/>
    <w:rsid w:val="00093FF4"/>
    <w:rsid w:val="000950AC"/>
    <w:rsid w:val="000A0331"/>
    <w:rsid w:val="000A30B2"/>
    <w:rsid w:val="000A3A5F"/>
    <w:rsid w:val="000A3B45"/>
    <w:rsid w:val="000A4198"/>
    <w:rsid w:val="000A5E54"/>
    <w:rsid w:val="000A6008"/>
    <w:rsid w:val="000B0F7B"/>
    <w:rsid w:val="000B1C3B"/>
    <w:rsid w:val="000B21AE"/>
    <w:rsid w:val="000B2583"/>
    <w:rsid w:val="000B3300"/>
    <w:rsid w:val="000B5B91"/>
    <w:rsid w:val="000B62BE"/>
    <w:rsid w:val="000B6846"/>
    <w:rsid w:val="000B7AFA"/>
    <w:rsid w:val="000B7C40"/>
    <w:rsid w:val="000C052D"/>
    <w:rsid w:val="000C0593"/>
    <w:rsid w:val="000C0FF7"/>
    <w:rsid w:val="000C5011"/>
    <w:rsid w:val="000C6BA3"/>
    <w:rsid w:val="000C7931"/>
    <w:rsid w:val="000D1055"/>
    <w:rsid w:val="000D1C32"/>
    <w:rsid w:val="000D226F"/>
    <w:rsid w:val="000D33BC"/>
    <w:rsid w:val="000D400A"/>
    <w:rsid w:val="000D42F1"/>
    <w:rsid w:val="000D475D"/>
    <w:rsid w:val="000D4D11"/>
    <w:rsid w:val="000D4FBF"/>
    <w:rsid w:val="000D5094"/>
    <w:rsid w:val="000E102D"/>
    <w:rsid w:val="000E3434"/>
    <w:rsid w:val="000E471F"/>
    <w:rsid w:val="000E530E"/>
    <w:rsid w:val="000E71C4"/>
    <w:rsid w:val="000F0CDB"/>
    <w:rsid w:val="000F19CC"/>
    <w:rsid w:val="000F3622"/>
    <w:rsid w:val="000F3718"/>
    <w:rsid w:val="000F4B75"/>
    <w:rsid w:val="00102F89"/>
    <w:rsid w:val="00107030"/>
    <w:rsid w:val="0010766D"/>
    <w:rsid w:val="001079DC"/>
    <w:rsid w:val="00111E91"/>
    <w:rsid w:val="00112AAF"/>
    <w:rsid w:val="00114865"/>
    <w:rsid w:val="00114C99"/>
    <w:rsid w:val="001150FD"/>
    <w:rsid w:val="001312BA"/>
    <w:rsid w:val="001312FD"/>
    <w:rsid w:val="0013130C"/>
    <w:rsid w:val="0013178B"/>
    <w:rsid w:val="001320AE"/>
    <w:rsid w:val="00132965"/>
    <w:rsid w:val="001362AA"/>
    <w:rsid w:val="00136ECE"/>
    <w:rsid w:val="00137E8F"/>
    <w:rsid w:val="001414CF"/>
    <w:rsid w:val="001422A0"/>
    <w:rsid w:val="00142526"/>
    <w:rsid w:val="001451BA"/>
    <w:rsid w:val="00145BBA"/>
    <w:rsid w:val="00147CCD"/>
    <w:rsid w:val="0015047A"/>
    <w:rsid w:val="0015100C"/>
    <w:rsid w:val="00153BF4"/>
    <w:rsid w:val="001632B5"/>
    <w:rsid w:val="00164411"/>
    <w:rsid w:val="001654BC"/>
    <w:rsid w:val="00165672"/>
    <w:rsid w:val="00167364"/>
    <w:rsid w:val="00167D3F"/>
    <w:rsid w:val="00173D29"/>
    <w:rsid w:val="00173F55"/>
    <w:rsid w:val="0017550D"/>
    <w:rsid w:val="0017704E"/>
    <w:rsid w:val="00177F97"/>
    <w:rsid w:val="001865BA"/>
    <w:rsid w:val="001876A8"/>
    <w:rsid w:val="0019003E"/>
    <w:rsid w:val="0019020A"/>
    <w:rsid w:val="001906B7"/>
    <w:rsid w:val="001907F6"/>
    <w:rsid w:val="001908FC"/>
    <w:rsid w:val="00191AB8"/>
    <w:rsid w:val="00192741"/>
    <w:rsid w:val="00193B20"/>
    <w:rsid w:val="00196A8D"/>
    <w:rsid w:val="00197FA4"/>
    <w:rsid w:val="001A09F2"/>
    <w:rsid w:val="001A4D81"/>
    <w:rsid w:val="001A6ED6"/>
    <w:rsid w:val="001A73C9"/>
    <w:rsid w:val="001A7F8F"/>
    <w:rsid w:val="001B03D9"/>
    <w:rsid w:val="001B198F"/>
    <w:rsid w:val="001B2750"/>
    <w:rsid w:val="001B298E"/>
    <w:rsid w:val="001B2E6E"/>
    <w:rsid w:val="001B3580"/>
    <w:rsid w:val="001B46B7"/>
    <w:rsid w:val="001B6371"/>
    <w:rsid w:val="001B6646"/>
    <w:rsid w:val="001B6655"/>
    <w:rsid w:val="001B6E2A"/>
    <w:rsid w:val="001C00B1"/>
    <w:rsid w:val="001C180E"/>
    <w:rsid w:val="001C1C2C"/>
    <w:rsid w:val="001C2BEE"/>
    <w:rsid w:val="001C32B9"/>
    <w:rsid w:val="001C4B70"/>
    <w:rsid w:val="001C5625"/>
    <w:rsid w:val="001C73F8"/>
    <w:rsid w:val="001C7F2E"/>
    <w:rsid w:val="001D0C64"/>
    <w:rsid w:val="001D1C8D"/>
    <w:rsid w:val="001D69E4"/>
    <w:rsid w:val="001D780D"/>
    <w:rsid w:val="001E1163"/>
    <w:rsid w:val="001E2136"/>
    <w:rsid w:val="001E2665"/>
    <w:rsid w:val="001E29AB"/>
    <w:rsid w:val="001E4FC5"/>
    <w:rsid w:val="001E5897"/>
    <w:rsid w:val="001E684D"/>
    <w:rsid w:val="001F01C9"/>
    <w:rsid w:val="001F4FE4"/>
    <w:rsid w:val="001F70DD"/>
    <w:rsid w:val="0020156F"/>
    <w:rsid w:val="0020189F"/>
    <w:rsid w:val="00202DBB"/>
    <w:rsid w:val="00203A75"/>
    <w:rsid w:val="00203B52"/>
    <w:rsid w:val="00205865"/>
    <w:rsid w:val="00210D97"/>
    <w:rsid w:val="00211EE5"/>
    <w:rsid w:val="002138E2"/>
    <w:rsid w:val="00213DC7"/>
    <w:rsid w:val="00215662"/>
    <w:rsid w:val="0022346B"/>
    <w:rsid w:val="002253E5"/>
    <w:rsid w:val="00225AEB"/>
    <w:rsid w:val="00226111"/>
    <w:rsid w:val="002261C3"/>
    <w:rsid w:val="00226B03"/>
    <w:rsid w:val="00226DB4"/>
    <w:rsid w:val="00227AD0"/>
    <w:rsid w:val="002303E9"/>
    <w:rsid w:val="00230BC2"/>
    <w:rsid w:val="00232F24"/>
    <w:rsid w:val="00237101"/>
    <w:rsid w:val="00237751"/>
    <w:rsid w:val="00237AF2"/>
    <w:rsid w:val="00240615"/>
    <w:rsid w:val="00243E0D"/>
    <w:rsid w:val="00243FED"/>
    <w:rsid w:val="00244604"/>
    <w:rsid w:val="00254403"/>
    <w:rsid w:val="00255168"/>
    <w:rsid w:val="00256020"/>
    <w:rsid w:val="00256BCE"/>
    <w:rsid w:val="0025738F"/>
    <w:rsid w:val="0025764D"/>
    <w:rsid w:val="002604B0"/>
    <w:rsid w:val="0026069D"/>
    <w:rsid w:val="002622DD"/>
    <w:rsid w:val="002633BB"/>
    <w:rsid w:val="00263773"/>
    <w:rsid w:val="00264EBD"/>
    <w:rsid w:val="00266342"/>
    <w:rsid w:val="00266615"/>
    <w:rsid w:val="00266885"/>
    <w:rsid w:val="00273111"/>
    <w:rsid w:val="00273759"/>
    <w:rsid w:val="00274049"/>
    <w:rsid w:val="0027465A"/>
    <w:rsid w:val="00277328"/>
    <w:rsid w:val="00277AE6"/>
    <w:rsid w:val="0028121E"/>
    <w:rsid w:val="0028229B"/>
    <w:rsid w:val="00282A92"/>
    <w:rsid w:val="00290658"/>
    <w:rsid w:val="00291014"/>
    <w:rsid w:val="002914E9"/>
    <w:rsid w:val="0029169C"/>
    <w:rsid w:val="00291F3F"/>
    <w:rsid w:val="002929F8"/>
    <w:rsid w:val="00293553"/>
    <w:rsid w:val="0029384A"/>
    <w:rsid w:val="002940DF"/>
    <w:rsid w:val="002946E2"/>
    <w:rsid w:val="002950E6"/>
    <w:rsid w:val="0029634B"/>
    <w:rsid w:val="00296660"/>
    <w:rsid w:val="002A1661"/>
    <w:rsid w:val="002A6463"/>
    <w:rsid w:val="002B031A"/>
    <w:rsid w:val="002B54AA"/>
    <w:rsid w:val="002B5745"/>
    <w:rsid w:val="002C064A"/>
    <w:rsid w:val="002C233C"/>
    <w:rsid w:val="002C343F"/>
    <w:rsid w:val="002C3C5A"/>
    <w:rsid w:val="002C517B"/>
    <w:rsid w:val="002C5269"/>
    <w:rsid w:val="002C7D44"/>
    <w:rsid w:val="002C7E7C"/>
    <w:rsid w:val="002D0B65"/>
    <w:rsid w:val="002D30BF"/>
    <w:rsid w:val="002D3843"/>
    <w:rsid w:val="002D3932"/>
    <w:rsid w:val="002D53FA"/>
    <w:rsid w:val="002D789B"/>
    <w:rsid w:val="002E066A"/>
    <w:rsid w:val="002E0B4B"/>
    <w:rsid w:val="002E64C3"/>
    <w:rsid w:val="002E784F"/>
    <w:rsid w:val="002F022B"/>
    <w:rsid w:val="002F16EC"/>
    <w:rsid w:val="002F2C74"/>
    <w:rsid w:val="002F5F2D"/>
    <w:rsid w:val="002F7BF3"/>
    <w:rsid w:val="00304108"/>
    <w:rsid w:val="00305D44"/>
    <w:rsid w:val="003103B5"/>
    <w:rsid w:val="00310DE5"/>
    <w:rsid w:val="003112C2"/>
    <w:rsid w:val="00313314"/>
    <w:rsid w:val="00317F05"/>
    <w:rsid w:val="0032054B"/>
    <w:rsid w:val="00320A59"/>
    <w:rsid w:val="003211B1"/>
    <w:rsid w:val="003234B7"/>
    <w:rsid w:val="00325B9D"/>
    <w:rsid w:val="00331A90"/>
    <w:rsid w:val="003370C0"/>
    <w:rsid w:val="00337958"/>
    <w:rsid w:val="00337C9C"/>
    <w:rsid w:val="0034178E"/>
    <w:rsid w:val="00343032"/>
    <w:rsid w:val="00343EAD"/>
    <w:rsid w:val="0034417F"/>
    <w:rsid w:val="0035341E"/>
    <w:rsid w:val="00355A14"/>
    <w:rsid w:val="00357862"/>
    <w:rsid w:val="003578C4"/>
    <w:rsid w:val="00360304"/>
    <w:rsid w:val="003614A4"/>
    <w:rsid w:val="00361D2F"/>
    <w:rsid w:val="00362A07"/>
    <w:rsid w:val="003647A5"/>
    <w:rsid w:val="00365078"/>
    <w:rsid w:val="00366CFF"/>
    <w:rsid w:val="00370C6E"/>
    <w:rsid w:val="00373EFF"/>
    <w:rsid w:val="0037443B"/>
    <w:rsid w:val="00380060"/>
    <w:rsid w:val="0038072E"/>
    <w:rsid w:val="0038073F"/>
    <w:rsid w:val="003821E8"/>
    <w:rsid w:val="00383AC7"/>
    <w:rsid w:val="00383B13"/>
    <w:rsid w:val="00385416"/>
    <w:rsid w:val="00386A21"/>
    <w:rsid w:val="00386E18"/>
    <w:rsid w:val="00387EBD"/>
    <w:rsid w:val="003904C2"/>
    <w:rsid w:val="003972B4"/>
    <w:rsid w:val="00397C60"/>
    <w:rsid w:val="003A12F6"/>
    <w:rsid w:val="003A29D3"/>
    <w:rsid w:val="003A417D"/>
    <w:rsid w:val="003A6463"/>
    <w:rsid w:val="003A6FA5"/>
    <w:rsid w:val="003B072E"/>
    <w:rsid w:val="003B41AF"/>
    <w:rsid w:val="003B77EF"/>
    <w:rsid w:val="003C0D23"/>
    <w:rsid w:val="003C176F"/>
    <w:rsid w:val="003C17A9"/>
    <w:rsid w:val="003C2E5C"/>
    <w:rsid w:val="003C4722"/>
    <w:rsid w:val="003C686E"/>
    <w:rsid w:val="003C6FE5"/>
    <w:rsid w:val="003D00A8"/>
    <w:rsid w:val="003D1420"/>
    <w:rsid w:val="003D1633"/>
    <w:rsid w:val="003D333A"/>
    <w:rsid w:val="003D668F"/>
    <w:rsid w:val="003D702A"/>
    <w:rsid w:val="003E02F8"/>
    <w:rsid w:val="003E5C43"/>
    <w:rsid w:val="003E68B6"/>
    <w:rsid w:val="003E70B4"/>
    <w:rsid w:val="003F284C"/>
    <w:rsid w:val="003F7661"/>
    <w:rsid w:val="00401D0D"/>
    <w:rsid w:val="00405232"/>
    <w:rsid w:val="00405DDB"/>
    <w:rsid w:val="00406F9B"/>
    <w:rsid w:val="00407C44"/>
    <w:rsid w:val="00415E36"/>
    <w:rsid w:val="00416222"/>
    <w:rsid w:val="00416D75"/>
    <w:rsid w:val="00417E25"/>
    <w:rsid w:val="00421225"/>
    <w:rsid w:val="00422A90"/>
    <w:rsid w:val="00423C6D"/>
    <w:rsid w:val="00423DC2"/>
    <w:rsid w:val="00426113"/>
    <w:rsid w:val="00430801"/>
    <w:rsid w:val="00432307"/>
    <w:rsid w:val="004325A1"/>
    <w:rsid w:val="00432602"/>
    <w:rsid w:val="004326F2"/>
    <w:rsid w:val="004331B6"/>
    <w:rsid w:val="00436A3A"/>
    <w:rsid w:val="00445F60"/>
    <w:rsid w:val="00446401"/>
    <w:rsid w:val="00447310"/>
    <w:rsid w:val="00447C60"/>
    <w:rsid w:val="0045311F"/>
    <w:rsid w:val="00456E47"/>
    <w:rsid w:val="00457EA5"/>
    <w:rsid w:val="00457F3C"/>
    <w:rsid w:val="00460BAF"/>
    <w:rsid w:val="00461095"/>
    <w:rsid w:val="004615BF"/>
    <w:rsid w:val="00464FF9"/>
    <w:rsid w:val="00465791"/>
    <w:rsid w:val="00466E4E"/>
    <w:rsid w:val="00467E61"/>
    <w:rsid w:val="00470455"/>
    <w:rsid w:val="00474744"/>
    <w:rsid w:val="004747ED"/>
    <w:rsid w:val="00475961"/>
    <w:rsid w:val="00476073"/>
    <w:rsid w:val="004768F7"/>
    <w:rsid w:val="00484B31"/>
    <w:rsid w:val="00485196"/>
    <w:rsid w:val="00485706"/>
    <w:rsid w:val="00487161"/>
    <w:rsid w:val="00490312"/>
    <w:rsid w:val="00491129"/>
    <w:rsid w:val="00492A32"/>
    <w:rsid w:val="00493DA2"/>
    <w:rsid w:val="004940D2"/>
    <w:rsid w:val="00495E6F"/>
    <w:rsid w:val="00496B0A"/>
    <w:rsid w:val="004B11DA"/>
    <w:rsid w:val="004B13A6"/>
    <w:rsid w:val="004B1B1A"/>
    <w:rsid w:val="004B35EB"/>
    <w:rsid w:val="004B3D5C"/>
    <w:rsid w:val="004C17A7"/>
    <w:rsid w:val="004C1F08"/>
    <w:rsid w:val="004C40E3"/>
    <w:rsid w:val="004C5007"/>
    <w:rsid w:val="004C659B"/>
    <w:rsid w:val="004C709E"/>
    <w:rsid w:val="004C73CE"/>
    <w:rsid w:val="004D159A"/>
    <w:rsid w:val="004D333A"/>
    <w:rsid w:val="004D5F7E"/>
    <w:rsid w:val="004D693F"/>
    <w:rsid w:val="004D69F8"/>
    <w:rsid w:val="004D7389"/>
    <w:rsid w:val="004E2BA2"/>
    <w:rsid w:val="004E2EF1"/>
    <w:rsid w:val="004E35B8"/>
    <w:rsid w:val="004E3618"/>
    <w:rsid w:val="004E4D29"/>
    <w:rsid w:val="004E5B53"/>
    <w:rsid w:val="004E698E"/>
    <w:rsid w:val="004F12A3"/>
    <w:rsid w:val="004F2DD7"/>
    <w:rsid w:val="004F367F"/>
    <w:rsid w:val="004F3837"/>
    <w:rsid w:val="004F55E1"/>
    <w:rsid w:val="004F6FB2"/>
    <w:rsid w:val="005072E2"/>
    <w:rsid w:val="005120C0"/>
    <w:rsid w:val="005127C0"/>
    <w:rsid w:val="00512C9E"/>
    <w:rsid w:val="00512D0F"/>
    <w:rsid w:val="0051359B"/>
    <w:rsid w:val="0051482B"/>
    <w:rsid w:val="00514D49"/>
    <w:rsid w:val="0051578D"/>
    <w:rsid w:val="00517D8B"/>
    <w:rsid w:val="00521286"/>
    <w:rsid w:val="00521ECB"/>
    <w:rsid w:val="00521EF6"/>
    <w:rsid w:val="005229A3"/>
    <w:rsid w:val="00524805"/>
    <w:rsid w:val="00527D6D"/>
    <w:rsid w:val="00532FA4"/>
    <w:rsid w:val="00533F71"/>
    <w:rsid w:val="00537EC3"/>
    <w:rsid w:val="00540460"/>
    <w:rsid w:val="00541A99"/>
    <w:rsid w:val="00543659"/>
    <w:rsid w:val="005443F1"/>
    <w:rsid w:val="0054649E"/>
    <w:rsid w:val="0054714B"/>
    <w:rsid w:val="00547205"/>
    <w:rsid w:val="005473BC"/>
    <w:rsid w:val="0055104D"/>
    <w:rsid w:val="0055296E"/>
    <w:rsid w:val="00556FE6"/>
    <w:rsid w:val="00560546"/>
    <w:rsid w:val="00560C54"/>
    <w:rsid w:val="00566E96"/>
    <w:rsid w:val="00570147"/>
    <w:rsid w:val="00572440"/>
    <w:rsid w:val="0057402C"/>
    <w:rsid w:val="005750FE"/>
    <w:rsid w:val="00576D7F"/>
    <w:rsid w:val="00580A93"/>
    <w:rsid w:val="005819BA"/>
    <w:rsid w:val="00581B23"/>
    <w:rsid w:val="00582046"/>
    <w:rsid w:val="00582E55"/>
    <w:rsid w:val="00587CEE"/>
    <w:rsid w:val="00590E68"/>
    <w:rsid w:val="005931CC"/>
    <w:rsid w:val="00593603"/>
    <w:rsid w:val="0059394E"/>
    <w:rsid w:val="00594C32"/>
    <w:rsid w:val="00595125"/>
    <w:rsid w:val="00595E2D"/>
    <w:rsid w:val="005A1700"/>
    <w:rsid w:val="005A2930"/>
    <w:rsid w:val="005A3081"/>
    <w:rsid w:val="005A4AD8"/>
    <w:rsid w:val="005A5023"/>
    <w:rsid w:val="005A5BC0"/>
    <w:rsid w:val="005A7B8B"/>
    <w:rsid w:val="005B043E"/>
    <w:rsid w:val="005B0A1A"/>
    <w:rsid w:val="005B5334"/>
    <w:rsid w:val="005B764B"/>
    <w:rsid w:val="005C1FE4"/>
    <w:rsid w:val="005C5246"/>
    <w:rsid w:val="005C6C9A"/>
    <w:rsid w:val="005D1AE3"/>
    <w:rsid w:val="005D28F1"/>
    <w:rsid w:val="005D41ED"/>
    <w:rsid w:val="005D56C3"/>
    <w:rsid w:val="005E2A9D"/>
    <w:rsid w:val="005E2D80"/>
    <w:rsid w:val="005E3E94"/>
    <w:rsid w:val="005E4CE5"/>
    <w:rsid w:val="005E5851"/>
    <w:rsid w:val="005E6382"/>
    <w:rsid w:val="005F0E2C"/>
    <w:rsid w:val="005F1500"/>
    <w:rsid w:val="005F52E6"/>
    <w:rsid w:val="005F79CD"/>
    <w:rsid w:val="006015C5"/>
    <w:rsid w:val="0060186C"/>
    <w:rsid w:val="00602FD8"/>
    <w:rsid w:val="00603840"/>
    <w:rsid w:val="0060393F"/>
    <w:rsid w:val="00604123"/>
    <w:rsid w:val="0060547D"/>
    <w:rsid w:val="00606492"/>
    <w:rsid w:val="0060656A"/>
    <w:rsid w:val="00616C7C"/>
    <w:rsid w:val="00616ECF"/>
    <w:rsid w:val="00617243"/>
    <w:rsid w:val="00617A29"/>
    <w:rsid w:val="00617FCD"/>
    <w:rsid w:val="00620634"/>
    <w:rsid w:val="00620D7E"/>
    <w:rsid w:val="00620D9A"/>
    <w:rsid w:val="00626300"/>
    <w:rsid w:val="00626DC5"/>
    <w:rsid w:val="006278D8"/>
    <w:rsid w:val="00630A13"/>
    <w:rsid w:val="006412FD"/>
    <w:rsid w:val="00647331"/>
    <w:rsid w:val="00650CC5"/>
    <w:rsid w:val="00650D44"/>
    <w:rsid w:val="00651E1F"/>
    <w:rsid w:val="006532BB"/>
    <w:rsid w:val="00653A94"/>
    <w:rsid w:val="00655F78"/>
    <w:rsid w:val="00657058"/>
    <w:rsid w:val="00660D00"/>
    <w:rsid w:val="006617E9"/>
    <w:rsid w:val="00661896"/>
    <w:rsid w:val="006625C0"/>
    <w:rsid w:val="00662A5E"/>
    <w:rsid w:val="00663041"/>
    <w:rsid w:val="00663358"/>
    <w:rsid w:val="00665550"/>
    <w:rsid w:val="00670983"/>
    <w:rsid w:val="00670FBA"/>
    <w:rsid w:val="00673788"/>
    <w:rsid w:val="006748DD"/>
    <w:rsid w:val="006770B4"/>
    <w:rsid w:val="00677AF1"/>
    <w:rsid w:val="006813D2"/>
    <w:rsid w:val="0068284E"/>
    <w:rsid w:val="00683391"/>
    <w:rsid w:val="00684285"/>
    <w:rsid w:val="006845F6"/>
    <w:rsid w:val="00695729"/>
    <w:rsid w:val="00695E1C"/>
    <w:rsid w:val="006A0851"/>
    <w:rsid w:val="006A25FC"/>
    <w:rsid w:val="006A273C"/>
    <w:rsid w:val="006A4349"/>
    <w:rsid w:val="006A458A"/>
    <w:rsid w:val="006A59DE"/>
    <w:rsid w:val="006B1BF5"/>
    <w:rsid w:val="006B3B2C"/>
    <w:rsid w:val="006B4554"/>
    <w:rsid w:val="006B4E39"/>
    <w:rsid w:val="006B4F61"/>
    <w:rsid w:val="006B52AD"/>
    <w:rsid w:val="006B6EDF"/>
    <w:rsid w:val="006B70A1"/>
    <w:rsid w:val="006B79CA"/>
    <w:rsid w:val="006C024B"/>
    <w:rsid w:val="006C02D2"/>
    <w:rsid w:val="006C5EF4"/>
    <w:rsid w:val="006D295F"/>
    <w:rsid w:val="006D656D"/>
    <w:rsid w:val="006E00E8"/>
    <w:rsid w:val="006E31FA"/>
    <w:rsid w:val="006E4424"/>
    <w:rsid w:val="006E7FD6"/>
    <w:rsid w:val="006F14FC"/>
    <w:rsid w:val="006F3E04"/>
    <w:rsid w:val="006F62F0"/>
    <w:rsid w:val="006F78CA"/>
    <w:rsid w:val="00702775"/>
    <w:rsid w:val="00702A53"/>
    <w:rsid w:val="00704537"/>
    <w:rsid w:val="00705454"/>
    <w:rsid w:val="007065F6"/>
    <w:rsid w:val="007109CD"/>
    <w:rsid w:val="00711BBF"/>
    <w:rsid w:val="00712A27"/>
    <w:rsid w:val="007131F2"/>
    <w:rsid w:val="0071465B"/>
    <w:rsid w:val="00714E5E"/>
    <w:rsid w:val="007160C1"/>
    <w:rsid w:val="00717C6E"/>
    <w:rsid w:val="007213A0"/>
    <w:rsid w:val="00722A6B"/>
    <w:rsid w:val="007244DE"/>
    <w:rsid w:val="00725542"/>
    <w:rsid w:val="00726BFB"/>
    <w:rsid w:val="007271A3"/>
    <w:rsid w:val="00730FEA"/>
    <w:rsid w:val="007330A7"/>
    <w:rsid w:val="00733A26"/>
    <w:rsid w:val="0073475A"/>
    <w:rsid w:val="0073675C"/>
    <w:rsid w:val="0073773C"/>
    <w:rsid w:val="00740A58"/>
    <w:rsid w:val="00741097"/>
    <w:rsid w:val="00741F1B"/>
    <w:rsid w:val="00742730"/>
    <w:rsid w:val="0074277D"/>
    <w:rsid w:val="0074336C"/>
    <w:rsid w:val="00744B7A"/>
    <w:rsid w:val="00746E8E"/>
    <w:rsid w:val="00746F5F"/>
    <w:rsid w:val="00750DFF"/>
    <w:rsid w:val="00751EB6"/>
    <w:rsid w:val="00752244"/>
    <w:rsid w:val="00760253"/>
    <w:rsid w:val="00760703"/>
    <w:rsid w:val="00763453"/>
    <w:rsid w:val="00763D92"/>
    <w:rsid w:val="007645DD"/>
    <w:rsid w:val="0076540F"/>
    <w:rsid w:val="00765E4B"/>
    <w:rsid w:val="0076713D"/>
    <w:rsid w:val="007735E6"/>
    <w:rsid w:val="00774D04"/>
    <w:rsid w:val="00780DC7"/>
    <w:rsid w:val="00780FAE"/>
    <w:rsid w:val="007840C8"/>
    <w:rsid w:val="0078523A"/>
    <w:rsid w:val="00785E16"/>
    <w:rsid w:val="007865C9"/>
    <w:rsid w:val="00786940"/>
    <w:rsid w:val="00786CE0"/>
    <w:rsid w:val="007870C1"/>
    <w:rsid w:val="00787778"/>
    <w:rsid w:val="007902FA"/>
    <w:rsid w:val="007918AF"/>
    <w:rsid w:val="00791EAC"/>
    <w:rsid w:val="0079251E"/>
    <w:rsid w:val="007962D0"/>
    <w:rsid w:val="007964E1"/>
    <w:rsid w:val="007A13BC"/>
    <w:rsid w:val="007A1D03"/>
    <w:rsid w:val="007A30EB"/>
    <w:rsid w:val="007A3912"/>
    <w:rsid w:val="007A501B"/>
    <w:rsid w:val="007A6E28"/>
    <w:rsid w:val="007B13B5"/>
    <w:rsid w:val="007B1818"/>
    <w:rsid w:val="007B3F7B"/>
    <w:rsid w:val="007B3F8E"/>
    <w:rsid w:val="007B661D"/>
    <w:rsid w:val="007B6F1E"/>
    <w:rsid w:val="007B707A"/>
    <w:rsid w:val="007C04B8"/>
    <w:rsid w:val="007C34CC"/>
    <w:rsid w:val="007C6C9C"/>
    <w:rsid w:val="007C78CF"/>
    <w:rsid w:val="007D204F"/>
    <w:rsid w:val="007D2602"/>
    <w:rsid w:val="007D4690"/>
    <w:rsid w:val="007D47F1"/>
    <w:rsid w:val="007D5E84"/>
    <w:rsid w:val="007D668D"/>
    <w:rsid w:val="007D70E5"/>
    <w:rsid w:val="007D7918"/>
    <w:rsid w:val="007E07BF"/>
    <w:rsid w:val="007E23C3"/>
    <w:rsid w:val="007E28AE"/>
    <w:rsid w:val="007E3441"/>
    <w:rsid w:val="007E4CFD"/>
    <w:rsid w:val="007E4DD0"/>
    <w:rsid w:val="007E7358"/>
    <w:rsid w:val="007F0EA6"/>
    <w:rsid w:val="007F13DD"/>
    <w:rsid w:val="007F4CA2"/>
    <w:rsid w:val="007F5901"/>
    <w:rsid w:val="007F6897"/>
    <w:rsid w:val="007F7C2E"/>
    <w:rsid w:val="008002EF"/>
    <w:rsid w:val="00804CE1"/>
    <w:rsid w:val="00805715"/>
    <w:rsid w:val="0080629A"/>
    <w:rsid w:val="008075DA"/>
    <w:rsid w:val="0080778A"/>
    <w:rsid w:val="0081119F"/>
    <w:rsid w:val="008139B5"/>
    <w:rsid w:val="00814936"/>
    <w:rsid w:val="00814E07"/>
    <w:rsid w:val="00820A98"/>
    <w:rsid w:val="0082129F"/>
    <w:rsid w:val="00822DAD"/>
    <w:rsid w:val="00824B4D"/>
    <w:rsid w:val="00825CC5"/>
    <w:rsid w:val="00830A69"/>
    <w:rsid w:val="00831904"/>
    <w:rsid w:val="00835476"/>
    <w:rsid w:val="00841279"/>
    <w:rsid w:val="00841332"/>
    <w:rsid w:val="0084220E"/>
    <w:rsid w:val="00843C05"/>
    <w:rsid w:val="00844E39"/>
    <w:rsid w:val="008479DB"/>
    <w:rsid w:val="0085296C"/>
    <w:rsid w:val="00854466"/>
    <w:rsid w:val="00854EFC"/>
    <w:rsid w:val="008572B1"/>
    <w:rsid w:val="008631F2"/>
    <w:rsid w:val="008647C3"/>
    <w:rsid w:val="00864D74"/>
    <w:rsid w:val="00866D86"/>
    <w:rsid w:val="0087056A"/>
    <w:rsid w:val="008715A6"/>
    <w:rsid w:val="008738FA"/>
    <w:rsid w:val="00873D40"/>
    <w:rsid w:val="00875A17"/>
    <w:rsid w:val="008775C5"/>
    <w:rsid w:val="00883108"/>
    <w:rsid w:val="0088338A"/>
    <w:rsid w:val="008845E6"/>
    <w:rsid w:val="00886174"/>
    <w:rsid w:val="0088689B"/>
    <w:rsid w:val="00887390"/>
    <w:rsid w:val="008874CE"/>
    <w:rsid w:val="00887F6B"/>
    <w:rsid w:val="00891066"/>
    <w:rsid w:val="00891D0A"/>
    <w:rsid w:val="0089612D"/>
    <w:rsid w:val="0089694B"/>
    <w:rsid w:val="00896A35"/>
    <w:rsid w:val="008A17F7"/>
    <w:rsid w:val="008A19C7"/>
    <w:rsid w:val="008A3831"/>
    <w:rsid w:val="008A4D77"/>
    <w:rsid w:val="008A50DA"/>
    <w:rsid w:val="008A71E6"/>
    <w:rsid w:val="008B0FAC"/>
    <w:rsid w:val="008B1160"/>
    <w:rsid w:val="008B42C9"/>
    <w:rsid w:val="008B5B65"/>
    <w:rsid w:val="008B698B"/>
    <w:rsid w:val="008B6ED7"/>
    <w:rsid w:val="008B6F4F"/>
    <w:rsid w:val="008B7610"/>
    <w:rsid w:val="008C0460"/>
    <w:rsid w:val="008C2233"/>
    <w:rsid w:val="008C3E60"/>
    <w:rsid w:val="008C46C5"/>
    <w:rsid w:val="008C62BB"/>
    <w:rsid w:val="008C7EDC"/>
    <w:rsid w:val="008D5EFD"/>
    <w:rsid w:val="008D6870"/>
    <w:rsid w:val="008D6B87"/>
    <w:rsid w:val="008D7921"/>
    <w:rsid w:val="008E0E0D"/>
    <w:rsid w:val="008E2B43"/>
    <w:rsid w:val="008E6521"/>
    <w:rsid w:val="008F1F47"/>
    <w:rsid w:val="008F3621"/>
    <w:rsid w:val="008F52E3"/>
    <w:rsid w:val="008F554A"/>
    <w:rsid w:val="008F7805"/>
    <w:rsid w:val="008F7D78"/>
    <w:rsid w:val="00902E99"/>
    <w:rsid w:val="00903528"/>
    <w:rsid w:val="00903F53"/>
    <w:rsid w:val="0090571D"/>
    <w:rsid w:val="00906ADB"/>
    <w:rsid w:val="00907B8F"/>
    <w:rsid w:val="00912DBB"/>
    <w:rsid w:val="00913EB4"/>
    <w:rsid w:val="00915144"/>
    <w:rsid w:val="009152BE"/>
    <w:rsid w:val="00915DD4"/>
    <w:rsid w:val="00917431"/>
    <w:rsid w:val="00923721"/>
    <w:rsid w:val="00925B4D"/>
    <w:rsid w:val="00931B22"/>
    <w:rsid w:val="0093709A"/>
    <w:rsid w:val="00942693"/>
    <w:rsid w:val="009438A5"/>
    <w:rsid w:val="00944AF7"/>
    <w:rsid w:val="00946F18"/>
    <w:rsid w:val="00947EE7"/>
    <w:rsid w:val="0095083C"/>
    <w:rsid w:val="009517AE"/>
    <w:rsid w:val="00952B19"/>
    <w:rsid w:val="009546B4"/>
    <w:rsid w:val="00954D3E"/>
    <w:rsid w:val="00954D51"/>
    <w:rsid w:val="009577F1"/>
    <w:rsid w:val="00960CE8"/>
    <w:rsid w:val="00960E5C"/>
    <w:rsid w:val="00961D57"/>
    <w:rsid w:val="009622B3"/>
    <w:rsid w:val="00970E33"/>
    <w:rsid w:val="009710B4"/>
    <w:rsid w:val="00971D72"/>
    <w:rsid w:val="00972B9C"/>
    <w:rsid w:val="00973D86"/>
    <w:rsid w:val="00974547"/>
    <w:rsid w:val="00974895"/>
    <w:rsid w:val="00974D5E"/>
    <w:rsid w:val="009756B1"/>
    <w:rsid w:val="00976D24"/>
    <w:rsid w:val="009773FF"/>
    <w:rsid w:val="009833AE"/>
    <w:rsid w:val="00984093"/>
    <w:rsid w:val="00986A8C"/>
    <w:rsid w:val="00994AFB"/>
    <w:rsid w:val="009951B7"/>
    <w:rsid w:val="00996BED"/>
    <w:rsid w:val="00997CC6"/>
    <w:rsid w:val="009A09C8"/>
    <w:rsid w:val="009A22FD"/>
    <w:rsid w:val="009A25F0"/>
    <w:rsid w:val="009A3937"/>
    <w:rsid w:val="009A4C51"/>
    <w:rsid w:val="009B1F7A"/>
    <w:rsid w:val="009B248F"/>
    <w:rsid w:val="009B52E4"/>
    <w:rsid w:val="009B6D7E"/>
    <w:rsid w:val="009C00C0"/>
    <w:rsid w:val="009C3467"/>
    <w:rsid w:val="009C3546"/>
    <w:rsid w:val="009C3BEE"/>
    <w:rsid w:val="009C3DAE"/>
    <w:rsid w:val="009C5D04"/>
    <w:rsid w:val="009D0808"/>
    <w:rsid w:val="009D20AE"/>
    <w:rsid w:val="009D2DC3"/>
    <w:rsid w:val="009D3B6C"/>
    <w:rsid w:val="009D3F6A"/>
    <w:rsid w:val="009D44CF"/>
    <w:rsid w:val="009D50AC"/>
    <w:rsid w:val="009D746D"/>
    <w:rsid w:val="009E0B44"/>
    <w:rsid w:val="009E1740"/>
    <w:rsid w:val="009E1E4C"/>
    <w:rsid w:val="009E2178"/>
    <w:rsid w:val="009E287E"/>
    <w:rsid w:val="009E2D7C"/>
    <w:rsid w:val="009E5280"/>
    <w:rsid w:val="009E5352"/>
    <w:rsid w:val="009E6F23"/>
    <w:rsid w:val="009E77DE"/>
    <w:rsid w:val="009F1155"/>
    <w:rsid w:val="009F1F77"/>
    <w:rsid w:val="009F2E82"/>
    <w:rsid w:val="009F5B4F"/>
    <w:rsid w:val="009F6DD9"/>
    <w:rsid w:val="00A0185F"/>
    <w:rsid w:val="00A03309"/>
    <w:rsid w:val="00A038C5"/>
    <w:rsid w:val="00A06202"/>
    <w:rsid w:val="00A06956"/>
    <w:rsid w:val="00A111CF"/>
    <w:rsid w:val="00A11F67"/>
    <w:rsid w:val="00A120FD"/>
    <w:rsid w:val="00A152B1"/>
    <w:rsid w:val="00A15921"/>
    <w:rsid w:val="00A17569"/>
    <w:rsid w:val="00A23121"/>
    <w:rsid w:val="00A24728"/>
    <w:rsid w:val="00A26192"/>
    <w:rsid w:val="00A26576"/>
    <w:rsid w:val="00A26BA2"/>
    <w:rsid w:val="00A2793B"/>
    <w:rsid w:val="00A30E86"/>
    <w:rsid w:val="00A30F1F"/>
    <w:rsid w:val="00A31BF2"/>
    <w:rsid w:val="00A32DE9"/>
    <w:rsid w:val="00A33F09"/>
    <w:rsid w:val="00A342F0"/>
    <w:rsid w:val="00A34553"/>
    <w:rsid w:val="00A34618"/>
    <w:rsid w:val="00A34F7C"/>
    <w:rsid w:val="00A3502B"/>
    <w:rsid w:val="00A35628"/>
    <w:rsid w:val="00A36733"/>
    <w:rsid w:val="00A36CEA"/>
    <w:rsid w:val="00A3764C"/>
    <w:rsid w:val="00A40DA4"/>
    <w:rsid w:val="00A42ACD"/>
    <w:rsid w:val="00A43574"/>
    <w:rsid w:val="00A44243"/>
    <w:rsid w:val="00A44FA9"/>
    <w:rsid w:val="00A451C3"/>
    <w:rsid w:val="00A4630B"/>
    <w:rsid w:val="00A46762"/>
    <w:rsid w:val="00A478E9"/>
    <w:rsid w:val="00A53561"/>
    <w:rsid w:val="00A53BD4"/>
    <w:rsid w:val="00A540C5"/>
    <w:rsid w:val="00A55D97"/>
    <w:rsid w:val="00A60DA0"/>
    <w:rsid w:val="00A61712"/>
    <w:rsid w:val="00A65730"/>
    <w:rsid w:val="00A65E31"/>
    <w:rsid w:val="00A663E9"/>
    <w:rsid w:val="00A720AF"/>
    <w:rsid w:val="00A72998"/>
    <w:rsid w:val="00A72B36"/>
    <w:rsid w:val="00A73628"/>
    <w:rsid w:val="00A74952"/>
    <w:rsid w:val="00A74DAF"/>
    <w:rsid w:val="00A766BA"/>
    <w:rsid w:val="00A77515"/>
    <w:rsid w:val="00A820BB"/>
    <w:rsid w:val="00A843B0"/>
    <w:rsid w:val="00A872E4"/>
    <w:rsid w:val="00A92977"/>
    <w:rsid w:val="00A9374B"/>
    <w:rsid w:val="00A93F48"/>
    <w:rsid w:val="00A94B7A"/>
    <w:rsid w:val="00A95DA6"/>
    <w:rsid w:val="00A96E51"/>
    <w:rsid w:val="00A97138"/>
    <w:rsid w:val="00A97E55"/>
    <w:rsid w:val="00AA261B"/>
    <w:rsid w:val="00AA4F93"/>
    <w:rsid w:val="00AB0BF3"/>
    <w:rsid w:val="00AB2F3B"/>
    <w:rsid w:val="00AC161B"/>
    <w:rsid w:val="00AC194D"/>
    <w:rsid w:val="00AC1D9B"/>
    <w:rsid w:val="00AC3612"/>
    <w:rsid w:val="00AC4194"/>
    <w:rsid w:val="00AC4C9B"/>
    <w:rsid w:val="00AC5263"/>
    <w:rsid w:val="00AC6A2B"/>
    <w:rsid w:val="00AC6E54"/>
    <w:rsid w:val="00AD003D"/>
    <w:rsid w:val="00AD16F2"/>
    <w:rsid w:val="00AD2D31"/>
    <w:rsid w:val="00AD666D"/>
    <w:rsid w:val="00AE05DC"/>
    <w:rsid w:val="00AE08C5"/>
    <w:rsid w:val="00AE2CB0"/>
    <w:rsid w:val="00AE2D08"/>
    <w:rsid w:val="00AE32D7"/>
    <w:rsid w:val="00AE3B6C"/>
    <w:rsid w:val="00AE4100"/>
    <w:rsid w:val="00AE6796"/>
    <w:rsid w:val="00AE6A6E"/>
    <w:rsid w:val="00AE7436"/>
    <w:rsid w:val="00AE78B5"/>
    <w:rsid w:val="00AF0B6A"/>
    <w:rsid w:val="00AF1A6F"/>
    <w:rsid w:val="00AF40F0"/>
    <w:rsid w:val="00AF6812"/>
    <w:rsid w:val="00B03270"/>
    <w:rsid w:val="00B03971"/>
    <w:rsid w:val="00B05E43"/>
    <w:rsid w:val="00B06060"/>
    <w:rsid w:val="00B063AE"/>
    <w:rsid w:val="00B06621"/>
    <w:rsid w:val="00B07F4E"/>
    <w:rsid w:val="00B10B4E"/>
    <w:rsid w:val="00B10D7F"/>
    <w:rsid w:val="00B11FCF"/>
    <w:rsid w:val="00B13046"/>
    <w:rsid w:val="00B172CA"/>
    <w:rsid w:val="00B17A00"/>
    <w:rsid w:val="00B22D22"/>
    <w:rsid w:val="00B2700A"/>
    <w:rsid w:val="00B276DF"/>
    <w:rsid w:val="00B30424"/>
    <w:rsid w:val="00B32FE7"/>
    <w:rsid w:val="00B33761"/>
    <w:rsid w:val="00B350C8"/>
    <w:rsid w:val="00B351DF"/>
    <w:rsid w:val="00B35646"/>
    <w:rsid w:val="00B36856"/>
    <w:rsid w:val="00B368C8"/>
    <w:rsid w:val="00B36A60"/>
    <w:rsid w:val="00B37C95"/>
    <w:rsid w:val="00B40A67"/>
    <w:rsid w:val="00B41287"/>
    <w:rsid w:val="00B44A8B"/>
    <w:rsid w:val="00B45B3D"/>
    <w:rsid w:val="00B4612D"/>
    <w:rsid w:val="00B513CF"/>
    <w:rsid w:val="00B53BB2"/>
    <w:rsid w:val="00B56E1B"/>
    <w:rsid w:val="00B57B4C"/>
    <w:rsid w:val="00B57F3C"/>
    <w:rsid w:val="00B62CF4"/>
    <w:rsid w:val="00B62D9A"/>
    <w:rsid w:val="00B645FA"/>
    <w:rsid w:val="00B664BE"/>
    <w:rsid w:val="00B705F5"/>
    <w:rsid w:val="00B71733"/>
    <w:rsid w:val="00B7370D"/>
    <w:rsid w:val="00B73994"/>
    <w:rsid w:val="00B73FCB"/>
    <w:rsid w:val="00B758E6"/>
    <w:rsid w:val="00B81859"/>
    <w:rsid w:val="00B8668E"/>
    <w:rsid w:val="00B91102"/>
    <w:rsid w:val="00B918D3"/>
    <w:rsid w:val="00B923BB"/>
    <w:rsid w:val="00B929CA"/>
    <w:rsid w:val="00B93A1E"/>
    <w:rsid w:val="00B94DD3"/>
    <w:rsid w:val="00B97D18"/>
    <w:rsid w:val="00B97D1E"/>
    <w:rsid w:val="00B97E82"/>
    <w:rsid w:val="00BA0815"/>
    <w:rsid w:val="00BA1B1B"/>
    <w:rsid w:val="00BA32CA"/>
    <w:rsid w:val="00BA372D"/>
    <w:rsid w:val="00BA3979"/>
    <w:rsid w:val="00BA44F8"/>
    <w:rsid w:val="00BA471B"/>
    <w:rsid w:val="00BA79EF"/>
    <w:rsid w:val="00BB0EE4"/>
    <w:rsid w:val="00BB1B5E"/>
    <w:rsid w:val="00BB7E83"/>
    <w:rsid w:val="00BC07CF"/>
    <w:rsid w:val="00BC1BDD"/>
    <w:rsid w:val="00BC243B"/>
    <w:rsid w:val="00BC59D1"/>
    <w:rsid w:val="00BC7483"/>
    <w:rsid w:val="00BC7674"/>
    <w:rsid w:val="00BC7F22"/>
    <w:rsid w:val="00BD065D"/>
    <w:rsid w:val="00BD3572"/>
    <w:rsid w:val="00BD5133"/>
    <w:rsid w:val="00BD5818"/>
    <w:rsid w:val="00BD728F"/>
    <w:rsid w:val="00BD76F6"/>
    <w:rsid w:val="00BE0223"/>
    <w:rsid w:val="00BE1FEA"/>
    <w:rsid w:val="00BE267A"/>
    <w:rsid w:val="00BF0369"/>
    <w:rsid w:val="00BF117A"/>
    <w:rsid w:val="00BF1C80"/>
    <w:rsid w:val="00BF1DAD"/>
    <w:rsid w:val="00BF2A97"/>
    <w:rsid w:val="00BF2E9C"/>
    <w:rsid w:val="00BF4F85"/>
    <w:rsid w:val="00BF54D7"/>
    <w:rsid w:val="00BF5EF3"/>
    <w:rsid w:val="00C00530"/>
    <w:rsid w:val="00C01761"/>
    <w:rsid w:val="00C0346B"/>
    <w:rsid w:val="00C04D1C"/>
    <w:rsid w:val="00C051EA"/>
    <w:rsid w:val="00C054B2"/>
    <w:rsid w:val="00C106FD"/>
    <w:rsid w:val="00C13264"/>
    <w:rsid w:val="00C141BE"/>
    <w:rsid w:val="00C15C36"/>
    <w:rsid w:val="00C2097A"/>
    <w:rsid w:val="00C20EBE"/>
    <w:rsid w:val="00C223A5"/>
    <w:rsid w:val="00C23DA8"/>
    <w:rsid w:val="00C25453"/>
    <w:rsid w:val="00C2644A"/>
    <w:rsid w:val="00C269BB"/>
    <w:rsid w:val="00C26BE8"/>
    <w:rsid w:val="00C3147F"/>
    <w:rsid w:val="00C3290B"/>
    <w:rsid w:val="00C404E7"/>
    <w:rsid w:val="00C41101"/>
    <w:rsid w:val="00C43474"/>
    <w:rsid w:val="00C43785"/>
    <w:rsid w:val="00C46363"/>
    <w:rsid w:val="00C463C5"/>
    <w:rsid w:val="00C468CF"/>
    <w:rsid w:val="00C515BC"/>
    <w:rsid w:val="00C53282"/>
    <w:rsid w:val="00C5382B"/>
    <w:rsid w:val="00C53EE1"/>
    <w:rsid w:val="00C540D7"/>
    <w:rsid w:val="00C55780"/>
    <w:rsid w:val="00C56B74"/>
    <w:rsid w:val="00C57BA4"/>
    <w:rsid w:val="00C60376"/>
    <w:rsid w:val="00C603A1"/>
    <w:rsid w:val="00C617FB"/>
    <w:rsid w:val="00C62265"/>
    <w:rsid w:val="00C63FFE"/>
    <w:rsid w:val="00C658A7"/>
    <w:rsid w:val="00C677C9"/>
    <w:rsid w:val="00C712CD"/>
    <w:rsid w:val="00C716E6"/>
    <w:rsid w:val="00C73ECC"/>
    <w:rsid w:val="00C740AB"/>
    <w:rsid w:val="00C77025"/>
    <w:rsid w:val="00C80068"/>
    <w:rsid w:val="00C813E7"/>
    <w:rsid w:val="00C81C2E"/>
    <w:rsid w:val="00C83C3A"/>
    <w:rsid w:val="00C865E6"/>
    <w:rsid w:val="00C97267"/>
    <w:rsid w:val="00CA19BE"/>
    <w:rsid w:val="00CA1FC2"/>
    <w:rsid w:val="00CA69D7"/>
    <w:rsid w:val="00CB065F"/>
    <w:rsid w:val="00CB1D98"/>
    <w:rsid w:val="00CB490D"/>
    <w:rsid w:val="00CB5284"/>
    <w:rsid w:val="00CB6CB5"/>
    <w:rsid w:val="00CB7B04"/>
    <w:rsid w:val="00CC00B8"/>
    <w:rsid w:val="00CC2419"/>
    <w:rsid w:val="00CC7F8E"/>
    <w:rsid w:val="00CD0793"/>
    <w:rsid w:val="00CD5D86"/>
    <w:rsid w:val="00CD6158"/>
    <w:rsid w:val="00CE39D0"/>
    <w:rsid w:val="00CE5141"/>
    <w:rsid w:val="00CE6C9C"/>
    <w:rsid w:val="00CE7ECB"/>
    <w:rsid w:val="00CF0503"/>
    <w:rsid w:val="00CF1D09"/>
    <w:rsid w:val="00CF31FE"/>
    <w:rsid w:val="00CF63D4"/>
    <w:rsid w:val="00D03D07"/>
    <w:rsid w:val="00D052A6"/>
    <w:rsid w:val="00D05C06"/>
    <w:rsid w:val="00D079F1"/>
    <w:rsid w:val="00D15C87"/>
    <w:rsid w:val="00D16E4A"/>
    <w:rsid w:val="00D217C8"/>
    <w:rsid w:val="00D23906"/>
    <w:rsid w:val="00D243A0"/>
    <w:rsid w:val="00D26BF9"/>
    <w:rsid w:val="00D27E1C"/>
    <w:rsid w:val="00D30E61"/>
    <w:rsid w:val="00D321B5"/>
    <w:rsid w:val="00D41ACF"/>
    <w:rsid w:val="00D443C7"/>
    <w:rsid w:val="00D50342"/>
    <w:rsid w:val="00D51BCF"/>
    <w:rsid w:val="00D543C6"/>
    <w:rsid w:val="00D54A80"/>
    <w:rsid w:val="00D556DA"/>
    <w:rsid w:val="00D55C5C"/>
    <w:rsid w:val="00D57EA9"/>
    <w:rsid w:val="00D616F9"/>
    <w:rsid w:val="00D623D4"/>
    <w:rsid w:val="00D633AF"/>
    <w:rsid w:val="00D65F3B"/>
    <w:rsid w:val="00D668F5"/>
    <w:rsid w:val="00D729D6"/>
    <w:rsid w:val="00D72A56"/>
    <w:rsid w:val="00D72F9C"/>
    <w:rsid w:val="00D73666"/>
    <w:rsid w:val="00D75A49"/>
    <w:rsid w:val="00D80CBF"/>
    <w:rsid w:val="00D81C83"/>
    <w:rsid w:val="00D82AF1"/>
    <w:rsid w:val="00D860C0"/>
    <w:rsid w:val="00D87F65"/>
    <w:rsid w:val="00D911C4"/>
    <w:rsid w:val="00D92ED2"/>
    <w:rsid w:val="00D93283"/>
    <w:rsid w:val="00D93CF5"/>
    <w:rsid w:val="00D93F1D"/>
    <w:rsid w:val="00D967B4"/>
    <w:rsid w:val="00DA2767"/>
    <w:rsid w:val="00DA4FB2"/>
    <w:rsid w:val="00DA6B89"/>
    <w:rsid w:val="00DB677F"/>
    <w:rsid w:val="00DB6ECA"/>
    <w:rsid w:val="00DB7C7A"/>
    <w:rsid w:val="00DC12F9"/>
    <w:rsid w:val="00DC1EED"/>
    <w:rsid w:val="00DC247F"/>
    <w:rsid w:val="00DC2EFE"/>
    <w:rsid w:val="00DC6762"/>
    <w:rsid w:val="00DD4FD0"/>
    <w:rsid w:val="00DD54FC"/>
    <w:rsid w:val="00DD5630"/>
    <w:rsid w:val="00DE1167"/>
    <w:rsid w:val="00DE1B02"/>
    <w:rsid w:val="00DE35F3"/>
    <w:rsid w:val="00DE4716"/>
    <w:rsid w:val="00DE57E6"/>
    <w:rsid w:val="00DE588D"/>
    <w:rsid w:val="00DE5A13"/>
    <w:rsid w:val="00DF0466"/>
    <w:rsid w:val="00DF07D3"/>
    <w:rsid w:val="00DF2ED4"/>
    <w:rsid w:val="00DF52D8"/>
    <w:rsid w:val="00DF65AF"/>
    <w:rsid w:val="00DF787A"/>
    <w:rsid w:val="00E040DB"/>
    <w:rsid w:val="00E04B18"/>
    <w:rsid w:val="00E06245"/>
    <w:rsid w:val="00E064BF"/>
    <w:rsid w:val="00E06678"/>
    <w:rsid w:val="00E068FE"/>
    <w:rsid w:val="00E07C64"/>
    <w:rsid w:val="00E07E6D"/>
    <w:rsid w:val="00E10970"/>
    <w:rsid w:val="00E117AE"/>
    <w:rsid w:val="00E1316F"/>
    <w:rsid w:val="00E13716"/>
    <w:rsid w:val="00E155EF"/>
    <w:rsid w:val="00E16C5E"/>
    <w:rsid w:val="00E175C3"/>
    <w:rsid w:val="00E22CCB"/>
    <w:rsid w:val="00E2382B"/>
    <w:rsid w:val="00E311BD"/>
    <w:rsid w:val="00E3134E"/>
    <w:rsid w:val="00E325D3"/>
    <w:rsid w:val="00E3388B"/>
    <w:rsid w:val="00E34AAE"/>
    <w:rsid w:val="00E35513"/>
    <w:rsid w:val="00E37144"/>
    <w:rsid w:val="00E40D50"/>
    <w:rsid w:val="00E41AA2"/>
    <w:rsid w:val="00E44B43"/>
    <w:rsid w:val="00E44B95"/>
    <w:rsid w:val="00E45594"/>
    <w:rsid w:val="00E45813"/>
    <w:rsid w:val="00E46B72"/>
    <w:rsid w:val="00E479B0"/>
    <w:rsid w:val="00E510BB"/>
    <w:rsid w:val="00E53C7F"/>
    <w:rsid w:val="00E53F18"/>
    <w:rsid w:val="00E55D13"/>
    <w:rsid w:val="00E57594"/>
    <w:rsid w:val="00E6250C"/>
    <w:rsid w:val="00E65FF7"/>
    <w:rsid w:val="00E730DB"/>
    <w:rsid w:val="00E73A2C"/>
    <w:rsid w:val="00E747EB"/>
    <w:rsid w:val="00E758D8"/>
    <w:rsid w:val="00E770F5"/>
    <w:rsid w:val="00E77D37"/>
    <w:rsid w:val="00E77D61"/>
    <w:rsid w:val="00E90794"/>
    <w:rsid w:val="00E94105"/>
    <w:rsid w:val="00E96170"/>
    <w:rsid w:val="00E97FD9"/>
    <w:rsid w:val="00EA0954"/>
    <w:rsid w:val="00EA0C6E"/>
    <w:rsid w:val="00EA1619"/>
    <w:rsid w:val="00EA1F4D"/>
    <w:rsid w:val="00EA210C"/>
    <w:rsid w:val="00EA596A"/>
    <w:rsid w:val="00EA6B01"/>
    <w:rsid w:val="00EA734A"/>
    <w:rsid w:val="00EB0C72"/>
    <w:rsid w:val="00EB46E9"/>
    <w:rsid w:val="00EB6081"/>
    <w:rsid w:val="00EB60EE"/>
    <w:rsid w:val="00EB64CE"/>
    <w:rsid w:val="00EB72F2"/>
    <w:rsid w:val="00EC1BD7"/>
    <w:rsid w:val="00EC27AE"/>
    <w:rsid w:val="00EC403E"/>
    <w:rsid w:val="00EC466A"/>
    <w:rsid w:val="00EC6005"/>
    <w:rsid w:val="00EC6055"/>
    <w:rsid w:val="00EC7114"/>
    <w:rsid w:val="00EC7332"/>
    <w:rsid w:val="00ED0FA7"/>
    <w:rsid w:val="00ED1A17"/>
    <w:rsid w:val="00ED1AF6"/>
    <w:rsid w:val="00ED1CCE"/>
    <w:rsid w:val="00ED3789"/>
    <w:rsid w:val="00ED4F4D"/>
    <w:rsid w:val="00ED53B7"/>
    <w:rsid w:val="00EE0EB0"/>
    <w:rsid w:val="00EE434E"/>
    <w:rsid w:val="00EE49CD"/>
    <w:rsid w:val="00EE5C42"/>
    <w:rsid w:val="00EF0236"/>
    <w:rsid w:val="00EF0413"/>
    <w:rsid w:val="00EF3765"/>
    <w:rsid w:val="00F03A12"/>
    <w:rsid w:val="00F068BB"/>
    <w:rsid w:val="00F10D36"/>
    <w:rsid w:val="00F11C81"/>
    <w:rsid w:val="00F12F43"/>
    <w:rsid w:val="00F135DA"/>
    <w:rsid w:val="00F139C6"/>
    <w:rsid w:val="00F145CD"/>
    <w:rsid w:val="00F14812"/>
    <w:rsid w:val="00F17EB5"/>
    <w:rsid w:val="00F20249"/>
    <w:rsid w:val="00F2182F"/>
    <w:rsid w:val="00F21EBF"/>
    <w:rsid w:val="00F23619"/>
    <w:rsid w:val="00F23D51"/>
    <w:rsid w:val="00F31B16"/>
    <w:rsid w:val="00F32BE8"/>
    <w:rsid w:val="00F35F34"/>
    <w:rsid w:val="00F40A3E"/>
    <w:rsid w:val="00F439FD"/>
    <w:rsid w:val="00F4659A"/>
    <w:rsid w:val="00F4660E"/>
    <w:rsid w:val="00F50D5A"/>
    <w:rsid w:val="00F51C7D"/>
    <w:rsid w:val="00F51CA6"/>
    <w:rsid w:val="00F52089"/>
    <w:rsid w:val="00F53E14"/>
    <w:rsid w:val="00F54919"/>
    <w:rsid w:val="00F562C3"/>
    <w:rsid w:val="00F569BF"/>
    <w:rsid w:val="00F634DD"/>
    <w:rsid w:val="00F645A1"/>
    <w:rsid w:val="00F6461E"/>
    <w:rsid w:val="00F666CB"/>
    <w:rsid w:val="00F70648"/>
    <w:rsid w:val="00F7359F"/>
    <w:rsid w:val="00F77F9F"/>
    <w:rsid w:val="00F94907"/>
    <w:rsid w:val="00F95BA8"/>
    <w:rsid w:val="00FA0BC7"/>
    <w:rsid w:val="00FA0CD9"/>
    <w:rsid w:val="00FA313B"/>
    <w:rsid w:val="00FA3243"/>
    <w:rsid w:val="00FA3379"/>
    <w:rsid w:val="00FA379B"/>
    <w:rsid w:val="00FA4893"/>
    <w:rsid w:val="00FA5D38"/>
    <w:rsid w:val="00FB02F0"/>
    <w:rsid w:val="00FB0A1E"/>
    <w:rsid w:val="00FB1464"/>
    <w:rsid w:val="00FB1861"/>
    <w:rsid w:val="00FB261A"/>
    <w:rsid w:val="00FB335F"/>
    <w:rsid w:val="00FC0C05"/>
    <w:rsid w:val="00FC161B"/>
    <w:rsid w:val="00FC2246"/>
    <w:rsid w:val="00FC3069"/>
    <w:rsid w:val="00FC4CB3"/>
    <w:rsid w:val="00FC59DF"/>
    <w:rsid w:val="00FD1437"/>
    <w:rsid w:val="00FD17BA"/>
    <w:rsid w:val="00FD1846"/>
    <w:rsid w:val="00FD1E29"/>
    <w:rsid w:val="00FD4B80"/>
    <w:rsid w:val="00FD4C05"/>
    <w:rsid w:val="00FD53BA"/>
    <w:rsid w:val="00FE0B94"/>
    <w:rsid w:val="00FE178F"/>
    <w:rsid w:val="00FE2302"/>
    <w:rsid w:val="00FE6268"/>
    <w:rsid w:val="00FE683D"/>
    <w:rsid w:val="00FE7813"/>
    <w:rsid w:val="00FE7E75"/>
    <w:rsid w:val="00FE7E7F"/>
    <w:rsid w:val="00FF317A"/>
    <w:rsid w:val="00FF3558"/>
    <w:rsid w:val="00FF3F5F"/>
    <w:rsid w:val="00FF40F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772864"/>
  <w15:docId w15:val="{B6C18FA3-D5A7-4458-ACD7-8BF9F301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1A99"/>
    <w:pPr>
      <w:widowControl w:val="0"/>
      <w:jc w:val="both"/>
    </w:pPr>
    <w:rPr>
      <w:sz w:val="24"/>
    </w:rPr>
  </w:style>
  <w:style w:type="paragraph" w:styleId="1">
    <w:name w:val="heading 1"/>
    <w:basedOn w:val="a"/>
    <w:next w:val="a"/>
    <w:link w:val="10"/>
    <w:uiPriority w:val="9"/>
    <w:qFormat/>
    <w:rsid w:val="006B79CA"/>
    <w:pPr>
      <w:keepNext/>
      <w:keepLines/>
      <w:spacing w:before="340" w:after="330" w:line="578" w:lineRule="auto"/>
      <w:outlineLvl w:val="0"/>
    </w:pPr>
    <w:rPr>
      <w:rFonts w:eastAsia="黑体"/>
      <w:b/>
      <w:bCs/>
      <w:kern w:val="44"/>
      <w:sz w:val="32"/>
      <w:szCs w:val="44"/>
    </w:rPr>
  </w:style>
  <w:style w:type="paragraph" w:styleId="2">
    <w:name w:val="heading 2"/>
    <w:basedOn w:val="a"/>
    <w:next w:val="a"/>
    <w:link w:val="20"/>
    <w:uiPriority w:val="9"/>
    <w:unhideWhenUsed/>
    <w:qFormat/>
    <w:rsid w:val="00006949"/>
    <w:pPr>
      <w:keepNext/>
      <w:keepLines/>
      <w:spacing w:before="260" w:after="260"/>
      <w:outlineLvl w:val="1"/>
    </w:pPr>
    <w:rPr>
      <w:rFonts w:ascii="黑体" w:eastAsia="黑体" w:hAnsi="黑体" w:cstheme="majorBidi"/>
      <w:b/>
      <w:bCs/>
      <w:szCs w:val="28"/>
    </w:rPr>
  </w:style>
  <w:style w:type="paragraph" w:styleId="3">
    <w:name w:val="heading 3"/>
    <w:basedOn w:val="a"/>
    <w:next w:val="a"/>
    <w:link w:val="30"/>
    <w:uiPriority w:val="9"/>
    <w:unhideWhenUsed/>
    <w:qFormat/>
    <w:rsid w:val="001876A8"/>
    <w:pPr>
      <w:keepNext/>
      <w:keepLines/>
      <w:spacing w:before="260" w:after="260"/>
      <w:outlineLvl w:val="2"/>
    </w:pPr>
    <w:rPr>
      <w:rFonts w:ascii="Times New Roman" w:eastAsia="黑体" w:hAnsi="Times New Roman"/>
      <w:b/>
      <w:bCs/>
      <w:szCs w:val="24"/>
    </w:rPr>
  </w:style>
  <w:style w:type="paragraph" w:styleId="4">
    <w:name w:val="heading 4"/>
    <w:basedOn w:val="a"/>
    <w:next w:val="a"/>
    <w:link w:val="40"/>
    <w:uiPriority w:val="9"/>
    <w:unhideWhenUsed/>
    <w:qFormat/>
    <w:rsid w:val="00CE39D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qFormat/>
    <w:rsid w:val="00024DFC"/>
    <w:pPr>
      <w:spacing w:before="240" w:after="60"/>
      <w:jc w:val="center"/>
      <w:outlineLvl w:val="0"/>
    </w:pPr>
    <w:rPr>
      <w:rFonts w:asciiTheme="majorHAnsi" w:eastAsia="宋体" w:hAnsiTheme="majorHAnsi" w:cstheme="majorBidi"/>
      <w:b/>
      <w:bCs/>
      <w:sz w:val="32"/>
      <w:szCs w:val="32"/>
    </w:rPr>
  </w:style>
  <w:style w:type="character" w:customStyle="1" w:styleId="a4">
    <w:name w:val="标题 字符"/>
    <w:basedOn w:val="a0"/>
    <w:link w:val="a3"/>
    <w:rsid w:val="00024DFC"/>
    <w:rPr>
      <w:rFonts w:asciiTheme="majorHAnsi" w:eastAsia="宋体" w:hAnsiTheme="majorHAnsi" w:cstheme="majorBidi"/>
      <w:b/>
      <w:bCs/>
      <w:sz w:val="32"/>
      <w:szCs w:val="32"/>
    </w:rPr>
  </w:style>
  <w:style w:type="paragraph" w:styleId="a5">
    <w:name w:val="List Paragraph"/>
    <w:basedOn w:val="a"/>
    <w:uiPriority w:val="34"/>
    <w:qFormat/>
    <w:rsid w:val="00B81859"/>
    <w:pPr>
      <w:ind w:firstLineChars="200" w:firstLine="420"/>
    </w:pPr>
  </w:style>
  <w:style w:type="character" w:customStyle="1" w:styleId="10">
    <w:name w:val="标题 1 字符"/>
    <w:basedOn w:val="a0"/>
    <w:link w:val="1"/>
    <w:uiPriority w:val="9"/>
    <w:rsid w:val="006B79CA"/>
    <w:rPr>
      <w:rFonts w:eastAsia="黑体"/>
      <w:b/>
      <w:bCs/>
      <w:kern w:val="44"/>
      <w:sz w:val="32"/>
      <w:szCs w:val="44"/>
    </w:rPr>
  </w:style>
  <w:style w:type="character" w:customStyle="1" w:styleId="20">
    <w:name w:val="标题 2 字符"/>
    <w:basedOn w:val="a0"/>
    <w:link w:val="2"/>
    <w:uiPriority w:val="9"/>
    <w:rsid w:val="00006949"/>
    <w:rPr>
      <w:rFonts w:ascii="黑体" w:eastAsia="黑体" w:hAnsi="黑体" w:cstheme="majorBidi"/>
      <w:b/>
      <w:bCs/>
      <w:sz w:val="24"/>
      <w:szCs w:val="28"/>
    </w:rPr>
  </w:style>
  <w:style w:type="character" w:customStyle="1" w:styleId="30">
    <w:name w:val="标题 3 字符"/>
    <w:basedOn w:val="a0"/>
    <w:link w:val="3"/>
    <w:uiPriority w:val="9"/>
    <w:rsid w:val="001876A8"/>
    <w:rPr>
      <w:rFonts w:ascii="Times New Roman" w:eastAsia="黑体" w:hAnsi="Times New Roman"/>
      <w:b/>
      <w:bCs/>
      <w:sz w:val="24"/>
      <w:szCs w:val="24"/>
    </w:rPr>
  </w:style>
  <w:style w:type="paragraph" w:styleId="a6">
    <w:name w:val="Normal (Web)"/>
    <w:basedOn w:val="a"/>
    <w:uiPriority w:val="99"/>
    <w:unhideWhenUsed/>
    <w:rsid w:val="00B705F5"/>
    <w:pPr>
      <w:widowControl/>
      <w:spacing w:before="100" w:beforeAutospacing="1" w:after="100" w:afterAutospacing="1"/>
      <w:jc w:val="left"/>
    </w:pPr>
    <w:rPr>
      <w:rFonts w:ascii="宋体" w:eastAsia="宋体" w:hAnsi="宋体" w:cs="宋体"/>
      <w:kern w:val="0"/>
      <w:szCs w:val="24"/>
    </w:rPr>
  </w:style>
  <w:style w:type="character" w:customStyle="1" w:styleId="atn">
    <w:name w:val="atn"/>
    <w:basedOn w:val="a0"/>
    <w:rsid w:val="00C73ECC"/>
  </w:style>
  <w:style w:type="character" w:customStyle="1" w:styleId="longtext">
    <w:name w:val="long_text"/>
    <w:basedOn w:val="a0"/>
    <w:rsid w:val="000541D2"/>
  </w:style>
  <w:style w:type="character" w:customStyle="1" w:styleId="alt-edited1">
    <w:name w:val="alt-edited1"/>
    <w:basedOn w:val="a0"/>
    <w:rsid w:val="00AE32D7"/>
    <w:rPr>
      <w:color w:val="4D90F0"/>
    </w:rPr>
  </w:style>
  <w:style w:type="character" w:customStyle="1" w:styleId="nslog1022">
    <w:name w:val="nslog:1022"/>
    <w:basedOn w:val="a0"/>
    <w:rsid w:val="001B2750"/>
  </w:style>
  <w:style w:type="character" w:customStyle="1" w:styleId="40">
    <w:name w:val="标题 4 字符"/>
    <w:basedOn w:val="a0"/>
    <w:link w:val="4"/>
    <w:uiPriority w:val="9"/>
    <w:rsid w:val="00CE39D0"/>
    <w:rPr>
      <w:rFonts w:asciiTheme="majorHAnsi" w:eastAsiaTheme="majorEastAsia" w:hAnsiTheme="majorHAnsi" w:cstheme="majorBidi"/>
      <w:b/>
      <w:bCs/>
      <w:sz w:val="28"/>
      <w:szCs w:val="28"/>
    </w:rPr>
  </w:style>
  <w:style w:type="character" w:styleId="a7">
    <w:name w:val="Hyperlink"/>
    <w:basedOn w:val="a0"/>
    <w:uiPriority w:val="99"/>
    <w:unhideWhenUsed/>
    <w:rsid w:val="009773FF"/>
    <w:rPr>
      <w:color w:val="0563C1" w:themeColor="hyperlink"/>
      <w:u w:val="single"/>
    </w:rPr>
  </w:style>
  <w:style w:type="paragraph" w:styleId="TOC">
    <w:name w:val="TOC Heading"/>
    <w:basedOn w:val="1"/>
    <w:next w:val="a"/>
    <w:uiPriority w:val="39"/>
    <w:unhideWhenUsed/>
    <w:qFormat/>
    <w:rsid w:val="00032B09"/>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Cs w:val="32"/>
      <w:lang w:eastAsia="en-US"/>
    </w:rPr>
  </w:style>
  <w:style w:type="paragraph" w:styleId="TOC1">
    <w:name w:val="toc 1"/>
    <w:basedOn w:val="a"/>
    <w:next w:val="a"/>
    <w:autoRedefine/>
    <w:uiPriority w:val="39"/>
    <w:unhideWhenUsed/>
    <w:rsid w:val="00032B09"/>
  </w:style>
  <w:style w:type="paragraph" w:styleId="TOC2">
    <w:name w:val="toc 2"/>
    <w:basedOn w:val="a"/>
    <w:next w:val="a"/>
    <w:autoRedefine/>
    <w:uiPriority w:val="39"/>
    <w:unhideWhenUsed/>
    <w:rsid w:val="00032B09"/>
    <w:pPr>
      <w:ind w:leftChars="200" w:left="420"/>
    </w:pPr>
  </w:style>
  <w:style w:type="paragraph" w:styleId="TOC3">
    <w:name w:val="toc 3"/>
    <w:basedOn w:val="a"/>
    <w:next w:val="a"/>
    <w:autoRedefine/>
    <w:uiPriority w:val="39"/>
    <w:unhideWhenUsed/>
    <w:rsid w:val="00032B09"/>
    <w:pPr>
      <w:ind w:leftChars="400" w:left="840"/>
    </w:pPr>
  </w:style>
  <w:style w:type="paragraph" w:styleId="a8">
    <w:name w:val="Balloon Text"/>
    <w:basedOn w:val="a"/>
    <w:link w:val="a9"/>
    <w:uiPriority w:val="99"/>
    <w:semiHidden/>
    <w:unhideWhenUsed/>
    <w:rsid w:val="00C269BB"/>
    <w:rPr>
      <w:sz w:val="16"/>
      <w:szCs w:val="16"/>
    </w:rPr>
  </w:style>
  <w:style w:type="character" w:customStyle="1" w:styleId="a9">
    <w:name w:val="批注框文本 字符"/>
    <w:basedOn w:val="a0"/>
    <w:link w:val="a8"/>
    <w:uiPriority w:val="99"/>
    <w:semiHidden/>
    <w:rsid w:val="00C269BB"/>
    <w:rPr>
      <w:sz w:val="16"/>
      <w:szCs w:val="16"/>
    </w:rPr>
  </w:style>
  <w:style w:type="paragraph" w:customStyle="1" w:styleId="references">
    <w:name w:val="references"/>
    <w:rsid w:val="00854EFC"/>
    <w:pPr>
      <w:numPr>
        <w:numId w:val="7"/>
      </w:numPr>
      <w:suppressAutoHyphens/>
      <w:spacing w:after="50" w:line="180" w:lineRule="atLeast"/>
      <w:jc w:val="both"/>
    </w:pPr>
    <w:rPr>
      <w:rFonts w:ascii="Times New Roman" w:eastAsia="MS Mincho" w:hAnsi="Times New Roman" w:cs="Times New Roman"/>
      <w:kern w:val="0"/>
      <w:sz w:val="18"/>
      <w:szCs w:val="16"/>
    </w:rPr>
  </w:style>
  <w:style w:type="paragraph" w:styleId="aa">
    <w:name w:val="endnote text"/>
    <w:basedOn w:val="a"/>
    <w:link w:val="ab"/>
    <w:uiPriority w:val="99"/>
    <w:unhideWhenUsed/>
    <w:rsid w:val="006B4554"/>
    <w:pPr>
      <w:snapToGrid w:val="0"/>
      <w:jc w:val="left"/>
    </w:pPr>
  </w:style>
  <w:style w:type="character" w:customStyle="1" w:styleId="ab">
    <w:name w:val="尾注文本 字符"/>
    <w:basedOn w:val="a0"/>
    <w:link w:val="aa"/>
    <w:uiPriority w:val="99"/>
    <w:rsid w:val="006B4554"/>
  </w:style>
  <w:style w:type="character" w:styleId="ac">
    <w:name w:val="endnote reference"/>
    <w:basedOn w:val="a0"/>
    <w:uiPriority w:val="99"/>
    <w:unhideWhenUsed/>
    <w:rsid w:val="006B4554"/>
    <w:rPr>
      <w:vertAlign w:val="superscript"/>
    </w:rPr>
  </w:style>
  <w:style w:type="character" w:styleId="ad">
    <w:name w:val="FollowedHyperlink"/>
    <w:basedOn w:val="a0"/>
    <w:uiPriority w:val="99"/>
    <w:semiHidden/>
    <w:unhideWhenUsed/>
    <w:rsid w:val="00FE6268"/>
    <w:rPr>
      <w:color w:val="954F72" w:themeColor="followedHyperlink"/>
      <w:u w:val="single"/>
    </w:rPr>
  </w:style>
  <w:style w:type="paragraph" w:styleId="ae">
    <w:name w:val="footer"/>
    <w:basedOn w:val="a"/>
    <w:link w:val="af"/>
    <w:uiPriority w:val="99"/>
    <w:unhideWhenUsed/>
    <w:rsid w:val="002F5F2D"/>
    <w:pPr>
      <w:tabs>
        <w:tab w:val="center" w:pos="4153"/>
        <w:tab w:val="right" w:pos="8306"/>
      </w:tabs>
      <w:snapToGrid w:val="0"/>
      <w:jc w:val="left"/>
    </w:pPr>
    <w:rPr>
      <w:sz w:val="18"/>
      <w:szCs w:val="18"/>
    </w:rPr>
  </w:style>
  <w:style w:type="character" w:customStyle="1" w:styleId="af">
    <w:name w:val="页脚 字符"/>
    <w:basedOn w:val="a0"/>
    <w:link w:val="ae"/>
    <w:uiPriority w:val="99"/>
    <w:rsid w:val="002F5F2D"/>
    <w:rPr>
      <w:sz w:val="18"/>
      <w:szCs w:val="18"/>
    </w:rPr>
  </w:style>
  <w:style w:type="character" w:styleId="af0">
    <w:name w:val="Placeholder Text"/>
    <w:basedOn w:val="a0"/>
    <w:uiPriority w:val="99"/>
    <w:semiHidden/>
    <w:rsid w:val="00B276DF"/>
    <w:rPr>
      <w:color w:val="808080"/>
    </w:rPr>
  </w:style>
  <w:style w:type="character" w:styleId="af1">
    <w:name w:val="annotation reference"/>
    <w:basedOn w:val="a0"/>
    <w:uiPriority w:val="99"/>
    <w:semiHidden/>
    <w:unhideWhenUsed/>
    <w:rsid w:val="003F284C"/>
    <w:rPr>
      <w:sz w:val="21"/>
      <w:szCs w:val="21"/>
    </w:rPr>
  </w:style>
  <w:style w:type="paragraph" w:styleId="af2">
    <w:name w:val="annotation text"/>
    <w:basedOn w:val="a"/>
    <w:link w:val="af3"/>
    <w:uiPriority w:val="99"/>
    <w:unhideWhenUsed/>
    <w:rsid w:val="003F284C"/>
    <w:pPr>
      <w:jc w:val="left"/>
    </w:pPr>
  </w:style>
  <w:style w:type="character" w:customStyle="1" w:styleId="af3">
    <w:name w:val="批注文字 字符"/>
    <w:basedOn w:val="a0"/>
    <w:link w:val="af2"/>
    <w:uiPriority w:val="99"/>
    <w:rsid w:val="003F284C"/>
    <w:rPr>
      <w:sz w:val="24"/>
    </w:rPr>
  </w:style>
  <w:style w:type="paragraph" w:styleId="af4">
    <w:name w:val="annotation subject"/>
    <w:basedOn w:val="af2"/>
    <w:next w:val="af2"/>
    <w:link w:val="af5"/>
    <w:uiPriority w:val="99"/>
    <w:semiHidden/>
    <w:unhideWhenUsed/>
    <w:rsid w:val="003F284C"/>
    <w:rPr>
      <w:b/>
      <w:bCs/>
    </w:rPr>
  </w:style>
  <w:style w:type="character" w:customStyle="1" w:styleId="af5">
    <w:name w:val="批注主题 字符"/>
    <w:basedOn w:val="af3"/>
    <w:link w:val="af4"/>
    <w:uiPriority w:val="99"/>
    <w:semiHidden/>
    <w:rsid w:val="003F284C"/>
    <w:rPr>
      <w:b/>
      <w:bCs/>
      <w:sz w:val="24"/>
    </w:rPr>
  </w:style>
  <w:style w:type="table" w:styleId="af6">
    <w:name w:val="Table Grid"/>
    <w:basedOn w:val="a1"/>
    <w:uiPriority w:val="39"/>
    <w:rsid w:val="003211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Subtitle"/>
    <w:basedOn w:val="a"/>
    <w:next w:val="a"/>
    <w:link w:val="af8"/>
    <w:uiPriority w:val="11"/>
    <w:qFormat/>
    <w:rsid w:val="00FE0B94"/>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af8">
    <w:name w:val="副标题 字符"/>
    <w:basedOn w:val="a0"/>
    <w:link w:val="af7"/>
    <w:uiPriority w:val="11"/>
    <w:rsid w:val="00FE0B94"/>
    <w:rPr>
      <w:rFonts w:asciiTheme="majorHAnsi" w:eastAsia="宋体" w:hAnsiTheme="majorHAnsi" w:cstheme="majorBidi"/>
      <w:b/>
      <w:bCs/>
      <w:kern w:val="28"/>
      <w:sz w:val="32"/>
      <w:szCs w:val="32"/>
    </w:rPr>
  </w:style>
  <w:style w:type="character" w:styleId="af9">
    <w:name w:val="Subtle Emphasis"/>
    <w:basedOn w:val="a0"/>
    <w:uiPriority w:val="19"/>
    <w:qFormat/>
    <w:rsid w:val="00FE0B94"/>
    <w:rPr>
      <w:i/>
      <w:iCs/>
      <w:color w:val="404040" w:themeColor="text1" w:themeTint="BF"/>
    </w:rPr>
  </w:style>
  <w:style w:type="paragraph" w:styleId="afa">
    <w:name w:val="Normal Indent"/>
    <w:basedOn w:val="a"/>
    <w:rsid w:val="00B36A60"/>
    <w:pPr>
      <w:numPr>
        <w:ilvl w:val="12"/>
      </w:numPr>
      <w:adjustRightInd w:val="0"/>
      <w:snapToGrid w:val="0"/>
      <w:spacing w:before="60" w:after="60" w:line="300" w:lineRule="auto"/>
      <w:ind w:firstLine="420"/>
    </w:pPr>
    <w:rPr>
      <w:rFonts w:ascii="Times New Roman" w:eastAsia="宋体" w:hAnsi="Times New Roman" w:cs="Times New Roman"/>
      <w:snapToGrid w:val="0"/>
      <w:kern w:val="0"/>
      <w:sz w:val="28"/>
      <w:szCs w:val="21"/>
    </w:rPr>
  </w:style>
  <w:style w:type="paragraph" w:styleId="afb">
    <w:name w:val="Body Text"/>
    <w:basedOn w:val="a"/>
    <w:link w:val="afc"/>
    <w:rsid w:val="00B36A60"/>
    <w:pPr>
      <w:jc w:val="center"/>
    </w:pPr>
    <w:rPr>
      <w:rFonts w:ascii="Times New Roman" w:eastAsia="宋体" w:hAnsi="Times New Roman" w:cs="Times New Roman"/>
      <w:b/>
      <w:sz w:val="28"/>
      <w:szCs w:val="20"/>
    </w:rPr>
  </w:style>
  <w:style w:type="character" w:customStyle="1" w:styleId="afc">
    <w:name w:val="正文文本 字符"/>
    <w:basedOn w:val="a0"/>
    <w:link w:val="afb"/>
    <w:rsid w:val="00B36A60"/>
    <w:rPr>
      <w:rFonts w:ascii="Times New Roman" w:eastAsia="宋体" w:hAnsi="Times New Roman" w:cs="Times New Roman"/>
      <w:b/>
      <w:sz w:val="28"/>
      <w:szCs w:val="20"/>
    </w:rPr>
  </w:style>
  <w:style w:type="paragraph" w:styleId="21">
    <w:name w:val="Body Text Indent 2"/>
    <w:basedOn w:val="a"/>
    <w:link w:val="22"/>
    <w:uiPriority w:val="99"/>
    <w:semiHidden/>
    <w:unhideWhenUsed/>
    <w:rsid w:val="008738FA"/>
    <w:pPr>
      <w:spacing w:after="120" w:line="480" w:lineRule="auto"/>
      <w:ind w:leftChars="200" w:left="420"/>
    </w:pPr>
  </w:style>
  <w:style w:type="character" w:customStyle="1" w:styleId="22">
    <w:name w:val="正文文本缩进 2 字符"/>
    <w:basedOn w:val="a0"/>
    <w:link w:val="21"/>
    <w:uiPriority w:val="99"/>
    <w:semiHidden/>
    <w:rsid w:val="008738FA"/>
    <w:rPr>
      <w:sz w:val="24"/>
    </w:rPr>
  </w:style>
  <w:style w:type="paragraph" w:styleId="afd">
    <w:name w:val="header"/>
    <w:basedOn w:val="a"/>
    <w:link w:val="afe"/>
    <w:uiPriority w:val="99"/>
    <w:unhideWhenUsed/>
    <w:rsid w:val="00717C6E"/>
    <w:pPr>
      <w:pBdr>
        <w:bottom w:val="single" w:sz="6" w:space="1" w:color="auto"/>
      </w:pBdr>
      <w:tabs>
        <w:tab w:val="center" w:pos="4153"/>
        <w:tab w:val="right" w:pos="8306"/>
      </w:tabs>
      <w:snapToGrid w:val="0"/>
      <w:jc w:val="center"/>
    </w:pPr>
    <w:rPr>
      <w:sz w:val="18"/>
      <w:szCs w:val="18"/>
    </w:rPr>
  </w:style>
  <w:style w:type="character" w:customStyle="1" w:styleId="afe">
    <w:name w:val="页眉 字符"/>
    <w:basedOn w:val="a0"/>
    <w:link w:val="afd"/>
    <w:uiPriority w:val="99"/>
    <w:rsid w:val="00717C6E"/>
    <w:rPr>
      <w:sz w:val="18"/>
      <w:szCs w:val="18"/>
    </w:rPr>
  </w:style>
  <w:style w:type="paragraph" w:styleId="aff">
    <w:name w:val="footnote text"/>
    <w:basedOn w:val="a"/>
    <w:link w:val="aff0"/>
    <w:uiPriority w:val="99"/>
    <w:semiHidden/>
    <w:unhideWhenUsed/>
    <w:rsid w:val="00FE178F"/>
    <w:pPr>
      <w:snapToGrid w:val="0"/>
      <w:jc w:val="left"/>
    </w:pPr>
    <w:rPr>
      <w:sz w:val="18"/>
      <w:szCs w:val="18"/>
    </w:rPr>
  </w:style>
  <w:style w:type="character" w:customStyle="1" w:styleId="aff0">
    <w:name w:val="脚注文本 字符"/>
    <w:basedOn w:val="a0"/>
    <w:link w:val="aff"/>
    <w:uiPriority w:val="99"/>
    <w:semiHidden/>
    <w:rsid w:val="00FE178F"/>
    <w:rPr>
      <w:sz w:val="18"/>
      <w:szCs w:val="18"/>
    </w:rPr>
  </w:style>
  <w:style w:type="character" w:styleId="aff1">
    <w:name w:val="footnote reference"/>
    <w:basedOn w:val="a0"/>
    <w:uiPriority w:val="99"/>
    <w:semiHidden/>
    <w:unhideWhenUsed/>
    <w:rsid w:val="00FE178F"/>
    <w:rPr>
      <w:vertAlign w:val="superscript"/>
    </w:rPr>
  </w:style>
  <w:style w:type="paragraph" w:styleId="aff2">
    <w:name w:val="Date"/>
    <w:basedOn w:val="a"/>
    <w:next w:val="a"/>
    <w:link w:val="aff3"/>
    <w:uiPriority w:val="99"/>
    <w:semiHidden/>
    <w:unhideWhenUsed/>
    <w:rsid w:val="00A872E4"/>
    <w:pPr>
      <w:ind w:leftChars="2500" w:left="100"/>
    </w:pPr>
  </w:style>
  <w:style w:type="character" w:customStyle="1" w:styleId="aff3">
    <w:name w:val="日期 字符"/>
    <w:basedOn w:val="a0"/>
    <w:link w:val="aff2"/>
    <w:uiPriority w:val="99"/>
    <w:semiHidden/>
    <w:rsid w:val="00A872E4"/>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81990">
      <w:bodyDiv w:val="1"/>
      <w:marLeft w:val="0"/>
      <w:marRight w:val="0"/>
      <w:marTop w:val="0"/>
      <w:marBottom w:val="0"/>
      <w:divBdr>
        <w:top w:val="none" w:sz="0" w:space="0" w:color="auto"/>
        <w:left w:val="none" w:sz="0" w:space="0" w:color="auto"/>
        <w:bottom w:val="none" w:sz="0" w:space="0" w:color="auto"/>
        <w:right w:val="none" w:sz="0" w:space="0" w:color="auto"/>
      </w:divBdr>
    </w:div>
    <w:div w:id="315453696">
      <w:bodyDiv w:val="1"/>
      <w:marLeft w:val="0"/>
      <w:marRight w:val="0"/>
      <w:marTop w:val="0"/>
      <w:marBottom w:val="0"/>
      <w:divBdr>
        <w:top w:val="none" w:sz="0" w:space="0" w:color="auto"/>
        <w:left w:val="none" w:sz="0" w:space="0" w:color="auto"/>
        <w:bottom w:val="none" w:sz="0" w:space="0" w:color="auto"/>
        <w:right w:val="none" w:sz="0" w:space="0" w:color="auto"/>
      </w:divBdr>
      <w:divsChild>
        <w:div w:id="1759014926">
          <w:marLeft w:val="706"/>
          <w:marRight w:val="0"/>
          <w:marTop w:val="134"/>
          <w:marBottom w:val="0"/>
          <w:divBdr>
            <w:top w:val="none" w:sz="0" w:space="0" w:color="auto"/>
            <w:left w:val="none" w:sz="0" w:space="0" w:color="auto"/>
            <w:bottom w:val="none" w:sz="0" w:space="0" w:color="auto"/>
            <w:right w:val="none" w:sz="0" w:space="0" w:color="auto"/>
          </w:divBdr>
        </w:div>
        <w:div w:id="1690569171">
          <w:marLeft w:val="706"/>
          <w:marRight w:val="0"/>
          <w:marTop w:val="134"/>
          <w:marBottom w:val="0"/>
          <w:divBdr>
            <w:top w:val="none" w:sz="0" w:space="0" w:color="auto"/>
            <w:left w:val="none" w:sz="0" w:space="0" w:color="auto"/>
            <w:bottom w:val="none" w:sz="0" w:space="0" w:color="auto"/>
            <w:right w:val="none" w:sz="0" w:space="0" w:color="auto"/>
          </w:divBdr>
        </w:div>
        <w:div w:id="382413477">
          <w:marLeft w:val="706"/>
          <w:marRight w:val="0"/>
          <w:marTop w:val="134"/>
          <w:marBottom w:val="0"/>
          <w:divBdr>
            <w:top w:val="none" w:sz="0" w:space="0" w:color="auto"/>
            <w:left w:val="none" w:sz="0" w:space="0" w:color="auto"/>
            <w:bottom w:val="none" w:sz="0" w:space="0" w:color="auto"/>
            <w:right w:val="none" w:sz="0" w:space="0" w:color="auto"/>
          </w:divBdr>
        </w:div>
      </w:divsChild>
    </w:div>
    <w:div w:id="326979082">
      <w:bodyDiv w:val="1"/>
      <w:marLeft w:val="0"/>
      <w:marRight w:val="0"/>
      <w:marTop w:val="0"/>
      <w:marBottom w:val="0"/>
      <w:divBdr>
        <w:top w:val="none" w:sz="0" w:space="0" w:color="auto"/>
        <w:left w:val="none" w:sz="0" w:space="0" w:color="auto"/>
        <w:bottom w:val="none" w:sz="0" w:space="0" w:color="auto"/>
        <w:right w:val="none" w:sz="0" w:space="0" w:color="auto"/>
      </w:divBdr>
      <w:divsChild>
        <w:div w:id="939067159">
          <w:marLeft w:val="706"/>
          <w:marRight w:val="0"/>
          <w:marTop w:val="115"/>
          <w:marBottom w:val="0"/>
          <w:divBdr>
            <w:top w:val="none" w:sz="0" w:space="0" w:color="auto"/>
            <w:left w:val="none" w:sz="0" w:space="0" w:color="auto"/>
            <w:bottom w:val="none" w:sz="0" w:space="0" w:color="auto"/>
            <w:right w:val="none" w:sz="0" w:space="0" w:color="auto"/>
          </w:divBdr>
        </w:div>
      </w:divsChild>
    </w:div>
    <w:div w:id="396636781">
      <w:bodyDiv w:val="1"/>
      <w:marLeft w:val="0"/>
      <w:marRight w:val="0"/>
      <w:marTop w:val="0"/>
      <w:marBottom w:val="0"/>
      <w:divBdr>
        <w:top w:val="none" w:sz="0" w:space="0" w:color="auto"/>
        <w:left w:val="none" w:sz="0" w:space="0" w:color="auto"/>
        <w:bottom w:val="none" w:sz="0" w:space="0" w:color="auto"/>
        <w:right w:val="none" w:sz="0" w:space="0" w:color="auto"/>
      </w:divBdr>
    </w:div>
    <w:div w:id="507867247">
      <w:bodyDiv w:val="1"/>
      <w:marLeft w:val="0"/>
      <w:marRight w:val="0"/>
      <w:marTop w:val="0"/>
      <w:marBottom w:val="0"/>
      <w:divBdr>
        <w:top w:val="none" w:sz="0" w:space="0" w:color="auto"/>
        <w:left w:val="none" w:sz="0" w:space="0" w:color="auto"/>
        <w:bottom w:val="none" w:sz="0" w:space="0" w:color="auto"/>
        <w:right w:val="none" w:sz="0" w:space="0" w:color="auto"/>
      </w:divBdr>
    </w:div>
    <w:div w:id="563609678">
      <w:bodyDiv w:val="1"/>
      <w:marLeft w:val="0"/>
      <w:marRight w:val="0"/>
      <w:marTop w:val="0"/>
      <w:marBottom w:val="0"/>
      <w:divBdr>
        <w:top w:val="none" w:sz="0" w:space="0" w:color="auto"/>
        <w:left w:val="none" w:sz="0" w:space="0" w:color="auto"/>
        <w:bottom w:val="none" w:sz="0" w:space="0" w:color="auto"/>
        <w:right w:val="none" w:sz="0" w:space="0" w:color="auto"/>
      </w:divBdr>
      <w:divsChild>
        <w:div w:id="1300650345">
          <w:marLeft w:val="0"/>
          <w:marRight w:val="0"/>
          <w:marTop w:val="0"/>
          <w:marBottom w:val="0"/>
          <w:divBdr>
            <w:top w:val="none" w:sz="0" w:space="0" w:color="auto"/>
            <w:left w:val="none" w:sz="0" w:space="0" w:color="auto"/>
            <w:bottom w:val="none" w:sz="0" w:space="0" w:color="auto"/>
            <w:right w:val="none" w:sz="0" w:space="0" w:color="auto"/>
          </w:divBdr>
          <w:divsChild>
            <w:div w:id="800344755">
              <w:marLeft w:val="0"/>
              <w:marRight w:val="0"/>
              <w:marTop w:val="0"/>
              <w:marBottom w:val="0"/>
              <w:divBdr>
                <w:top w:val="none" w:sz="0" w:space="0" w:color="auto"/>
                <w:left w:val="none" w:sz="0" w:space="0" w:color="auto"/>
                <w:bottom w:val="none" w:sz="0" w:space="0" w:color="auto"/>
                <w:right w:val="none" w:sz="0" w:space="0" w:color="auto"/>
              </w:divBdr>
              <w:divsChild>
                <w:div w:id="1911234390">
                  <w:marLeft w:val="0"/>
                  <w:marRight w:val="0"/>
                  <w:marTop w:val="0"/>
                  <w:marBottom w:val="0"/>
                  <w:divBdr>
                    <w:top w:val="none" w:sz="0" w:space="0" w:color="auto"/>
                    <w:left w:val="none" w:sz="0" w:space="0" w:color="auto"/>
                    <w:bottom w:val="none" w:sz="0" w:space="0" w:color="auto"/>
                    <w:right w:val="none" w:sz="0" w:space="0" w:color="auto"/>
                  </w:divBdr>
                  <w:divsChild>
                    <w:div w:id="783303287">
                      <w:marLeft w:val="0"/>
                      <w:marRight w:val="0"/>
                      <w:marTop w:val="0"/>
                      <w:marBottom w:val="0"/>
                      <w:divBdr>
                        <w:top w:val="none" w:sz="0" w:space="0" w:color="auto"/>
                        <w:left w:val="none" w:sz="0" w:space="0" w:color="auto"/>
                        <w:bottom w:val="none" w:sz="0" w:space="0" w:color="auto"/>
                        <w:right w:val="none" w:sz="0" w:space="0" w:color="auto"/>
                      </w:divBdr>
                      <w:divsChild>
                        <w:div w:id="1506440144">
                          <w:marLeft w:val="0"/>
                          <w:marRight w:val="0"/>
                          <w:marTop w:val="0"/>
                          <w:marBottom w:val="0"/>
                          <w:divBdr>
                            <w:top w:val="none" w:sz="0" w:space="0" w:color="auto"/>
                            <w:left w:val="none" w:sz="0" w:space="0" w:color="auto"/>
                            <w:bottom w:val="none" w:sz="0" w:space="0" w:color="auto"/>
                            <w:right w:val="none" w:sz="0" w:space="0" w:color="auto"/>
                          </w:divBdr>
                          <w:divsChild>
                            <w:div w:id="309556214">
                              <w:marLeft w:val="0"/>
                              <w:marRight w:val="0"/>
                              <w:marTop w:val="0"/>
                              <w:marBottom w:val="0"/>
                              <w:divBdr>
                                <w:top w:val="none" w:sz="0" w:space="0" w:color="auto"/>
                                <w:left w:val="none" w:sz="0" w:space="0" w:color="auto"/>
                                <w:bottom w:val="none" w:sz="0" w:space="0" w:color="auto"/>
                                <w:right w:val="none" w:sz="0" w:space="0" w:color="auto"/>
                              </w:divBdr>
                              <w:divsChild>
                                <w:div w:id="610866435">
                                  <w:marLeft w:val="0"/>
                                  <w:marRight w:val="0"/>
                                  <w:marTop w:val="0"/>
                                  <w:marBottom w:val="0"/>
                                  <w:divBdr>
                                    <w:top w:val="none" w:sz="0" w:space="0" w:color="auto"/>
                                    <w:left w:val="none" w:sz="0" w:space="0" w:color="auto"/>
                                    <w:bottom w:val="none" w:sz="0" w:space="0" w:color="auto"/>
                                    <w:right w:val="none" w:sz="0" w:space="0" w:color="auto"/>
                                  </w:divBdr>
                                  <w:divsChild>
                                    <w:div w:id="285163852">
                                      <w:marLeft w:val="60"/>
                                      <w:marRight w:val="0"/>
                                      <w:marTop w:val="0"/>
                                      <w:marBottom w:val="0"/>
                                      <w:divBdr>
                                        <w:top w:val="none" w:sz="0" w:space="0" w:color="auto"/>
                                        <w:left w:val="none" w:sz="0" w:space="0" w:color="auto"/>
                                        <w:bottom w:val="none" w:sz="0" w:space="0" w:color="auto"/>
                                        <w:right w:val="none" w:sz="0" w:space="0" w:color="auto"/>
                                      </w:divBdr>
                                      <w:divsChild>
                                        <w:div w:id="1974940429">
                                          <w:marLeft w:val="0"/>
                                          <w:marRight w:val="0"/>
                                          <w:marTop w:val="0"/>
                                          <w:marBottom w:val="0"/>
                                          <w:divBdr>
                                            <w:top w:val="none" w:sz="0" w:space="0" w:color="auto"/>
                                            <w:left w:val="none" w:sz="0" w:space="0" w:color="auto"/>
                                            <w:bottom w:val="none" w:sz="0" w:space="0" w:color="auto"/>
                                            <w:right w:val="none" w:sz="0" w:space="0" w:color="auto"/>
                                          </w:divBdr>
                                          <w:divsChild>
                                            <w:div w:id="547760788">
                                              <w:marLeft w:val="0"/>
                                              <w:marRight w:val="0"/>
                                              <w:marTop w:val="0"/>
                                              <w:marBottom w:val="120"/>
                                              <w:divBdr>
                                                <w:top w:val="single" w:sz="6" w:space="0" w:color="F5F5F5"/>
                                                <w:left w:val="single" w:sz="6" w:space="0" w:color="F5F5F5"/>
                                                <w:bottom w:val="single" w:sz="6" w:space="0" w:color="F5F5F5"/>
                                                <w:right w:val="single" w:sz="6" w:space="0" w:color="F5F5F5"/>
                                              </w:divBdr>
                                              <w:divsChild>
                                                <w:div w:id="1265191128">
                                                  <w:marLeft w:val="0"/>
                                                  <w:marRight w:val="0"/>
                                                  <w:marTop w:val="0"/>
                                                  <w:marBottom w:val="0"/>
                                                  <w:divBdr>
                                                    <w:top w:val="none" w:sz="0" w:space="0" w:color="auto"/>
                                                    <w:left w:val="none" w:sz="0" w:space="0" w:color="auto"/>
                                                    <w:bottom w:val="none" w:sz="0" w:space="0" w:color="auto"/>
                                                    <w:right w:val="none" w:sz="0" w:space="0" w:color="auto"/>
                                                  </w:divBdr>
                                                  <w:divsChild>
                                                    <w:div w:id="513761065">
                                                      <w:marLeft w:val="0"/>
                                                      <w:marRight w:val="0"/>
                                                      <w:marTop w:val="0"/>
                                                      <w:marBottom w:val="0"/>
                                                      <w:divBdr>
                                                        <w:top w:val="none" w:sz="0" w:space="0" w:color="auto"/>
                                                        <w:left w:val="none" w:sz="0" w:space="0" w:color="auto"/>
                                                        <w:bottom w:val="none" w:sz="0" w:space="0" w:color="auto"/>
                                                        <w:right w:val="none" w:sz="0" w:space="0" w:color="auto"/>
                                                      </w:divBdr>
                                                      <w:divsChild>
                                                        <w:div w:id="170362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436128">
      <w:bodyDiv w:val="1"/>
      <w:marLeft w:val="0"/>
      <w:marRight w:val="0"/>
      <w:marTop w:val="0"/>
      <w:marBottom w:val="0"/>
      <w:divBdr>
        <w:top w:val="none" w:sz="0" w:space="0" w:color="auto"/>
        <w:left w:val="none" w:sz="0" w:space="0" w:color="auto"/>
        <w:bottom w:val="none" w:sz="0" w:space="0" w:color="auto"/>
        <w:right w:val="none" w:sz="0" w:space="0" w:color="auto"/>
      </w:divBdr>
      <w:divsChild>
        <w:div w:id="1083064573">
          <w:marLeft w:val="706"/>
          <w:marRight w:val="0"/>
          <w:marTop w:val="134"/>
          <w:marBottom w:val="0"/>
          <w:divBdr>
            <w:top w:val="none" w:sz="0" w:space="0" w:color="auto"/>
            <w:left w:val="none" w:sz="0" w:space="0" w:color="auto"/>
            <w:bottom w:val="none" w:sz="0" w:space="0" w:color="auto"/>
            <w:right w:val="none" w:sz="0" w:space="0" w:color="auto"/>
          </w:divBdr>
        </w:div>
        <w:div w:id="937830389">
          <w:marLeft w:val="706"/>
          <w:marRight w:val="0"/>
          <w:marTop w:val="134"/>
          <w:marBottom w:val="0"/>
          <w:divBdr>
            <w:top w:val="none" w:sz="0" w:space="0" w:color="auto"/>
            <w:left w:val="none" w:sz="0" w:space="0" w:color="auto"/>
            <w:bottom w:val="none" w:sz="0" w:space="0" w:color="auto"/>
            <w:right w:val="none" w:sz="0" w:space="0" w:color="auto"/>
          </w:divBdr>
        </w:div>
        <w:div w:id="1314456179">
          <w:marLeft w:val="706"/>
          <w:marRight w:val="0"/>
          <w:marTop w:val="134"/>
          <w:marBottom w:val="0"/>
          <w:divBdr>
            <w:top w:val="none" w:sz="0" w:space="0" w:color="auto"/>
            <w:left w:val="none" w:sz="0" w:space="0" w:color="auto"/>
            <w:bottom w:val="none" w:sz="0" w:space="0" w:color="auto"/>
            <w:right w:val="none" w:sz="0" w:space="0" w:color="auto"/>
          </w:divBdr>
        </w:div>
        <w:div w:id="1761246305">
          <w:marLeft w:val="706"/>
          <w:marRight w:val="0"/>
          <w:marTop w:val="134"/>
          <w:marBottom w:val="0"/>
          <w:divBdr>
            <w:top w:val="none" w:sz="0" w:space="0" w:color="auto"/>
            <w:left w:val="none" w:sz="0" w:space="0" w:color="auto"/>
            <w:bottom w:val="none" w:sz="0" w:space="0" w:color="auto"/>
            <w:right w:val="none" w:sz="0" w:space="0" w:color="auto"/>
          </w:divBdr>
        </w:div>
        <w:div w:id="1265502246">
          <w:marLeft w:val="706"/>
          <w:marRight w:val="0"/>
          <w:marTop w:val="134"/>
          <w:marBottom w:val="0"/>
          <w:divBdr>
            <w:top w:val="none" w:sz="0" w:space="0" w:color="auto"/>
            <w:left w:val="none" w:sz="0" w:space="0" w:color="auto"/>
            <w:bottom w:val="none" w:sz="0" w:space="0" w:color="auto"/>
            <w:right w:val="none" w:sz="0" w:space="0" w:color="auto"/>
          </w:divBdr>
        </w:div>
      </w:divsChild>
    </w:div>
    <w:div w:id="755437503">
      <w:bodyDiv w:val="1"/>
      <w:marLeft w:val="0"/>
      <w:marRight w:val="0"/>
      <w:marTop w:val="0"/>
      <w:marBottom w:val="0"/>
      <w:divBdr>
        <w:top w:val="none" w:sz="0" w:space="0" w:color="auto"/>
        <w:left w:val="none" w:sz="0" w:space="0" w:color="auto"/>
        <w:bottom w:val="none" w:sz="0" w:space="0" w:color="auto"/>
        <w:right w:val="none" w:sz="0" w:space="0" w:color="auto"/>
      </w:divBdr>
    </w:div>
    <w:div w:id="803040701">
      <w:bodyDiv w:val="1"/>
      <w:marLeft w:val="0"/>
      <w:marRight w:val="0"/>
      <w:marTop w:val="0"/>
      <w:marBottom w:val="0"/>
      <w:divBdr>
        <w:top w:val="none" w:sz="0" w:space="0" w:color="auto"/>
        <w:left w:val="none" w:sz="0" w:space="0" w:color="auto"/>
        <w:bottom w:val="none" w:sz="0" w:space="0" w:color="auto"/>
        <w:right w:val="none" w:sz="0" w:space="0" w:color="auto"/>
      </w:divBdr>
      <w:divsChild>
        <w:div w:id="484518896">
          <w:marLeft w:val="0"/>
          <w:marRight w:val="0"/>
          <w:marTop w:val="0"/>
          <w:marBottom w:val="0"/>
          <w:divBdr>
            <w:top w:val="none" w:sz="0" w:space="0" w:color="auto"/>
            <w:left w:val="none" w:sz="0" w:space="0" w:color="auto"/>
            <w:bottom w:val="none" w:sz="0" w:space="0" w:color="auto"/>
            <w:right w:val="none" w:sz="0" w:space="0" w:color="auto"/>
          </w:divBdr>
          <w:divsChild>
            <w:div w:id="1011030255">
              <w:marLeft w:val="0"/>
              <w:marRight w:val="0"/>
              <w:marTop w:val="0"/>
              <w:marBottom w:val="0"/>
              <w:divBdr>
                <w:top w:val="none" w:sz="0" w:space="0" w:color="auto"/>
                <w:left w:val="none" w:sz="0" w:space="0" w:color="auto"/>
                <w:bottom w:val="none" w:sz="0" w:space="0" w:color="auto"/>
                <w:right w:val="none" w:sz="0" w:space="0" w:color="auto"/>
              </w:divBdr>
              <w:divsChild>
                <w:div w:id="1648388962">
                  <w:marLeft w:val="0"/>
                  <w:marRight w:val="0"/>
                  <w:marTop w:val="0"/>
                  <w:marBottom w:val="0"/>
                  <w:divBdr>
                    <w:top w:val="none" w:sz="0" w:space="0" w:color="auto"/>
                    <w:left w:val="none" w:sz="0" w:space="0" w:color="auto"/>
                    <w:bottom w:val="none" w:sz="0" w:space="0" w:color="auto"/>
                    <w:right w:val="none" w:sz="0" w:space="0" w:color="auto"/>
                  </w:divBdr>
                  <w:divsChild>
                    <w:div w:id="1662807414">
                      <w:marLeft w:val="0"/>
                      <w:marRight w:val="0"/>
                      <w:marTop w:val="0"/>
                      <w:marBottom w:val="0"/>
                      <w:divBdr>
                        <w:top w:val="none" w:sz="0" w:space="0" w:color="auto"/>
                        <w:left w:val="none" w:sz="0" w:space="0" w:color="auto"/>
                        <w:bottom w:val="none" w:sz="0" w:space="0" w:color="auto"/>
                        <w:right w:val="none" w:sz="0" w:space="0" w:color="auto"/>
                      </w:divBdr>
                      <w:divsChild>
                        <w:div w:id="1525708314">
                          <w:marLeft w:val="0"/>
                          <w:marRight w:val="0"/>
                          <w:marTop w:val="0"/>
                          <w:marBottom w:val="0"/>
                          <w:divBdr>
                            <w:top w:val="none" w:sz="0" w:space="0" w:color="auto"/>
                            <w:left w:val="none" w:sz="0" w:space="0" w:color="auto"/>
                            <w:bottom w:val="none" w:sz="0" w:space="0" w:color="auto"/>
                            <w:right w:val="none" w:sz="0" w:space="0" w:color="auto"/>
                          </w:divBdr>
                          <w:divsChild>
                            <w:div w:id="2073918822">
                              <w:marLeft w:val="0"/>
                              <w:marRight w:val="0"/>
                              <w:marTop w:val="0"/>
                              <w:marBottom w:val="0"/>
                              <w:divBdr>
                                <w:top w:val="none" w:sz="0" w:space="0" w:color="auto"/>
                                <w:left w:val="none" w:sz="0" w:space="0" w:color="auto"/>
                                <w:bottom w:val="none" w:sz="0" w:space="0" w:color="auto"/>
                                <w:right w:val="none" w:sz="0" w:space="0" w:color="auto"/>
                              </w:divBdr>
                              <w:divsChild>
                                <w:div w:id="692154406">
                                  <w:marLeft w:val="0"/>
                                  <w:marRight w:val="0"/>
                                  <w:marTop w:val="0"/>
                                  <w:marBottom w:val="0"/>
                                  <w:divBdr>
                                    <w:top w:val="none" w:sz="0" w:space="0" w:color="auto"/>
                                    <w:left w:val="none" w:sz="0" w:space="0" w:color="auto"/>
                                    <w:bottom w:val="none" w:sz="0" w:space="0" w:color="auto"/>
                                    <w:right w:val="none" w:sz="0" w:space="0" w:color="auto"/>
                                  </w:divBdr>
                                  <w:divsChild>
                                    <w:div w:id="163932882">
                                      <w:marLeft w:val="60"/>
                                      <w:marRight w:val="0"/>
                                      <w:marTop w:val="0"/>
                                      <w:marBottom w:val="0"/>
                                      <w:divBdr>
                                        <w:top w:val="none" w:sz="0" w:space="0" w:color="auto"/>
                                        <w:left w:val="none" w:sz="0" w:space="0" w:color="auto"/>
                                        <w:bottom w:val="none" w:sz="0" w:space="0" w:color="auto"/>
                                        <w:right w:val="none" w:sz="0" w:space="0" w:color="auto"/>
                                      </w:divBdr>
                                      <w:divsChild>
                                        <w:div w:id="510412765">
                                          <w:marLeft w:val="0"/>
                                          <w:marRight w:val="0"/>
                                          <w:marTop w:val="0"/>
                                          <w:marBottom w:val="0"/>
                                          <w:divBdr>
                                            <w:top w:val="none" w:sz="0" w:space="0" w:color="auto"/>
                                            <w:left w:val="none" w:sz="0" w:space="0" w:color="auto"/>
                                            <w:bottom w:val="none" w:sz="0" w:space="0" w:color="auto"/>
                                            <w:right w:val="none" w:sz="0" w:space="0" w:color="auto"/>
                                          </w:divBdr>
                                          <w:divsChild>
                                            <w:div w:id="1780418518">
                                              <w:marLeft w:val="0"/>
                                              <w:marRight w:val="0"/>
                                              <w:marTop w:val="0"/>
                                              <w:marBottom w:val="120"/>
                                              <w:divBdr>
                                                <w:top w:val="single" w:sz="6" w:space="0" w:color="F5F5F5"/>
                                                <w:left w:val="single" w:sz="6" w:space="0" w:color="F5F5F5"/>
                                                <w:bottom w:val="single" w:sz="6" w:space="0" w:color="F5F5F5"/>
                                                <w:right w:val="single" w:sz="6" w:space="0" w:color="F5F5F5"/>
                                              </w:divBdr>
                                              <w:divsChild>
                                                <w:div w:id="1797329777">
                                                  <w:marLeft w:val="0"/>
                                                  <w:marRight w:val="0"/>
                                                  <w:marTop w:val="0"/>
                                                  <w:marBottom w:val="0"/>
                                                  <w:divBdr>
                                                    <w:top w:val="none" w:sz="0" w:space="0" w:color="auto"/>
                                                    <w:left w:val="none" w:sz="0" w:space="0" w:color="auto"/>
                                                    <w:bottom w:val="none" w:sz="0" w:space="0" w:color="auto"/>
                                                    <w:right w:val="none" w:sz="0" w:space="0" w:color="auto"/>
                                                  </w:divBdr>
                                                  <w:divsChild>
                                                    <w:div w:id="1879931969">
                                                      <w:marLeft w:val="0"/>
                                                      <w:marRight w:val="0"/>
                                                      <w:marTop w:val="0"/>
                                                      <w:marBottom w:val="0"/>
                                                      <w:divBdr>
                                                        <w:top w:val="none" w:sz="0" w:space="0" w:color="auto"/>
                                                        <w:left w:val="none" w:sz="0" w:space="0" w:color="auto"/>
                                                        <w:bottom w:val="none" w:sz="0" w:space="0" w:color="auto"/>
                                                        <w:right w:val="none" w:sz="0" w:space="0" w:color="auto"/>
                                                      </w:divBdr>
                                                      <w:divsChild>
                                                        <w:div w:id="46327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3562563">
      <w:bodyDiv w:val="1"/>
      <w:marLeft w:val="0"/>
      <w:marRight w:val="0"/>
      <w:marTop w:val="0"/>
      <w:marBottom w:val="0"/>
      <w:divBdr>
        <w:top w:val="none" w:sz="0" w:space="0" w:color="auto"/>
        <w:left w:val="none" w:sz="0" w:space="0" w:color="auto"/>
        <w:bottom w:val="none" w:sz="0" w:space="0" w:color="auto"/>
        <w:right w:val="none" w:sz="0" w:space="0" w:color="auto"/>
      </w:divBdr>
      <w:divsChild>
        <w:div w:id="635141427">
          <w:marLeft w:val="0"/>
          <w:marRight w:val="0"/>
          <w:marTop w:val="0"/>
          <w:marBottom w:val="0"/>
          <w:divBdr>
            <w:top w:val="none" w:sz="0" w:space="0" w:color="auto"/>
            <w:left w:val="none" w:sz="0" w:space="0" w:color="auto"/>
            <w:bottom w:val="none" w:sz="0" w:space="0" w:color="auto"/>
            <w:right w:val="none" w:sz="0" w:space="0" w:color="auto"/>
          </w:divBdr>
          <w:divsChild>
            <w:div w:id="355230081">
              <w:marLeft w:val="0"/>
              <w:marRight w:val="0"/>
              <w:marTop w:val="0"/>
              <w:marBottom w:val="0"/>
              <w:divBdr>
                <w:top w:val="none" w:sz="0" w:space="0" w:color="auto"/>
                <w:left w:val="none" w:sz="0" w:space="0" w:color="auto"/>
                <w:bottom w:val="none" w:sz="0" w:space="0" w:color="auto"/>
                <w:right w:val="none" w:sz="0" w:space="0" w:color="auto"/>
              </w:divBdr>
              <w:divsChild>
                <w:div w:id="188154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698812">
      <w:bodyDiv w:val="1"/>
      <w:marLeft w:val="0"/>
      <w:marRight w:val="0"/>
      <w:marTop w:val="0"/>
      <w:marBottom w:val="0"/>
      <w:divBdr>
        <w:top w:val="none" w:sz="0" w:space="0" w:color="auto"/>
        <w:left w:val="none" w:sz="0" w:space="0" w:color="auto"/>
        <w:bottom w:val="none" w:sz="0" w:space="0" w:color="auto"/>
        <w:right w:val="none" w:sz="0" w:space="0" w:color="auto"/>
      </w:divBdr>
    </w:div>
    <w:div w:id="962615017">
      <w:bodyDiv w:val="1"/>
      <w:marLeft w:val="0"/>
      <w:marRight w:val="0"/>
      <w:marTop w:val="0"/>
      <w:marBottom w:val="0"/>
      <w:divBdr>
        <w:top w:val="none" w:sz="0" w:space="0" w:color="auto"/>
        <w:left w:val="none" w:sz="0" w:space="0" w:color="auto"/>
        <w:bottom w:val="none" w:sz="0" w:space="0" w:color="auto"/>
        <w:right w:val="none" w:sz="0" w:space="0" w:color="auto"/>
      </w:divBdr>
      <w:divsChild>
        <w:div w:id="990719014">
          <w:marLeft w:val="0"/>
          <w:marRight w:val="0"/>
          <w:marTop w:val="0"/>
          <w:marBottom w:val="0"/>
          <w:divBdr>
            <w:top w:val="none" w:sz="0" w:space="0" w:color="auto"/>
            <w:left w:val="none" w:sz="0" w:space="0" w:color="auto"/>
            <w:bottom w:val="none" w:sz="0" w:space="0" w:color="auto"/>
            <w:right w:val="none" w:sz="0" w:space="0" w:color="auto"/>
          </w:divBdr>
          <w:divsChild>
            <w:div w:id="1113477898">
              <w:marLeft w:val="0"/>
              <w:marRight w:val="0"/>
              <w:marTop w:val="0"/>
              <w:marBottom w:val="0"/>
              <w:divBdr>
                <w:top w:val="none" w:sz="0" w:space="0" w:color="auto"/>
                <w:left w:val="none" w:sz="0" w:space="0" w:color="auto"/>
                <w:bottom w:val="none" w:sz="0" w:space="0" w:color="auto"/>
                <w:right w:val="none" w:sz="0" w:space="0" w:color="auto"/>
              </w:divBdr>
              <w:divsChild>
                <w:div w:id="652416230">
                  <w:marLeft w:val="0"/>
                  <w:marRight w:val="0"/>
                  <w:marTop w:val="0"/>
                  <w:marBottom w:val="0"/>
                  <w:divBdr>
                    <w:top w:val="none" w:sz="0" w:space="0" w:color="auto"/>
                    <w:left w:val="none" w:sz="0" w:space="0" w:color="auto"/>
                    <w:bottom w:val="none" w:sz="0" w:space="0" w:color="auto"/>
                    <w:right w:val="none" w:sz="0" w:space="0" w:color="auto"/>
                  </w:divBdr>
                  <w:divsChild>
                    <w:div w:id="1138299352">
                      <w:marLeft w:val="0"/>
                      <w:marRight w:val="0"/>
                      <w:marTop w:val="0"/>
                      <w:marBottom w:val="0"/>
                      <w:divBdr>
                        <w:top w:val="none" w:sz="0" w:space="0" w:color="auto"/>
                        <w:left w:val="none" w:sz="0" w:space="0" w:color="auto"/>
                        <w:bottom w:val="none" w:sz="0" w:space="0" w:color="auto"/>
                        <w:right w:val="none" w:sz="0" w:space="0" w:color="auto"/>
                      </w:divBdr>
                      <w:divsChild>
                        <w:div w:id="1745563453">
                          <w:marLeft w:val="0"/>
                          <w:marRight w:val="0"/>
                          <w:marTop w:val="0"/>
                          <w:marBottom w:val="0"/>
                          <w:divBdr>
                            <w:top w:val="none" w:sz="0" w:space="0" w:color="auto"/>
                            <w:left w:val="none" w:sz="0" w:space="0" w:color="auto"/>
                            <w:bottom w:val="none" w:sz="0" w:space="0" w:color="auto"/>
                            <w:right w:val="none" w:sz="0" w:space="0" w:color="auto"/>
                          </w:divBdr>
                          <w:divsChild>
                            <w:div w:id="1753307882">
                              <w:marLeft w:val="0"/>
                              <w:marRight w:val="0"/>
                              <w:marTop w:val="0"/>
                              <w:marBottom w:val="0"/>
                              <w:divBdr>
                                <w:top w:val="none" w:sz="0" w:space="0" w:color="auto"/>
                                <w:left w:val="none" w:sz="0" w:space="0" w:color="auto"/>
                                <w:bottom w:val="none" w:sz="0" w:space="0" w:color="auto"/>
                                <w:right w:val="none" w:sz="0" w:space="0" w:color="auto"/>
                              </w:divBdr>
                              <w:divsChild>
                                <w:div w:id="169151214">
                                  <w:marLeft w:val="0"/>
                                  <w:marRight w:val="0"/>
                                  <w:marTop w:val="0"/>
                                  <w:marBottom w:val="0"/>
                                  <w:divBdr>
                                    <w:top w:val="none" w:sz="0" w:space="0" w:color="auto"/>
                                    <w:left w:val="none" w:sz="0" w:space="0" w:color="auto"/>
                                    <w:bottom w:val="none" w:sz="0" w:space="0" w:color="auto"/>
                                    <w:right w:val="none" w:sz="0" w:space="0" w:color="auto"/>
                                  </w:divBdr>
                                  <w:divsChild>
                                    <w:div w:id="191918355">
                                      <w:marLeft w:val="60"/>
                                      <w:marRight w:val="0"/>
                                      <w:marTop w:val="0"/>
                                      <w:marBottom w:val="0"/>
                                      <w:divBdr>
                                        <w:top w:val="none" w:sz="0" w:space="0" w:color="auto"/>
                                        <w:left w:val="none" w:sz="0" w:space="0" w:color="auto"/>
                                        <w:bottom w:val="none" w:sz="0" w:space="0" w:color="auto"/>
                                        <w:right w:val="none" w:sz="0" w:space="0" w:color="auto"/>
                                      </w:divBdr>
                                      <w:divsChild>
                                        <w:div w:id="1391926241">
                                          <w:marLeft w:val="0"/>
                                          <w:marRight w:val="0"/>
                                          <w:marTop w:val="0"/>
                                          <w:marBottom w:val="0"/>
                                          <w:divBdr>
                                            <w:top w:val="none" w:sz="0" w:space="0" w:color="auto"/>
                                            <w:left w:val="none" w:sz="0" w:space="0" w:color="auto"/>
                                            <w:bottom w:val="none" w:sz="0" w:space="0" w:color="auto"/>
                                            <w:right w:val="none" w:sz="0" w:space="0" w:color="auto"/>
                                          </w:divBdr>
                                          <w:divsChild>
                                            <w:div w:id="1781753331">
                                              <w:marLeft w:val="0"/>
                                              <w:marRight w:val="0"/>
                                              <w:marTop w:val="0"/>
                                              <w:marBottom w:val="120"/>
                                              <w:divBdr>
                                                <w:top w:val="single" w:sz="6" w:space="0" w:color="F5F5F5"/>
                                                <w:left w:val="single" w:sz="6" w:space="0" w:color="F5F5F5"/>
                                                <w:bottom w:val="single" w:sz="6" w:space="0" w:color="F5F5F5"/>
                                                <w:right w:val="single" w:sz="6" w:space="0" w:color="F5F5F5"/>
                                              </w:divBdr>
                                              <w:divsChild>
                                                <w:div w:id="1699235044">
                                                  <w:marLeft w:val="0"/>
                                                  <w:marRight w:val="0"/>
                                                  <w:marTop w:val="0"/>
                                                  <w:marBottom w:val="0"/>
                                                  <w:divBdr>
                                                    <w:top w:val="none" w:sz="0" w:space="0" w:color="auto"/>
                                                    <w:left w:val="none" w:sz="0" w:space="0" w:color="auto"/>
                                                    <w:bottom w:val="none" w:sz="0" w:space="0" w:color="auto"/>
                                                    <w:right w:val="none" w:sz="0" w:space="0" w:color="auto"/>
                                                  </w:divBdr>
                                                  <w:divsChild>
                                                    <w:div w:id="341977537">
                                                      <w:marLeft w:val="0"/>
                                                      <w:marRight w:val="0"/>
                                                      <w:marTop w:val="0"/>
                                                      <w:marBottom w:val="0"/>
                                                      <w:divBdr>
                                                        <w:top w:val="none" w:sz="0" w:space="0" w:color="auto"/>
                                                        <w:left w:val="none" w:sz="0" w:space="0" w:color="auto"/>
                                                        <w:bottom w:val="none" w:sz="0" w:space="0" w:color="auto"/>
                                                        <w:right w:val="none" w:sz="0" w:space="0" w:color="auto"/>
                                                      </w:divBdr>
                                                      <w:divsChild>
                                                        <w:div w:id="54880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4381234">
      <w:bodyDiv w:val="1"/>
      <w:marLeft w:val="0"/>
      <w:marRight w:val="0"/>
      <w:marTop w:val="0"/>
      <w:marBottom w:val="0"/>
      <w:divBdr>
        <w:top w:val="none" w:sz="0" w:space="0" w:color="auto"/>
        <w:left w:val="none" w:sz="0" w:space="0" w:color="auto"/>
        <w:bottom w:val="none" w:sz="0" w:space="0" w:color="auto"/>
        <w:right w:val="none" w:sz="0" w:space="0" w:color="auto"/>
      </w:divBdr>
      <w:divsChild>
        <w:div w:id="629751060">
          <w:marLeft w:val="0"/>
          <w:marRight w:val="0"/>
          <w:marTop w:val="0"/>
          <w:marBottom w:val="0"/>
          <w:divBdr>
            <w:top w:val="none" w:sz="0" w:space="0" w:color="auto"/>
            <w:left w:val="none" w:sz="0" w:space="0" w:color="auto"/>
            <w:bottom w:val="none" w:sz="0" w:space="0" w:color="auto"/>
            <w:right w:val="none" w:sz="0" w:space="0" w:color="auto"/>
          </w:divBdr>
          <w:divsChild>
            <w:div w:id="962687462">
              <w:marLeft w:val="0"/>
              <w:marRight w:val="0"/>
              <w:marTop w:val="315"/>
              <w:marBottom w:val="0"/>
              <w:divBdr>
                <w:top w:val="none" w:sz="0" w:space="0" w:color="auto"/>
                <w:left w:val="none" w:sz="0" w:space="0" w:color="auto"/>
                <w:bottom w:val="none" w:sz="0" w:space="0" w:color="auto"/>
                <w:right w:val="none" w:sz="0" w:space="0" w:color="auto"/>
              </w:divBdr>
              <w:divsChild>
                <w:div w:id="1170021309">
                  <w:marLeft w:val="0"/>
                  <w:marRight w:val="0"/>
                  <w:marTop w:val="0"/>
                  <w:marBottom w:val="0"/>
                  <w:divBdr>
                    <w:top w:val="none" w:sz="0" w:space="0" w:color="auto"/>
                    <w:left w:val="none" w:sz="0" w:space="0" w:color="auto"/>
                    <w:bottom w:val="none" w:sz="0" w:space="0" w:color="auto"/>
                    <w:right w:val="none" w:sz="0" w:space="0" w:color="auto"/>
                  </w:divBdr>
                  <w:divsChild>
                    <w:div w:id="508177529">
                      <w:marLeft w:val="3180"/>
                      <w:marRight w:val="0"/>
                      <w:marTop w:val="0"/>
                      <w:marBottom w:val="0"/>
                      <w:divBdr>
                        <w:top w:val="none" w:sz="0" w:space="0" w:color="auto"/>
                        <w:left w:val="none" w:sz="0" w:space="0" w:color="auto"/>
                        <w:bottom w:val="none" w:sz="0" w:space="0" w:color="auto"/>
                        <w:right w:val="none" w:sz="0" w:space="0" w:color="auto"/>
                      </w:divBdr>
                      <w:divsChild>
                        <w:div w:id="1038314424">
                          <w:marLeft w:val="0"/>
                          <w:marRight w:val="0"/>
                          <w:marTop w:val="240"/>
                          <w:marBottom w:val="240"/>
                          <w:divBdr>
                            <w:top w:val="none" w:sz="0" w:space="0" w:color="auto"/>
                            <w:left w:val="none" w:sz="0" w:space="0" w:color="auto"/>
                            <w:bottom w:val="none" w:sz="0" w:space="0" w:color="auto"/>
                            <w:right w:val="none" w:sz="0" w:space="0" w:color="auto"/>
                          </w:divBdr>
                          <w:divsChild>
                            <w:div w:id="1730810839">
                              <w:marLeft w:val="0"/>
                              <w:marRight w:val="0"/>
                              <w:marTop w:val="0"/>
                              <w:marBottom w:val="0"/>
                              <w:divBdr>
                                <w:top w:val="none" w:sz="0" w:space="0" w:color="auto"/>
                                <w:left w:val="none" w:sz="0" w:space="0" w:color="auto"/>
                                <w:bottom w:val="none" w:sz="0" w:space="0" w:color="auto"/>
                                <w:right w:val="none" w:sz="0" w:space="0" w:color="auto"/>
                              </w:divBdr>
                              <w:divsChild>
                                <w:div w:id="32709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784164">
      <w:bodyDiv w:val="1"/>
      <w:marLeft w:val="0"/>
      <w:marRight w:val="0"/>
      <w:marTop w:val="0"/>
      <w:marBottom w:val="0"/>
      <w:divBdr>
        <w:top w:val="none" w:sz="0" w:space="0" w:color="auto"/>
        <w:left w:val="none" w:sz="0" w:space="0" w:color="auto"/>
        <w:bottom w:val="none" w:sz="0" w:space="0" w:color="auto"/>
        <w:right w:val="none" w:sz="0" w:space="0" w:color="auto"/>
      </w:divBdr>
    </w:div>
    <w:div w:id="1217818672">
      <w:bodyDiv w:val="1"/>
      <w:marLeft w:val="0"/>
      <w:marRight w:val="0"/>
      <w:marTop w:val="0"/>
      <w:marBottom w:val="0"/>
      <w:divBdr>
        <w:top w:val="none" w:sz="0" w:space="0" w:color="auto"/>
        <w:left w:val="none" w:sz="0" w:space="0" w:color="auto"/>
        <w:bottom w:val="none" w:sz="0" w:space="0" w:color="auto"/>
        <w:right w:val="none" w:sz="0" w:space="0" w:color="auto"/>
      </w:divBdr>
    </w:div>
    <w:div w:id="1222256977">
      <w:bodyDiv w:val="1"/>
      <w:marLeft w:val="0"/>
      <w:marRight w:val="0"/>
      <w:marTop w:val="0"/>
      <w:marBottom w:val="0"/>
      <w:divBdr>
        <w:top w:val="none" w:sz="0" w:space="0" w:color="auto"/>
        <w:left w:val="none" w:sz="0" w:space="0" w:color="auto"/>
        <w:bottom w:val="none" w:sz="0" w:space="0" w:color="auto"/>
        <w:right w:val="none" w:sz="0" w:space="0" w:color="auto"/>
      </w:divBdr>
      <w:divsChild>
        <w:div w:id="383261507">
          <w:marLeft w:val="706"/>
          <w:marRight w:val="0"/>
          <w:marTop w:val="134"/>
          <w:marBottom w:val="0"/>
          <w:divBdr>
            <w:top w:val="none" w:sz="0" w:space="0" w:color="auto"/>
            <w:left w:val="none" w:sz="0" w:space="0" w:color="auto"/>
            <w:bottom w:val="none" w:sz="0" w:space="0" w:color="auto"/>
            <w:right w:val="none" w:sz="0" w:space="0" w:color="auto"/>
          </w:divBdr>
        </w:div>
        <w:div w:id="1506478514">
          <w:marLeft w:val="706"/>
          <w:marRight w:val="0"/>
          <w:marTop w:val="134"/>
          <w:marBottom w:val="0"/>
          <w:divBdr>
            <w:top w:val="none" w:sz="0" w:space="0" w:color="auto"/>
            <w:left w:val="none" w:sz="0" w:space="0" w:color="auto"/>
            <w:bottom w:val="none" w:sz="0" w:space="0" w:color="auto"/>
            <w:right w:val="none" w:sz="0" w:space="0" w:color="auto"/>
          </w:divBdr>
        </w:div>
        <w:div w:id="2029870133">
          <w:marLeft w:val="706"/>
          <w:marRight w:val="0"/>
          <w:marTop w:val="134"/>
          <w:marBottom w:val="0"/>
          <w:divBdr>
            <w:top w:val="none" w:sz="0" w:space="0" w:color="auto"/>
            <w:left w:val="none" w:sz="0" w:space="0" w:color="auto"/>
            <w:bottom w:val="none" w:sz="0" w:space="0" w:color="auto"/>
            <w:right w:val="none" w:sz="0" w:space="0" w:color="auto"/>
          </w:divBdr>
        </w:div>
        <w:div w:id="1381172750">
          <w:marLeft w:val="706"/>
          <w:marRight w:val="0"/>
          <w:marTop w:val="134"/>
          <w:marBottom w:val="0"/>
          <w:divBdr>
            <w:top w:val="none" w:sz="0" w:space="0" w:color="auto"/>
            <w:left w:val="none" w:sz="0" w:space="0" w:color="auto"/>
            <w:bottom w:val="none" w:sz="0" w:space="0" w:color="auto"/>
            <w:right w:val="none" w:sz="0" w:space="0" w:color="auto"/>
          </w:divBdr>
        </w:div>
        <w:div w:id="1764522667">
          <w:marLeft w:val="706"/>
          <w:marRight w:val="0"/>
          <w:marTop w:val="134"/>
          <w:marBottom w:val="0"/>
          <w:divBdr>
            <w:top w:val="none" w:sz="0" w:space="0" w:color="auto"/>
            <w:left w:val="none" w:sz="0" w:space="0" w:color="auto"/>
            <w:bottom w:val="none" w:sz="0" w:space="0" w:color="auto"/>
            <w:right w:val="none" w:sz="0" w:space="0" w:color="auto"/>
          </w:divBdr>
        </w:div>
        <w:div w:id="1570727128">
          <w:marLeft w:val="706"/>
          <w:marRight w:val="0"/>
          <w:marTop w:val="134"/>
          <w:marBottom w:val="0"/>
          <w:divBdr>
            <w:top w:val="none" w:sz="0" w:space="0" w:color="auto"/>
            <w:left w:val="none" w:sz="0" w:space="0" w:color="auto"/>
            <w:bottom w:val="none" w:sz="0" w:space="0" w:color="auto"/>
            <w:right w:val="none" w:sz="0" w:space="0" w:color="auto"/>
          </w:divBdr>
        </w:div>
        <w:div w:id="390468265">
          <w:marLeft w:val="706"/>
          <w:marRight w:val="0"/>
          <w:marTop w:val="134"/>
          <w:marBottom w:val="0"/>
          <w:divBdr>
            <w:top w:val="none" w:sz="0" w:space="0" w:color="auto"/>
            <w:left w:val="none" w:sz="0" w:space="0" w:color="auto"/>
            <w:bottom w:val="none" w:sz="0" w:space="0" w:color="auto"/>
            <w:right w:val="none" w:sz="0" w:space="0" w:color="auto"/>
          </w:divBdr>
        </w:div>
        <w:div w:id="792410168">
          <w:marLeft w:val="706"/>
          <w:marRight w:val="0"/>
          <w:marTop w:val="134"/>
          <w:marBottom w:val="0"/>
          <w:divBdr>
            <w:top w:val="none" w:sz="0" w:space="0" w:color="auto"/>
            <w:left w:val="none" w:sz="0" w:space="0" w:color="auto"/>
            <w:bottom w:val="none" w:sz="0" w:space="0" w:color="auto"/>
            <w:right w:val="none" w:sz="0" w:space="0" w:color="auto"/>
          </w:divBdr>
        </w:div>
      </w:divsChild>
    </w:div>
    <w:div w:id="1240989916">
      <w:bodyDiv w:val="1"/>
      <w:marLeft w:val="0"/>
      <w:marRight w:val="0"/>
      <w:marTop w:val="0"/>
      <w:marBottom w:val="0"/>
      <w:divBdr>
        <w:top w:val="none" w:sz="0" w:space="0" w:color="auto"/>
        <w:left w:val="none" w:sz="0" w:space="0" w:color="auto"/>
        <w:bottom w:val="none" w:sz="0" w:space="0" w:color="auto"/>
        <w:right w:val="none" w:sz="0" w:space="0" w:color="auto"/>
      </w:divBdr>
    </w:div>
    <w:div w:id="1310597447">
      <w:bodyDiv w:val="1"/>
      <w:marLeft w:val="0"/>
      <w:marRight w:val="0"/>
      <w:marTop w:val="0"/>
      <w:marBottom w:val="0"/>
      <w:divBdr>
        <w:top w:val="none" w:sz="0" w:space="0" w:color="auto"/>
        <w:left w:val="none" w:sz="0" w:space="0" w:color="auto"/>
        <w:bottom w:val="none" w:sz="0" w:space="0" w:color="auto"/>
        <w:right w:val="none" w:sz="0" w:space="0" w:color="auto"/>
      </w:divBdr>
      <w:divsChild>
        <w:div w:id="933786712">
          <w:marLeft w:val="706"/>
          <w:marRight w:val="0"/>
          <w:marTop w:val="134"/>
          <w:marBottom w:val="0"/>
          <w:divBdr>
            <w:top w:val="none" w:sz="0" w:space="0" w:color="auto"/>
            <w:left w:val="none" w:sz="0" w:space="0" w:color="auto"/>
            <w:bottom w:val="none" w:sz="0" w:space="0" w:color="auto"/>
            <w:right w:val="none" w:sz="0" w:space="0" w:color="auto"/>
          </w:divBdr>
        </w:div>
        <w:div w:id="1326086863">
          <w:marLeft w:val="706"/>
          <w:marRight w:val="0"/>
          <w:marTop w:val="134"/>
          <w:marBottom w:val="0"/>
          <w:divBdr>
            <w:top w:val="none" w:sz="0" w:space="0" w:color="auto"/>
            <w:left w:val="none" w:sz="0" w:space="0" w:color="auto"/>
            <w:bottom w:val="none" w:sz="0" w:space="0" w:color="auto"/>
            <w:right w:val="none" w:sz="0" w:space="0" w:color="auto"/>
          </w:divBdr>
        </w:div>
        <w:div w:id="1720469751">
          <w:marLeft w:val="706"/>
          <w:marRight w:val="0"/>
          <w:marTop w:val="134"/>
          <w:marBottom w:val="0"/>
          <w:divBdr>
            <w:top w:val="none" w:sz="0" w:space="0" w:color="auto"/>
            <w:left w:val="none" w:sz="0" w:space="0" w:color="auto"/>
            <w:bottom w:val="none" w:sz="0" w:space="0" w:color="auto"/>
            <w:right w:val="none" w:sz="0" w:space="0" w:color="auto"/>
          </w:divBdr>
        </w:div>
      </w:divsChild>
    </w:div>
    <w:div w:id="1325818586">
      <w:bodyDiv w:val="1"/>
      <w:marLeft w:val="0"/>
      <w:marRight w:val="0"/>
      <w:marTop w:val="0"/>
      <w:marBottom w:val="0"/>
      <w:divBdr>
        <w:top w:val="none" w:sz="0" w:space="0" w:color="auto"/>
        <w:left w:val="none" w:sz="0" w:space="0" w:color="auto"/>
        <w:bottom w:val="none" w:sz="0" w:space="0" w:color="auto"/>
        <w:right w:val="none" w:sz="0" w:space="0" w:color="auto"/>
      </w:divBdr>
    </w:div>
    <w:div w:id="1330675158">
      <w:bodyDiv w:val="1"/>
      <w:marLeft w:val="0"/>
      <w:marRight w:val="0"/>
      <w:marTop w:val="0"/>
      <w:marBottom w:val="0"/>
      <w:divBdr>
        <w:top w:val="none" w:sz="0" w:space="0" w:color="auto"/>
        <w:left w:val="none" w:sz="0" w:space="0" w:color="auto"/>
        <w:bottom w:val="none" w:sz="0" w:space="0" w:color="auto"/>
        <w:right w:val="none" w:sz="0" w:space="0" w:color="auto"/>
      </w:divBdr>
      <w:divsChild>
        <w:div w:id="1916014304">
          <w:marLeft w:val="1440"/>
          <w:marRight w:val="0"/>
          <w:marTop w:val="115"/>
          <w:marBottom w:val="0"/>
          <w:divBdr>
            <w:top w:val="none" w:sz="0" w:space="0" w:color="auto"/>
            <w:left w:val="none" w:sz="0" w:space="0" w:color="auto"/>
            <w:bottom w:val="none" w:sz="0" w:space="0" w:color="auto"/>
            <w:right w:val="none" w:sz="0" w:space="0" w:color="auto"/>
          </w:divBdr>
        </w:div>
        <w:div w:id="260994221">
          <w:marLeft w:val="1440"/>
          <w:marRight w:val="0"/>
          <w:marTop w:val="115"/>
          <w:marBottom w:val="0"/>
          <w:divBdr>
            <w:top w:val="none" w:sz="0" w:space="0" w:color="auto"/>
            <w:left w:val="none" w:sz="0" w:space="0" w:color="auto"/>
            <w:bottom w:val="none" w:sz="0" w:space="0" w:color="auto"/>
            <w:right w:val="none" w:sz="0" w:space="0" w:color="auto"/>
          </w:divBdr>
        </w:div>
        <w:div w:id="1461218279">
          <w:marLeft w:val="1440"/>
          <w:marRight w:val="0"/>
          <w:marTop w:val="115"/>
          <w:marBottom w:val="0"/>
          <w:divBdr>
            <w:top w:val="none" w:sz="0" w:space="0" w:color="auto"/>
            <w:left w:val="none" w:sz="0" w:space="0" w:color="auto"/>
            <w:bottom w:val="none" w:sz="0" w:space="0" w:color="auto"/>
            <w:right w:val="none" w:sz="0" w:space="0" w:color="auto"/>
          </w:divBdr>
        </w:div>
        <w:div w:id="1400254330">
          <w:marLeft w:val="1440"/>
          <w:marRight w:val="0"/>
          <w:marTop w:val="115"/>
          <w:marBottom w:val="0"/>
          <w:divBdr>
            <w:top w:val="none" w:sz="0" w:space="0" w:color="auto"/>
            <w:left w:val="none" w:sz="0" w:space="0" w:color="auto"/>
            <w:bottom w:val="none" w:sz="0" w:space="0" w:color="auto"/>
            <w:right w:val="none" w:sz="0" w:space="0" w:color="auto"/>
          </w:divBdr>
        </w:div>
        <w:div w:id="1400978152">
          <w:marLeft w:val="1440"/>
          <w:marRight w:val="0"/>
          <w:marTop w:val="115"/>
          <w:marBottom w:val="0"/>
          <w:divBdr>
            <w:top w:val="none" w:sz="0" w:space="0" w:color="auto"/>
            <w:left w:val="none" w:sz="0" w:space="0" w:color="auto"/>
            <w:bottom w:val="none" w:sz="0" w:space="0" w:color="auto"/>
            <w:right w:val="none" w:sz="0" w:space="0" w:color="auto"/>
          </w:divBdr>
        </w:div>
        <w:div w:id="852034215">
          <w:marLeft w:val="1440"/>
          <w:marRight w:val="0"/>
          <w:marTop w:val="115"/>
          <w:marBottom w:val="0"/>
          <w:divBdr>
            <w:top w:val="none" w:sz="0" w:space="0" w:color="auto"/>
            <w:left w:val="none" w:sz="0" w:space="0" w:color="auto"/>
            <w:bottom w:val="none" w:sz="0" w:space="0" w:color="auto"/>
            <w:right w:val="none" w:sz="0" w:space="0" w:color="auto"/>
          </w:divBdr>
        </w:div>
        <w:div w:id="1549877441">
          <w:marLeft w:val="1440"/>
          <w:marRight w:val="0"/>
          <w:marTop w:val="115"/>
          <w:marBottom w:val="0"/>
          <w:divBdr>
            <w:top w:val="none" w:sz="0" w:space="0" w:color="auto"/>
            <w:left w:val="none" w:sz="0" w:space="0" w:color="auto"/>
            <w:bottom w:val="none" w:sz="0" w:space="0" w:color="auto"/>
            <w:right w:val="none" w:sz="0" w:space="0" w:color="auto"/>
          </w:divBdr>
        </w:div>
      </w:divsChild>
    </w:div>
    <w:div w:id="1389065949">
      <w:bodyDiv w:val="1"/>
      <w:marLeft w:val="0"/>
      <w:marRight w:val="0"/>
      <w:marTop w:val="0"/>
      <w:marBottom w:val="0"/>
      <w:divBdr>
        <w:top w:val="none" w:sz="0" w:space="0" w:color="auto"/>
        <w:left w:val="none" w:sz="0" w:space="0" w:color="auto"/>
        <w:bottom w:val="none" w:sz="0" w:space="0" w:color="auto"/>
        <w:right w:val="none" w:sz="0" w:space="0" w:color="auto"/>
      </w:divBdr>
    </w:div>
    <w:div w:id="1408189910">
      <w:bodyDiv w:val="1"/>
      <w:marLeft w:val="0"/>
      <w:marRight w:val="0"/>
      <w:marTop w:val="0"/>
      <w:marBottom w:val="0"/>
      <w:divBdr>
        <w:top w:val="none" w:sz="0" w:space="0" w:color="auto"/>
        <w:left w:val="none" w:sz="0" w:space="0" w:color="auto"/>
        <w:bottom w:val="none" w:sz="0" w:space="0" w:color="auto"/>
        <w:right w:val="none" w:sz="0" w:space="0" w:color="auto"/>
      </w:divBdr>
    </w:div>
    <w:div w:id="1611006959">
      <w:bodyDiv w:val="1"/>
      <w:marLeft w:val="0"/>
      <w:marRight w:val="0"/>
      <w:marTop w:val="0"/>
      <w:marBottom w:val="0"/>
      <w:divBdr>
        <w:top w:val="none" w:sz="0" w:space="0" w:color="auto"/>
        <w:left w:val="none" w:sz="0" w:space="0" w:color="auto"/>
        <w:bottom w:val="none" w:sz="0" w:space="0" w:color="auto"/>
        <w:right w:val="none" w:sz="0" w:space="0" w:color="auto"/>
      </w:divBdr>
    </w:div>
    <w:div w:id="1654338224">
      <w:bodyDiv w:val="1"/>
      <w:marLeft w:val="0"/>
      <w:marRight w:val="0"/>
      <w:marTop w:val="0"/>
      <w:marBottom w:val="0"/>
      <w:divBdr>
        <w:top w:val="none" w:sz="0" w:space="0" w:color="auto"/>
        <w:left w:val="none" w:sz="0" w:space="0" w:color="auto"/>
        <w:bottom w:val="none" w:sz="0" w:space="0" w:color="auto"/>
        <w:right w:val="none" w:sz="0" w:space="0" w:color="auto"/>
      </w:divBdr>
    </w:div>
    <w:div w:id="1715764108">
      <w:bodyDiv w:val="1"/>
      <w:marLeft w:val="0"/>
      <w:marRight w:val="0"/>
      <w:marTop w:val="0"/>
      <w:marBottom w:val="0"/>
      <w:divBdr>
        <w:top w:val="none" w:sz="0" w:space="0" w:color="auto"/>
        <w:left w:val="none" w:sz="0" w:space="0" w:color="auto"/>
        <w:bottom w:val="none" w:sz="0" w:space="0" w:color="auto"/>
        <w:right w:val="none" w:sz="0" w:space="0" w:color="auto"/>
      </w:divBdr>
    </w:div>
    <w:div w:id="1929997750">
      <w:bodyDiv w:val="1"/>
      <w:marLeft w:val="0"/>
      <w:marRight w:val="0"/>
      <w:marTop w:val="0"/>
      <w:marBottom w:val="0"/>
      <w:divBdr>
        <w:top w:val="none" w:sz="0" w:space="0" w:color="auto"/>
        <w:left w:val="none" w:sz="0" w:space="0" w:color="auto"/>
        <w:bottom w:val="none" w:sz="0" w:space="0" w:color="auto"/>
        <w:right w:val="none" w:sz="0" w:space="0" w:color="auto"/>
      </w:divBdr>
      <w:divsChild>
        <w:div w:id="2023698331">
          <w:marLeft w:val="706"/>
          <w:marRight w:val="0"/>
          <w:marTop w:val="134"/>
          <w:marBottom w:val="0"/>
          <w:divBdr>
            <w:top w:val="none" w:sz="0" w:space="0" w:color="auto"/>
            <w:left w:val="none" w:sz="0" w:space="0" w:color="auto"/>
            <w:bottom w:val="none" w:sz="0" w:space="0" w:color="auto"/>
            <w:right w:val="none" w:sz="0" w:space="0" w:color="auto"/>
          </w:divBdr>
        </w:div>
      </w:divsChild>
    </w:div>
    <w:div w:id="2093165387">
      <w:bodyDiv w:val="1"/>
      <w:marLeft w:val="0"/>
      <w:marRight w:val="0"/>
      <w:marTop w:val="0"/>
      <w:marBottom w:val="0"/>
      <w:divBdr>
        <w:top w:val="none" w:sz="0" w:space="0" w:color="auto"/>
        <w:left w:val="none" w:sz="0" w:space="0" w:color="auto"/>
        <w:bottom w:val="none" w:sz="0" w:space="0" w:color="auto"/>
        <w:right w:val="none" w:sz="0" w:space="0" w:color="auto"/>
      </w:divBdr>
    </w:div>
    <w:div w:id="2107579294">
      <w:bodyDiv w:val="1"/>
      <w:marLeft w:val="0"/>
      <w:marRight w:val="0"/>
      <w:marTop w:val="0"/>
      <w:marBottom w:val="0"/>
      <w:divBdr>
        <w:top w:val="none" w:sz="0" w:space="0" w:color="auto"/>
        <w:left w:val="none" w:sz="0" w:space="0" w:color="auto"/>
        <w:bottom w:val="none" w:sz="0" w:space="0" w:color="auto"/>
        <w:right w:val="none" w:sz="0" w:space="0" w:color="auto"/>
      </w:divBdr>
      <w:divsChild>
        <w:div w:id="1760518045">
          <w:marLeft w:val="706"/>
          <w:marRight w:val="0"/>
          <w:marTop w:val="134"/>
          <w:marBottom w:val="0"/>
          <w:divBdr>
            <w:top w:val="none" w:sz="0" w:space="0" w:color="auto"/>
            <w:left w:val="none" w:sz="0" w:space="0" w:color="auto"/>
            <w:bottom w:val="none" w:sz="0" w:space="0" w:color="auto"/>
            <w:right w:val="none" w:sz="0" w:space="0" w:color="auto"/>
          </w:divBdr>
        </w:div>
        <w:div w:id="926307244">
          <w:marLeft w:val="706"/>
          <w:marRight w:val="0"/>
          <w:marTop w:val="134"/>
          <w:marBottom w:val="0"/>
          <w:divBdr>
            <w:top w:val="none" w:sz="0" w:space="0" w:color="auto"/>
            <w:left w:val="none" w:sz="0" w:space="0" w:color="auto"/>
            <w:bottom w:val="none" w:sz="0" w:space="0" w:color="auto"/>
            <w:right w:val="none" w:sz="0" w:space="0" w:color="auto"/>
          </w:divBdr>
        </w:div>
        <w:div w:id="1805079463">
          <w:marLeft w:val="706"/>
          <w:marRight w:val="0"/>
          <w:marTop w:val="134"/>
          <w:marBottom w:val="0"/>
          <w:divBdr>
            <w:top w:val="none" w:sz="0" w:space="0" w:color="auto"/>
            <w:left w:val="none" w:sz="0" w:space="0" w:color="auto"/>
            <w:bottom w:val="none" w:sz="0" w:space="0" w:color="auto"/>
            <w:right w:val="none" w:sz="0" w:space="0" w:color="auto"/>
          </w:divBdr>
        </w:div>
        <w:div w:id="1321885835">
          <w:marLeft w:val="706"/>
          <w:marRight w:val="0"/>
          <w:marTop w:val="134"/>
          <w:marBottom w:val="0"/>
          <w:divBdr>
            <w:top w:val="none" w:sz="0" w:space="0" w:color="auto"/>
            <w:left w:val="none" w:sz="0" w:space="0" w:color="auto"/>
            <w:bottom w:val="none" w:sz="0" w:space="0" w:color="auto"/>
            <w:right w:val="none" w:sz="0" w:space="0" w:color="auto"/>
          </w:divBdr>
        </w:div>
        <w:div w:id="1479489713">
          <w:marLeft w:val="706"/>
          <w:marRight w:val="0"/>
          <w:marTop w:val="134"/>
          <w:marBottom w:val="0"/>
          <w:divBdr>
            <w:top w:val="none" w:sz="0" w:space="0" w:color="auto"/>
            <w:left w:val="none" w:sz="0" w:space="0" w:color="auto"/>
            <w:bottom w:val="none" w:sz="0" w:space="0" w:color="auto"/>
            <w:right w:val="none" w:sz="0" w:space="0" w:color="auto"/>
          </w:divBdr>
        </w:div>
        <w:div w:id="484860524">
          <w:marLeft w:val="706"/>
          <w:marRight w:val="0"/>
          <w:marTop w:val="134"/>
          <w:marBottom w:val="0"/>
          <w:divBdr>
            <w:top w:val="none" w:sz="0" w:space="0" w:color="auto"/>
            <w:left w:val="none" w:sz="0" w:space="0" w:color="auto"/>
            <w:bottom w:val="none" w:sz="0" w:space="0" w:color="auto"/>
            <w:right w:val="none" w:sz="0" w:space="0" w:color="auto"/>
          </w:divBdr>
        </w:div>
        <w:div w:id="1700813981">
          <w:marLeft w:val="706"/>
          <w:marRight w:val="0"/>
          <w:marTop w:val="134"/>
          <w:marBottom w:val="0"/>
          <w:divBdr>
            <w:top w:val="none" w:sz="0" w:space="0" w:color="auto"/>
            <w:left w:val="none" w:sz="0" w:space="0" w:color="auto"/>
            <w:bottom w:val="none" w:sz="0" w:space="0" w:color="auto"/>
            <w:right w:val="none" w:sz="0" w:space="0" w:color="auto"/>
          </w:divBdr>
        </w:div>
        <w:div w:id="1771973018">
          <w:marLeft w:val="706"/>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A2BA54-5707-4656-BAE0-F4EE55F00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26</Pages>
  <Words>5758</Words>
  <Characters>10711</Characters>
  <Application>Microsoft Office Word</Application>
  <DocSecurity>0</DocSecurity>
  <Lines>465</Lines>
  <Paragraphs>358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3389241168@qq.com</cp:lastModifiedBy>
  <cp:revision>2</cp:revision>
  <cp:lastPrinted>2015-01-06T04:19:00Z</cp:lastPrinted>
  <dcterms:created xsi:type="dcterms:W3CDTF">2016-04-24T14:01:00Z</dcterms:created>
  <dcterms:modified xsi:type="dcterms:W3CDTF">2026-07-20T14:16:00Z</dcterms:modified>
</cp:coreProperties>
</file>