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/>
        <w:jc w:val="center"/>
        <w:rPr>
          <w:rFonts w:cs="宋体"/>
          <w:b/>
          <w:bCs/>
          <w:sz w:val="30"/>
          <w:szCs w:val="30"/>
        </w:rPr>
      </w:pPr>
      <w:r>
        <w:rPr>
          <w:rFonts w:hint="eastAsia" w:cs="宋体"/>
          <w:b/>
          <w:bCs/>
          <w:sz w:val="30"/>
          <w:szCs w:val="30"/>
        </w:rPr>
        <w:t>内蒙古科技大学毕业设计（论文）题目申报表</w:t>
      </w:r>
    </w:p>
    <w:p>
      <w:pPr>
        <w:spacing w:line="360" w:lineRule="auto"/>
        <w:rPr>
          <w:rFonts w:ascii="黑体" w:hAnsi="宋体" w:eastAsia="黑体"/>
        </w:rPr>
      </w:pPr>
      <w:r>
        <w:rPr>
          <w:rFonts w:hint="eastAsia" w:ascii="黑体" w:hAnsi="宋体" w:eastAsia="黑体"/>
        </w:rPr>
        <w:t xml:space="preserve">学院：信息                            时间：      </w:t>
      </w:r>
      <w:r>
        <w:rPr>
          <w:rFonts w:ascii="黑体" w:hAnsi="宋体" w:eastAsia="黑体"/>
        </w:rPr>
        <w:t>2020</w:t>
      </w:r>
      <w:r>
        <w:rPr>
          <w:rFonts w:hint="eastAsia" w:ascii="黑体" w:hAnsi="宋体" w:eastAsia="黑体"/>
        </w:rPr>
        <w:t xml:space="preserve">  年   </w:t>
      </w:r>
      <w:r>
        <w:rPr>
          <w:rFonts w:ascii="黑体" w:hAnsi="宋体" w:eastAsia="黑体"/>
        </w:rPr>
        <w:t>12</w:t>
      </w:r>
      <w:r>
        <w:rPr>
          <w:rFonts w:hint="eastAsia" w:ascii="黑体" w:hAnsi="宋体" w:eastAsia="黑体"/>
        </w:rPr>
        <w:t xml:space="preserve">   月  </w:t>
      </w:r>
      <w:r>
        <w:rPr>
          <w:rFonts w:ascii="黑体" w:hAnsi="宋体" w:eastAsia="黑体"/>
        </w:rPr>
        <w:t>23</w:t>
      </w:r>
      <w:r>
        <w:rPr>
          <w:rFonts w:hint="eastAsia" w:ascii="黑体" w:hAnsi="宋体" w:eastAsia="黑体"/>
        </w:rPr>
        <w:t xml:space="preserve">    日</w:t>
      </w:r>
    </w:p>
    <w:tbl>
      <w:tblPr>
        <w:tblStyle w:val="16"/>
        <w:tblW w:w="84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417"/>
        <w:gridCol w:w="437"/>
        <w:gridCol w:w="643"/>
        <w:gridCol w:w="892"/>
        <w:gridCol w:w="256"/>
        <w:gridCol w:w="929"/>
        <w:gridCol w:w="48"/>
        <w:gridCol w:w="1522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1" w:hRule="atLeast"/>
        </w:trPr>
        <w:tc>
          <w:tcPr>
            <w:tcW w:w="1175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63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李灵芳</w:t>
            </w:r>
          </w:p>
        </w:tc>
        <w:tc>
          <w:tcPr>
            <w:tcW w:w="114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职    称</w:t>
            </w:r>
          </w:p>
        </w:tc>
        <w:tc>
          <w:tcPr>
            <w:tcW w:w="166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助教</w:t>
            </w: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    位</w:t>
            </w:r>
          </w:p>
        </w:tc>
        <w:tc>
          <w:tcPr>
            <w:tcW w:w="169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</w:trPr>
        <w:tc>
          <w:tcPr>
            <w:tcW w:w="71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情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</w:tc>
        <w:tc>
          <w:tcPr>
            <w:tcW w:w="139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    目</w:t>
            </w:r>
          </w:p>
        </w:tc>
        <w:tc>
          <w:tcPr>
            <w:tcW w:w="6336" w:type="dxa"/>
            <w:gridSpan w:val="7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自动化构建工具之Create-Vue设计与实现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</w:trPr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专业方向</w:t>
            </w:r>
          </w:p>
        </w:tc>
        <w:tc>
          <w:tcPr>
            <w:tcW w:w="6336" w:type="dxa"/>
            <w:gridSpan w:val="7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</w:trPr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题目来源</w:t>
            </w:r>
          </w:p>
        </w:tc>
        <w:tc>
          <w:tcPr>
            <w:tcW w:w="6336" w:type="dxa"/>
            <w:gridSpan w:val="7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实际工程项目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>科研课题  □教学模拟题目 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 w:hRule="exact"/>
        </w:trPr>
        <w:tc>
          <w:tcPr>
            <w:tcW w:w="71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9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题目类型</w:t>
            </w:r>
          </w:p>
        </w:tc>
        <w:tc>
          <w:tcPr>
            <w:tcW w:w="6336" w:type="dxa"/>
            <w:gridSpan w:val="7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□工程设计型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科学研究型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 xml:space="preserve">调研综述型 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 w:ascii="宋体" w:hAnsi="宋体"/>
              </w:rPr>
              <w:t>其它类型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4" w:hRule="atLeast"/>
        </w:trPr>
        <w:tc>
          <w:tcPr>
            <w:tcW w:w="710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设计、研究内容</w:t>
            </w:r>
          </w:p>
        </w:tc>
        <w:tc>
          <w:tcPr>
            <w:tcW w:w="7726" w:type="dxa"/>
            <w:gridSpan w:val="10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设计和实现一个基于vue项目的自动构建工具create-vue，能够快速搭建基于vue的项目脚手架。该工具能够自动生成vue.js+webpack的项目模板，根据项目需要自定义插件，支持热更新，集成vue全家桶(vue+vuex+vue router)等，至少集成一种热门UI框架(elementUI、iview等)，能够帮助开发人员快速进行业务开发，提升效率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9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求</w:t>
            </w:r>
          </w:p>
        </w:tc>
        <w:tc>
          <w:tcPr>
            <w:tcW w:w="7726" w:type="dxa"/>
            <w:gridSpan w:val="10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目标：学生能掌握Vue框架（或自选开发技术）</w:t>
            </w:r>
            <w:r>
              <w:rPr>
                <w:iCs/>
              </w:rPr>
              <w:t>,</w:t>
            </w:r>
            <w:r>
              <w:rPr>
                <w:rFonts w:hint="eastAsia"/>
                <w:iCs/>
              </w:rPr>
              <w:t>并能如期完成该系统的设计。</w:t>
            </w:r>
          </w:p>
          <w:p>
            <w:pPr>
              <w:tabs>
                <w:tab w:val="left" w:pos="6066"/>
              </w:tabs>
              <w:rPr>
                <w:iCs/>
              </w:rPr>
            </w:pPr>
            <w:r>
              <w:rPr>
                <w:rFonts w:hint="eastAsia"/>
                <w:iCs/>
              </w:rPr>
              <w:t>要求：要求学生按照软件工程的方法分阶段完成设计。</w:t>
            </w:r>
            <w:r>
              <w:rPr>
                <w:rFonts w:hint="eastAsia"/>
                <w:iCs/>
              </w:rPr>
              <w:tab/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iCs/>
              </w:rPr>
              <w:t>第1周 问题定义、可行性研究，学习相关知识；第2-4周 学习Vue相关技术；第5-6周 系统概要设计；第6-7周 详细设计；第8-12周 编码；第13-15周 测试及调试、写论文；第16周 提交论文；第18周 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3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特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色</w:t>
            </w:r>
          </w:p>
        </w:tc>
        <w:tc>
          <w:tcPr>
            <w:tcW w:w="7726" w:type="dxa"/>
            <w:gridSpan w:val="10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exact"/>
        </w:trPr>
        <w:tc>
          <w:tcPr>
            <w:tcW w:w="163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设计、研究时间</w:t>
            </w:r>
          </w:p>
        </w:tc>
        <w:tc>
          <w:tcPr>
            <w:tcW w:w="1339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2021.01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2021.07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上机时数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实验时数</w:t>
            </w:r>
          </w:p>
        </w:tc>
        <w:tc>
          <w:tcPr>
            <w:tcW w:w="169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exact"/>
        </w:trPr>
        <w:tc>
          <w:tcPr>
            <w:tcW w:w="1638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实习、调研时间</w:t>
            </w:r>
          </w:p>
        </w:tc>
        <w:tc>
          <w:tcPr>
            <w:tcW w:w="2372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2021.01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2021.03</w:t>
            </w:r>
          </w:p>
        </w:tc>
        <w:tc>
          <w:tcPr>
            <w:tcW w:w="1615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实习、调研地点</w:t>
            </w:r>
          </w:p>
        </w:tc>
        <w:tc>
          <w:tcPr>
            <w:tcW w:w="2811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院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核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意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</w:t>
            </w:r>
          </w:p>
        </w:tc>
        <w:tc>
          <w:tcPr>
            <w:tcW w:w="7726" w:type="dxa"/>
            <w:gridSpan w:val="10"/>
          </w:tcPr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spacing w:after="156" w:afterLines="50"/>
              <w:ind w:firstLine="4315" w:firstLineChars="2055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负责人签字：</w:t>
            </w:r>
          </w:p>
          <w:p>
            <w:pPr>
              <w:spacing w:after="156" w:afterLines="50"/>
              <w:ind w:firstLine="4788" w:firstLineChars="228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     月     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351F"/>
    <w:multiLevelType w:val="multilevel"/>
    <w:tmpl w:val="5835351F"/>
    <w:lvl w:ilvl="0" w:tentative="0">
      <w:start w:val="1"/>
      <w:numFmt w:val="none"/>
      <w:pStyle w:val="2"/>
      <w:suff w:val="nothing"/>
      <w:lvlText w:val=""/>
      <w:lvlJc w:val="left"/>
      <w:pPr>
        <w:ind w:left="200" w:firstLine="0"/>
      </w:pPr>
      <w:rPr>
        <w:rFonts w:hint="default" w:ascii="Times New Roman" w:hAnsi="Times New Roman"/>
        <w:b/>
        <w:i w:val="0"/>
      </w:rPr>
    </w:lvl>
    <w:lvl w:ilvl="1" w:tentative="0">
      <w:start w:val="1"/>
      <w:numFmt w:val="chineseCountingThousand"/>
      <w:pStyle w:val="3"/>
      <w:suff w:val="nothing"/>
      <w:lvlText w:val="%1%2、"/>
      <w:lvlJc w:val="left"/>
      <w:pPr>
        <w:ind w:left="200" w:firstLine="0"/>
      </w:pPr>
      <w:rPr>
        <w:rFonts w:hint="default" w:ascii="Times New Roman" w:hAnsi="Times New Roman"/>
        <w:b/>
        <w:i w:val="0"/>
      </w:rPr>
    </w:lvl>
    <w:lvl w:ilvl="2" w:tentative="0">
      <w:start w:val="1"/>
      <w:numFmt w:val="chineseCountingThousand"/>
      <w:pStyle w:val="4"/>
      <w:suff w:val="nothing"/>
      <w:lvlText w:val="%1（%3）"/>
      <w:lvlJc w:val="left"/>
      <w:pPr>
        <w:ind w:left="200" w:firstLine="0"/>
      </w:pPr>
      <w:rPr>
        <w:rFonts w:hint="default" w:ascii="Times New Roman" w:hAnsi="Times New Roman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suff w:val="nothing"/>
      <w:lvlText w:val="%1%4、"/>
      <w:lvlJc w:val="left"/>
      <w:pPr>
        <w:ind w:left="200" w:firstLine="0"/>
      </w:pPr>
      <w:rPr>
        <w:rFonts w:hint="default" w:ascii="Times New Roman" w:hAnsi="Times New Roman"/>
        <w:b w:val="0"/>
        <w:i w:val="0"/>
        <w:color w:val="auto"/>
        <w:sz w:val="24"/>
        <w:szCs w:val="24"/>
      </w:rPr>
    </w:lvl>
    <w:lvl w:ilvl="4" w:tentative="0">
      <w:start w:val="1"/>
      <w:numFmt w:val="decimal"/>
      <w:pStyle w:val="8"/>
      <w:suff w:val="nothing"/>
      <w:lvlText w:val="（%5）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9"/>
      <w:suff w:val="space"/>
      <w:lvlText w:val="%1附件%6"/>
      <w:lvlJc w:val="left"/>
      <w:pPr>
        <w:ind w:left="-200" w:firstLine="0"/>
      </w:pPr>
      <w:rPr>
        <w:rFonts w:hint="default" w:ascii="Times New Roman" w:hAnsi="Times New Roman" w:eastAsia="黑体"/>
        <w:b w:val="0"/>
        <w:i/>
        <w:sz w:val="32"/>
        <w:szCs w:val="32"/>
      </w:rPr>
    </w:lvl>
    <w:lvl w:ilvl="6" w:tentative="0">
      <w:start w:val="1"/>
      <w:numFmt w:val="chineseCountingThousand"/>
      <w:pStyle w:val="10"/>
      <w:suff w:val="nothing"/>
      <w:lvlText w:val="%1%7、"/>
      <w:lvlJc w:val="left"/>
      <w:pPr>
        <w:ind w:left="-798" w:firstLine="0"/>
      </w:pPr>
      <w:rPr>
        <w:rFonts w:hint="default" w:ascii="Times New Roman" w:hAnsi="Times New Roman"/>
        <w:b w:val="0"/>
        <w:i w:val="0"/>
      </w:rPr>
    </w:lvl>
    <w:lvl w:ilvl="7" w:tentative="0">
      <w:start w:val="1"/>
      <w:numFmt w:val="chineseCountingThousand"/>
      <w:pStyle w:val="11"/>
      <w:suff w:val="nothing"/>
      <w:lvlText w:val="%1（%8）"/>
      <w:lvlJc w:val="left"/>
      <w:pPr>
        <w:ind w:left="-998" w:firstLine="0"/>
      </w:pPr>
      <w:rPr>
        <w:rFonts w:hint="default" w:ascii="Times New Roman" w:hAnsi="Times New Roman"/>
        <w:b w:val="0"/>
        <w:i w:val="0"/>
      </w:rPr>
    </w:lvl>
    <w:lvl w:ilvl="8" w:tentative="0">
      <w:start w:val="1"/>
      <w:numFmt w:val="decimal"/>
      <w:pStyle w:val="12"/>
      <w:suff w:val="nothing"/>
      <w:lvlText w:val="%9%1、"/>
      <w:lvlJc w:val="left"/>
      <w:pPr>
        <w:ind w:left="-998" w:firstLine="0"/>
      </w:pPr>
      <w:rPr>
        <w:rFonts w:hint="default" w:ascii="Times New Roman" w:hAnsi="Times New Roman"/>
        <w:b w:val="0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CA4"/>
    <w:rsid w:val="000025CF"/>
    <w:rsid w:val="00006D5F"/>
    <w:rsid w:val="0001389A"/>
    <w:rsid w:val="0001662A"/>
    <w:rsid w:val="0003774B"/>
    <w:rsid w:val="000645FA"/>
    <w:rsid w:val="0008459E"/>
    <w:rsid w:val="000B5B0F"/>
    <w:rsid w:val="000B612D"/>
    <w:rsid w:val="000D11C3"/>
    <w:rsid w:val="000D65E7"/>
    <w:rsid w:val="000E3653"/>
    <w:rsid w:val="000E569F"/>
    <w:rsid w:val="000F456B"/>
    <w:rsid w:val="001023B1"/>
    <w:rsid w:val="001141C2"/>
    <w:rsid w:val="00123C15"/>
    <w:rsid w:val="00134C6C"/>
    <w:rsid w:val="001361F4"/>
    <w:rsid w:val="00137EFE"/>
    <w:rsid w:val="00161759"/>
    <w:rsid w:val="00172A27"/>
    <w:rsid w:val="001B4581"/>
    <w:rsid w:val="001D65DC"/>
    <w:rsid w:val="001E02E0"/>
    <w:rsid w:val="001E299A"/>
    <w:rsid w:val="001F30FD"/>
    <w:rsid w:val="002166A6"/>
    <w:rsid w:val="00260AF6"/>
    <w:rsid w:val="00267745"/>
    <w:rsid w:val="00267E08"/>
    <w:rsid w:val="00270E9B"/>
    <w:rsid w:val="00270FBE"/>
    <w:rsid w:val="002948E1"/>
    <w:rsid w:val="00294EFC"/>
    <w:rsid w:val="002B34F1"/>
    <w:rsid w:val="002B4707"/>
    <w:rsid w:val="002B6601"/>
    <w:rsid w:val="002E5D58"/>
    <w:rsid w:val="002F251A"/>
    <w:rsid w:val="003136E2"/>
    <w:rsid w:val="003139F7"/>
    <w:rsid w:val="00340135"/>
    <w:rsid w:val="00344C61"/>
    <w:rsid w:val="003601FE"/>
    <w:rsid w:val="00363884"/>
    <w:rsid w:val="003728B1"/>
    <w:rsid w:val="00385BDF"/>
    <w:rsid w:val="003A252E"/>
    <w:rsid w:val="003C215A"/>
    <w:rsid w:val="003E5719"/>
    <w:rsid w:val="003F15FD"/>
    <w:rsid w:val="00402CA2"/>
    <w:rsid w:val="0042390D"/>
    <w:rsid w:val="00437321"/>
    <w:rsid w:val="00443CD3"/>
    <w:rsid w:val="004545A0"/>
    <w:rsid w:val="00456A62"/>
    <w:rsid w:val="00475C4E"/>
    <w:rsid w:val="00483885"/>
    <w:rsid w:val="004A011A"/>
    <w:rsid w:val="004C2C48"/>
    <w:rsid w:val="005054C8"/>
    <w:rsid w:val="00512F67"/>
    <w:rsid w:val="005168EE"/>
    <w:rsid w:val="00527000"/>
    <w:rsid w:val="005427D7"/>
    <w:rsid w:val="00547B69"/>
    <w:rsid w:val="005710B8"/>
    <w:rsid w:val="0058405F"/>
    <w:rsid w:val="005A1B84"/>
    <w:rsid w:val="005A5C6A"/>
    <w:rsid w:val="005C53BB"/>
    <w:rsid w:val="005D6722"/>
    <w:rsid w:val="006022C4"/>
    <w:rsid w:val="00603F08"/>
    <w:rsid w:val="00615F4A"/>
    <w:rsid w:val="006267B3"/>
    <w:rsid w:val="00683B8B"/>
    <w:rsid w:val="00693148"/>
    <w:rsid w:val="006A0F60"/>
    <w:rsid w:val="006A40B4"/>
    <w:rsid w:val="006D587B"/>
    <w:rsid w:val="00700AC6"/>
    <w:rsid w:val="00713BBC"/>
    <w:rsid w:val="007739B7"/>
    <w:rsid w:val="00786325"/>
    <w:rsid w:val="007B0953"/>
    <w:rsid w:val="007B717E"/>
    <w:rsid w:val="007D1269"/>
    <w:rsid w:val="00806ABB"/>
    <w:rsid w:val="008070CB"/>
    <w:rsid w:val="0082294B"/>
    <w:rsid w:val="00833C76"/>
    <w:rsid w:val="00834D26"/>
    <w:rsid w:val="00854FF9"/>
    <w:rsid w:val="00885535"/>
    <w:rsid w:val="008A1C05"/>
    <w:rsid w:val="008C73C2"/>
    <w:rsid w:val="008E271A"/>
    <w:rsid w:val="008E52CB"/>
    <w:rsid w:val="008F2685"/>
    <w:rsid w:val="00913BEC"/>
    <w:rsid w:val="009432B5"/>
    <w:rsid w:val="00945973"/>
    <w:rsid w:val="00971DB3"/>
    <w:rsid w:val="0099131D"/>
    <w:rsid w:val="0099219A"/>
    <w:rsid w:val="009C6B00"/>
    <w:rsid w:val="009D5A2F"/>
    <w:rsid w:val="009E7E90"/>
    <w:rsid w:val="009F6525"/>
    <w:rsid w:val="00A02347"/>
    <w:rsid w:val="00A41C84"/>
    <w:rsid w:val="00A476A6"/>
    <w:rsid w:val="00A50149"/>
    <w:rsid w:val="00A52937"/>
    <w:rsid w:val="00A94B60"/>
    <w:rsid w:val="00AB19B7"/>
    <w:rsid w:val="00AB2D9A"/>
    <w:rsid w:val="00AC2280"/>
    <w:rsid w:val="00AF0476"/>
    <w:rsid w:val="00AF2192"/>
    <w:rsid w:val="00B05808"/>
    <w:rsid w:val="00B402E4"/>
    <w:rsid w:val="00B5656A"/>
    <w:rsid w:val="00B70EAE"/>
    <w:rsid w:val="00B847ED"/>
    <w:rsid w:val="00B84D8C"/>
    <w:rsid w:val="00BA7CE3"/>
    <w:rsid w:val="00BB0DA4"/>
    <w:rsid w:val="00BB1BE2"/>
    <w:rsid w:val="00BC0A8D"/>
    <w:rsid w:val="00BC51DB"/>
    <w:rsid w:val="00BF4937"/>
    <w:rsid w:val="00C071DE"/>
    <w:rsid w:val="00C135D1"/>
    <w:rsid w:val="00C366F4"/>
    <w:rsid w:val="00C56DCF"/>
    <w:rsid w:val="00C56F7E"/>
    <w:rsid w:val="00C603D6"/>
    <w:rsid w:val="00C6202A"/>
    <w:rsid w:val="00C66076"/>
    <w:rsid w:val="00CA3A39"/>
    <w:rsid w:val="00CB2402"/>
    <w:rsid w:val="00CB262D"/>
    <w:rsid w:val="00CE16F6"/>
    <w:rsid w:val="00CE6983"/>
    <w:rsid w:val="00CE7B17"/>
    <w:rsid w:val="00CF477F"/>
    <w:rsid w:val="00D32078"/>
    <w:rsid w:val="00D361D2"/>
    <w:rsid w:val="00D40DA9"/>
    <w:rsid w:val="00D52971"/>
    <w:rsid w:val="00D57A00"/>
    <w:rsid w:val="00D82AF6"/>
    <w:rsid w:val="00DD14FB"/>
    <w:rsid w:val="00DF0D80"/>
    <w:rsid w:val="00E60973"/>
    <w:rsid w:val="00E6768F"/>
    <w:rsid w:val="00E75F2C"/>
    <w:rsid w:val="00E80F29"/>
    <w:rsid w:val="00E92F2B"/>
    <w:rsid w:val="00E95476"/>
    <w:rsid w:val="00EB6B90"/>
    <w:rsid w:val="00EC24CF"/>
    <w:rsid w:val="00EC5354"/>
    <w:rsid w:val="00EC6867"/>
    <w:rsid w:val="00ED374F"/>
    <w:rsid w:val="00EE14D1"/>
    <w:rsid w:val="00EF6FB0"/>
    <w:rsid w:val="00EF7CC3"/>
    <w:rsid w:val="00F01C0C"/>
    <w:rsid w:val="00F13D08"/>
    <w:rsid w:val="00F14F39"/>
    <w:rsid w:val="00F226E8"/>
    <w:rsid w:val="00F61150"/>
    <w:rsid w:val="00F646E7"/>
    <w:rsid w:val="00F916B3"/>
    <w:rsid w:val="00F93B30"/>
    <w:rsid w:val="00F96C35"/>
    <w:rsid w:val="00FA3E77"/>
    <w:rsid w:val="00FB255B"/>
    <w:rsid w:val="00FE07BA"/>
    <w:rsid w:val="00FE4F90"/>
    <w:rsid w:val="00FF504B"/>
    <w:rsid w:val="0B9A27F2"/>
    <w:rsid w:val="0CA00235"/>
    <w:rsid w:val="450B349D"/>
    <w:rsid w:val="45600522"/>
    <w:rsid w:val="4C7A7588"/>
    <w:rsid w:val="65633139"/>
    <w:rsid w:val="726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312" w:beforeLines="100" w:after="312" w:afterLines="100" w:line="360" w:lineRule="auto"/>
      <w:ind w:left="0"/>
      <w:jc w:val="center"/>
      <w:outlineLvl w:val="0"/>
    </w:pPr>
    <w:rPr>
      <w:rFonts w:eastAsia="黑体"/>
      <w:b/>
      <w:kern w:val="28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numPr>
        <w:ilvl w:val="1"/>
        <w:numId w:val="1"/>
      </w:numPr>
      <w:spacing w:before="312" w:beforeLines="100" w:after="312" w:afterLines="100"/>
      <w:ind w:left="0"/>
      <w:outlineLvl w:val="1"/>
    </w:pPr>
    <w:rPr>
      <w:rFonts w:eastAsia="黑体"/>
      <w:b/>
      <w:kern w:val="28"/>
      <w:sz w:val="32"/>
      <w:szCs w:val="32"/>
    </w:rPr>
  </w:style>
  <w:style w:type="paragraph" w:styleId="4">
    <w:name w:val="heading 3"/>
    <w:basedOn w:val="1"/>
    <w:next w:val="1"/>
    <w:qFormat/>
    <w:uiPriority w:val="0"/>
    <w:pPr>
      <w:widowControl/>
      <w:numPr>
        <w:ilvl w:val="2"/>
        <w:numId w:val="1"/>
      </w:numPr>
      <w:spacing w:before="156" w:beforeLines="50" w:after="156" w:afterLines="50"/>
      <w:outlineLvl w:val="2"/>
    </w:pPr>
    <w:rPr>
      <w:rFonts w:ascii="宋体" w:hAnsi="宋体"/>
      <w:b/>
      <w:kern w:val="28"/>
      <w:sz w:val="24"/>
    </w:rPr>
  </w:style>
  <w:style w:type="paragraph" w:styleId="5">
    <w:name w:val="heading 4"/>
    <w:basedOn w:val="6"/>
    <w:next w:val="1"/>
    <w:qFormat/>
    <w:uiPriority w:val="0"/>
    <w:pPr>
      <w:widowControl/>
      <w:numPr>
        <w:ilvl w:val="3"/>
        <w:numId w:val="1"/>
      </w:numPr>
      <w:spacing w:after="0"/>
      <w:ind w:left="0" w:firstLine="480" w:firstLineChars="200"/>
      <w:jc w:val="left"/>
      <w:outlineLvl w:val="3"/>
    </w:pPr>
    <w:rPr>
      <w:kern w:val="28"/>
      <w:sz w:val="24"/>
    </w:rPr>
  </w:style>
  <w:style w:type="paragraph" w:styleId="8">
    <w:name w:val="heading 5"/>
    <w:basedOn w:val="1"/>
    <w:next w:val="1"/>
    <w:qFormat/>
    <w:uiPriority w:val="0"/>
    <w:pPr>
      <w:numPr>
        <w:ilvl w:val="4"/>
        <w:numId w:val="1"/>
      </w:numPr>
      <w:jc w:val="left"/>
      <w:outlineLvl w:val="4"/>
    </w:pPr>
    <w:rPr>
      <w:kern w:val="28"/>
      <w:sz w:val="24"/>
      <w:szCs w:val="32"/>
    </w:rPr>
  </w:style>
  <w:style w:type="paragraph" w:styleId="9">
    <w:name w:val="heading 6"/>
    <w:basedOn w:val="1"/>
    <w:next w:val="1"/>
    <w:qFormat/>
    <w:uiPriority w:val="0"/>
    <w:pPr>
      <w:keepNext/>
      <w:keepLines/>
      <w:widowControl/>
      <w:numPr>
        <w:ilvl w:val="5"/>
        <w:numId w:val="1"/>
      </w:numPr>
      <w:ind w:left="0"/>
      <w:jc w:val="left"/>
      <w:outlineLvl w:val="5"/>
    </w:pPr>
    <w:rPr>
      <w:rFonts w:eastAsia="黑体"/>
      <w:kern w:val="28"/>
      <w:sz w:val="32"/>
      <w:szCs w:val="32"/>
    </w:rPr>
  </w:style>
  <w:style w:type="paragraph" w:styleId="10">
    <w:name w:val="heading 7"/>
    <w:basedOn w:val="1"/>
    <w:next w:val="1"/>
    <w:qFormat/>
    <w:uiPriority w:val="0"/>
    <w:pPr>
      <w:keepNext/>
      <w:keepLines/>
      <w:widowControl/>
      <w:numPr>
        <w:ilvl w:val="6"/>
        <w:numId w:val="1"/>
      </w:numPr>
      <w:ind w:left="0"/>
      <w:jc w:val="left"/>
      <w:outlineLvl w:val="6"/>
    </w:pPr>
    <w:rPr>
      <w:rFonts w:eastAsia="黑体"/>
      <w:kern w:val="28"/>
      <w:sz w:val="24"/>
    </w:rPr>
  </w:style>
  <w:style w:type="paragraph" w:styleId="11">
    <w:name w:val="heading 8"/>
    <w:basedOn w:val="1"/>
    <w:next w:val="1"/>
    <w:qFormat/>
    <w:uiPriority w:val="0"/>
    <w:pPr>
      <w:keepLines/>
      <w:widowControl/>
      <w:numPr>
        <w:ilvl w:val="7"/>
        <w:numId w:val="1"/>
      </w:numPr>
      <w:ind w:left="0" w:firstLine="200" w:firstLineChars="200"/>
      <w:jc w:val="left"/>
      <w:outlineLvl w:val="7"/>
    </w:pPr>
    <w:rPr>
      <w:rFonts w:eastAsia="黑体"/>
      <w:kern w:val="28"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widowControl/>
      <w:numPr>
        <w:ilvl w:val="8"/>
        <w:numId w:val="1"/>
      </w:numPr>
      <w:ind w:left="0" w:firstLine="480" w:firstLineChars="200"/>
      <w:jc w:val="left"/>
      <w:outlineLvl w:val="8"/>
    </w:pPr>
    <w:rPr>
      <w:kern w:val="28"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uiPriority w:val="0"/>
    <w:pPr>
      <w:ind w:firstLine="420" w:firstLineChars="100"/>
    </w:pPr>
  </w:style>
  <w:style w:type="paragraph" w:styleId="7">
    <w:name w:val="Body Text"/>
    <w:basedOn w:val="1"/>
    <w:uiPriority w:val="0"/>
    <w:pPr>
      <w:spacing w:after="120"/>
    </w:pPr>
  </w:style>
  <w:style w:type="paragraph" w:styleId="13">
    <w:name w:val="E-mail Signature"/>
    <w:basedOn w:val="1"/>
    <w:qFormat/>
    <w:uiPriority w:val="0"/>
    <w:rPr>
      <w:sz w:val="24"/>
    </w:rPr>
  </w:style>
  <w:style w:type="paragraph" w:styleId="14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8">
    <w:name w:val="Char"/>
    <w:basedOn w:val="1"/>
    <w:uiPriority w:val="0"/>
    <w:pPr>
      <w:widowControl/>
      <w:spacing w:before="100" w:beforeAutospacing="1" w:after="100" w:afterAutospacing="1" w:line="330" w:lineRule="atLeast"/>
      <w:ind w:left="360"/>
      <w:jc w:val="left"/>
    </w:pPr>
    <w:rPr>
      <w:rFonts w:ascii="??" w:hAnsi="??" w:cs="??"/>
      <w:color w:val="51585D"/>
      <w:kern w:val="0"/>
      <w:szCs w:val="21"/>
    </w:rPr>
  </w:style>
  <w:style w:type="paragraph" w:customStyle="1" w:styleId="19">
    <w:name w:val="正文居中"/>
    <w:basedOn w:val="1"/>
    <w:qFormat/>
    <w:uiPriority w:val="0"/>
    <w:pPr>
      <w:jc w:val="center"/>
    </w:pPr>
    <w:rPr>
      <w:sz w:val="24"/>
    </w:rPr>
  </w:style>
  <w:style w:type="character" w:customStyle="1" w:styleId="20">
    <w:name w:val="txt"/>
    <w:basedOn w:val="17"/>
    <w:uiPriority w:val="0"/>
  </w:style>
  <w:style w:type="character" w:customStyle="1" w:styleId="21">
    <w:name w:val="页眉 字符"/>
    <w:link w:val="15"/>
    <w:qFormat/>
    <w:uiPriority w:val="0"/>
    <w:rPr>
      <w:kern w:val="2"/>
      <w:sz w:val="18"/>
      <w:szCs w:val="18"/>
    </w:rPr>
  </w:style>
  <w:style w:type="character" w:customStyle="1" w:styleId="22">
    <w:name w:val="页脚 字符"/>
    <w:link w:val="1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10</Pages>
  <Words>904</Words>
  <Characters>5157</Characters>
  <Lines>42</Lines>
  <Paragraphs>12</Paragraphs>
  <TotalTime>0</TotalTime>
  <ScaleCrop>false</ScaleCrop>
  <LinksUpToDate>false</LinksUpToDate>
  <CharactersWithSpaces>6049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牛大伟</dc:title>
  <dc:creator>黄贺</dc:creator>
  <cp:lastModifiedBy>happy</cp:lastModifiedBy>
  <cp:revision>26</cp:revision>
  <dcterms:created xsi:type="dcterms:W3CDTF">2020-12-23T14:14:00Z</dcterms:created>
  <dcterms:modified xsi:type="dcterms:W3CDTF">2021-01-02T03:12:37Z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