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b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kern w:val="0"/>
          <w:szCs w:val="21"/>
          <w:shd w:val="clear" w:color="auto" w:fill="FFFFFF"/>
        </w:rPr>
        <w:t>青果灵动初级程序笔试题</w:t>
      </w:r>
    </w:p>
    <w:p>
      <w:pPr>
        <w:widowControl/>
        <w:jc w:val="center"/>
        <w:rPr>
          <w:rFonts w:ascii="宋体" w:hAnsi="宋体" w:eastAsia="宋体" w:cs="宋体"/>
          <w:b/>
          <w:kern w:val="0"/>
          <w:szCs w:val="21"/>
          <w:shd w:val="clear" w:color="auto" w:fill="FFFFFF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</w:rPr>
        <w:t>姓名：</w:t>
      </w:r>
      <w:r>
        <w:rPr>
          <w:rFonts w:hint="eastAsia" w:ascii="宋体" w:hAnsi="宋体" w:eastAsia="宋体" w:cs="宋体"/>
          <w:kern w:val="0"/>
          <w:szCs w:val="21"/>
          <w:u w:val="single"/>
          <w:shd w:val="clear" w:color="auto" w:fill="FFFFFF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</w:rPr>
        <w:t xml:space="preserve">   日期：</w:t>
      </w:r>
      <w:r>
        <w:rPr>
          <w:rFonts w:hint="eastAsia" w:ascii="宋体" w:hAnsi="宋体" w:eastAsia="宋体" w:cs="宋体"/>
          <w:kern w:val="0"/>
          <w:szCs w:val="21"/>
          <w:u w:val="single"/>
          <w:shd w:val="clear" w:color="auto" w:fill="FFFFFF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</w:rPr>
        <w:t xml:space="preserve">     分数：</w:t>
      </w:r>
      <w:r>
        <w:rPr>
          <w:rFonts w:hint="eastAsia" w:ascii="宋体" w:hAnsi="宋体" w:eastAsia="宋体" w:cs="宋体"/>
          <w:kern w:val="0"/>
          <w:szCs w:val="21"/>
          <w:u w:val="single"/>
          <w:shd w:val="clear" w:color="auto" w:fill="FFFFFF"/>
        </w:rPr>
        <w:t xml:space="preserve">               </w:t>
      </w:r>
      <w:r>
        <w:rPr>
          <w:rFonts w:hint="eastAsia" w:ascii="宋体" w:hAnsi="宋体" w:eastAsia="宋体" w:cs="宋体"/>
          <w:kern w:val="0"/>
          <w:szCs w:val="21"/>
          <w:shd w:val="clear" w:color="auto" w:fill="FFFFFF"/>
        </w:rPr>
        <w:t xml:space="preserve">   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shd w:val="clear" w:color="auto" w:fill="FFFFFF"/>
        </w:rPr>
      </w:pPr>
    </w:p>
    <w:p/>
    <w:p>
      <w:r>
        <w:t>1假设有一企业中，每个员工有三项考核指标：团队协作、工作能力、工作态度（一员工可处于多个部门）。（可写思路）</w:t>
      </w:r>
    </w:p>
    <w:p>
      <w:r>
        <w:tab/>
      </w:r>
      <w:r>
        <w:tab/>
      </w:r>
      <w:r>
        <w:tab/>
      </w:r>
      <w:r>
        <w:t>用户表（表名：user）：</w:t>
      </w:r>
    </w:p>
    <w:tbl>
      <w:tblPr>
        <w:tblStyle w:val="3"/>
        <w:tblW w:w="0" w:type="auto"/>
        <w:tblInd w:w="1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33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字段</w:t>
            </w:r>
          </w:p>
        </w:tc>
        <w:tc>
          <w:tcPr>
            <w:tcW w:w="1330" w:type="dxa"/>
          </w:tcPr>
          <w:p>
            <w:r>
              <w:t>类型</w:t>
            </w:r>
          </w:p>
        </w:tc>
        <w:tc>
          <w:tcPr>
            <w:tcW w:w="2126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id</w:t>
            </w:r>
          </w:p>
        </w:tc>
        <w:tc>
          <w:tcPr>
            <w:tcW w:w="1330" w:type="dxa"/>
          </w:tcPr>
          <w:p>
            <w:r>
              <w:t>int4</w:t>
            </w:r>
          </w:p>
        </w:tc>
        <w:tc>
          <w:tcPr>
            <w:tcW w:w="2126" w:type="dxa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name</w:t>
            </w:r>
          </w:p>
        </w:tc>
        <w:tc>
          <w:tcPr>
            <w:tcW w:w="1330" w:type="dxa"/>
          </w:tcPr>
          <w:p>
            <w:r>
              <w:t>varchar</w:t>
            </w:r>
          </w:p>
        </w:tc>
        <w:tc>
          <w:tcPr>
            <w:tcW w:w="2126" w:type="dxa"/>
          </w:tcPr>
          <w:p>
            <w:r>
              <w:t>姓名</w:t>
            </w:r>
          </w:p>
        </w:tc>
      </w:tr>
    </w:tbl>
    <w:p>
      <w:r>
        <w:tab/>
      </w:r>
      <w:r>
        <w:tab/>
      </w:r>
      <w:r>
        <w:tab/>
      </w:r>
      <w:r>
        <w:t>部门表（表名：dept）</w:t>
      </w:r>
    </w:p>
    <w:tbl>
      <w:tblPr>
        <w:tblStyle w:val="3"/>
        <w:tblW w:w="0" w:type="auto"/>
        <w:tblInd w:w="1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33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字段</w:t>
            </w:r>
          </w:p>
        </w:tc>
        <w:tc>
          <w:tcPr>
            <w:tcW w:w="1330" w:type="dxa"/>
          </w:tcPr>
          <w:p>
            <w:r>
              <w:t>类型</w:t>
            </w:r>
          </w:p>
        </w:tc>
        <w:tc>
          <w:tcPr>
            <w:tcW w:w="2126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id</w:t>
            </w:r>
          </w:p>
        </w:tc>
        <w:tc>
          <w:tcPr>
            <w:tcW w:w="1330" w:type="dxa"/>
          </w:tcPr>
          <w:p>
            <w:r>
              <w:t>int4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dept_name</w:t>
            </w:r>
          </w:p>
        </w:tc>
        <w:tc>
          <w:tcPr>
            <w:tcW w:w="1330" w:type="dxa"/>
          </w:tcPr>
          <w:p>
            <w:r>
              <w:t>varchar</w:t>
            </w:r>
          </w:p>
        </w:tc>
        <w:tc>
          <w:tcPr>
            <w:tcW w:w="2126" w:type="dxa"/>
          </w:tcPr>
          <w:p>
            <w:r>
              <w:t>部门名称</w:t>
            </w:r>
          </w:p>
        </w:tc>
      </w:tr>
    </w:tbl>
    <w:p>
      <w:r>
        <w:tab/>
      </w:r>
      <w:r>
        <w:tab/>
      </w:r>
      <w:r>
        <w:tab/>
      </w:r>
      <w:r>
        <w:t>用户部门关联表（表名：user_dept_rele）</w:t>
      </w:r>
    </w:p>
    <w:tbl>
      <w:tblPr>
        <w:tblStyle w:val="3"/>
        <w:tblW w:w="0" w:type="auto"/>
        <w:tblInd w:w="1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33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字段</w:t>
            </w:r>
          </w:p>
        </w:tc>
        <w:tc>
          <w:tcPr>
            <w:tcW w:w="1330" w:type="dxa"/>
          </w:tcPr>
          <w:p>
            <w:r>
              <w:t>类型</w:t>
            </w:r>
          </w:p>
        </w:tc>
        <w:tc>
          <w:tcPr>
            <w:tcW w:w="2126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user_id</w:t>
            </w:r>
          </w:p>
        </w:tc>
        <w:tc>
          <w:tcPr>
            <w:tcW w:w="1330" w:type="dxa"/>
          </w:tcPr>
          <w:p>
            <w:r>
              <w:t>int4</w:t>
            </w:r>
          </w:p>
        </w:tc>
        <w:tc>
          <w:tcPr>
            <w:tcW w:w="2126" w:type="dxa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dept_id</w:t>
            </w:r>
          </w:p>
        </w:tc>
        <w:tc>
          <w:tcPr>
            <w:tcW w:w="1330" w:type="dxa"/>
          </w:tcPr>
          <w:p>
            <w:r>
              <w:t>int4</w:t>
            </w:r>
          </w:p>
        </w:tc>
        <w:tc>
          <w:tcPr>
            <w:tcW w:w="2126" w:type="dxa"/>
          </w:tcPr>
          <w:p>
            <w:r>
              <w:t>部门ID</w:t>
            </w:r>
          </w:p>
        </w:tc>
      </w:tr>
    </w:tbl>
    <w:p>
      <w:r>
        <w:tab/>
      </w:r>
      <w:r>
        <w:tab/>
      </w:r>
      <w:r>
        <w:tab/>
      </w:r>
      <w:r>
        <w:t>指标表（表名：kpi）</w:t>
      </w:r>
    </w:p>
    <w:tbl>
      <w:tblPr>
        <w:tblStyle w:val="3"/>
        <w:tblW w:w="0" w:type="auto"/>
        <w:tblInd w:w="1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33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字段</w:t>
            </w:r>
          </w:p>
        </w:tc>
        <w:tc>
          <w:tcPr>
            <w:tcW w:w="1330" w:type="dxa"/>
          </w:tcPr>
          <w:p>
            <w:r>
              <w:t>类型</w:t>
            </w:r>
          </w:p>
        </w:tc>
        <w:tc>
          <w:tcPr>
            <w:tcW w:w="2126" w:type="dxa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id</w:t>
            </w:r>
          </w:p>
        </w:tc>
        <w:tc>
          <w:tcPr>
            <w:tcW w:w="1330" w:type="dxa"/>
          </w:tcPr>
          <w:p>
            <w:r>
              <w:t>int4</w:t>
            </w:r>
          </w:p>
        </w:tc>
        <w:tc>
          <w:tcPr>
            <w:tcW w:w="2126" w:type="dxa"/>
          </w:tcPr>
          <w:p>
            <w:r>
              <w:t>指标ID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user_id</w:t>
            </w:r>
          </w:p>
        </w:tc>
        <w:tc>
          <w:tcPr>
            <w:tcW w:w="1330" w:type="dxa"/>
          </w:tcPr>
          <w:p>
            <w:r>
              <w:t>int4</w:t>
            </w:r>
          </w:p>
        </w:tc>
        <w:tc>
          <w:tcPr>
            <w:tcW w:w="2126" w:type="dxa"/>
          </w:tcPr>
          <w:p>
            <w:r>
              <w:t>用户ID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colla_goal</w:t>
            </w:r>
          </w:p>
        </w:tc>
        <w:tc>
          <w:tcPr>
            <w:tcW w:w="1330" w:type="dxa"/>
          </w:tcPr>
          <w:p>
            <w:r>
              <w:t>varchar</w:t>
            </w:r>
          </w:p>
        </w:tc>
        <w:tc>
          <w:tcPr>
            <w:tcW w:w="2126" w:type="dxa"/>
          </w:tcPr>
          <w:p>
            <w:r>
              <w:t>团队协作分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capacity_goal</w:t>
            </w:r>
          </w:p>
        </w:tc>
        <w:tc>
          <w:tcPr>
            <w:tcW w:w="1330" w:type="dxa"/>
          </w:tcPr>
          <w:p>
            <w:r>
              <w:t>varchar</w:t>
            </w:r>
          </w:p>
        </w:tc>
        <w:tc>
          <w:tcPr>
            <w:tcW w:w="2126" w:type="dxa"/>
          </w:tcPr>
          <w:p>
            <w:r>
              <w:t>工作能力分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r>
              <w:t>manner_goal</w:t>
            </w:r>
          </w:p>
        </w:tc>
        <w:tc>
          <w:tcPr>
            <w:tcW w:w="1330" w:type="dxa"/>
          </w:tcPr>
          <w:p>
            <w:r>
              <w:t>varchar</w:t>
            </w:r>
          </w:p>
        </w:tc>
        <w:tc>
          <w:tcPr>
            <w:tcW w:w="2126" w:type="dxa"/>
          </w:tcPr>
          <w:p>
            <w:r>
              <w:t>工作态度分</w:t>
            </w:r>
          </w:p>
        </w:tc>
      </w:tr>
    </w:tbl>
    <w:p>
      <w:r>
        <w:tab/>
      </w:r>
      <w:r>
        <w:tab/>
      </w:r>
      <w:r>
        <w:t>问一：查找数据库，要求包含姓名、各项指标评分、部门的集合（多个部门以"/"分割）？</w:t>
      </w:r>
      <w:r>
        <w:rPr>
          <w:rFonts w:hint="eastAsia"/>
          <w:b/>
          <w:bCs/>
          <w:color w:val="FF0000"/>
        </w:rPr>
        <w:t>分值：1</w:t>
      </w:r>
      <w:r>
        <w:rPr>
          <w:b/>
          <w:bCs/>
          <w:color w:val="FF0000"/>
        </w:rPr>
        <w:t>0</w:t>
      </w:r>
      <w:r>
        <w:rPr>
          <w:rFonts w:hint="eastAsia"/>
          <w:b/>
          <w:bCs/>
          <w:color w:val="FF0000"/>
        </w:rPr>
        <w:t>分</w:t>
      </w:r>
    </w:p>
    <w:p/>
    <w:p/>
    <w:p/>
    <w:p/>
    <w:p/>
    <w:p/>
    <w:p/>
    <w:p/>
    <w:p/>
    <w:p/>
    <w:p>
      <w:r>
        <w:tab/>
      </w:r>
      <w:r>
        <w:tab/>
      </w:r>
      <w:r>
        <w:t>问二：查找出有两项指标不合格的所有员工的姓名、部门名称、指标（指标分数低于60则为不合格）？</w:t>
      </w:r>
      <w:r>
        <w:rPr>
          <w:rFonts w:hint="eastAsia"/>
          <w:b/>
          <w:bCs/>
          <w:color w:val="FF0000"/>
        </w:rPr>
        <w:t>分值：1</w:t>
      </w:r>
      <w:r>
        <w:rPr>
          <w:b/>
          <w:bCs/>
          <w:color w:val="FF0000"/>
        </w:rPr>
        <w:t>0</w:t>
      </w:r>
      <w:r>
        <w:rPr>
          <w:rFonts w:hint="eastAsia"/>
          <w:b/>
          <w:bCs/>
          <w:color w:val="FF0000"/>
        </w:rPr>
        <w:t>分</w:t>
      </w:r>
    </w:p>
    <w:p/>
    <w:p/>
    <w:p/>
    <w:p/>
    <w:p/>
    <w:p/>
    <w:p/>
    <w:p/>
    <w:p/>
    <w:p/>
    <w:p/>
    <w:p/>
    <w:p/>
    <w:p/>
    <w:p/>
    <w:p>
      <w:r>
        <w:rPr>
          <w:rFonts w:hint="eastAsia"/>
        </w:rPr>
        <w:t>2</w:t>
      </w:r>
      <w:r>
        <w:t>.</w:t>
      </w:r>
      <w:r>
        <w:rPr>
          <w:rFonts w:hint="eastAsia"/>
        </w:rPr>
        <w:t>访问某一路由到页面呈现，分别经历了哪些步骤？（请</w:t>
      </w:r>
      <w:r>
        <w:t>详述</w:t>
      </w:r>
      <w:r>
        <w:rPr>
          <w:rFonts w:hint="eastAsia"/>
        </w:rPr>
        <w:t>）</w:t>
      </w:r>
      <w:r>
        <w:rPr>
          <w:rFonts w:hint="eastAsia"/>
          <w:b/>
          <w:bCs/>
          <w:color w:val="FF0000"/>
        </w:rPr>
        <w:t>分值：</w:t>
      </w:r>
      <w:r>
        <w:rPr>
          <w:b/>
          <w:bCs/>
          <w:color w:val="FF0000"/>
        </w:rPr>
        <w:t>20</w:t>
      </w:r>
      <w:r>
        <w:rPr>
          <w:rFonts w:hint="eastAsia"/>
          <w:b/>
          <w:bCs/>
          <w:color w:val="FF0000"/>
        </w:rPr>
        <w:t>分</w:t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 域名解析 (先查缓存  浏览器缓存  系统缓存  系统host   本地配置的dns 缓存服务器)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建立tcp连接 (三次握手)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http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断开tcp连接 (四次挥手)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浏览器解析dom树  css树  边解析边执行js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浏览器根据dom树  css树进行计算  渲染</w:t>
      </w:r>
    </w:p>
    <w:p/>
    <w:p/>
    <w:p/>
    <w:p/>
    <w:p>
      <w:r>
        <w:rPr>
          <w:rFonts w:hint="eastAsia"/>
        </w:rPr>
        <w:t>3</w:t>
      </w:r>
      <w:r>
        <w:t>.</w:t>
      </w:r>
      <w:r>
        <w:rPr>
          <w:rFonts w:hint="eastAsia"/>
        </w:rPr>
        <w:t>有</w:t>
      </w:r>
      <w:r>
        <w:t>101个相同材质的玻璃球，假设有一100层高的楼房，该玻璃球在某一层自由落体时恰好会碎掉，请问小明如何用最少的玻璃球找到恰好会碎掉的楼层呢？</w:t>
      </w:r>
      <w:r>
        <w:rPr>
          <w:rFonts w:hint="eastAsia"/>
          <w:b/>
          <w:bCs/>
          <w:color w:val="FF0000"/>
          <w:sz w:val="22"/>
          <w:szCs w:val="24"/>
          <w:u w:val="single"/>
        </w:rPr>
        <w:t>使用</w:t>
      </w:r>
      <w:r>
        <w:rPr>
          <w:b/>
          <w:bCs/>
          <w:color w:val="FF0000"/>
          <w:sz w:val="22"/>
          <w:szCs w:val="24"/>
          <w:u w:val="single"/>
        </w:rPr>
        <w:t>代码实现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u w:val="single"/>
        </w:rPr>
        <w:t>(</w:t>
      </w:r>
      <w:r>
        <w:t>温馨提示：请勿高空抛物）</w:t>
      </w:r>
      <w:r>
        <w:rPr>
          <w:rFonts w:hint="eastAsia"/>
          <w:b/>
          <w:bCs/>
          <w:color w:val="FF0000"/>
        </w:rPr>
        <w:t>分值：</w:t>
      </w:r>
      <w:r>
        <w:rPr>
          <w:b/>
          <w:bCs/>
          <w:color w:val="FF0000"/>
        </w:rPr>
        <w:t>50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假定100层高的楼房,每层设置一个数,这个数可以为 0  1 两种,0表示不能碎掉,1表示碎掉  那么就会得到一个数组,长度为100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当玻璃球在某一层自由落体恰好碎掉表示此楼层表示的数字为1 前一位数字为0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声明一个数组表示每层楼上自由落体是否会碎掉   假设22层刚好碎掉   下标就是21的时候就碎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smash_arr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?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: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smash_arr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下面   怎么找到这个刚好会碎的位置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left right 均表示下标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smashFunc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判断left  right 中间位置是否是1  (也就是表示此处会碎掉)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如果此处碎掉了  left不变 right 变为中间位置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如果没碎掉  left变为中间位置的下标 right不变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统一向下取整 加1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middle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middle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smashFunc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smashFunc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smash_arr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8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38925" cy="38188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38290" cy="386588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粘贴的代码有些位置乱码了  so  粘了图片</w:t>
      </w:r>
    </w:p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</w:rPr>
        <w:t>设计一个文件上传的完整实现方式（写实现思路即可）</w:t>
      </w:r>
      <w:r>
        <w:rPr>
          <w:rFonts w:hint="eastAsia"/>
          <w:b/>
          <w:bCs/>
          <w:color w:val="FF0000"/>
        </w:rPr>
        <w:t>分值：1</w:t>
      </w:r>
      <w:r>
        <w:rPr>
          <w:b/>
          <w:bCs/>
          <w:color w:val="FF0000"/>
        </w:rPr>
        <w:t>0</w:t>
      </w:r>
      <w:r>
        <w:rPr>
          <w:rFonts w:hint="eastAsia"/>
          <w:b/>
          <w:bCs/>
          <w:color w:val="FF0000"/>
        </w:rPr>
        <w:t>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express里面的使用了multer处理文件上传的中间件,具体实现原理没有了解过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b/>
          <w:bCs/>
          <w:color w:val="FF000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CE52"/>
    <w:multiLevelType w:val="singleLevel"/>
    <w:tmpl w:val="1A9DCE5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9F"/>
    <w:rsid w:val="002E0D08"/>
    <w:rsid w:val="00320940"/>
    <w:rsid w:val="00586ED2"/>
    <w:rsid w:val="005E2352"/>
    <w:rsid w:val="00BB7399"/>
    <w:rsid w:val="00C05442"/>
    <w:rsid w:val="00C47478"/>
    <w:rsid w:val="00C61373"/>
    <w:rsid w:val="00F1499F"/>
    <w:rsid w:val="01E52047"/>
    <w:rsid w:val="0B981491"/>
    <w:rsid w:val="1A5B411F"/>
    <w:rsid w:val="234C6FDC"/>
    <w:rsid w:val="43AF563E"/>
    <w:rsid w:val="632B1A08"/>
    <w:rsid w:val="6BBA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679</Characters>
  <Lines>5</Lines>
  <Paragraphs>1</Paragraphs>
  <TotalTime>2</TotalTime>
  <ScaleCrop>false</ScaleCrop>
  <LinksUpToDate>false</LinksUpToDate>
  <CharactersWithSpaces>797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2020-05-12T08:34:00Z</dcterms:created>
  <dc:creator>Administrator</dc:creator>
  <cp:lastModifiedBy>happy</cp:lastModifiedBy>
  <dcterms:modified xsi:type="dcterms:W3CDTF">2020-10-12T07:11:46Z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