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1F1F1F"/>
        <w:spacing w:lineRule="atLeast" w:line="285"/>
        <w:jc w:val="left"/>
        <w:rPr>
          <w:rFonts w:ascii="Consolas" w:hAnsi="Consolas"/>
          <w:color w:val="CCCCCC"/>
          <w:sz w:val="21"/>
          <w:szCs w:val="21"/>
          <w:lang w:eastAsia="fr-FR"/>
        </w:rPr>
      </w:pPr>
      <w:bookmarkStart w:id="0" w:name="_GoBack"/>
      <w:bookmarkEnd w:id="0"/>
      <w:r>
        <w:rPr>
          <w:rFonts w:ascii="Consolas" w:hAnsi="Consolas"/>
          <w:color w:val="569CD6"/>
          <w:sz w:val="21"/>
          <w:szCs w:val="21"/>
          <w:lang w:eastAsia="fr-FR"/>
        </w:rPr>
        <w:t>&lt;?php</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6A9955"/>
          <w:sz w:val="21"/>
          <w:szCs w:val="21"/>
          <w:lang w:eastAsia="fr-FR"/>
        </w:rPr>
        <w:t>// Vérification du serveur SQL</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$host</w:t>
      </w:r>
      <w:r>
        <w:rPr>
          <w:rFonts w:ascii="Consolas" w:hAnsi="Consolas"/>
          <w:color w:val="D4D4D4"/>
          <w:sz w:val="21"/>
          <w:szCs w:val="21"/>
          <w:lang w:eastAsia="fr-FR"/>
        </w:rPr>
        <w:t xml:space="preserve"> = </w:t>
      </w:r>
      <w:r>
        <w:rPr>
          <w:rFonts w:ascii="Consolas" w:hAnsi="Consolas"/>
          <w:color w:val="CE9178"/>
          <w:sz w:val="21"/>
          <w:szCs w:val="21"/>
          <w:lang w:eastAsia="fr-FR"/>
        </w:rPr>
        <w:t>'localhost'</w:t>
      </w:r>
      <w:r>
        <w:rPr>
          <w:rFonts w:ascii="Consolas" w:hAnsi="Consolas"/>
          <w:color w:val="D4D4D4"/>
          <w:sz w:val="21"/>
          <w:szCs w:val="21"/>
          <w:lang w:eastAsia="fr-FR"/>
        </w:rPr>
        <w:t xml:space="preserve">; </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$user</w:t>
      </w:r>
      <w:r>
        <w:rPr>
          <w:rFonts w:ascii="Consolas" w:hAnsi="Consolas"/>
          <w:color w:val="D4D4D4"/>
          <w:sz w:val="21"/>
          <w:szCs w:val="21"/>
          <w:lang w:eastAsia="fr-FR"/>
        </w:rPr>
        <w:t xml:space="preserve"> = </w:t>
      </w:r>
      <w:r>
        <w:rPr>
          <w:rFonts w:ascii="Consolas" w:hAnsi="Consolas"/>
          <w:color w:val="CE9178"/>
          <w:sz w:val="21"/>
          <w:szCs w:val="21"/>
          <w:lang w:eastAsia="fr-FR"/>
        </w:rPr>
        <w:t>'nom_utilisateur'</w:t>
      </w:r>
      <w:r>
        <w:rPr>
          <w:rFonts w:ascii="Consolas" w:hAnsi="Consolas"/>
          <w:color w:val="D4D4D4"/>
          <w:sz w:val="21"/>
          <w:szCs w:val="21"/>
          <w:lang w:eastAsia="fr-FR"/>
        </w:rPr>
        <w:t xml:space="preserve">; </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$password</w:t>
      </w:r>
      <w:r>
        <w:rPr>
          <w:rFonts w:ascii="Consolas" w:hAnsi="Consolas"/>
          <w:color w:val="D4D4D4"/>
          <w:sz w:val="21"/>
          <w:szCs w:val="21"/>
          <w:lang w:eastAsia="fr-FR"/>
        </w:rPr>
        <w:t xml:space="preserve"> = </w:t>
      </w:r>
      <w:r>
        <w:rPr>
          <w:rFonts w:ascii="Consolas" w:hAnsi="Consolas"/>
          <w:color w:val="CE9178"/>
          <w:sz w:val="21"/>
          <w:szCs w:val="21"/>
          <w:lang w:eastAsia="fr-FR"/>
        </w:rPr>
        <w:t>'mot_de_passe'</w:t>
      </w:r>
      <w:r>
        <w:rPr>
          <w:rFonts w:ascii="Consolas" w:hAnsi="Consolas"/>
          <w:color w:val="D4D4D4"/>
          <w:sz w:val="21"/>
          <w:szCs w:val="21"/>
          <w:lang w:eastAsia="fr-FR"/>
        </w:rPr>
        <w:t xml:space="preserve">; </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$database</w:t>
      </w:r>
      <w:r>
        <w:rPr>
          <w:rFonts w:ascii="Consolas" w:hAnsi="Consolas"/>
          <w:color w:val="D4D4D4"/>
          <w:sz w:val="21"/>
          <w:szCs w:val="21"/>
          <w:lang w:eastAsia="fr-FR"/>
        </w:rPr>
        <w:t xml:space="preserve"> = </w:t>
      </w:r>
      <w:r>
        <w:rPr>
          <w:rFonts w:ascii="Consolas" w:hAnsi="Consolas"/>
          <w:color w:val="CE9178"/>
          <w:sz w:val="21"/>
          <w:szCs w:val="21"/>
          <w:lang w:eastAsia="fr-FR"/>
        </w:rPr>
        <w:t>'nom_base_de_donnees'</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CCCCCC"/>
          <w:sz w:val="21"/>
          <w:szCs w:val="21"/>
          <w:lang w:eastAsia="fr-FR"/>
        </w:rPr>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$mysqli</w:t>
      </w:r>
      <w:r>
        <w:rPr>
          <w:rFonts w:ascii="Consolas" w:hAnsi="Consolas"/>
          <w:color w:val="D4D4D4"/>
          <w:sz w:val="21"/>
          <w:szCs w:val="21"/>
          <w:lang w:eastAsia="fr-FR"/>
        </w:rPr>
        <w:t xml:space="preserve"> = </w:t>
      </w:r>
      <w:r>
        <w:rPr>
          <w:rFonts w:ascii="Consolas" w:hAnsi="Consolas"/>
          <w:color w:val="569CD6"/>
          <w:sz w:val="21"/>
          <w:szCs w:val="21"/>
          <w:lang w:eastAsia="fr-FR"/>
        </w:rPr>
        <w:t>new</w:t>
      </w:r>
      <w:r>
        <w:rPr>
          <w:rFonts w:ascii="Consolas" w:hAnsi="Consolas"/>
          <w:color w:val="D4D4D4"/>
          <w:sz w:val="21"/>
          <w:szCs w:val="21"/>
          <w:lang w:eastAsia="fr-FR"/>
        </w:rPr>
        <w:t xml:space="preserve"> </w:t>
      </w:r>
      <w:r>
        <w:rPr>
          <w:rFonts w:ascii="Consolas" w:hAnsi="Consolas"/>
          <w:color w:val="4EC9B0"/>
          <w:sz w:val="21"/>
          <w:szCs w:val="21"/>
          <w:lang w:eastAsia="fr-FR"/>
        </w:rPr>
        <w:t>mysqli</w:t>
      </w:r>
      <w:r>
        <w:rPr>
          <w:rFonts w:ascii="Consolas" w:hAnsi="Consolas"/>
          <w:color w:val="D4D4D4"/>
          <w:sz w:val="21"/>
          <w:szCs w:val="21"/>
          <w:lang w:eastAsia="fr-FR"/>
        </w:rPr>
        <w:t>(</w:t>
      </w:r>
      <w:r>
        <w:rPr>
          <w:rFonts w:ascii="Consolas" w:hAnsi="Consolas"/>
          <w:color w:val="9CDCFE"/>
          <w:sz w:val="21"/>
          <w:szCs w:val="21"/>
          <w:lang w:eastAsia="fr-FR"/>
        </w:rPr>
        <w:t>$host</w:t>
      </w:r>
      <w:r>
        <w:rPr>
          <w:rFonts w:ascii="Consolas" w:hAnsi="Consolas"/>
          <w:color w:val="D4D4D4"/>
          <w:sz w:val="21"/>
          <w:szCs w:val="21"/>
          <w:lang w:eastAsia="fr-FR"/>
        </w:rPr>
        <w:t xml:space="preserve">, </w:t>
      </w:r>
      <w:r>
        <w:rPr>
          <w:rFonts w:ascii="Consolas" w:hAnsi="Consolas"/>
          <w:color w:val="9CDCFE"/>
          <w:sz w:val="21"/>
          <w:szCs w:val="21"/>
          <w:lang w:eastAsia="fr-FR"/>
        </w:rPr>
        <w:t>$user</w:t>
      </w:r>
      <w:r>
        <w:rPr>
          <w:rFonts w:ascii="Consolas" w:hAnsi="Consolas"/>
          <w:color w:val="D4D4D4"/>
          <w:sz w:val="21"/>
          <w:szCs w:val="21"/>
          <w:lang w:eastAsia="fr-FR"/>
        </w:rPr>
        <w:t xml:space="preserve">, </w:t>
      </w:r>
      <w:r>
        <w:rPr>
          <w:rFonts w:ascii="Consolas" w:hAnsi="Consolas"/>
          <w:color w:val="9CDCFE"/>
          <w:sz w:val="21"/>
          <w:szCs w:val="21"/>
          <w:lang w:eastAsia="fr-FR"/>
        </w:rPr>
        <w:t>$password</w:t>
      </w:r>
      <w:r>
        <w:rPr>
          <w:rFonts w:ascii="Consolas" w:hAnsi="Consolas"/>
          <w:color w:val="D4D4D4"/>
          <w:sz w:val="21"/>
          <w:szCs w:val="21"/>
          <w:lang w:eastAsia="fr-FR"/>
        </w:rPr>
        <w:t xml:space="preserve">, </w:t>
      </w:r>
      <w:r>
        <w:rPr>
          <w:rFonts w:ascii="Consolas" w:hAnsi="Consolas"/>
          <w:color w:val="9CDCFE"/>
          <w:sz w:val="21"/>
          <w:szCs w:val="21"/>
          <w:lang w:eastAsia="fr-FR"/>
        </w:rPr>
        <w:t>$database</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CCCCCC"/>
          <w:sz w:val="21"/>
          <w:szCs w:val="21"/>
          <w:lang w:eastAsia="fr-FR"/>
        </w:rPr>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C586C0"/>
          <w:sz w:val="21"/>
          <w:szCs w:val="21"/>
          <w:lang w:eastAsia="fr-FR"/>
        </w:rPr>
        <w:t>if</w:t>
      </w:r>
      <w:r>
        <w:rPr>
          <w:rFonts w:ascii="Consolas" w:hAnsi="Consolas"/>
          <w:color w:val="D4D4D4"/>
          <w:sz w:val="21"/>
          <w:szCs w:val="21"/>
          <w:lang w:eastAsia="fr-FR"/>
        </w:rPr>
        <w:t xml:space="preserve"> (</w:t>
      </w:r>
      <w:r>
        <w:rPr>
          <w:rFonts w:ascii="Consolas" w:hAnsi="Consolas"/>
          <w:color w:val="9CDCFE"/>
          <w:sz w:val="21"/>
          <w:szCs w:val="21"/>
          <w:lang w:eastAsia="fr-FR"/>
        </w:rPr>
        <w:t>$mysqli</w:t>
      </w:r>
      <w:r>
        <w:rPr>
          <w:rFonts w:ascii="Consolas" w:hAnsi="Consolas"/>
          <w:color w:val="D4D4D4"/>
          <w:sz w:val="21"/>
          <w:szCs w:val="21"/>
          <w:lang w:eastAsia="fr-FR"/>
        </w:rPr>
        <w:t>-&gt;</w:t>
      </w:r>
      <w:r>
        <w:rPr>
          <w:rFonts w:ascii="Consolas" w:hAnsi="Consolas"/>
          <w:color w:val="9CDCFE"/>
          <w:sz w:val="21"/>
          <w:szCs w:val="21"/>
          <w:lang w:eastAsia="fr-FR"/>
        </w:rPr>
        <w:t>connect_errno</w:t>
      </w:r>
      <w:r>
        <w:rPr>
          <w:rFonts w:ascii="Consolas" w:hAnsi="Consolas"/>
          <w:color w:val="D4D4D4"/>
          <w:sz w:val="21"/>
          <w:szCs w:val="21"/>
          <w:lang w:eastAsia="fr-FR"/>
        </w:rPr>
        <w:t>) {</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 xml:space="preserve">    </w:t>
      </w:r>
      <w:r>
        <w:rPr>
          <w:rFonts w:ascii="Consolas" w:hAnsi="Consolas"/>
          <w:color w:val="DCDCAA"/>
          <w:sz w:val="21"/>
          <w:szCs w:val="21"/>
          <w:lang w:eastAsia="fr-FR"/>
        </w:rPr>
        <w:t>echo</w:t>
      </w:r>
      <w:r>
        <w:rPr>
          <w:rFonts w:ascii="Consolas" w:hAnsi="Consolas"/>
          <w:color w:val="D4D4D4"/>
          <w:sz w:val="21"/>
          <w:szCs w:val="21"/>
          <w:lang w:eastAsia="fr-FR"/>
        </w:rPr>
        <w:t xml:space="preserve"> </w:t>
      </w:r>
      <w:r>
        <w:rPr>
          <w:rFonts w:ascii="Consolas" w:hAnsi="Consolas"/>
          <w:color w:val="CE9178"/>
          <w:sz w:val="21"/>
          <w:szCs w:val="21"/>
          <w:lang w:eastAsia="fr-FR"/>
        </w:rPr>
        <w:t>"Erreur de connexion au serveur SQL : "</w:t>
      </w:r>
      <w:r>
        <w:rPr>
          <w:rFonts w:ascii="Consolas" w:hAnsi="Consolas"/>
          <w:color w:val="D4D4D4"/>
          <w:sz w:val="21"/>
          <w:szCs w:val="21"/>
          <w:lang w:eastAsia="fr-FR"/>
        </w:rPr>
        <w:t xml:space="preserve"> . </w:t>
      </w:r>
      <w:r>
        <w:rPr>
          <w:rFonts w:ascii="Consolas" w:hAnsi="Consolas"/>
          <w:color w:val="9CDCFE"/>
          <w:sz w:val="21"/>
          <w:szCs w:val="21"/>
          <w:lang w:eastAsia="fr-FR"/>
        </w:rPr>
        <w:t>$mysqli</w:t>
      </w:r>
      <w:r>
        <w:rPr>
          <w:rFonts w:ascii="Consolas" w:hAnsi="Consolas"/>
          <w:color w:val="D4D4D4"/>
          <w:sz w:val="21"/>
          <w:szCs w:val="21"/>
          <w:lang w:eastAsia="fr-FR"/>
        </w:rPr>
        <w:t>-&gt;</w:t>
      </w:r>
      <w:r>
        <w:rPr>
          <w:rFonts w:ascii="Consolas" w:hAnsi="Consolas"/>
          <w:color w:val="9CDCFE"/>
          <w:sz w:val="21"/>
          <w:szCs w:val="21"/>
          <w:lang w:eastAsia="fr-FR"/>
        </w:rPr>
        <w:t>connect_error</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 xml:space="preserve">} </w:t>
      </w:r>
      <w:r>
        <w:rPr>
          <w:rFonts w:ascii="Consolas" w:hAnsi="Consolas"/>
          <w:color w:val="C586C0"/>
          <w:sz w:val="21"/>
          <w:szCs w:val="21"/>
          <w:lang w:eastAsia="fr-FR"/>
        </w:rPr>
        <w:t>else</w:t>
      </w:r>
      <w:r>
        <w:rPr>
          <w:rFonts w:ascii="Consolas" w:hAnsi="Consolas"/>
          <w:color w:val="D4D4D4"/>
          <w:sz w:val="21"/>
          <w:szCs w:val="21"/>
          <w:lang w:eastAsia="fr-FR"/>
        </w:rPr>
        <w:t xml:space="preserve"> {</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 xml:space="preserve">    </w:t>
      </w:r>
      <w:r>
        <w:rPr>
          <w:rFonts w:ascii="Consolas" w:hAnsi="Consolas"/>
          <w:color w:val="DCDCAA"/>
          <w:sz w:val="21"/>
          <w:szCs w:val="21"/>
          <w:lang w:eastAsia="fr-FR"/>
        </w:rPr>
        <w:t>echo</w:t>
      </w:r>
      <w:r>
        <w:rPr>
          <w:rFonts w:ascii="Consolas" w:hAnsi="Consolas"/>
          <w:color w:val="D4D4D4"/>
          <w:sz w:val="21"/>
          <w:szCs w:val="21"/>
          <w:lang w:eastAsia="fr-FR"/>
        </w:rPr>
        <w:t xml:space="preserve"> </w:t>
      </w:r>
      <w:r>
        <w:rPr>
          <w:rFonts w:ascii="Consolas" w:hAnsi="Consolas"/>
          <w:color w:val="CE9178"/>
          <w:sz w:val="21"/>
          <w:szCs w:val="21"/>
          <w:lang w:eastAsia="fr-FR"/>
        </w:rPr>
        <w:t>"Connexion au serveur SQL réussie !"</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 xml:space="preserve">    </w:t>
      </w:r>
      <w:r>
        <w:rPr>
          <w:rFonts w:ascii="Consolas" w:hAnsi="Consolas"/>
          <w:color w:val="9CDCFE"/>
          <w:sz w:val="21"/>
          <w:szCs w:val="21"/>
          <w:lang w:eastAsia="fr-FR"/>
        </w:rPr>
        <w:t>$mysqli</w:t>
      </w:r>
      <w:r>
        <w:rPr>
          <w:rFonts w:ascii="Consolas" w:hAnsi="Consolas"/>
          <w:color w:val="D4D4D4"/>
          <w:sz w:val="21"/>
          <w:szCs w:val="21"/>
          <w:lang w:eastAsia="fr-FR"/>
        </w:rPr>
        <w:t>-&gt;</w:t>
      </w:r>
      <w:r>
        <w:rPr>
          <w:rFonts w:ascii="Consolas" w:hAnsi="Consolas"/>
          <w:color w:val="DCDCAA"/>
          <w:sz w:val="21"/>
          <w:szCs w:val="21"/>
          <w:lang w:eastAsia="fr-FR"/>
        </w:rPr>
        <w:t>close</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CCCCCC"/>
          <w:sz w:val="21"/>
          <w:szCs w:val="21"/>
          <w:lang w:eastAsia="fr-FR"/>
        </w:rPr>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6A9955"/>
          <w:sz w:val="21"/>
          <w:szCs w:val="21"/>
          <w:lang w:eastAsia="fr-FR"/>
        </w:rPr>
        <w:t>// Vérification du serveur Apache</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$url</w:t>
      </w:r>
      <w:r>
        <w:rPr>
          <w:rFonts w:ascii="Consolas" w:hAnsi="Consolas"/>
          <w:color w:val="D4D4D4"/>
          <w:sz w:val="21"/>
          <w:szCs w:val="21"/>
          <w:lang w:eastAsia="fr-FR"/>
        </w:rPr>
        <w:t xml:space="preserve"> = </w:t>
      </w:r>
      <w:r>
        <w:rPr>
          <w:rFonts w:ascii="Consolas" w:hAnsi="Consolas"/>
          <w:color w:val="CE9178"/>
          <w:sz w:val="21"/>
          <w:szCs w:val="21"/>
          <w:lang w:eastAsia="fr-FR"/>
        </w:rPr>
        <w:t>'http://localhost'</w:t>
      </w:r>
      <w:r>
        <w:rPr>
          <w:rFonts w:ascii="Consolas" w:hAnsi="Consolas"/>
          <w:color w:val="D4D4D4"/>
          <w:sz w:val="21"/>
          <w:szCs w:val="21"/>
          <w:lang w:eastAsia="fr-FR"/>
        </w:rPr>
        <w:t xml:space="preserve">; </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CCCCCC"/>
          <w:sz w:val="21"/>
          <w:szCs w:val="21"/>
          <w:lang w:eastAsia="fr-FR"/>
        </w:rPr>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$ch</w:t>
      </w:r>
      <w:r>
        <w:rPr>
          <w:rFonts w:ascii="Consolas" w:hAnsi="Consolas"/>
          <w:color w:val="D4D4D4"/>
          <w:sz w:val="21"/>
          <w:szCs w:val="21"/>
          <w:lang w:eastAsia="fr-FR"/>
        </w:rPr>
        <w:t xml:space="preserve"> = </w:t>
      </w:r>
      <w:r>
        <w:rPr>
          <w:rFonts w:ascii="Consolas" w:hAnsi="Consolas"/>
          <w:color w:val="DCDCAA"/>
          <w:sz w:val="21"/>
          <w:szCs w:val="21"/>
          <w:lang w:eastAsia="fr-FR"/>
        </w:rPr>
        <w:t>curl_init</w:t>
      </w:r>
      <w:r>
        <w:rPr>
          <w:rFonts w:ascii="Consolas" w:hAnsi="Consolas"/>
          <w:color w:val="D4D4D4"/>
          <w:sz w:val="21"/>
          <w:szCs w:val="21"/>
          <w:lang w:eastAsia="fr-FR"/>
        </w:rPr>
        <w:t>(</w:t>
      </w:r>
      <w:r>
        <w:rPr>
          <w:rFonts w:ascii="Consolas" w:hAnsi="Consolas"/>
          <w:color w:val="9CDCFE"/>
          <w:sz w:val="21"/>
          <w:szCs w:val="21"/>
          <w:lang w:eastAsia="fr-FR"/>
        </w:rPr>
        <w:t>$url</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CDCAA"/>
          <w:sz w:val="21"/>
          <w:szCs w:val="21"/>
          <w:lang w:eastAsia="fr-FR"/>
        </w:rPr>
        <w:t>curl_setopt</w:t>
      </w:r>
      <w:r>
        <w:rPr>
          <w:rFonts w:ascii="Consolas" w:hAnsi="Consolas"/>
          <w:color w:val="D4D4D4"/>
          <w:sz w:val="21"/>
          <w:szCs w:val="21"/>
          <w:lang w:eastAsia="fr-FR"/>
        </w:rPr>
        <w:t>(</w:t>
      </w:r>
      <w:r>
        <w:rPr>
          <w:rFonts w:ascii="Consolas" w:hAnsi="Consolas"/>
          <w:color w:val="9CDCFE"/>
          <w:sz w:val="21"/>
          <w:szCs w:val="21"/>
          <w:lang w:eastAsia="fr-FR"/>
        </w:rPr>
        <w:t>$ch</w:t>
      </w:r>
      <w:r>
        <w:rPr>
          <w:rFonts w:ascii="Consolas" w:hAnsi="Consolas"/>
          <w:color w:val="D4D4D4"/>
          <w:sz w:val="21"/>
          <w:szCs w:val="21"/>
          <w:lang w:eastAsia="fr-FR"/>
        </w:rPr>
        <w:t xml:space="preserve">, CURLOPT_RETURNTRANSFER, </w:t>
      </w:r>
      <w:r>
        <w:rPr>
          <w:rFonts w:ascii="Consolas" w:hAnsi="Consolas"/>
          <w:color w:val="569CD6"/>
          <w:sz w:val="21"/>
          <w:szCs w:val="21"/>
          <w:lang w:eastAsia="fr-FR"/>
        </w:rPr>
        <w:t>true</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$response</w:t>
      </w:r>
      <w:r>
        <w:rPr>
          <w:rFonts w:ascii="Consolas" w:hAnsi="Consolas"/>
          <w:color w:val="D4D4D4"/>
          <w:sz w:val="21"/>
          <w:szCs w:val="21"/>
          <w:lang w:eastAsia="fr-FR"/>
        </w:rPr>
        <w:t xml:space="preserve"> = </w:t>
      </w:r>
      <w:r>
        <w:rPr>
          <w:rFonts w:ascii="Consolas" w:hAnsi="Consolas"/>
          <w:color w:val="DCDCAA"/>
          <w:sz w:val="21"/>
          <w:szCs w:val="21"/>
          <w:lang w:eastAsia="fr-FR"/>
        </w:rPr>
        <w:t>curl_exec</w:t>
      </w:r>
      <w:r>
        <w:rPr>
          <w:rFonts w:ascii="Consolas" w:hAnsi="Consolas"/>
          <w:color w:val="D4D4D4"/>
          <w:sz w:val="21"/>
          <w:szCs w:val="21"/>
          <w:lang w:eastAsia="fr-FR"/>
        </w:rPr>
        <w:t>(</w:t>
      </w:r>
      <w:r>
        <w:rPr>
          <w:rFonts w:ascii="Consolas" w:hAnsi="Consolas"/>
          <w:color w:val="9CDCFE"/>
          <w:sz w:val="21"/>
          <w:szCs w:val="21"/>
          <w:lang w:eastAsia="fr-FR"/>
        </w:rPr>
        <w:t>$ch</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9CDCFE"/>
          <w:sz w:val="21"/>
          <w:szCs w:val="21"/>
          <w:lang w:eastAsia="fr-FR"/>
        </w:rPr>
        <w:t>$httpCode</w:t>
      </w:r>
      <w:r>
        <w:rPr>
          <w:rFonts w:ascii="Consolas" w:hAnsi="Consolas"/>
          <w:color w:val="D4D4D4"/>
          <w:sz w:val="21"/>
          <w:szCs w:val="21"/>
          <w:lang w:eastAsia="fr-FR"/>
        </w:rPr>
        <w:t xml:space="preserve"> = </w:t>
      </w:r>
      <w:r>
        <w:rPr>
          <w:rFonts w:ascii="Consolas" w:hAnsi="Consolas"/>
          <w:color w:val="DCDCAA"/>
          <w:sz w:val="21"/>
          <w:szCs w:val="21"/>
          <w:lang w:eastAsia="fr-FR"/>
        </w:rPr>
        <w:t>curl_getinfo</w:t>
      </w:r>
      <w:r>
        <w:rPr>
          <w:rFonts w:ascii="Consolas" w:hAnsi="Consolas"/>
          <w:color w:val="D4D4D4"/>
          <w:sz w:val="21"/>
          <w:szCs w:val="21"/>
          <w:lang w:eastAsia="fr-FR"/>
        </w:rPr>
        <w:t>(</w:t>
      </w:r>
      <w:r>
        <w:rPr>
          <w:rFonts w:ascii="Consolas" w:hAnsi="Consolas"/>
          <w:color w:val="9CDCFE"/>
          <w:sz w:val="21"/>
          <w:szCs w:val="21"/>
          <w:lang w:eastAsia="fr-FR"/>
        </w:rPr>
        <w:t>$ch</w:t>
      </w:r>
      <w:r>
        <w:rPr>
          <w:rFonts w:ascii="Consolas" w:hAnsi="Consolas"/>
          <w:color w:val="D4D4D4"/>
          <w:sz w:val="21"/>
          <w:szCs w:val="21"/>
          <w:lang w:eastAsia="fr-FR"/>
        </w:rPr>
        <w:t>, CURLINFO_HTTP_CODE);</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CDCAA"/>
          <w:sz w:val="21"/>
          <w:szCs w:val="21"/>
          <w:lang w:eastAsia="fr-FR"/>
        </w:rPr>
        <w:t>curl_close</w:t>
      </w:r>
      <w:r>
        <w:rPr>
          <w:rFonts w:ascii="Consolas" w:hAnsi="Consolas"/>
          <w:color w:val="D4D4D4"/>
          <w:sz w:val="21"/>
          <w:szCs w:val="21"/>
          <w:lang w:eastAsia="fr-FR"/>
        </w:rPr>
        <w:t>(</w:t>
      </w:r>
      <w:r>
        <w:rPr>
          <w:rFonts w:ascii="Consolas" w:hAnsi="Consolas"/>
          <w:color w:val="9CDCFE"/>
          <w:sz w:val="21"/>
          <w:szCs w:val="21"/>
          <w:lang w:eastAsia="fr-FR"/>
        </w:rPr>
        <w:t>$ch</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CCCCCC"/>
          <w:sz w:val="21"/>
          <w:szCs w:val="21"/>
          <w:lang w:eastAsia="fr-FR"/>
        </w:rPr>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C586C0"/>
          <w:sz w:val="21"/>
          <w:szCs w:val="21"/>
          <w:lang w:eastAsia="fr-FR"/>
        </w:rPr>
        <w:t>if</w:t>
      </w:r>
      <w:r>
        <w:rPr>
          <w:rFonts w:ascii="Consolas" w:hAnsi="Consolas"/>
          <w:color w:val="D4D4D4"/>
          <w:sz w:val="21"/>
          <w:szCs w:val="21"/>
          <w:lang w:eastAsia="fr-FR"/>
        </w:rPr>
        <w:t xml:space="preserve"> (</w:t>
      </w:r>
      <w:r>
        <w:rPr>
          <w:rFonts w:ascii="Consolas" w:hAnsi="Consolas"/>
          <w:color w:val="9CDCFE"/>
          <w:sz w:val="21"/>
          <w:szCs w:val="21"/>
          <w:lang w:eastAsia="fr-FR"/>
        </w:rPr>
        <w:t>$httpCode</w:t>
      </w:r>
      <w:r>
        <w:rPr>
          <w:rFonts w:ascii="Consolas" w:hAnsi="Consolas"/>
          <w:color w:val="D4D4D4"/>
          <w:sz w:val="21"/>
          <w:szCs w:val="21"/>
          <w:lang w:eastAsia="fr-FR"/>
        </w:rPr>
        <w:t xml:space="preserve"> == </w:t>
      </w:r>
      <w:r>
        <w:rPr>
          <w:rFonts w:ascii="Consolas" w:hAnsi="Consolas"/>
          <w:color w:val="B5CEA8"/>
          <w:sz w:val="21"/>
          <w:szCs w:val="21"/>
          <w:lang w:eastAsia="fr-FR"/>
        </w:rPr>
        <w:t>200</w:t>
      </w:r>
      <w:r>
        <w:rPr>
          <w:rFonts w:ascii="Consolas" w:hAnsi="Consolas"/>
          <w:color w:val="D4D4D4"/>
          <w:sz w:val="21"/>
          <w:szCs w:val="21"/>
          <w:lang w:eastAsia="fr-FR"/>
        </w:rPr>
        <w:t>) {</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 xml:space="preserve">    </w:t>
      </w:r>
      <w:r>
        <w:rPr>
          <w:rFonts w:ascii="Consolas" w:hAnsi="Consolas"/>
          <w:color w:val="DCDCAA"/>
          <w:sz w:val="21"/>
          <w:szCs w:val="21"/>
          <w:lang w:eastAsia="fr-FR"/>
        </w:rPr>
        <w:t>echo</w:t>
      </w:r>
      <w:r>
        <w:rPr>
          <w:rFonts w:ascii="Consolas" w:hAnsi="Consolas"/>
          <w:color w:val="D4D4D4"/>
          <w:sz w:val="21"/>
          <w:szCs w:val="21"/>
          <w:lang w:eastAsia="fr-FR"/>
        </w:rPr>
        <w:t xml:space="preserve"> </w:t>
      </w:r>
      <w:r>
        <w:rPr>
          <w:rFonts w:ascii="Consolas" w:hAnsi="Consolas"/>
          <w:color w:val="CE9178"/>
          <w:sz w:val="21"/>
          <w:szCs w:val="21"/>
          <w:lang w:eastAsia="fr-FR"/>
        </w:rPr>
        <w:t>"Le serveur Apache est accessible !"</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 xml:space="preserve">} </w:t>
      </w:r>
      <w:r>
        <w:rPr>
          <w:rFonts w:ascii="Consolas" w:hAnsi="Consolas"/>
          <w:color w:val="C586C0"/>
          <w:sz w:val="21"/>
          <w:szCs w:val="21"/>
          <w:lang w:eastAsia="fr-FR"/>
        </w:rPr>
        <w:t>else</w:t>
      </w:r>
      <w:r>
        <w:rPr>
          <w:rFonts w:ascii="Consolas" w:hAnsi="Consolas"/>
          <w:color w:val="D4D4D4"/>
          <w:sz w:val="21"/>
          <w:szCs w:val="21"/>
          <w:lang w:eastAsia="fr-FR"/>
        </w:rPr>
        <w:t xml:space="preserve"> {</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 xml:space="preserve">    </w:t>
      </w:r>
      <w:r>
        <w:rPr>
          <w:rFonts w:ascii="Consolas" w:hAnsi="Consolas"/>
          <w:color w:val="DCDCAA"/>
          <w:sz w:val="21"/>
          <w:szCs w:val="21"/>
          <w:lang w:eastAsia="fr-FR"/>
        </w:rPr>
        <w:t>echo</w:t>
      </w:r>
      <w:r>
        <w:rPr>
          <w:rFonts w:ascii="Consolas" w:hAnsi="Consolas"/>
          <w:color w:val="D4D4D4"/>
          <w:sz w:val="21"/>
          <w:szCs w:val="21"/>
          <w:lang w:eastAsia="fr-FR"/>
        </w:rPr>
        <w:t xml:space="preserve"> </w:t>
      </w:r>
      <w:r>
        <w:rPr>
          <w:rFonts w:ascii="Consolas" w:hAnsi="Consolas"/>
          <w:color w:val="CE9178"/>
          <w:sz w:val="21"/>
          <w:szCs w:val="21"/>
          <w:lang w:eastAsia="fr-FR"/>
        </w:rPr>
        <w:t>"Erreur de connexion au serveur Apache : Code HTTP "</w:t>
      </w:r>
      <w:r>
        <w:rPr>
          <w:rFonts w:ascii="Consolas" w:hAnsi="Consolas"/>
          <w:color w:val="D4D4D4"/>
          <w:sz w:val="21"/>
          <w:szCs w:val="21"/>
          <w:lang w:eastAsia="fr-FR"/>
        </w:rPr>
        <w:t xml:space="preserve"> . </w:t>
      </w:r>
      <w:r>
        <w:rPr>
          <w:rFonts w:ascii="Consolas" w:hAnsi="Consolas"/>
          <w:color w:val="9CDCFE"/>
          <w:sz w:val="21"/>
          <w:szCs w:val="21"/>
          <w:lang w:eastAsia="fr-FR"/>
        </w:rPr>
        <w:t>$httpCode</w:t>
      </w: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D4D4D4"/>
          <w:sz w:val="21"/>
          <w:szCs w:val="21"/>
          <w:lang w:eastAsia="fr-FR"/>
        </w:rPr>
        <w:t>}</w:t>
      </w:r>
    </w:p>
    <w:p>
      <w:pPr>
        <w:pStyle w:val="Normal"/>
        <w:shd w:val="clear" w:color="auto" w:fill="1F1F1F"/>
        <w:spacing w:lineRule="atLeast" w:line="285"/>
        <w:jc w:val="left"/>
        <w:rPr>
          <w:rFonts w:ascii="Consolas" w:hAnsi="Consolas"/>
          <w:color w:val="CCCCCC"/>
          <w:sz w:val="21"/>
          <w:szCs w:val="21"/>
          <w:lang w:eastAsia="fr-FR"/>
        </w:rPr>
      </w:pPr>
      <w:r>
        <w:rPr>
          <w:rFonts w:ascii="Consolas" w:hAnsi="Consolas"/>
          <w:color w:val="569CD6"/>
          <w:sz w:val="21"/>
          <w:szCs w:val="21"/>
          <w:lang w:eastAsia="fr-FR"/>
        </w:rPr>
        <w:t>?&gt;</w:t>
      </w:r>
    </w:p>
    <w:p>
      <w:pPr>
        <w:pStyle w:val="Normal"/>
        <w:rPr/>
      </w:pPr>
      <w:r>
        <w:rPr/>
      </w:r>
    </w:p>
    <w:p>
      <w:pPr>
        <w:pStyle w:val="Normal"/>
        <w:rPr/>
      </w:pPr>
      <w:r>
        <w:rPr/>
      </w:r>
    </w:p>
    <w:p>
      <w:pPr>
        <w:pStyle w:val="Normal"/>
        <w:rPr/>
      </w:pPr>
      <w:r>
        <w:rPr/>
        <w:t>Ce script PHP tente de se connecter au serveur SQL en utilisant les informations fournies, puis vérifie la connectivité avec le serveur Apache en effectuant une requête HTTP vers l'URL spécifiée. Les messages de réussite ou d'erreur seront affichés en fonction des résultats.</w:t>
      </w:r>
    </w:p>
    <w:p>
      <w:pPr>
        <w:pStyle w:val="Normal"/>
        <w:rPr/>
      </w:pPr>
      <w:r>
        <w:rPr/>
      </w:r>
    </w:p>
    <w:p>
      <w:pPr>
        <w:pStyle w:val="Normal"/>
        <w:rPr/>
      </w:pPr>
      <w:r>
        <w:rPr/>
        <w:t>Cette ligne crée un nouvel objet de la classe `mysqli` en utilisant les paramètres de connexion spécifiés. Cet objet sera utilisé pour interagir avec le serveur SQL.</w:t>
      </w:r>
    </w:p>
    <w:p>
      <w:pPr>
        <w:pStyle w:val="Normal"/>
        <w:rPr/>
      </w:pPr>
      <w:r>
        <w:rPr/>
      </w:r>
    </w:p>
    <w:p>
      <w:pPr>
        <w:pStyle w:val="Normal"/>
        <w:rPr/>
      </w:pPr>
      <w:r>
        <w:rPr/>
        <w:t>La méthode `connect_errno` de l'objet `mysqli` vérifie s'il y a eu une erreur lors de la connexion. Si une erreur se produit, cela signifie que la connexion a échoué, et le message d'erreur est affiché à l'écran en utilisant la méthode `connect_error`.</w:t>
      </w:r>
    </w:p>
    <w:p>
      <w:pPr>
        <w:pStyle w:val="Normal"/>
        <w:rPr/>
      </w:pPr>
      <w:r>
        <w:rPr/>
      </w:r>
    </w:p>
    <w:p>
      <w:pPr>
        <w:pStyle w:val="Normal"/>
        <w:rPr/>
      </w:pPr>
      <w:r>
        <w:rPr/>
        <w:t>Si la connexion au serveur SQL réussit, le bloc `else` est exécuté, et le message "Connexion au serveur SQL réussie !" est affiché à l'écran. Ensuite, la méthode `close()` est appelée sur l'objet `mysqli` pour fermer la connexion avec le serveur SQL.</w:t>
      </w:r>
    </w:p>
    <w:p>
      <w:pPr>
        <w:pStyle w:val="Normal"/>
        <w:rPr/>
      </w:pPr>
      <w:r>
        <w:rPr/>
      </w:r>
    </w:p>
    <w:p>
      <w:pPr>
        <w:pStyle w:val="Normal"/>
        <w:rPr/>
      </w:pPr>
      <w:r>
        <w:rPr/>
        <w:t>`curl_setopt($ch, CURLOPT_RETURNTRANSFER, true);` : Cette ligne configure l'option `CURLOPT_RETURNTRANSFER` de l'objet cURL (`$ch`) à `true`. Cela indique à cURL de renvoyer la réponse de la requête sous la forme d'une chaîne de caractères plutôt que de l'afficher directement à l'écran. En configurant cette option à `true`, vous pouvez stocker la réponse dans une variable et l'utiliser ultérieurement dans votre code.</w:t>
      </w:r>
    </w:p>
    <w:p>
      <w:pPr>
        <w:pStyle w:val="Normal"/>
        <w:rPr/>
      </w:pPr>
      <w:r>
        <w:rPr/>
      </w:r>
    </w:p>
    <w:p>
      <w:pPr>
        <w:pStyle w:val="Normal"/>
        <w:rPr/>
      </w:pPr>
      <w:r>
        <w:rPr/>
        <w:t>`$response = curl_exec($ch);` : Cette ligne exécute la requête HTTP en utilisant l'objet cURL (`$ch`). La fonction `curl_exec()` envoie la requête et renvoie la réponse du serveur. Dans ce cas, la réponse est stockée dans la variable `$response` pour une utilisation ultérieure.</w:t>
      </w:r>
    </w:p>
    <w:p>
      <w:pPr>
        <w:pStyle w:val="Normal"/>
        <w:rPr/>
      </w:pPr>
      <w:r>
        <w:rPr/>
      </w:r>
    </w:p>
    <w:p>
      <w:pPr>
        <w:pStyle w:val="Normal"/>
        <w:rPr/>
      </w:pPr>
      <w:r>
        <w:rPr/>
        <w:t>`$httpCode = curl_getinfo($ch, CURLINFO_HTTP_CODE);` : Cette ligne utilise la fonction `curl_getinfo()` pour obtenir des informations sur la requête HTTP qui vient d'être exécutée. En passant l'option `CURLINFO_HTTP_CODE` à cette fonction, on obtient le code de statut HTTP de la réponse. Cette valeur est ensuite stockée dans la variable `$httpCode` pour une utilisation ultérieure.</w:t>
      </w:r>
    </w:p>
    <w:p>
      <w:pPr>
        <w:pStyle w:val="Normal"/>
        <w:rPr/>
      </w:pPr>
      <w:r>
        <w:rPr/>
      </w:r>
    </w:p>
    <w:p>
      <w:pPr>
        <w:pStyle w:val="Normal"/>
        <w:rPr/>
      </w:pPr>
      <w:r>
        <w:rPr/>
        <w:t>En utilisant ces lignes de code, vous pouvez envoyer une requête HTTP vers un serveur spécifié, récupérer la réponse et obtenir le code de statut HTTP correspondant. Cela vous permet de vérifier si la requête a réussi (statut 200) ou si une erreur s'est produite (autre code de statut).</w:t>
      </w:r>
    </w:p>
    <w:p>
      <w:pPr>
        <w:pStyle w:val="Normal"/>
        <w:rPr/>
      </w:pPr>
      <w:r>
        <w:rPr/>
      </w:r>
    </w:p>
    <w:p>
      <w:pPr>
        <w:pStyle w:val="Normal"/>
        <w:rPr/>
      </w:pPr>
      <w:r>
        <w:rPr/>
        <w:t>La ligne de code `if ($httpCode == 200)` est une instruction conditionnelle en PHP. Elle vérifie si la variable `$httpCode` est égale à 200.</w:t>
      </w:r>
    </w:p>
    <w:p>
      <w:pPr>
        <w:pStyle w:val="Normal"/>
        <w:rPr/>
      </w:pPr>
      <w:r>
        <w:rPr/>
      </w:r>
    </w:p>
    <w:p>
      <w:pPr>
        <w:pStyle w:val="Normal"/>
        <w:rPr/>
      </w:pPr>
      <w:r>
        <w:rPr/>
        <w:t>Dans ce contexte, la variable `$httpCode` contient le code de statut HTTP retourné par la requête effectuée vers le serveur Apache. Le code de statut HTTP 200 signifie "OK" et indique que la requête a été traitée avec succès.</w:t>
      </w:r>
    </w:p>
    <w:p>
      <w:pPr>
        <w:pStyle w:val="Normal"/>
        <w:rPr/>
      </w:pPr>
      <w:r>
        <w:rPr/>
      </w:r>
    </w:p>
    <w:p>
      <w:pPr>
        <w:pStyle w:val="Normal"/>
        <w:rPr/>
      </w:pPr>
      <w:r>
        <w:rPr/>
        <w:t>Donc, la condition `if ($httpCode == 200)` vérifie si la requête vers le serveur Apache a renvoyé un code de statut HTTP 200, ce qui signifie que le serveur Apache est accessible et fonctionnel. Si la condition est vraie, le code à l'intérieur du bloc `if` sera exécuté.</w:t>
      </w:r>
    </w:p>
    <w:p>
      <w:pPr>
        <w:pStyle w:val="Normal"/>
        <w:rPr/>
      </w:pPr>
      <w:r>
        <w:rPr/>
      </w:r>
    </w:p>
    <w:p>
      <w:pPr>
        <w:pStyle w:val="Normal"/>
        <w:rPr/>
      </w:pPr>
      <w:r>
        <w:rPr/>
        <w:t>Vous pouvez personnaliser le comportement en fonction du code de statut retourné. Par exemple, vous pouvez ajouter des actions supplémentaires pour d'autres codes de statut, tels que la redirection en cas de code 301 ou l'affichage d'un message d'erreur pour les codes d'erreur 4xx ou 5xx.</w:t>
      </w:r>
    </w:p>
    <w:p>
      <w:pPr>
        <w:pStyle w:val="Normal"/>
        <w:rPr/>
      </w:pPr>
      <w:r>
        <w:rPr/>
      </w:r>
    </w:p>
    <w:p>
      <w:pPr>
        <w:pStyle w:val="Normal"/>
        <w:rPr/>
      </w:pPr>
      <w:r>
        <w:rPr/>
        <w:t>Il est important de noter que le code de statut HTTP 200 est spécifique à une réponse HTTP réussie. Si vous souhaitez effectuer des vérifications plus détaillées de la fonctionnalité du serveur Apache, vous devrez utiliser des méthodes plus avancées, telles que l'envoi de requêtes spécifiques et l'analyse des réponses.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Narrow">
    <w:charset w:val="00"/>
    <w:family w:val="roman"/>
    <w:pitch w:val="variable"/>
  </w:font>
  <w:font w:name="Arial Black">
    <w:charset w:val="00"/>
    <w:family w:val="roman"/>
    <w:pitch w:val="variable"/>
  </w:font>
  <w:font w:name="Liberation Sans">
    <w:altName w:val="Arial"/>
    <w:charset w:val="00"/>
    <w:family w:val="swiss"/>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624"/>
        </w:tabs>
        <w:ind w:left="624" w:hanging="454"/>
      </w:pPr>
      <w:rPr>
        <w:rFonts w:ascii="Wingdings" w:hAnsi="Wingdings" w:cs="Wingdings" w:hint="default"/>
        <w:sz w:val="24"/>
        <w:spacing w:val="0"/>
        <w:i w:val="false"/>
        <w:b/>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890" w:hanging="360"/>
      </w:pPr>
      <w:rPr>
        <w:rFonts w:ascii="Wingdings" w:hAnsi="Wingdings" w:cs="Wingdings" w:hint="default"/>
        <w:sz w:val="28"/>
        <w:spacing w:val="0"/>
        <w:i w:val="false"/>
        <w:b/>
        <w:color w:val="E36C0A"/>
      </w:rPr>
    </w:lvl>
    <w:lvl w:ilvl="1">
      <w:start w:val="1"/>
      <w:numFmt w:val="bullet"/>
      <w:lvlText w:val="o"/>
      <w:lvlJc w:val="left"/>
      <w:pPr>
        <w:tabs>
          <w:tab w:val="num" w:pos="0"/>
        </w:tabs>
        <w:ind w:left="1610" w:hanging="360"/>
      </w:pPr>
      <w:rPr>
        <w:rFonts w:ascii="Courier New" w:hAnsi="Courier New" w:cs="Courier New" w:hint="default"/>
      </w:rPr>
    </w:lvl>
    <w:lvl w:ilvl="2">
      <w:start w:val="1"/>
      <w:numFmt w:val="bullet"/>
      <w:lvlText w:val=""/>
      <w:lvlJc w:val="left"/>
      <w:pPr>
        <w:tabs>
          <w:tab w:val="num" w:pos="0"/>
        </w:tabs>
        <w:ind w:left="2330" w:hanging="360"/>
      </w:pPr>
      <w:rPr>
        <w:rFonts w:ascii="Wingdings" w:hAnsi="Wingdings" w:cs="Wingdings" w:hint="default"/>
      </w:rPr>
    </w:lvl>
    <w:lvl w:ilvl="3">
      <w:start w:val="1"/>
      <w:numFmt w:val="bullet"/>
      <w:lvlText w:val=""/>
      <w:lvlJc w:val="left"/>
      <w:pPr>
        <w:tabs>
          <w:tab w:val="num" w:pos="0"/>
        </w:tabs>
        <w:ind w:left="3050" w:hanging="360"/>
      </w:pPr>
      <w:rPr>
        <w:rFonts w:ascii="Symbol" w:hAnsi="Symbol" w:cs="Symbol" w:hint="default"/>
      </w:rPr>
    </w:lvl>
    <w:lvl w:ilvl="4">
      <w:start w:val="1"/>
      <w:numFmt w:val="bullet"/>
      <w:lvlText w:val="o"/>
      <w:lvlJc w:val="left"/>
      <w:pPr>
        <w:tabs>
          <w:tab w:val="num" w:pos="0"/>
        </w:tabs>
        <w:ind w:left="3770" w:hanging="360"/>
      </w:pPr>
      <w:rPr>
        <w:rFonts w:ascii="Courier New" w:hAnsi="Courier New" w:cs="Courier New" w:hint="default"/>
      </w:rPr>
    </w:lvl>
    <w:lvl w:ilvl="5">
      <w:start w:val="1"/>
      <w:numFmt w:val="bullet"/>
      <w:lvlText w:val=""/>
      <w:lvlJc w:val="left"/>
      <w:pPr>
        <w:tabs>
          <w:tab w:val="num" w:pos="0"/>
        </w:tabs>
        <w:ind w:left="4490" w:hanging="360"/>
      </w:pPr>
      <w:rPr>
        <w:rFonts w:ascii="Wingdings" w:hAnsi="Wingdings" w:cs="Wingdings" w:hint="default"/>
      </w:rPr>
    </w:lvl>
    <w:lvl w:ilvl="6">
      <w:start w:val="1"/>
      <w:numFmt w:val="bullet"/>
      <w:lvlText w:val=""/>
      <w:lvlJc w:val="left"/>
      <w:pPr>
        <w:tabs>
          <w:tab w:val="num" w:pos="0"/>
        </w:tabs>
        <w:ind w:left="5210" w:hanging="360"/>
      </w:pPr>
      <w:rPr>
        <w:rFonts w:ascii="Symbol" w:hAnsi="Symbol" w:cs="Symbol" w:hint="default"/>
      </w:rPr>
    </w:lvl>
    <w:lvl w:ilvl="7">
      <w:start w:val="1"/>
      <w:numFmt w:val="bullet"/>
      <w:lvlText w:val="o"/>
      <w:lvlJc w:val="left"/>
      <w:pPr>
        <w:tabs>
          <w:tab w:val="num" w:pos="0"/>
        </w:tabs>
        <w:ind w:left="5930" w:hanging="360"/>
      </w:pPr>
      <w:rPr>
        <w:rFonts w:ascii="Courier New" w:hAnsi="Courier New" w:cs="Courier New" w:hint="default"/>
      </w:rPr>
    </w:lvl>
    <w:lvl w:ilvl="8">
      <w:start w:val="1"/>
      <w:numFmt w:val="bullet"/>
      <w:lvlText w:val=""/>
      <w:lvlJc w:val="left"/>
      <w:pPr>
        <w:tabs>
          <w:tab w:val="num" w:pos="0"/>
        </w:tabs>
        <w:ind w:left="6650" w:hanging="360"/>
      </w:pPr>
      <w:rPr>
        <w:rFonts w:ascii="Wingdings" w:hAnsi="Wingdings" w:cs="Wingdings" w:hint="default"/>
      </w:rPr>
    </w:lvl>
  </w:abstractNum>
  <w:abstractNum w:abstractNumId="4">
    <w:lvl w:ilvl="0">
      <w:start w:val="1"/>
      <w:numFmt w:val="bullet"/>
      <w:lvlText w:val="J"/>
      <w:lvlJc w:val="left"/>
      <w:pPr>
        <w:tabs>
          <w:tab w:val="num" w:pos="0"/>
        </w:tabs>
        <w:ind w:left="1495" w:hanging="360"/>
      </w:pPr>
      <w:rPr>
        <w:rFonts w:ascii="Wingdings" w:hAnsi="Wingdings" w:cs="Wingdings" w:hint="default"/>
        <w:sz w:val="28"/>
        <w:i w:val="false"/>
        <w:b/>
        <w:color w:val="008000"/>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5">
    <w:lvl w:ilvl="0">
      <w:start w:val="1"/>
      <w:numFmt w:val="bullet"/>
      <w:lvlText w:val="L"/>
      <w:lvlJc w:val="left"/>
      <w:pPr>
        <w:tabs>
          <w:tab w:val="num" w:pos="0"/>
        </w:tabs>
        <w:ind w:left="786" w:hanging="360"/>
      </w:pPr>
      <w:rPr>
        <w:rFonts w:ascii="Wingdings" w:hAnsi="Wingdings" w:cs="Wingdings" w:hint="default"/>
        <w:sz w:val="28"/>
        <w:spacing w:val="0"/>
        <w:i w:val="false"/>
        <w:b/>
        <w:color w:val="FF0000"/>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6">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39f1"/>
    <w:pPr>
      <w:widowControl/>
      <w:bidi w:val="0"/>
      <w:spacing w:before="0" w:after="0"/>
      <w:jc w:val="both"/>
    </w:pPr>
    <w:rPr>
      <w:rFonts w:ascii="Arial" w:hAnsi="Arial" w:eastAsia="Times New Roman" w:cs="Times New Roman"/>
      <w:color w:val="auto"/>
      <w:kern w:val="0"/>
      <w:sz w:val="22"/>
      <w:szCs w:val="24"/>
      <w:lang w:val="fr-FR" w:eastAsia="en-US" w:bidi="ar-SA"/>
    </w:rPr>
  </w:style>
  <w:style w:type="paragraph" w:styleId="Heading1">
    <w:name w:val="Heading 1"/>
    <w:basedOn w:val="Subtitle"/>
    <w:next w:val="BodyText"/>
    <w:link w:val="Titre1Car"/>
    <w:qFormat/>
    <w:rsid w:val="007939f1"/>
    <w:pPr>
      <w:widowControl w:val="false"/>
      <w:numPr>
        <w:ilvl w:val="0"/>
        <w:numId w:val="1"/>
      </w:numPr>
      <w:shd w:val="clear" w:color="auto" w:fill="C0C0C0"/>
      <w:spacing w:before="120" w:after="120"/>
      <w:jc w:val="left"/>
      <w:outlineLvl w:val="0"/>
    </w:pPr>
    <w:rPr>
      <w:rFonts w:eastAsia="Times New Roman"/>
      <w:b w:val="false"/>
      <w:i/>
      <w:sz w:val="28"/>
    </w:rPr>
  </w:style>
  <w:style w:type="paragraph" w:styleId="Heading2">
    <w:name w:val="Heading 2"/>
    <w:basedOn w:val="Subtitle"/>
    <w:next w:val="BodyText"/>
    <w:link w:val="Titre2Car"/>
    <w:qFormat/>
    <w:rsid w:val="007939f1"/>
    <w:pPr>
      <w:keepNext w:val="true"/>
      <w:numPr>
        <w:ilvl w:val="1"/>
        <w:numId w:val="1"/>
      </w:numPr>
      <w:pBdr>
        <w:bottom w:val="single" w:sz="4" w:space="1" w:color="000000"/>
      </w:pBdr>
      <w:spacing w:before="120" w:after="120"/>
      <w:jc w:val="left"/>
      <w:outlineLvl w:val="1"/>
    </w:pPr>
    <w:rPr>
      <w:rFonts w:eastAsia="Times New Roman"/>
      <w:b w:val="false"/>
      <w:bCs/>
      <w:i/>
      <w:iCs/>
      <w:sz w:val="24"/>
      <w:szCs w:val="28"/>
    </w:rPr>
  </w:style>
  <w:style w:type="paragraph" w:styleId="Heading3">
    <w:name w:val="Heading 3"/>
    <w:basedOn w:val="Subtitle"/>
    <w:next w:val="BodyText"/>
    <w:link w:val="Titre3Car"/>
    <w:qFormat/>
    <w:rsid w:val="007939f1"/>
    <w:pPr>
      <w:keepNext w:val="true"/>
      <w:numPr>
        <w:ilvl w:val="2"/>
        <w:numId w:val="1"/>
      </w:numPr>
      <w:spacing w:before="120" w:after="120"/>
      <w:jc w:val="left"/>
      <w:outlineLvl w:val="2"/>
    </w:pPr>
    <w:rPr>
      <w:rFonts w:eastAsia="Times New Roman"/>
      <w:b w:val="false"/>
      <w:bCs/>
      <w:i/>
      <w:sz w:val="24"/>
      <w:szCs w:val="26"/>
    </w:rPr>
  </w:style>
  <w:style w:type="paragraph" w:styleId="Heading4">
    <w:name w:val="Heading 4"/>
    <w:basedOn w:val="Subtitle"/>
    <w:next w:val="BodyText"/>
    <w:link w:val="Titre4Car"/>
    <w:qFormat/>
    <w:rsid w:val="007939f1"/>
    <w:pPr>
      <w:keepNext w:val="true"/>
      <w:numPr>
        <w:ilvl w:val="3"/>
        <w:numId w:val="1"/>
      </w:numPr>
      <w:spacing w:before="120" w:after="120"/>
      <w:jc w:val="left"/>
      <w:outlineLvl w:val="3"/>
    </w:pPr>
    <w:rPr>
      <w:rFonts w:eastAsia="Times New Roman"/>
      <w:bCs/>
      <w:i/>
      <w:sz w:val="24"/>
      <w:szCs w:val="28"/>
    </w:rPr>
  </w:style>
  <w:style w:type="paragraph" w:styleId="Heading5">
    <w:name w:val="Heading 5"/>
    <w:basedOn w:val="Normal"/>
    <w:next w:val="BodyText"/>
    <w:link w:val="Titre5Car"/>
    <w:qFormat/>
    <w:rsid w:val="007939f1"/>
    <w:pPr>
      <w:numPr>
        <w:ilvl w:val="4"/>
        <w:numId w:val="1"/>
      </w:numPr>
      <w:spacing w:before="240" w:after="60"/>
      <w:outlineLvl w:val="4"/>
    </w:pPr>
    <w:rPr>
      <w:rFonts w:ascii="Arial Narrow" w:hAnsi="Arial Narrow"/>
      <w:bCs/>
      <w:i/>
      <w:iCs/>
      <w:szCs w:val="26"/>
    </w:rPr>
  </w:style>
  <w:style w:type="paragraph" w:styleId="Heading6">
    <w:name w:val="Heading 6"/>
    <w:basedOn w:val="Normal"/>
    <w:next w:val="BodyText"/>
    <w:link w:val="Titre6Car"/>
    <w:qFormat/>
    <w:rsid w:val="007939f1"/>
    <w:pPr>
      <w:numPr>
        <w:ilvl w:val="5"/>
        <w:numId w:val="1"/>
      </w:numPr>
      <w:spacing w:before="240" w:after="60"/>
      <w:outlineLvl w:val="5"/>
    </w:pPr>
    <w:rPr>
      <w:rFonts w:ascii="Arial Narrow" w:hAnsi="Arial Narrow"/>
      <w:bCs/>
      <w:i/>
      <w:szCs w:val="22"/>
    </w:rPr>
  </w:style>
  <w:style w:type="paragraph" w:styleId="Heading7">
    <w:name w:val="Heading 7"/>
    <w:basedOn w:val="Normal"/>
    <w:next w:val="BodyText"/>
    <w:link w:val="Titre7Car"/>
    <w:qFormat/>
    <w:rsid w:val="007939f1"/>
    <w:pPr>
      <w:numPr>
        <w:ilvl w:val="6"/>
        <w:numId w:val="1"/>
      </w:numPr>
      <w:spacing w:before="240" w:after="60"/>
      <w:outlineLvl w:val="6"/>
    </w:pPr>
    <w:rPr>
      <w:rFonts w:ascii="Arial Narrow" w:hAnsi="Arial Narrow"/>
    </w:rPr>
  </w:style>
  <w:style w:type="paragraph" w:styleId="Heading8">
    <w:name w:val="Heading 8"/>
    <w:basedOn w:val="Normal"/>
    <w:next w:val="BodyText"/>
    <w:link w:val="Titre8Car"/>
    <w:qFormat/>
    <w:rsid w:val="007939f1"/>
    <w:pPr>
      <w:numPr>
        <w:ilvl w:val="7"/>
        <w:numId w:val="1"/>
      </w:numPr>
      <w:spacing w:before="240" w:after="60"/>
      <w:outlineLvl w:val="7"/>
    </w:pPr>
    <w:rPr>
      <w:rFonts w:ascii="Arial Narrow" w:hAnsi="Arial Narrow"/>
      <w:iCs/>
      <w:sz w:val="20"/>
    </w:rPr>
  </w:style>
  <w:style w:type="paragraph" w:styleId="Heading9">
    <w:name w:val="Heading 9"/>
    <w:basedOn w:val="Normal"/>
    <w:next w:val="BodyText"/>
    <w:link w:val="Titre9Car"/>
    <w:qFormat/>
    <w:rsid w:val="007939f1"/>
    <w:pPr>
      <w:numPr>
        <w:ilvl w:val="8"/>
        <w:numId w:val="1"/>
      </w:numPr>
      <w:spacing w:before="240" w:after="60"/>
      <w:outlineLvl w:val="8"/>
    </w:pPr>
    <w:rPr>
      <w:rFonts w:cs="Arial"/>
      <w:sz w:val="20"/>
      <w:szCs w:val="22"/>
    </w:rPr>
  </w:style>
  <w:style w:type="character" w:styleId="DefaultParagraphFont" w:default="1">
    <w:name w:val="Default Paragraph Font"/>
    <w:uiPriority w:val="1"/>
    <w:semiHidden/>
    <w:unhideWhenUsed/>
    <w:qFormat/>
    <w:rPr/>
  </w:style>
  <w:style w:type="character" w:styleId="CorpsdetexteCar" w:customStyle="1">
    <w:name w:val="Corps de texte Car"/>
    <w:basedOn w:val="DefaultParagraphFont"/>
    <w:uiPriority w:val="99"/>
    <w:semiHidden/>
    <w:qFormat/>
    <w:rsid w:val="007939f1"/>
    <w:rPr/>
  </w:style>
  <w:style w:type="character" w:styleId="Titre1Car" w:customStyle="1">
    <w:name w:val="Titre 1 Car"/>
    <w:basedOn w:val="DefaultParagraphFont"/>
    <w:qFormat/>
    <w:rsid w:val="007939f1"/>
    <w:rPr>
      <w:rFonts w:ascii="Arial Narrow" w:hAnsi="Arial Narrow" w:cs="Arial"/>
      <w:b/>
      <w:i/>
      <w:sz w:val="28"/>
      <w:szCs w:val="24"/>
      <w:shd w:fill="C0C0C0" w:val="clear"/>
      <w14:shadow w14:blurRad="50800" w14:dist="38100" w14:dir="2700000" w14:sx="100000" w14:sy="100000" w14:kx="0" w14:ky="0" w14:algn="tl">
        <w14:srgbClr w14:val="000000">
          <w14:alpha w14:val="60000"/>
        </w14:srgbClr>
      </w14:shadow>
    </w:rPr>
  </w:style>
  <w:style w:type="character" w:styleId="Sous-titreCar" w:customStyle="1">
    <w:name w:val="Sous-titre Car"/>
    <w:basedOn w:val="DefaultParagraphFont"/>
    <w:qFormat/>
    <w:rsid w:val="007939f1"/>
    <w:rPr>
      <w:rFonts w:ascii="Arial Narrow" w:hAnsi="Arial Narrow" w:eastAsia="" w:cs="Arial" w:eastAsiaTheme="minorEastAsia"/>
      <w:b/>
      <w:sz w:val="40"/>
      <w:szCs w:val="24"/>
      <w14:shadow w14:blurRad="50800" w14:dist="38100" w14:dir="2700000" w14:sx="100000" w14:sy="100000" w14:kx="0" w14:ky="0" w14:algn="tl">
        <w14:srgbClr w14:val="000000">
          <w14:alpha w14:val="60000"/>
        </w14:srgbClr>
      </w14:shadow>
    </w:rPr>
  </w:style>
  <w:style w:type="character" w:styleId="Titre2Car" w:customStyle="1">
    <w:name w:val="Titre 2 Car"/>
    <w:basedOn w:val="DefaultParagraphFont"/>
    <w:qFormat/>
    <w:rsid w:val="007939f1"/>
    <w:rPr>
      <w:rFonts w:ascii="Arial Narrow" w:hAnsi="Arial Narrow" w:cs="Arial"/>
      <w:b/>
      <w:bCs/>
      <w:i/>
      <w:iCs/>
      <w:sz w:val="24"/>
      <w:szCs w:val="28"/>
      <w14:shadow w14:blurRad="50800" w14:dist="38100" w14:dir="2700000" w14:sx="100000" w14:sy="100000" w14:kx="0" w14:ky="0" w14:algn="tl">
        <w14:srgbClr w14:val="000000">
          <w14:alpha w14:val="60000"/>
        </w14:srgbClr>
      </w14:shadow>
    </w:rPr>
  </w:style>
  <w:style w:type="character" w:styleId="Titre3Car" w:customStyle="1">
    <w:name w:val="Titre 3 Car"/>
    <w:basedOn w:val="DefaultParagraphFont"/>
    <w:qFormat/>
    <w:rsid w:val="007939f1"/>
    <w:rPr>
      <w:rFonts w:ascii="Arial Narrow" w:hAnsi="Arial Narrow" w:cs="Arial"/>
      <w:b/>
      <w:bCs/>
      <w:i/>
      <w:sz w:val="24"/>
      <w:szCs w:val="26"/>
    </w:rPr>
  </w:style>
  <w:style w:type="character" w:styleId="Titre4Car" w:customStyle="1">
    <w:name w:val="Titre 4 Car"/>
    <w:basedOn w:val="DefaultParagraphFont"/>
    <w:qFormat/>
    <w:rsid w:val="007939f1"/>
    <w:rPr>
      <w:rFonts w:ascii="Arial Narrow" w:hAnsi="Arial Narrow" w:cs="Arial"/>
      <w:bCs/>
      <w:i/>
      <w:sz w:val="24"/>
      <w:szCs w:val="28"/>
    </w:rPr>
  </w:style>
  <w:style w:type="character" w:styleId="Titre5Car" w:customStyle="1">
    <w:name w:val="Titre 5 Car"/>
    <w:basedOn w:val="DefaultParagraphFont"/>
    <w:qFormat/>
    <w:rsid w:val="007939f1"/>
    <w:rPr>
      <w:rFonts w:ascii="Arial Narrow" w:hAnsi="Arial Narrow"/>
      <w:bCs/>
      <w:i/>
      <w:iCs/>
      <w:sz w:val="22"/>
      <w:szCs w:val="26"/>
    </w:rPr>
  </w:style>
  <w:style w:type="character" w:styleId="Titre6Car" w:customStyle="1">
    <w:name w:val="Titre 6 Car"/>
    <w:basedOn w:val="DefaultParagraphFont"/>
    <w:qFormat/>
    <w:rsid w:val="007939f1"/>
    <w:rPr>
      <w:rFonts w:ascii="Arial Narrow" w:hAnsi="Arial Narrow"/>
      <w:bCs/>
      <w:i/>
      <w:sz w:val="22"/>
      <w:szCs w:val="22"/>
    </w:rPr>
  </w:style>
  <w:style w:type="character" w:styleId="Titre7Car" w:customStyle="1">
    <w:name w:val="Titre 7 Car"/>
    <w:basedOn w:val="DefaultParagraphFont"/>
    <w:qFormat/>
    <w:rsid w:val="007939f1"/>
    <w:rPr>
      <w:rFonts w:ascii="Arial Narrow" w:hAnsi="Arial Narrow"/>
      <w:sz w:val="22"/>
      <w:szCs w:val="24"/>
    </w:rPr>
  </w:style>
  <w:style w:type="character" w:styleId="Titre8Car" w:customStyle="1">
    <w:name w:val="Titre 8 Car"/>
    <w:basedOn w:val="DefaultParagraphFont"/>
    <w:qFormat/>
    <w:rsid w:val="007939f1"/>
    <w:rPr>
      <w:rFonts w:ascii="Arial Narrow" w:hAnsi="Arial Narrow"/>
      <w:iCs/>
      <w:szCs w:val="24"/>
    </w:rPr>
  </w:style>
  <w:style w:type="character" w:styleId="Titre9Car" w:customStyle="1">
    <w:name w:val="Titre 9 Car"/>
    <w:basedOn w:val="DefaultParagraphFont"/>
    <w:qFormat/>
    <w:rsid w:val="007939f1"/>
    <w:rPr>
      <w:rFonts w:ascii="Arial" w:hAnsi="Arial" w:cs="Arial"/>
      <w:szCs w:val="22"/>
    </w:rPr>
  </w:style>
  <w:style w:type="character" w:styleId="TitreCar" w:customStyle="1">
    <w:name w:val="Titre Car"/>
    <w:basedOn w:val="DefaultParagraphFont"/>
    <w:qFormat/>
    <w:rsid w:val="007939f1"/>
    <w:rPr>
      <w:rFonts w:ascii="Arial Black" w:hAnsi="Arial Black" w:cs="Arial"/>
      <w:bCs/>
      <w:kern w:val="2"/>
      <w:sz w:val="40"/>
      <w:szCs w:val="32"/>
      <w14:shadow w14:blurRad="50800" w14:dist="38100" w14:dir="2700000" w14:sx="100000" w14:sy="100000" w14:kx="0" w14:ky="0" w14:algn="tl">
        <w14:srgbClr w14:val="000000">
          <w14:alpha w14:val="60000"/>
        </w14:srgbClr>
      </w14:shadow>
    </w:rPr>
  </w:style>
  <w:style w:type="character" w:styleId="Strong">
    <w:name w:val="Strong"/>
    <w:basedOn w:val="DefaultParagraphFont"/>
    <w:uiPriority w:val="22"/>
    <w:qFormat/>
    <w:rsid w:val="007939f1"/>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uiPriority w:val="99"/>
    <w:semiHidden/>
    <w:unhideWhenUsed/>
    <w:rsid w:val="007939f1"/>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link w:val="Sous-titreCar"/>
    <w:qFormat/>
    <w:rsid w:val="007939f1"/>
    <w:pPr>
      <w:spacing w:before="0" w:after="60"/>
      <w:jc w:val="right"/>
    </w:pPr>
    <w:rPr>
      <w:rFonts w:ascii="Arial Narrow" w:hAnsi="Arial Narrow" w:eastAsia="" w:cs="Arial" w:eastAsiaTheme="minorEastAsia"/>
      <w:b/>
      <w:sz w:val="40"/>
      <w14:shadow w14:blurRad="50800" w14:dist="38100" w14:dir="2700000" w14:sx="100000" w14:sy="100000" w14:kx="0" w14:ky="0" w14:algn="tl">
        <w14:srgbClr w14:val="000000">
          <w14:alpha w14:val="60000"/>
        </w14:srgbClr>
      </w14:shadow>
    </w:rPr>
  </w:style>
  <w:style w:type="paragraph" w:styleId="PisteProgrsAudit" w:customStyle="1">
    <w:name w:val="Piste Progrès (Audit)"/>
    <w:basedOn w:val="Normal"/>
    <w:next w:val="BodyText"/>
    <w:qFormat/>
    <w:rsid w:val="007939f1"/>
    <w:pPr>
      <w:numPr>
        <w:ilvl w:val="0"/>
        <w:numId w:val="2"/>
      </w:numPr>
      <w:tabs>
        <w:tab w:val="clear" w:pos="708"/>
        <w:tab w:val="left" w:pos="357" w:leader="none"/>
      </w:tabs>
      <w:spacing w:before="240" w:after="60"/>
      <w:jc w:val="left"/>
    </w:pPr>
    <w:rPr>
      <w:b/>
      <w:color w:val="0000FF"/>
      <w:sz w:val="24"/>
    </w:rPr>
  </w:style>
  <w:style w:type="paragraph" w:styleId="PointSensibleAudit" w:customStyle="1">
    <w:name w:val="Point Sensible (Audit)"/>
    <w:basedOn w:val="Normal"/>
    <w:next w:val="BodyText"/>
    <w:qFormat/>
    <w:rsid w:val="007939f1"/>
    <w:pPr>
      <w:numPr>
        <w:ilvl w:val="0"/>
        <w:numId w:val="3"/>
      </w:numPr>
      <w:tabs>
        <w:tab w:val="clear" w:pos="708"/>
        <w:tab w:val="left" w:pos="357" w:leader="none"/>
      </w:tabs>
      <w:spacing w:before="240" w:after="120"/>
      <w:jc w:val="left"/>
    </w:pPr>
    <w:rPr>
      <w:b/>
      <w:color w:val="E36C0A"/>
      <w:sz w:val="24"/>
    </w:rPr>
  </w:style>
  <w:style w:type="paragraph" w:styleId="PoinFortAudit" w:customStyle="1">
    <w:name w:val="Poin Fort (Audit)"/>
    <w:basedOn w:val="Normal"/>
    <w:next w:val="BodyText"/>
    <w:qFormat/>
    <w:rsid w:val="007939f1"/>
    <w:pPr>
      <w:numPr>
        <w:ilvl w:val="0"/>
        <w:numId w:val="4"/>
      </w:numPr>
      <w:tabs>
        <w:tab w:val="clear" w:pos="708"/>
        <w:tab w:val="left" w:pos="357" w:leader="none"/>
      </w:tabs>
      <w:spacing w:before="240" w:after="120"/>
      <w:jc w:val="left"/>
    </w:pPr>
    <w:rPr>
      <w:b/>
      <w:color w:val="008000"/>
      <w:sz w:val="24"/>
    </w:rPr>
  </w:style>
  <w:style w:type="paragraph" w:styleId="Non-ConformitAudit" w:customStyle="1">
    <w:name w:val="Non-Conformité (Audit)"/>
    <w:basedOn w:val="Normal"/>
    <w:next w:val="BodyText"/>
    <w:qFormat/>
    <w:rsid w:val="007939f1"/>
    <w:pPr>
      <w:numPr>
        <w:ilvl w:val="0"/>
        <w:numId w:val="5"/>
      </w:numPr>
      <w:tabs>
        <w:tab w:val="clear" w:pos="708"/>
        <w:tab w:val="left" w:pos="357" w:leader="none"/>
      </w:tabs>
      <w:spacing w:before="240" w:after="120"/>
      <w:jc w:val="left"/>
    </w:pPr>
    <w:rPr>
      <w:b/>
      <w:color w:val="FF0000"/>
      <w:sz w:val="24"/>
    </w:rPr>
  </w:style>
  <w:style w:type="paragraph" w:styleId="Title">
    <w:name w:val="Title"/>
    <w:basedOn w:val="Normal"/>
    <w:link w:val="TitreCar"/>
    <w:qFormat/>
    <w:rsid w:val="007939f1"/>
    <w:pPr>
      <w:spacing w:before="240" w:after="240"/>
      <w:jc w:val="right"/>
    </w:pPr>
    <w:rPr>
      <w:rFonts w:ascii="Arial Black" w:hAnsi="Arial Black" w:cs="Arial"/>
      <w:bCs/>
      <w:kern w:val="2"/>
      <w:sz w:val="40"/>
      <w:szCs w:val="32"/>
      <w14:shadow w14:blurRad="50800" w14:dist="38100" w14:dir="2700000" w14:sx="100000" w14:sy="100000" w14:kx="0" w14:ky="0" w14:algn="tl">
        <w14:srgbClr w14:val="000000">
          <w14:alpha w14:val="60000"/>
        </w14:srgbClr>
      </w14:shadow>
    </w:rPr>
  </w:style>
  <w:style w:type="paragraph" w:styleId="ListParagraph">
    <w:name w:val="List Paragraph"/>
    <w:basedOn w:val="Normal"/>
    <w:uiPriority w:val="34"/>
    <w:qFormat/>
    <w:rsid w:val="007939f1"/>
    <w:pPr>
      <w:spacing w:before="0" w:after="120"/>
      <w:ind w:left="709"/>
    </w:pPr>
    <w:rPr/>
  </w:style>
  <w:style w:type="paragraph" w:styleId="En-tteetpieddepage">
    <w:name w:val="En-tête et pied de page"/>
    <w:basedOn w:val="Normal"/>
    <w:qFormat/>
    <w:pPr>
      <w:suppressLineNumbers/>
      <w:tabs>
        <w:tab w:val="clear" w:pos="708"/>
        <w:tab w:val="center" w:pos="4536" w:leader="none"/>
        <w:tab w:val="right" w:pos="9072" w:leader="none"/>
      </w:tabs>
    </w:pPr>
    <w:rPr/>
  </w:style>
  <w:style w:type="paragraph" w:styleId="Header">
    <w:name w:val="Header"/>
    <w:basedOn w:val="En-tteetpieddepage"/>
    <w:pPr>
      <w:suppressLineNumbers/>
    </w:pPr>
    <w:rPr/>
  </w:style>
  <w:style w:type="paragraph" w:styleId="Footer">
    <w:name w:val="Footer"/>
    <w:basedOn w:val="En-tteetpieddepage"/>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MIPIH">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1180</TotalTime>
  <Application>LibreOffice/24.2.1.2$Windows_X86_64 LibreOffice_project/db4def46b0453cc22e2d0305797cf981b68ef5ac</Application>
  <AppVersion>15.0000</AppVersion>
  <Pages>2</Pages>
  <Words>668</Words>
  <Characters>3657</Characters>
  <CharactersWithSpaces>4310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2023-06-12T08:24:00Z</dcterms:created>
  <dc:creator>DAVION Hugo</dc:creator>
  <dc:description/>
  <dc:language>fr-FR</dc:language>
  <cp:lastModifiedBy/>
  <dcterms:modified xsi:type="dcterms:W3CDTF">2024-03-15T15:25:09Z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