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rFonts w:ascii="TT Norms Regular" w:hAnsi="TT Norms Regular"/>
        </w:rPr>
      </w:pPr>
      <w:bookmarkStart w:id="0" w:name="_Toc84822440"/>
      <w:bookmarkEnd w:id="0"/>
      <w:r>
        <w:rPr>
          <w:rFonts w:ascii="TT Norms Regular" w:hAnsi="TT Norms Regular"/>
        </w:rPr>
        <w:t>Introduction</w:t>
      </w:r>
    </w:p>
    <w:p>
      <w:pPr>
        <w:pStyle w:val="Normal"/>
        <w:rPr/>
      </w:pPr>
      <w:r>
        <w:rPr/>
      </w:r>
    </w:p>
    <w:p>
      <w:pPr>
        <w:pStyle w:val="Normal"/>
        <w:rPr/>
      </w:pPr>
      <w:r>
        <w:rPr/>
        <w:t>L’Historique de saisies du système stocke toutes les données et informations saisies lors de nos commandes, cela met en péril la confidentialité des mots de passes des agents se servant de cet outil dès lors qu’ils doivent se servir de leur mot de passe.</w:t>
      </w:r>
    </w:p>
    <w:p>
      <w:pPr>
        <w:pStyle w:val="Normal"/>
        <w:rPr/>
      </w:pPr>
      <w:r>
        <w:rPr/>
      </w:r>
    </w:p>
    <w:p>
      <w:pPr>
        <w:pStyle w:val="Normal"/>
        <w:rPr/>
      </w:pPr>
      <w:r>
        <w:rPr/>
        <w:t>Objectif : Suppression automatique des mots de passes dans l’historique des saisies du système</w:t>
      </w:r>
    </w:p>
    <w:p>
      <w:pPr>
        <w:pStyle w:val="Normal"/>
        <w:rPr/>
      </w:pPr>
      <w:r>
        <w:rPr/>
      </w:r>
      <w:bookmarkStart w:id="1" w:name="_Toc84822440"/>
      <w:bookmarkStart w:id="2" w:name="_Toc84822440"/>
      <w:bookmarkEnd w:id="2"/>
    </w:p>
    <w:p>
      <w:pPr>
        <w:pStyle w:val="Heading1"/>
        <w:rPr/>
      </w:pPr>
      <w:r>
        <w:rPr/>
        <w:t>Système</w:t>
      </w:r>
    </w:p>
    <w:p>
      <w:pPr>
        <w:pStyle w:val="BodyText"/>
        <w:numPr>
          <w:ilvl w:val="0"/>
          <w:numId w:val="2"/>
        </w:numPr>
        <w:rPr/>
      </w:pPr>
      <w:r>
        <w:rPr/>
        <w:t xml:space="preserve">Créer un fichier .sh et y inscrire un script tel que : </w:t>
      </w:r>
    </w:p>
    <w:p>
      <w:pPr>
        <w:pStyle w:val="BodyText"/>
        <w:ind w:left="0"/>
        <w:rPr/>
      </w:pPr>
      <w:r>
        <w:rPr/>
      </w:r>
    </w:p>
    <w:p>
      <w:pPr>
        <w:pStyle w:val="BodyText"/>
        <w:ind w:left="0"/>
        <w:rPr/>
      </w:pPr>
      <w:r>
        <w:rPr/>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#!/bin/bash</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#On cherche les numéros de ligne où se trouvent les données sensibles</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#Le -n permet d'afficher les numeros de ligne</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#Le grep permet de trouver les lignes où sont les mdp</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#Le cut permet de récuperer les premières chaînes de caractères, qui sont ici les numéros de lignes</w:t>
      </w:r>
    </w:p>
    <w:p>
      <w:pPr>
        <w:pStyle w:val="Normal"/>
        <w:shd w:val="clear" w:color="auto" w:fill="1F1F1F"/>
        <w:spacing w:lineRule="atLeast" w:line="285"/>
        <w:rPr>
          <w:rFonts w:ascii="Consolas" w:hAnsi="Consolas"/>
          <w:color w:val="CCCCCC"/>
          <w:sz w:val="21"/>
          <w:szCs w:val="21"/>
        </w:rPr>
      </w:pPr>
      <w:r>
        <w:rPr>
          <w:rFonts w:ascii="Consolas" w:hAnsi="Consolas"/>
          <w:color w:val="9CDCFE"/>
          <w:sz w:val="21"/>
          <w:szCs w:val="21"/>
        </w:rPr>
        <w:t>line</w:t>
      </w:r>
      <w:r>
        <w:rPr>
          <w:rFonts w:ascii="Consolas" w:hAnsi="Consolas"/>
          <w:color w:val="D4D4D4"/>
          <w:sz w:val="21"/>
          <w:szCs w:val="21"/>
        </w:rPr>
        <w:t>=</w:t>
      </w:r>
      <w:r>
        <w:rPr>
          <w:rFonts w:ascii="Consolas" w:hAnsi="Consolas"/>
          <w:color w:val="CE9178"/>
          <w:sz w:val="21"/>
          <w:szCs w:val="21"/>
        </w:rPr>
        <w:t>$(</w:t>
      </w:r>
      <w:r>
        <w:rPr>
          <w:rFonts w:ascii="Consolas" w:hAnsi="Consolas"/>
          <w:color w:val="DCDCAA"/>
          <w:sz w:val="21"/>
          <w:szCs w:val="21"/>
        </w:rPr>
        <w:t>sudo</w:t>
      </w:r>
      <w:r>
        <w:rPr>
          <w:rFonts w:ascii="Consolas" w:hAnsi="Consolas"/>
          <w:color w:val="CE9178"/>
          <w:sz w:val="21"/>
          <w:szCs w:val="21"/>
        </w:rPr>
        <w:t xml:space="preserve"> cat </w:t>
      </w:r>
      <w:r>
        <w:rPr>
          <w:rFonts w:ascii="Consolas" w:hAnsi="Consolas"/>
          <w:color w:val="569CD6"/>
          <w:sz w:val="21"/>
          <w:szCs w:val="21"/>
        </w:rPr>
        <w:t>-s</w:t>
      </w:r>
      <w:r>
        <w:rPr>
          <w:rFonts w:ascii="Consolas" w:hAnsi="Consolas"/>
          <w:color w:val="CE9178"/>
          <w:sz w:val="21"/>
          <w:szCs w:val="21"/>
        </w:rPr>
        <w:t xml:space="preserve"> </w:t>
      </w:r>
      <w:r>
        <w:rPr>
          <w:rFonts w:ascii="Consolas" w:hAnsi="Consolas"/>
          <w:color w:val="569CD6"/>
          <w:sz w:val="21"/>
          <w:szCs w:val="21"/>
        </w:rPr>
        <w:t>-n</w:t>
      </w:r>
      <w:r>
        <w:rPr>
          <w:rFonts w:ascii="Consolas" w:hAnsi="Consolas"/>
          <w:color w:val="CE9178"/>
          <w:sz w:val="21"/>
          <w:szCs w:val="21"/>
        </w:rPr>
        <w:t xml:space="preserve"> .bash_history </w:t>
      </w:r>
      <w:r>
        <w:rPr>
          <w:rFonts w:ascii="Consolas" w:hAnsi="Consolas"/>
          <w:color w:val="D4D4D4"/>
          <w:sz w:val="21"/>
          <w:szCs w:val="21"/>
        </w:rPr>
        <w:t>|</w:t>
      </w:r>
      <w:r>
        <w:rPr>
          <w:rFonts w:ascii="Consolas" w:hAnsi="Consolas"/>
          <w:color w:val="CE9178"/>
          <w:sz w:val="21"/>
          <w:szCs w:val="21"/>
        </w:rPr>
        <w:t xml:space="preserve"> </w:t>
      </w:r>
      <w:r>
        <w:rPr>
          <w:rFonts w:ascii="Consolas" w:hAnsi="Consolas"/>
          <w:color w:val="DCDCAA"/>
          <w:sz w:val="21"/>
          <w:szCs w:val="21"/>
        </w:rPr>
        <w:t>grep</w:t>
      </w:r>
      <w:r>
        <w:rPr>
          <w:rFonts w:ascii="Consolas" w:hAnsi="Consolas"/>
          <w:color w:val="CE9178"/>
          <w:sz w:val="21"/>
          <w:szCs w:val="21"/>
        </w:rPr>
        <w:t xml:space="preserve"> "https_proxy" </w:t>
      </w:r>
      <w:r>
        <w:rPr>
          <w:rFonts w:ascii="Consolas" w:hAnsi="Consolas"/>
          <w:color w:val="D4D4D4"/>
          <w:sz w:val="21"/>
          <w:szCs w:val="21"/>
        </w:rPr>
        <w:t>|</w:t>
      </w:r>
      <w:r>
        <w:rPr>
          <w:rFonts w:ascii="Consolas" w:hAnsi="Consolas"/>
          <w:color w:val="CE9178"/>
          <w:sz w:val="21"/>
          <w:szCs w:val="21"/>
        </w:rPr>
        <w:t xml:space="preserve"> </w:t>
      </w:r>
      <w:r>
        <w:rPr>
          <w:rFonts w:ascii="Consolas" w:hAnsi="Consolas"/>
          <w:color w:val="DCDCAA"/>
          <w:sz w:val="21"/>
          <w:szCs w:val="21"/>
        </w:rPr>
        <w:t>cut</w:t>
      </w:r>
      <w:r>
        <w:rPr>
          <w:rFonts w:ascii="Consolas" w:hAnsi="Consolas"/>
          <w:color w:val="CE9178"/>
          <w:sz w:val="21"/>
          <w:szCs w:val="21"/>
        </w:rPr>
        <w:t xml:space="preserve"> </w:t>
      </w:r>
      <w:r>
        <w:rPr>
          <w:rFonts w:ascii="Consolas" w:hAnsi="Consolas"/>
          <w:color w:val="569CD6"/>
          <w:sz w:val="21"/>
          <w:szCs w:val="21"/>
        </w:rPr>
        <w:t>-f</w:t>
      </w:r>
      <w:r>
        <w:rPr>
          <w:rFonts w:ascii="Consolas" w:hAnsi="Consolas"/>
          <w:color w:val="CE9178"/>
          <w:sz w:val="21"/>
          <w:szCs w:val="21"/>
        </w:rPr>
        <w:t xml:space="preserve"> </w:t>
      </w:r>
      <w:r>
        <w:rPr>
          <w:rFonts w:ascii="Consolas" w:hAnsi="Consolas"/>
          <w:color w:val="B5CEA8"/>
          <w:sz w:val="21"/>
          <w:szCs w:val="21"/>
        </w:rPr>
        <w:t>1</w:t>
      </w:r>
      <w:r>
        <w:rPr>
          <w:rFonts w:ascii="Consolas" w:hAnsi="Consolas"/>
          <w:color w:val="CE9178"/>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#On déclare 2 variables qui seront utiles pour la boucle</w:t>
      </w:r>
    </w:p>
    <w:p>
      <w:pPr>
        <w:pStyle w:val="Normal"/>
        <w:shd w:val="clear" w:color="auto" w:fill="1F1F1F"/>
        <w:spacing w:lineRule="atLeast" w:line="285"/>
        <w:rPr>
          <w:rFonts w:ascii="Consolas" w:hAnsi="Consolas"/>
          <w:color w:val="CCCCCC"/>
          <w:sz w:val="21"/>
          <w:szCs w:val="21"/>
        </w:rPr>
      </w:pP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p>
    <w:p>
      <w:pPr>
        <w:pStyle w:val="Normal"/>
        <w:shd w:val="clear" w:color="auto" w:fill="1F1F1F"/>
        <w:spacing w:lineRule="atLeast" w:line="285"/>
        <w:rPr>
          <w:rFonts w:ascii="Consolas" w:hAnsi="Consolas"/>
          <w:color w:val="CCCCCC"/>
          <w:sz w:val="21"/>
          <w:szCs w:val="21"/>
        </w:rPr>
      </w:pP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1</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#Boucle permettant de récuperer tous les numéros de lignes un par un</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ligne</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9CDCFE"/>
          <w:sz w:val="21"/>
          <w:szCs w:val="21"/>
        </w:rPr>
        <w:t>$line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do</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#Le if permet de déterminer si cette boucle est la première ou non</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#Si cette boucle est la première,</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#On excecute normalement la commande permettant de supprimer la ligne correspondant à la valeur contenue dans le $ligne de cette boucle</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 </w:t>
      </w:r>
      <w:r>
        <w:rPr>
          <w:rFonts w:ascii="Consolas" w:hAnsi="Consolas"/>
          <w:color w:val="C586C0"/>
          <w:sz w:val="21"/>
          <w:szCs w:val="21"/>
        </w:rPr>
        <w:t>then</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#Suppression de la ligne correspondant à la valeur stockée dans la variable lors de cette boucle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sed</w:t>
      </w:r>
      <w:r>
        <w:rPr>
          <w:rFonts w:ascii="Consolas" w:hAnsi="Consolas"/>
          <w:color w:val="CCCCCC"/>
          <w:sz w:val="21"/>
          <w:szCs w:val="21"/>
        </w:rPr>
        <w:t xml:space="preserve"> </w:t>
      </w:r>
      <w:r>
        <w:rPr>
          <w:rFonts w:ascii="Consolas" w:hAnsi="Consolas"/>
          <w:color w:val="569CD6"/>
          <w:sz w:val="21"/>
          <w:szCs w:val="21"/>
        </w:rPr>
        <w:t>-i</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9CDCFE"/>
          <w:sz w:val="21"/>
          <w:szCs w:val="21"/>
        </w:rPr>
        <w:t>ligne</w:t>
      </w:r>
      <w:r>
        <w:rPr>
          <w:rFonts w:ascii="Consolas" w:hAnsi="Consolas"/>
          <w:color w:val="CE9178"/>
          <w:sz w:val="21"/>
          <w:szCs w:val="21"/>
        </w:rPr>
        <w:t>}d"</w:t>
      </w:r>
      <w:r>
        <w:rPr>
          <w:rFonts w:ascii="Consolas" w:hAnsi="Consolas"/>
          <w:color w:val="CCCCCC"/>
          <w:sz w:val="21"/>
          <w:szCs w:val="21"/>
        </w:rPr>
        <w:t xml:space="preserve"> </w:t>
      </w:r>
      <w:r>
        <w:rPr>
          <w:rFonts w:ascii="Consolas" w:hAnsi="Consolas"/>
          <w:color w:val="CE9178"/>
          <w:sz w:val="21"/>
          <w:szCs w:val="21"/>
        </w:rPr>
        <w:t>.bash_history</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#Afin de sortir du if, i++</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i</w:t>
      </w:r>
      <w:r>
        <w:rPr>
          <w:rFonts w:ascii="Consolas" w:hAnsi="Consolas"/>
          <w:color w:val="D4D4D4"/>
          <w:sz w:val="21"/>
          <w:szCs w:val="21"/>
        </w:rPr>
        <w:t>=</w:t>
      </w:r>
      <w:r>
        <w:rPr>
          <w:rFonts w:ascii="Consolas" w:hAnsi="Consolas"/>
          <w:color w:val="CE9178"/>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CE9178"/>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else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#On enlève la valeur de j à la variable ligne puisque dans le fichier, une fois une ligne supprimée, toutes les autres se décalent de 1</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ligne</w:t>
      </w:r>
      <w:r>
        <w:rPr>
          <w:rFonts w:ascii="Consolas" w:hAnsi="Consolas"/>
          <w:color w:val="D4D4D4"/>
          <w:sz w:val="21"/>
          <w:szCs w:val="21"/>
        </w:rPr>
        <w:t>=</w:t>
      </w:r>
      <w:r>
        <w:rPr>
          <w:rFonts w:ascii="Consolas" w:hAnsi="Consolas"/>
          <w:color w:val="CE9178"/>
          <w:sz w:val="21"/>
          <w:szCs w:val="21"/>
        </w:rPr>
        <w:t>$((ligne</w:t>
      </w:r>
      <w:r>
        <w:rPr>
          <w:rFonts w:ascii="Consolas" w:hAnsi="Consolas"/>
          <w:color w:val="D4D4D4"/>
          <w:sz w:val="21"/>
          <w:szCs w:val="21"/>
        </w:rPr>
        <w:t>-</w:t>
      </w:r>
      <w:r>
        <w:rPr>
          <w:rFonts w:ascii="Consolas" w:hAnsi="Consolas"/>
          <w:color w:val="CE9178"/>
          <w:sz w:val="21"/>
          <w:szCs w:val="21"/>
        </w:rPr>
        <w:t>j))</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#On ajoute 1 à j puisque chaque boucle décale les lignes du fichier de 1, ce qui décale donc au final de plusieurs lignes</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#Il faut donc que le script le prenne en compte en décalant la valeur de 1 puis 2 puis 3 etc..</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j</w:t>
      </w:r>
      <w:r>
        <w:rPr>
          <w:rFonts w:ascii="Consolas" w:hAnsi="Consolas"/>
          <w:color w:val="D4D4D4"/>
          <w:sz w:val="21"/>
          <w:szCs w:val="21"/>
        </w:rPr>
        <w:t>=</w:t>
      </w:r>
      <w:r>
        <w:rPr>
          <w:rFonts w:ascii="Consolas" w:hAnsi="Consolas"/>
          <w:color w:val="CE9178"/>
          <w:sz w:val="21"/>
          <w:szCs w:val="21"/>
        </w:rPr>
        <w:t>$((j</w:t>
      </w:r>
      <w:r>
        <w:rPr>
          <w:rFonts w:ascii="Consolas" w:hAnsi="Consolas"/>
          <w:color w:val="D4D4D4"/>
          <w:sz w:val="21"/>
          <w:szCs w:val="21"/>
        </w:rPr>
        <w:t>+</w:t>
      </w:r>
      <w:r>
        <w:rPr>
          <w:rFonts w:ascii="Consolas" w:hAnsi="Consolas"/>
          <w:color w:val="B5CEA8"/>
          <w:sz w:val="21"/>
          <w:szCs w:val="21"/>
        </w:rPr>
        <w:t>1</w:t>
      </w:r>
      <w:r>
        <w:rPr>
          <w:rFonts w:ascii="Consolas" w:hAnsi="Consolas"/>
          <w:color w:val="CE9178"/>
          <w:sz w:val="21"/>
          <w:szCs w:val="21"/>
        </w:rPr>
        <w:t>))</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6A9955"/>
          <w:sz w:val="21"/>
          <w:szCs w:val="21"/>
        </w:rPr>
        <w:t>#Suppression de la ligne correspondant à la valeur stockée dans la variable lors de cette boucle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sed</w:t>
      </w:r>
      <w:r>
        <w:rPr>
          <w:rFonts w:ascii="Consolas" w:hAnsi="Consolas"/>
          <w:color w:val="CCCCCC"/>
          <w:sz w:val="21"/>
          <w:szCs w:val="21"/>
        </w:rPr>
        <w:t xml:space="preserve"> </w:t>
      </w:r>
      <w:r>
        <w:rPr>
          <w:rFonts w:ascii="Consolas" w:hAnsi="Consolas"/>
          <w:color w:val="569CD6"/>
          <w:sz w:val="21"/>
          <w:szCs w:val="21"/>
        </w:rPr>
        <w:t>-i</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9CDCFE"/>
          <w:sz w:val="21"/>
          <w:szCs w:val="21"/>
        </w:rPr>
        <w:t>ligne</w:t>
      </w:r>
      <w:r>
        <w:rPr>
          <w:rFonts w:ascii="Consolas" w:hAnsi="Consolas"/>
          <w:color w:val="CE9178"/>
          <w:sz w:val="21"/>
          <w:szCs w:val="21"/>
        </w:rPr>
        <w:t>}d"</w:t>
      </w:r>
      <w:r>
        <w:rPr>
          <w:rFonts w:ascii="Consolas" w:hAnsi="Consolas"/>
          <w:color w:val="CCCCCC"/>
          <w:sz w:val="21"/>
          <w:szCs w:val="21"/>
        </w:rPr>
        <w:t xml:space="preserve"> </w:t>
      </w:r>
      <w:r>
        <w:rPr>
          <w:rFonts w:ascii="Consolas" w:hAnsi="Consolas"/>
          <w:color w:val="CE9178"/>
          <w:sz w:val="21"/>
          <w:szCs w:val="21"/>
        </w:rPr>
        <w:t>.bash_history</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fi</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t> </w:t>
      </w:r>
    </w:p>
    <w:p>
      <w:pPr>
        <w:pStyle w:val="Normal"/>
        <w:shd w:val="clear" w:color="auto" w:fill="1F1F1F"/>
        <w:spacing w:lineRule="atLeast" w:line="285"/>
        <w:rPr>
          <w:rFonts w:ascii="Consolas" w:hAnsi="Consolas"/>
          <w:color w:val="CCCCCC"/>
          <w:sz w:val="21"/>
          <w:szCs w:val="21"/>
        </w:rPr>
      </w:pPr>
      <w:r>
        <w:rPr>
          <w:rFonts w:ascii="Consolas" w:hAnsi="Consolas"/>
          <w:color w:val="C586C0"/>
          <w:sz w:val="21"/>
          <w:szCs w:val="21"/>
        </w:rPr>
        <w:t>done</w:t>
      </w:r>
    </w:p>
    <w:p>
      <w:pPr>
        <w:pStyle w:val="Normal"/>
        <w:shd w:val="clear" w:color="auto" w:fill="1F1F1F"/>
        <w:spacing w:lineRule="atLeast" w:line="285"/>
        <w:rPr>
          <w:rFonts w:ascii="Consolas" w:hAnsi="Consolas"/>
          <w:color w:val="CCCCCC"/>
          <w:sz w:val="21"/>
          <w:szCs w:val="21"/>
        </w:rPr>
      </w:pPr>
      <w:r>
        <w:rPr>
          <w:rFonts w:ascii="Consolas" w:hAnsi="Consolas"/>
          <w:color w:val="CCCCCC"/>
          <w:sz w:val="21"/>
          <w:szCs w:val="21"/>
        </w:rPr>
      </w:r>
    </w:p>
    <w:p>
      <w:pPr>
        <w:pStyle w:val="BodyText"/>
        <w:ind w:left="0"/>
        <w:rPr>
          <w:sz w:val="18"/>
          <w:szCs w:val="20"/>
        </w:rPr>
      </w:pPr>
      <w:r>
        <w:rPr/>
        <w:t> </w:t>
      </w:r>
    </w:p>
    <w:p>
      <w:pPr>
        <w:pStyle w:val="BodyText"/>
        <w:numPr>
          <w:ilvl w:val="0"/>
          <w:numId w:val="2"/>
        </w:numPr>
        <w:rPr/>
      </w:pPr>
      <w:r>
        <w:rPr/>
        <w:t>Exécuter le script tout juste rédigé, sudo bash nom_script.sh</w:t>
      </w:r>
    </w:p>
    <w:p>
      <w:pPr>
        <w:pStyle w:val="BodyText"/>
        <w:ind w:left="0"/>
        <w:rPr/>
      </w:pPr>
      <w:r>
        <w:rPr/>
      </w:r>
    </w:p>
    <w:p>
      <w:pPr>
        <w:pStyle w:val="BodyText"/>
        <w:numPr>
          <w:ilvl w:val="0"/>
          <w:numId w:val="2"/>
        </w:numPr>
        <w:rPr/>
      </w:pPr>
      <w:r>
        <w:rPr/>
        <w:t>Se rendre dans sudo crontab -e et écrire tout en bas du fichier :</w:t>
      </w:r>
    </w:p>
    <w:p>
      <w:pPr>
        <w:pStyle w:val="BodyText"/>
        <w:rPr/>
      </w:pPr>
      <w:r>
        <w:rPr/>
        <w:t xml:space="preserve">* * * * * bash /home/install/nom_script.sh </w:t>
      </w:r>
    </w:p>
    <w:p>
      <w:pPr>
        <w:pStyle w:val="BodyText"/>
        <w:spacing w:before="0" w:after="120"/>
        <w:ind w:left="851"/>
        <w:jc w:val="both"/>
        <w:rPr/>
      </w:pPr>
      <w:r>
        <w:rPr/>
        <w:t>(cronlog accessible via tail -f cronlog)</w:t>
      </w:r>
      <w:bookmarkStart w:id="3" w:name="_GoBack"/>
      <w:bookmarkEnd w:id="3"/>
    </w:p>
    <w:sectPr>
      <w:headerReference w:type="even" r:id="rId2"/>
      <w:footerReference w:type="even" r:id="rId3"/>
      <w:type w:val="nextPage"/>
      <w:pgSz w:w="11906" w:h="16838"/>
      <w:pgMar w:left="1134" w:right="1134" w:gutter="0" w:header="0" w:top="737" w:footer="0" w:bottom="51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T Norms Medium">
    <w:charset w:val="00"/>
    <w:family w:val="swiss"/>
    <w:pitch w:val="variable"/>
  </w:font>
  <w:font w:name="TT Norms Regular">
    <w:charset w:val="00"/>
    <w:family w:val="swiss"/>
    <w:pitch w:val="variable"/>
  </w:font>
  <w:font w:name="Arial Narrow">
    <w:charset w:val="00"/>
    <w:family w:val="roman"/>
    <w:pitch w:val="variable"/>
  </w:font>
  <w:font w:name="Liberation Sans">
    <w:altName w:val="Arial"/>
    <w:charset w:val="00"/>
    <w:family w:val="swiss"/>
    <w:pitch w:val="variable"/>
  </w:font>
  <w:font w:name="Arial Black">
    <w:charset w:val="00"/>
    <w:family w:val="roman"/>
    <w:pitch w:val="variable"/>
  </w:font>
  <w:font w:name="TT Norms Regular">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numFmt w:val="bullet"/>
      <w:lvlText w:val=""/>
      <w:lvlJc w:val="left"/>
      <w:pPr>
        <w:tabs>
          <w:tab w:val="num" w:pos="0"/>
        </w:tabs>
        <w:ind w:left="1211" w:hanging="360"/>
      </w:pPr>
      <w:rPr>
        <w:rFonts w:ascii="Wingdings" w:hAnsi="Wingdings" w:cs="Wingdings"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2"/>
      <w:szCs w:val="24"/>
      <w:lang w:val="fr-FR" w:eastAsia="fr-FR" w:bidi="ar-SA"/>
    </w:rPr>
  </w:style>
  <w:style w:type="paragraph" w:styleId="Heading1">
    <w:name w:val="Heading 1"/>
    <w:basedOn w:val="Subtitle"/>
    <w:next w:val="BodyText"/>
    <w:qFormat/>
    <w:rsid w:val="00584710"/>
    <w:pPr>
      <w:keepNext w:val="true"/>
      <w:numPr>
        <w:ilvl w:val="0"/>
        <w:numId w:val="1"/>
      </w:numPr>
      <w:shd w:val="clear" w:color="auto" w:fill="2B307F"/>
      <w:spacing w:before="240" w:after="120"/>
      <w:jc w:val="left"/>
      <w:outlineLvl w:val="0"/>
    </w:pPr>
    <w:rPr>
      <w:rFonts w:ascii="TT Norms Medium" w:hAnsi="TT Norms Medium"/>
      <w:b w:val="false"/>
      <w:sz w:val="28"/>
      <w14:shadow w14:blurRad="0" w14:dist="0" w14:dir="0" w14:sx="0" w14:sy="0" w14:kx="0" w14:ky="0" w14:algn="none">
        <w14:srgbClr w14:val="000000"/>
      </w14:shadow>
      <w14:textFill>
        <w14:solidFill>
          <w14:srgbClr w14:val="FFFFFF"/>
        </w14:solidFill>
      </w14:textFill>
    </w:rPr>
  </w:style>
  <w:style w:type="paragraph" w:styleId="Heading2">
    <w:name w:val="Heading 2"/>
    <w:basedOn w:val="Subtitle"/>
    <w:next w:val="Normal"/>
    <w:qFormat/>
    <w:rsid w:val="00584710"/>
    <w:pPr>
      <w:keepNext w:val="true"/>
      <w:numPr>
        <w:ilvl w:val="1"/>
        <w:numId w:val="1"/>
      </w:numPr>
      <w:spacing w:before="120" w:after="120"/>
      <w:jc w:val="left"/>
      <w:outlineLvl w:val="1"/>
    </w:pPr>
    <w:rPr>
      <w:rFonts w:ascii="TT Norms Medium" w:hAnsi="TT Norms Medium"/>
      <w:b w:val="false"/>
      <w:bCs/>
      <w:iCs/>
      <w:color w:val="2B307F"/>
      <w:sz w:val="24"/>
      <w:szCs w:val="28"/>
      <w14:shadow w14:blurRad="0" w14:dist="0" w14:dir="0" w14:sx="0" w14:sy="0" w14:kx="0" w14:ky="0" w14:algn="none">
        <w14:srgbClr w14:val="000000"/>
      </w14:shadow>
    </w:rPr>
  </w:style>
  <w:style w:type="paragraph" w:styleId="Heading3">
    <w:name w:val="Heading 3"/>
    <w:basedOn w:val="Subtitle"/>
    <w:next w:val="Normal"/>
    <w:qFormat/>
    <w:rsid w:val="004e6f10"/>
    <w:pPr>
      <w:keepNext w:val="true"/>
      <w:numPr>
        <w:ilvl w:val="2"/>
        <w:numId w:val="1"/>
      </w:numPr>
      <w:spacing w:before="120" w:after="120"/>
      <w:jc w:val="left"/>
      <w:outlineLvl w:val="2"/>
    </w:pPr>
    <w:rPr>
      <w:rFonts w:ascii="TT Norms Regular" w:hAnsi="TT Norms Regular"/>
      <w:b w:val="false"/>
      <w:bCs/>
      <w:color w:val="87C4C7"/>
      <w:sz w:val="28"/>
      <w:szCs w:val="26"/>
      <w14:shadow w14:blurRad="0" w14:dist="0" w14:dir="0" w14:sx="0" w14:sy="0" w14:kx="0" w14:ky="0" w14:algn="none">
        <w14:srgbClr w14:val="000000"/>
      </w14:shadow>
    </w:rPr>
  </w:style>
  <w:style w:type="paragraph" w:styleId="Heading4">
    <w:name w:val="Heading 4"/>
    <w:basedOn w:val="Subtitle"/>
    <w:next w:val="Normal"/>
    <w:qFormat/>
    <w:rsid w:val="004e6f10"/>
    <w:pPr>
      <w:keepNext w:val="true"/>
      <w:numPr>
        <w:ilvl w:val="3"/>
        <w:numId w:val="1"/>
      </w:numPr>
      <w:spacing w:before="120" w:after="120"/>
      <w:jc w:val="left"/>
      <w:outlineLvl w:val="3"/>
    </w:pPr>
    <w:rPr>
      <w:rFonts w:ascii="TT Norms Regular" w:hAnsi="TT Norms Regular"/>
      <w:b w:val="false"/>
      <w:bCs/>
      <w:color w:val="000000"/>
      <w:sz w:val="24"/>
      <w:szCs w:val="28"/>
      <w14:shadow w14:blurRad="0" w14:dist="0" w14:dir="0" w14:sx="0" w14:sy="0" w14:kx="0" w14:ky="0" w14:algn="none">
        <w14:srgbClr w14:val="000000"/>
      </w14:shadow>
    </w:rPr>
  </w:style>
  <w:style w:type="paragraph" w:styleId="Heading5">
    <w:name w:val="Heading 5"/>
    <w:basedOn w:val="Normal"/>
    <w:next w:val="BodyText"/>
    <w:qFormat/>
    <w:pPr>
      <w:numPr>
        <w:ilvl w:val="4"/>
        <w:numId w:val="1"/>
      </w:numPr>
      <w:spacing w:before="240" w:after="60"/>
      <w:outlineLvl w:val="4"/>
    </w:pPr>
    <w:rPr>
      <w:rFonts w:ascii="Arial Narrow" w:hAnsi="Arial Narrow"/>
      <w:bCs/>
      <w:i/>
      <w:iCs/>
      <w:szCs w:val="26"/>
    </w:rPr>
  </w:style>
  <w:style w:type="paragraph" w:styleId="Heading6">
    <w:name w:val="Heading 6"/>
    <w:basedOn w:val="Normal"/>
    <w:next w:val="BodyText"/>
    <w:qFormat/>
    <w:pPr>
      <w:numPr>
        <w:ilvl w:val="5"/>
        <w:numId w:val="1"/>
      </w:numPr>
      <w:spacing w:before="240" w:after="60"/>
      <w:outlineLvl w:val="5"/>
    </w:pPr>
    <w:rPr>
      <w:rFonts w:ascii="Arial Narrow" w:hAnsi="Arial Narrow"/>
      <w:bCs/>
      <w:i/>
      <w:szCs w:val="22"/>
    </w:rPr>
  </w:style>
  <w:style w:type="paragraph" w:styleId="Heading7">
    <w:name w:val="Heading 7"/>
    <w:basedOn w:val="Normal"/>
    <w:next w:val="BodyText"/>
    <w:qFormat/>
    <w:pPr>
      <w:numPr>
        <w:ilvl w:val="6"/>
        <w:numId w:val="1"/>
      </w:numPr>
      <w:spacing w:before="240" w:after="60"/>
      <w:outlineLvl w:val="6"/>
    </w:pPr>
    <w:rPr>
      <w:rFonts w:ascii="Arial Narrow" w:hAnsi="Arial Narrow"/>
    </w:rPr>
  </w:style>
  <w:style w:type="paragraph" w:styleId="Heading8">
    <w:name w:val="Heading 8"/>
    <w:basedOn w:val="Normal"/>
    <w:next w:val="BodyText"/>
    <w:qFormat/>
    <w:pPr>
      <w:numPr>
        <w:ilvl w:val="7"/>
        <w:numId w:val="1"/>
      </w:numPr>
      <w:spacing w:before="240" w:after="60"/>
      <w:outlineLvl w:val="7"/>
    </w:pPr>
    <w:rPr>
      <w:rFonts w:ascii="Arial Narrow" w:hAnsi="Arial Narrow"/>
      <w:iCs/>
      <w:sz w:val="20"/>
    </w:rPr>
  </w:style>
  <w:style w:type="paragraph" w:styleId="Heading9">
    <w:name w:val="Heading 9"/>
    <w:basedOn w:val="Normal"/>
    <w:next w:val="BodyText"/>
    <w:qFormat/>
    <w:pPr>
      <w:numPr>
        <w:ilvl w:val="8"/>
        <w:numId w:val="1"/>
      </w:numPr>
      <w:spacing w:before="240" w:after="60"/>
      <w:outlineLvl w:val="8"/>
    </w:pPr>
    <w:rPr>
      <w:rFonts w:cs="Arial"/>
      <w:sz w:val="20"/>
      <w:szCs w:val="22"/>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20"/>
    </w:rPr>
  </w:style>
  <w:style w:type="character" w:styleId="Hyperlink">
    <w:name w:val="Hyperlink"/>
    <w:uiPriority w:val="99"/>
    <w:rPr>
      <w:color w:val="0000FF"/>
      <w:u w:val="single"/>
    </w:rPr>
  </w:style>
  <w:style w:type="character" w:styleId="NoticedUtilisationCar" w:customStyle="1">
    <w:name w:val="Notice d'Utilisation Car"/>
    <w:link w:val="NoticedUtilisation"/>
    <w:qFormat/>
    <w:rsid w:val="001c6091"/>
    <w:rPr>
      <w:vanish/>
      <w:color w:val="FF00FF"/>
      <w:sz w:val="22"/>
      <w:szCs w:val="24"/>
      <w:lang w:val="fr-FR" w:eastAsia="fr-FR" w:bidi="ar-SA"/>
    </w:rPr>
  </w:style>
  <w:style w:type="character" w:styleId="UnresolvedMention" w:customStyle="1">
    <w:name w:val="Unresolved Mention"/>
    <w:basedOn w:val="DefaultParagraphFont"/>
    <w:uiPriority w:val="99"/>
    <w:semiHidden/>
    <w:unhideWhenUsed/>
    <w:qFormat/>
    <w:rsid w:val="00543772"/>
    <w:rPr>
      <w:color w:val="605E5C"/>
      <w:shd w:fill="E1DFDD" w:val="clear"/>
    </w:rPr>
  </w:style>
  <w:style w:type="character" w:styleId="CorpsdetexteCar" w:customStyle="1">
    <w:name w:val="Corps de texte Car"/>
    <w:basedOn w:val="DefaultParagraphFont"/>
    <w:qFormat/>
    <w:rsid w:val="002c4a33"/>
    <w:rPr>
      <w:rFonts w:ascii="Arial" w:hAnsi="Arial"/>
      <w:sz w:val="22"/>
      <w:szCs w:val="24"/>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pPr>
      <w:tabs>
        <w:tab w:val="clear" w:pos="708"/>
        <w:tab w:val="left" w:pos="1134" w:leader="none"/>
      </w:tabs>
      <w:spacing w:before="0" w:after="120"/>
      <w:ind w:left="851"/>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qFormat/>
    <w:pPr>
      <w:spacing w:before="0" w:after="60"/>
      <w:jc w:val="center"/>
    </w:pPr>
    <w:rPr>
      <w:rFonts w:ascii="Arial Narrow" w:hAnsi="Arial Narrow" w:cs="Arial"/>
      <w:b/>
      <w:sz w:val="48"/>
      <w14:shadow w14:blurRad="50800" w14:dist="38100" w14:dir="2700000" w14:sx="100000" w14:sy="100000" w14:kx="0" w14:ky="0" w14:algn="tl">
        <w14:srgbClr w14:val="000000">
          <w14:alpha w14:val="60000"/>
        </w14:srgbClr>
      </w14:shadow>
    </w:rPr>
  </w:style>
  <w:style w:type="paragraph" w:styleId="En-tteetpieddepage">
    <w:name w:val="En-tête et pied de page"/>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z w:val="20"/>
    </w:rPr>
  </w:style>
  <w:style w:type="paragraph" w:styleId="Title">
    <w:name w:val="Title"/>
    <w:basedOn w:val="Normal"/>
    <w:qFormat/>
    <w:pPr>
      <w:spacing w:before="240" w:after="240"/>
      <w:jc w:val="center"/>
    </w:pPr>
    <w:rPr>
      <w:rFonts w:ascii="Arial Black" w:hAnsi="Arial Black" w:cs="Arial"/>
      <w:bCs/>
      <w:kern w:val="2"/>
      <w:sz w:val="48"/>
      <w:szCs w:val="32"/>
      <w14:shadow w14:blurRad="50800" w14:dist="38100" w14:dir="2700000" w14:sx="100000" w14:sy="100000" w14:kx="0" w14:ky="0" w14:algn="tl">
        <w14:srgbClr w14:val="000000">
          <w14:alpha w14:val="60000"/>
        </w14:srgbClr>
      </w14:shadow>
    </w:rPr>
  </w:style>
  <w:style w:type="paragraph" w:styleId="TOC2">
    <w:name w:val="TOC 2"/>
    <w:basedOn w:val="Normal"/>
    <w:next w:val="Normal"/>
    <w:autoRedefine/>
    <w:semiHidden/>
    <w:pPr>
      <w:spacing w:before="0" w:after="60"/>
      <w:ind w:left="221"/>
    </w:pPr>
    <w:rPr>
      <w:rFonts w:ascii="Arial Narrow" w:hAnsi="Arial Narrow"/>
      <w:b/>
      <w:i/>
      <w:sz w:val="24"/>
    </w:rPr>
  </w:style>
  <w:style w:type="paragraph" w:styleId="TOC1">
    <w:name w:val="TOC 1"/>
    <w:basedOn w:val="Normal"/>
    <w:next w:val="Normal"/>
    <w:autoRedefine/>
    <w:uiPriority w:val="39"/>
    <w:pPr/>
    <w:rPr>
      <w:sz w:val="20"/>
      <w14:shadow w14:blurRad="50800" w14:dist="38100" w14:dir="2700000" w14:sx="100000" w14:sy="100000" w14:kx="0" w14:ky="0" w14:algn="tl">
        <w14:srgbClr w14:val="000000">
          <w14:alpha w14:val="60000"/>
        </w14:srgbClr>
      </w14:shadow>
    </w:rPr>
  </w:style>
  <w:style w:type="paragraph" w:styleId="TOC3">
    <w:name w:val="TOC 3"/>
    <w:basedOn w:val="Normal"/>
    <w:next w:val="Normal"/>
    <w:autoRedefine/>
    <w:semiHidden/>
    <w:pPr>
      <w:ind w:left="440"/>
    </w:pPr>
    <w:rPr>
      <w:rFonts w:ascii="Arial Narrow" w:hAnsi="Arial Narrow"/>
      <w:b/>
      <w:sz w:val="24"/>
    </w:rPr>
  </w:style>
  <w:style w:type="paragraph" w:styleId="TOC4">
    <w:name w:val="TOC 4"/>
    <w:basedOn w:val="Normal"/>
    <w:next w:val="Normal"/>
    <w:autoRedefine/>
    <w:semiHidden/>
    <w:pPr>
      <w:ind w:left="660"/>
    </w:pPr>
    <w:rPr>
      <w:rFonts w:ascii="Arial Narrow" w:hAnsi="Arial Narrow"/>
      <w:i/>
    </w:rPr>
  </w:style>
  <w:style w:type="paragraph" w:styleId="TOC5">
    <w:name w:val="TOC 5"/>
    <w:basedOn w:val="Normal"/>
    <w:next w:val="Normal"/>
    <w:autoRedefine/>
    <w:semiHidden/>
    <w:pPr>
      <w:ind w:left="880"/>
    </w:pPr>
    <w:rPr/>
  </w:style>
  <w:style w:type="paragraph" w:styleId="TOC6">
    <w:name w:val="TOC 6"/>
    <w:basedOn w:val="Normal"/>
    <w:next w:val="Normal"/>
    <w:autoRedefine/>
    <w:semiHidden/>
    <w:pPr>
      <w:ind w:left="1100"/>
    </w:pPr>
    <w:rPr/>
  </w:style>
  <w:style w:type="paragraph" w:styleId="TOC7">
    <w:name w:val="TOC 7"/>
    <w:basedOn w:val="Normal"/>
    <w:next w:val="Normal"/>
    <w:autoRedefine/>
    <w:semiHidden/>
    <w:pPr>
      <w:ind w:left="1320"/>
    </w:pPr>
    <w:rPr/>
  </w:style>
  <w:style w:type="paragraph" w:styleId="TOC8">
    <w:name w:val="TOC 8"/>
    <w:basedOn w:val="Normal"/>
    <w:next w:val="Normal"/>
    <w:autoRedefine/>
    <w:semiHidden/>
    <w:pPr>
      <w:ind w:left="1540"/>
    </w:pPr>
    <w:rPr/>
  </w:style>
  <w:style w:type="paragraph" w:styleId="TOC9">
    <w:name w:val="TOC 9"/>
    <w:basedOn w:val="Normal"/>
    <w:next w:val="Normal"/>
    <w:autoRedefine/>
    <w:semiHidden/>
    <w:pPr>
      <w:ind w:left="1760"/>
    </w:pPr>
    <w:rPr/>
  </w:style>
  <w:style w:type="paragraph" w:styleId="ListBullet">
    <w:name w:val="List Bullet"/>
    <w:basedOn w:val="Normal"/>
    <w:autoRedefine/>
    <w:pPr/>
    <w:rPr>
      <w:rFonts w:ascii="Arial Narrow" w:hAnsi="Arial Narrow"/>
      <w:sz w:val="20"/>
    </w:rPr>
  </w:style>
  <w:style w:type="paragraph" w:styleId="PointCl" w:customStyle="1">
    <w:name w:val="Point Clé"/>
    <w:basedOn w:val="BodyText"/>
    <w:next w:val="BodyText"/>
    <w:qFormat/>
    <w:pPr>
      <w:spacing w:before="0" w:after="0"/>
      <w:ind w:left="284"/>
    </w:pPr>
    <w:rPr>
      <w:rFonts w:ascii="Arial Black" w:hAnsi="Arial Black"/>
      <w:sz w:val="20"/>
    </w:rPr>
  </w:style>
  <w:style w:type="paragraph" w:styleId="TexteTableau" w:customStyle="1">
    <w:name w:val="Texte Tableau"/>
    <w:basedOn w:val="Normal"/>
    <w:qFormat/>
    <w:pPr>
      <w:spacing w:before="40" w:after="40"/>
    </w:pPr>
    <w:rPr>
      <w:sz w:val="20"/>
    </w:rPr>
  </w:style>
  <w:style w:type="paragraph" w:styleId="Sous-titreNum" w:customStyle="1">
    <w:name w:val="Sous-titre Num"/>
    <w:basedOn w:val="Heading1"/>
    <w:qFormat/>
    <w:pPr>
      <w:numPr>
        <w:ilvl w:val="0"/>
        <w:numId w:val="0"/>
      </w:numPr>
      <w:shd w:val="clear" w:color="auto" w:fill="auto"/>
      <w:jc w:val="center"/>
    </w:pPr>
    <w:rPr>
      <w:i/>
      <w:sz w:val="48"/>
    </w:rPr>
  </w:style>
  <w:style w:type="paragraph" w:styleId="EntteTableau" w:customStyle="1">
    <w:name w:val="Entête Tableau"/>
    <w:basedOn w:val="TexteTableau"/>
    <w:qFormat/>
    <w:pPr>
      <w:jc w:val="center"/>
    </w:pPr>
    <w:rPr>
      <w:b/>
    </w:rPr>
  </w:style>
  <w:style w:type="paragraph" w:styleId="EntteTableauLarge" w:customStyle="1">
    <w:name w:val="Entête Tableau Large"/>
    <w:basedOn w:val="EntteTableau"/>
    <w:qFormat/>
    <w:pPr/>
    <w:rPr>
      <w:rFonts w:ascii="Arial Narrow" w:hAnsi="Arial Narrow"/>
      <w:bCs/>
    </w:rPr>
  </w:style>
  <w:style w:type="paragraph" w:styleId="TexteTableauLarge" w:customStyle="1">
    <w:name w:val="Texte Tableau Large"/>
    <w:basedOn w:val="TexteTableau"/>
    <w:qFormat/>
    <w:pPr/>
    <w:rPr>
      <w:rFonts w:ascii="Arial Narrow" w:hAnsi="Arial Narrow"/>
    </w:rPr>
  </w:style>
  <w:style w:type="paragraph" w:styleId="InfoSuiviDocumentaire" w:customStyle="1">
    <w:name w:val="Info Suivi Documentaire"/>
    <w:basedOn w:val="Normal"/>
    <w:next w:val="BodyText"/>
    <w:qFormat/>
    <w:rsid w:val="001c6091"/>
    <w:pPr>
      <w:jc w:val="both"/>
    </w:pPr>
    <w:rPr>
      <w:rFonts w:ascii="Arial Narrow" w:hAnsi="Arial Narrow"/>
      <w:vanish/>
      <w:color w:val="FF0000"/>
      <w:sz w:val="20"/>
    </w:rPr>
  </w:style>
  <w:style w:type="paragraph" w:styleId="NoticedUtilisation" w:customStyle="1">
    <w:name w:val="Notice d'Utilisation"/>
    <w:basedOn w:val="Normal"/>
    <w:next w:val="BodyText"/>
    <w:link w:val="NoticedUtilisationCar"/>
    <w:qFormat/>
    <w:rsid w:val="001c6091"/>
    <w:pPr>
      <w:spacing w:before="60" w:after="60"/>
      <w:ind w:left="284"/>
      <w:jc w:val="both"/>
    </w:pPr>
    <w:rPr>
      <w:rFonts w:ascii="Times New Roman" w:hAnsi="Times New Roman"/>
      <w:vanish/>
      <w:color w:val="FF00FF"/>
    </w:rPr>
  </w:style>
  <w:style w:type="paragraph" w:styleId="NormalWeb">
    <w:name w:val="Normal (Web)"/>
    <w:basedOn w:val="Normal"/>
    <w:uiPriority w:val="99"/>
    <w:unhideWhenUsed/>
    <w:qFormat/>
    <w:rsid w:val="00b83184"/>
    <w:pPr>
      <w:spacing w:beforeAutospacing="1" w:afterAutospacing="1"/>
    </w:pPr>
    <w:rPr>
      <w:rFonts w:ascii="Times New Roman" w:hAnsi="Times New Roman"/>
      <w:sz w:val="24"/>
    </w:rPr>
  </w:style>
  <w:style w:type="paragraph" w:styleId="ListParagraph">
    <w:name w:val="List Paragraph"/>
    <w:basedOn w:val="Normal"/>
    <w:uiPriority w:val="34"/>
    <w:qFormat/>
    <w:rsid w:val="00f4046a"/>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LibreOffice/24.2.1.2$Windows_X86_64 LibreOffice_project/db4def46b0453cc22e2d0305797cf981b68ef5ac</Application>
  <AppVersion>15.0000</AppVersion>
  <Pages>2</Pages>
  <Words>373</Words>
  <Characters>1736</Characters>
  <CharactersWithSpaces>2096</CharactersWithSpaces>
  <Paragraphs>52</Paragraphs>
  <Company>MiPih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Compte Rendu de Réunion</cp:category>
  <dcterms:created xsi:type="dcterms:W3CDTF">2023-06-21T07:15:00Z</dcterms:created>
  <dc:creator>DAVION Hugo</dc:creator>
  <dc:description/>
  <dc:language>fr-FR</dc:language>
  <cp:lastModifiedBy/>
  <cp:lastPrinted>2005-08-18T13:25:00Z</cp:lastPrinted>
  <dcterms:modified xsi:type="dcterms:W3CDTF">2024-03-15T15:24:56Z</dcterms:modified>
  <cp:revision>6</cp:revision>
  <dc:subject>Contexte de la réunion</dc:subject>
  <dc:title>Thème / Titre de la réunion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ngoDOC">
    <vt:bool>1</vt:bool>
  </property>
  <property fmtid="{D5CDD505-2E9C-101B-9397-08002B2CF9AE}" pid="3" name="Copyright">
    <vt:bool>1</vt:bool>
  </property>
  <property fmtid="{D5CDD505-2E9C-101B-9397-08002B2CF9AE}" pid="4" name="Diffusion Contrôlée">
    <vt:bool>1</vt:bool>
  </property>
  <property fmtid="{D5CDD505-2E9C-101B-9397-08002B2CF9AE}" pid="5" name="ID Modèle">
    <vt:lpwstr>CR Réunion # C</vt:lpwstr>
  </property>
  <property fmtid="{D5CDD505-2E9C-101B-9397-08002B2CF9AE}" pid="6" name="Publication">
    <vt:filetime>1999-12-31T23:00:00Z</vt:filetime>
  </property>
  <property fmtid="{D5CDD505-2E9C-101B-9397-08002B2CF9AE}" pid="7" name="Référence">
    <vt:lpwstr>CRR-Libelle.aaaa.mm.jj</vt:lpwstr>
  </property>
  <property fmtid="{D5CDD505-2E9C-101B-9397-08002B2CF9AE}" pid="8" name="Validation">
    <vt:lpwstr>Approbateur</vt:lpwstr>
  </property>
  <property fmtid="{D5CDD505-2E9C-101B-9397-08002B2CF9AE}" pid="9" name="Version">
    <vt:lpwstr>1.0</vt:lpwstr>
  </property>
  <property fmtid="{D5CDD505-2E9C-101B-9397-08002B2CF9AE}" pid="10" name="État">
    <vt:lpwstr>Provisoire</vt:lpwstr>
  </property>
</Properties>
</file>