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/* First we have to make transparent all the default elements of the range input. We use 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color</w:t>
      </w:r>
      <w:proofErr w:type="gram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:transparent</w:t>
      </w:r>
      <w:proofErr w:type="spellEnd"/>
      <w:proofErr w:type="gram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to eliminate the default tick marks in IE. 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ms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-track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appearance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visible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moz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-range-track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moz</w:t>
      </w:r>
      <w:proofErr w:type="spell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appearance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visible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appearance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visible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]:focus::-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webkit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-slider-runnable-track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]:focus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/* Make the thumbs the same size as your custom 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sliderthumb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. They will not be visible but they will be 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draggable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. 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ms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-thumb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moz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-range-thumb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webkit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-slider-thumb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appearance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/* </w:t>
      </w:r>
      <w:proofErr w:type="gram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Eliminate</w:t>
      </w:r>
      <w:proofErr w:type="gram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the default appearance and tooltip 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behaviour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that is peculiar to IE and Edge. 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ms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-fill-lower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ms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-fill-upper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range</w:t>
      </w: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]::-</w:t>
      </w:r>
      <w:proofErr w:type="spellStart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ms</w:t>
      </w:r>
      <w:proofErr w:type="spellEnd"/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-tooltip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</w:t>
      </w:r>
      <w:proofErr w:type="gram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The</w:t>
      </w:r>
      <w:proofErr w:type="gram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.slider and .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slidervertical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classes are for the range inputs. Set the z-index high so </w:t>
      </w:r>
      <w:proofErr w:type="spellStart"/>
      <w:proofErr w:type="gram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its</w:t>
      </w:r>
      <w:proofErr w:type="spellEnd"/>
      <w:proofErr w:type="gram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on top.*/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.slider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visible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z-index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slidershell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exists only to provide a positioning context for the range input and other elements.*/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.shell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visible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/*.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slidertrack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is the visible track on which the user drags the thumb button.*/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.track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outset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#666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/*.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sliderfill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adds color (or a gradient as seen here) to the track as the user drags the thumb.*/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.fill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2px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#00767f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12px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16px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/*opacity: 0.2;*/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pointer-events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/*background: #ee0000;*/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gram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*  background</w:t>
      </w:r>
      <w:proofErr w:type="gram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: linear-gradient(90deg, #FFFFFF, #FFFFFF,#FF2500, #FF2500);*/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/*.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sliderthumb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can be any 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css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you like including an image. 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   The dimensions must match those found in the rule for 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input[</w:t>
      </w:r>
      <w:proofErr w:type="gram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type=range]::-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webkit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-slider-thumb. */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.thumb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background-image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592AD5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'thumb.png'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proofErr w:type="spell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background-position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proofErr w:type="spell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background-repeat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pointer-events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/*.</w:t>
      </w:r>
      <w:proofErr w:type="spellStart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>slidervalue</w:t>
      </w:r>
      <w:proofErr w:type="spellEnd"/>
      <w:r w:rsidRPr="00592AD5">
        <w:rPr>
          <w:rFonts w:ascii="Consolas" w:eastAsia="Times New Roman" w:hAnsi="Consolas" w:cs="Consolas"/>
          <w:color w:val="608B4E"/>
          <w:sz w:val="21"/>
          <w:szCs w:val="21"/>
        </w:rPr>
        <w:t xml:space="preserve"> can be styled as you see fit*/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7BA7D"/>
          <w:sz w:val="21"/>
          <w:szCs w:val="21"/>
        </w:rPr>
        <w:t>.value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line-height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18px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92AD5">
        <w:rPr>
          <w:rFonts w:ascii="Consolas" w:eastAsia="Times New Roman" w:hAnsi="Consolas" w:cs="Consolas"/>
          <w:color w:val="9CDCFE"/>
          <w:sz w:val="21"/>
          <w:szCs w:val="21"/>
        </w:rPr>
        <w:t>pointer-events</w:t>
      </w:r>
      <w:proofErr w:type="gramEnd"/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592AD5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92AD5" w:rsidRPr="00592AD5" w:rsidRDefault="00592AD5" w:rsidP="00592A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2AD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445663" w:rsidRDefault="00592AD5" w:rsidP="00445663">
      <w:bookmarkStart w:id="0" w:name="_GoBack"/>
      <w:bookmarkEnd w:id="0"/>
    </w:p>
    <w:sectPr w:rsidR="00D772C4" w:rsidRPr="004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84AD3"/>
    <w:rsid w:val="001B47BA"/>
    <w:rsid w:val="001B6D1C"/>
    <w:rsid w:val="001C10C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9672F"/>
    <w:rsid w:val="003B7D27"/>
    <w:rsid w:val="003C49CA"/>
    <w:rsid w:val="00426D8E"/>
    <w:rsid w:val="00445663"/>
    <w:rsid w:val="00531A6B"/>
    <w:rsid w:val="0059277C"/>
    <w:rsid w:val="00592AD5"/>
    <w:rsid w:val="0073731A"/>
    <w:rsid w:val="007B4A63"/>
    <w:rsid w:val="007D752D"/>
    <w:rsid w:val="00853A28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76B02"/>
    <w:rsid w:val="00ED70BD"/>
    <w:rsid w:val="00ED7963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2017-10-04T00:30:00Z</dcterms:created>
  <dcterms:modified xsi:type="dcterms:W3CDTF">2017-10-04T00:30:00Z</dcterms:modified>
</cp:coreProperties>
</file>