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jc w:val="center"/>
        <w:rPr>
          <w:rFonts w:ascii="연세소제목체" w:hAnsi="연세소제목체" w:eastAsia="연세소제목체"/>
          <w:sz w:val="40"/>
          <w:szCs w:val="40"/>
        </w:rPr>
      </w:pPr>
      <w:r>
        <w:rPr>
          <w:rFonts w:eastAsia="연세소제목체" w:ascii="연세소제목체" w:hAnsi="연세소제목체"/>
          <w:sz w:val="40"/>
          <w:szCs w:val="40"/>
        </w:rPr>
        <w:drawing>
          <wp:anchor distT="0" distB="0" distL="0" distR="0" simplePos="0" relativeHeight="2" behindDoc="0" locked="0" layoutInCell="0" allowOverlap="1">
            <wp:simplePos x="0" y="0"/>
            <wp:positionH relativeFrom="margin">
              <wp:posOffset>2259965</wp:posOffset>
            </wp:positionH>
            <wp:positionV relativeFrom="paragraph">
              <wp:posOffset>-600075</wp:posOffset>
            </wp:positionV>
            <wp:extent cx="1212215" cy="1440180"/>
            <wp:effectExtent l="0" t="0" r="0" b="0"/>
            <wp:wrapNone/>
            <wp:docPr id="1" name="그림 2" descr="기본형_심볼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2" descr="기본형_심볼-0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215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연세제목체" w:hAnsi="연세제목체" w:eastAsia="연세제목체"/>
          <w:sz w:val="28"/>
        </w:rPr>
      </w:pPr>
      <w:r>
        <w:rPr>
          <w:rFonts w:eastAsia="연세제목체" w:hint="eastAsia" w:ascii="연세제목체" w:hAnsi="연세제목체"/>
          <w:sz w:val="28"/>
        </w:rPr>
        <w:t>Yonsei University SAY Program</w:t>
      </w:r>
    </w:p>
    <w:p>
      <w:pPr>
        <w:pStyle w:val="Normal"/>
        <w:pBdr>
          <w:bottom w:val="single" w:sz="6" w:space="1" w:color="000000"/>
        </w:pBdr>
        <w:jc w:val="center"/>
        <w:rPr>
          <w:rFonts w:ascii="연세제목체" w:hAnsi="연세제목체" w:eastAsia="연세제목체"/>
          <w:sz w:val="28"/>
        </w:rPr>
      </w:pPr>
      <w:r>
        <w:rPr>
          <w:rFonts w:eastAsia="연세제목체" w:hint="eastAsia" w:ascii="연세제목체" w:hAnsi="연세제목체"/>
          <w:sz w:val="28"/>
        </w:rPr>
        <w:t>Confirmation of Student Information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Student Information</w:t>
      </w:r>
    </w:p>
    <w:p>
      <w:pPr>
        <w:pStyle w:val="ListParagraph"/>
        <w:numPr>
          <w:ilvl w:val="0"/>
          <w:numId w:val="2"/>
        </w:numPr>
        <w:ind w:startChars="0" w:start="800"/>
        <w:rPr/>
      </w:pPr>
      <w:r>
        <w:rPr/>
        <w:t>Student Name: ____________________</w:t>
      </w:r>
      <w:r>
        <w:rPr/>
        <w:t>Simone Rea</w:t>
      </w:r>
      <w:r>
        <w:rPr/>
        <w:t>______________________</w:t>
      </w:r>
    </w:p>
    <w:p>
      <w:pPr>
        <w:pStyle w:val="ListParagraph"/>
        <w:numPr>
          <w:ilvl w:val="0"/>
          <w:numId w:val="2"/>
        </w:numPr>
        <w:ind w:startChars="0" w:start="800"/>
        <w:rPr/>
      </w:pPr>
      <w:r>
        <w:rPr/>
        <w:t>University Name: _________________</w:t>
      </w:r>
      <w:r>
        <w:rPr/>
        <w:t xml:space="preserve">Alma Mater Studiorum </w:t>
      </w:r>
      <w:r>
        <w:rPr/>
        <w:t>_________________________</w:t>
      </w:r>
    </w:p>
    <w:p>
      <w:pPr>
        <w:pStyle w:val="ListParagraph"/>
        <w:numPr>
          <w:ilvl w:val="0"/>
          <w:numId w:val="3"/>
        </w:numPr>
        <w:ind w:startChars="0" w:start="800"/>
        <w:rPr/>
      </w:pPr>
      <w:r>
        <w:rPr/>
        <w:t>Language of Instruction</w:t>
      </w:r>
    </w:p>
    <w:p>
      <w:pPr>
        <w:pStyle w:val="ListParagraph"/>
        <w:numPr>
          <w:ilvl w:val="0"/>
          <w:numId w:val="5"/>
        </w:numPr>
        <w:ind w:startChars="0" w:start="800"/>
        <w:rPr/>
      </w:pPr>
      <w: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4181475</wp:posOffset>
                </wp:positionH>
                <wp:positionV relativeFrom="paragraph">
                  <wp:posOffset>-1270</wp:posOffset>
                </wp:positionV>
                <wp:extent cx="268605" cy="141605"/>
                <wp:effectExtent l="635" t="635" r="635" b="635"/>
                <wp:wrapNone/>
                <wp:docPr id="2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68560" cy="141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9.25pt,-0.1pt" to="350.35pt,11pt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4215765</wp:posOffset>
                </wp:positionH>
                <wp:positionV relativeFrom="paragraph">
                  <wp:posOffset>-26035</wp:posOffset>
                </wp:positionV>
                <wp:extent cx="170815" cy="224790"/>
                <wp:effectExtent l="635" t="635" r="635" b="635"/>
                <wp:wrapNone/>
                <wp:docPr id="3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40" cy="2246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1.95pt,-2.05pt" to="345.35pt,15.6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 xml:space="preserve">Is the student’s degree program fully taught in </w:t>
      </w:r>
      <w:r>
        <w:rPr>
          <w:b/>
        </w:rPr>
        <w:t>English</w:t>
      </w:r>
      <w:r>
        <w:rPr/>
        <w:t xml:space="preserve">?  </w:t>
        <w:tab/>
      </w:r>
      <w:sdt>
        <w:sdtPr>
          <w:id w:val="107616563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hint="eastAsia" w:ascii="MS Gothic" w:hAnsi="MS Gothic"/>
            </w:rPr>
            <w:t>☐</w:t>
          </w:r>
        </w:sdtContent>
      </w:sdt>
      <w:r>
        <w:rPr/>
        <w:t xml:space="preserve"> Yes  </w:t>
      </w:r>
      <w:r>
        <w:rPr/>
        <w:tab/>
        <w:t xml:space="preserve">   </w:t>
      </w:r>
      <w:sdt>
        <w:sdtPr>
          <w:id w:val="-83359990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hint="eastAsia" w:ascii="MS Gothic" w:hAnsi="MS Gothic"/>
            </w:rPr>
            <w:t>☐</w:t>
          </w:r>
        </w:sdtContent>
      </w:sdt>
      <w:r>
        <w:rPr/>
        <w:t>No</w:t>
      </w:r>
    </w:p>
    <w:p>
      <w:pPr>
        <w:pStyle w:val="ListParagraph"/>
        <w:numPr>
          <w:ilvl w:val="0"/>
          <w:numId w:val="3"/>
        </w:numPr>
        <w:ind w:startChars="0" w:start="800"/>
        <w:rPr/>
      </w:pPr>
      <w:r>
        <w:rPr/>
        <w:t>GPA (Accumulated average grade)</w:t>
      </w:r>
    </w:p>
    <w:p>
      <w:pPr>
        <w:pStyle w:val="ListParagraph"/>
        <w:numPr>
          <w:ilvl w:val="0"/>
          <w:numId w:val="4"/>
        </w:numPr>
        <w:ind w:startChars="0" w:start="800"/>
        <w:rPr/>
      </w:pPr>
      <w:r>
        <w:rPr/>
        <w:t>Based on the home university’s grading scale: ____________________</w:t>
      </w:r>
      <w:r>
        <w:rPr/>
        <w:t>29.11</w:t>
      </w:r>
      <w:r>
        <w:rPr/>
        <w:t>______________________</w:t>
      </w:r>
    </w:p>
    <w:p>
      <w:pPr>
        <w:pStyle w:val="ListParagraph"/>
        <w:numPr>
          <w:ilvl w:val="0"/>
          <w:numId w:val="4"/>
        </w:numPr>
        <w:ind w:startChars="0" w:start="800"/>
        <w:rPr/>
      </w:pPr>
      <w:r>
        <w:rPr/>
        <w:t>GPA Converted to 4.0 scale (U.S. Standard): ____________________</w:t>
      </w:r>
      <w:r>
        <w:rPr/>
        <w:t>3.926</w:t>
      </w:r>
      <w:r>
        <w:rPr/>
        <w:t>______________________</w:t>
      </w:r>
    </w:p>
    <w:p>
      <w:pPr>
        <w:pStyle w:val="Normal"/>
        <w:pBdr>
          <w:bottom w:val="dotted" w:sz="24" w:space="1" w:color="000000"/>
        </w:pBdr>
        <w:rPr>
          <w:sz w:val="16"/>
        </w:rPr>
      </w:pPr>
      <w:r>
        <w:rPr>
          <w:sz w:val="16"/>
        </w:rPr>
        <w:t>* If your university has an official/internal GPA conversion table (into a US 4.0 scale), please attach it on the second page of this file. If your university does not have a GPA conversion table, please refer to this website (https://www.scholaro.com/gpa-calculator/). Select the appropriate country and the grading scale, and type students' grades. If you click ‘calculate G.P.A’ button, you can check the accumulated GPA by U.S. standard (4.0 scale)</w:t>
      </w:r>
    </w:p>
    <w:p>
      <w:pPr>
        <w:pStyle w:val="Normal"/>
        <w:pBdr>
          <w:bottom w:val="dotted" w:sz="24" w:space="1" w:color="000000"/>
        </w:pBdr>
        <w:rPr>
          <w:sz w:val="16"/>
        </w:rPr>
      </w:pPr>
      <w:r>
        <w:rPr>
          <w:sz w:val="16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Certifying Staff Information</w:t>
      </w:r>
    </w:p>
    <w:p>
      <w:pPr>
        <w:pStyle w:val="ListParagraph"/>
        <w:numPr>
          <w:ilvl w:val="0"/>
          <w:numId w:val="1"/>
        </w:numPr>
        <w:ind w:startChars="0" w:start="800"/>
        <w:rPr/>
      </w:pPr>
      <w:r>
        <w:rPr/>
        <w:t>Certifying Staff Name: __________________________________________</w:t>
      </w:r>
    </w:p>
    <w:p>
      <w:pPr>
        <w:pStyle w:val="ListParagraph"/>
        <w:numPr>
          <w:ilvl w:val="0"/>
          <w:numId w:val="1"/>
        </w:numPr>
        <w:ind w:startChars="0" w:start="800"/>
        <w:rPr/>
      </w:pPr>
      <w:r>
        <w:rPr/>
        <w:t>Certifying Staff’s Title: __________________________________________</w:t>
      </w:r>
    </w:p>
    <w:p>
      <w:pPr>
        <w:pStyle w:val="ListParagraph"/>
        <w:numPr>
          <w:ilvl w:val="0"/>
          <w:numId w:val="1"/>
        </w:numPr>
        <w:ind w:startChars="0" w:start="800"/>
        <w:rPr/>
      </w:pPr>
      <w:r>
        <w:rPr/>
        <w:t>Certifying Staff’s E-mail: 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type w:val="nextPage"/>
          <w:pgSz w:w="11906" w:h="16838"/>
          <w:pgMar w:left="1440" w:right="1440" w:gutter="0" w:header="0" w:top="1701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rPr/>
      </w:pPr>
      <w:r>
        <w:rPr/>
        <w:t>_________________________________________________Date</w:t>
      </w:r>
    </w:p>
    <w:p>
      <w:pPr>
        <w:pStyle w:val="Normal"/>
        <w:rPr/>
      </w:pPr>
      <w:r>
        <w:rPr/>
        <w:t>__________________________________________________ Stamp / Signature</w:t>
      </w:r>
    </w:p>
    <w:p>
      <w:pPr>
        <w:sectPr>
          <w:type w:val="continuous"/>
          <w:pgSz w:w="11906" w:h="16838"/>
          <w:pgMar w:left="1440" w:right="1440" w:gutter="0" w:header="0" w:top="1701" w:footer="0" w:bottom="1440"/>
          <w:cols w:num="2" w:space="426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/>
        <w:rPr/>
      </w:pPr>
      <w:r>
        <w:rPr/>
      </w:r>
      <w:bookmarkStart w:id="0" w:name="_GoBack"/>
      <w:bookmarkStart w:id="1" w:name="_GoBack"/>
      <w:bookmarkEnd w:id="1"/>
    </w:p>
    <w:p>
      <w:pPr>
        <w:pStyle w:val="Normal"/>
        <w:widowControl/>
        <w:spacing w:before="0" w:after="160"/>
        <w:jc w:val="center"/>
        <w:rPr/>
      </w:pPr>
      <w:r>
        <w:rPr/>
        <w:t xml:space="preserve">(Please attach the </w:t>
      </w:r>
      <w:r>
        <w:rPr>
          <w:rFonts w:hint="eastAsia"/>
          <w:u w:val="single"/>
        </w:rPr>
        <w:t xml:space="preserve">official or </w:t>
      </w:r>
      <w:r>
        <w:rPr>
          <w:u w:val="single"/>
        </w:rPr>
        <w:t xml:space="preserve">internal </w:t>
      </w:r>
      <w:r>
        <w:rPr/>
        <w:t>GPA Conversion Table on the next page)</w:t>
      </w:r>
    </w:p>
    <w:sectPr>
      <w:type w:val="continuous"/>
      <w:pgSz w:w="11906" w:h="16838"/>
      <w:pgMar w:left="1440" w:right="1440" w:gutter="0" w:header="0" w:top="1701" w:footer="0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굴림">
    <w:charset w:val="01" w:characterSet="utf-8"/>
    <w:family w:val="roman"/>
    <w:pitch w:val="variable"/>
  </w:font>
  <w:font w:name="연세소제목체">
    <w:charset w:val="01" w:characterSet="utf-8"/>
    <w:family w:val="roman"/>
    <w:pitch w:val="variable"/>
  </w:font>
  <w:font w:name="연세제목체">
    <w:charset w:val="01" w:characterSet="utf-8"/>
    <w:family w:val="roman"/>
    <w:pitch w:val="variable"/>
  </w:font>
  <w:font w:name="MS Gothic">
    <w:charset w:val="01" w:characterSet="utf-8"/>
    <w:family w:val="roman"/>
    <w:pitch w:val="variable"/>
  </w:font>
  <w:font w:name="Wingdings">
    <w:charset w:val="02"/>
    <w:family w:val="auto"/>
    <w:pitch w:val="default"/>
  </w:font>
  <w:font w:name="맑은 고딕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800" w:hanging="40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200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600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0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4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800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200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600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000" w:hanging="40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800" w:hanging="40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200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600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0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4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800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200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600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000" w:hanging="40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60" w:hanging="360"/>
      </w:pPr>
      <w:rPr/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200" w:hanging="40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600" w:hanging="40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000" w:hanging="400"/>
      </w:pPr>
      <w:rPr/>
    </w:lvl>
    <w:lvl w:ilvl="4">
      <w:start w:val="1"/>
      <w:numFmt w:val="upperLetter"/>
      <w:lvlText w:val="%5."/>
      <w:lvlJc w:val="start"/>
      <w:pPr>
        <w:tabs>
          <w:tab w:val="num" w:pos="0"/>
        </w:tabs>
        <w:ind w:start="2400" w:hanging="40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00" w:hanging="40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200" w:hanging="400"/>
      </w:pPr>
      <w:rPr/>
    </w:lvl>
    <w:lvl w:ilvl="7">
      <w:start w:val="1"/>
      <w:numFmt w:val="upperLetter"/>
      <w:lvlText w:val="%8."/>
      <w:lvlJc w:val="start"/>
      <w:pPr>
        <w:tabs>
          <w:tab w:val="num" w:pos="0"/>
        </w:tabs>
        <w:ind w:start="3600" w:hanging="40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000" w:hanging="400"/>
      </w:pPr>
      <w:rPr/>
    </w:lvl>
  </w:abstractNum>
  <w:abstractNum w:abstractNumId="4">
    <w:lvl w:ilvl="0">
      <w:start w:val="2"/>
      <w:numFmt w:val="bullet"/>
      <w:lvlText w:val="-"/>
      <w:lvlJc w:val="start"/>
      <w:pPr>
        <w:tabs>
          <w:tab w:val="num" w:pos="0"/>
        </w:tabs>
        <w:ind w:start="1120" w:hanging="360"/>
      </w:pPr>
      <w:rPr>
        <w:rFonts w:ascii="맑은 고딕" w:hAnsi="맑은 고딕" w:cs="맑은 고딕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560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960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36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76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160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560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960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360" w:hanging="400"/>
      </w:pPr>
      <w:rPr>
        <w:rFonts w:ascii="Wingdings" w:hAnsi="Wingdings" w:cs="Wingdings" w:hint="default"/>
      </w:rPr>
    </w:lvl>
  </w:abstractNum>
  <w:abstractNum w:abstractNumId="5">
    <w:lvl w:ilvl="0">
      <w:start w:val="2"/>
      <w:numFmt w:val="bullet"/>
      <w:lvlText w:val="-"/>
      <w:lvlJc w:val="start"/>
      <w:pPr>
        <w:tabs>
          <w:tab w:val="num" w:pos="0"/>
        </w:tabs>
        <w:ind w:start="1120" w:hanging="360"/>
      </w:pPr>
      <w:rPr>
        <w:rFonts w:ascii="맑은 고딕" w:hAnsi="맑은 고딕" w:cs="맑은 고딕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560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960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36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76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160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560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960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360" w:hanging="40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4"/>
  <w:defaultTabStop w:val="80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lineRule="auto" w:line="259" w:before="0" w:after="160"/>
      <w:jc w:val="both"/>
    </w:pPr>
    <w:rPr>
      <w:rFonts w:ascii="맑은 고딕" w:hAnsi="맑은 고딕" w:eastAsia="맑은 고딕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머리글 Char"/>
    <w:basedOn w:val="DefaultParagraphFont"/>
    <w:link w:val="Header"/>
    <w:uiPriority w:val="99"/>
    <w:qFormat/>
    <w:rsid w:val="007f50aa"/>
    <w:rPr/>
  </w:style>
  <w:style w:type="character" w:styleId="Char1" w:customStyle="1">
    <w:name w:val="바닥글 Char"/>
    <w:basedOn w:val="DefaultParagraphFont"/>
    <w:link w:val="Footer"/>
    <w:uiPriority w:val="99"/>
    <w:qFormat/>
    <w:rsid w:val="007f50aa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Style14" w:customStyle="1">
    <w:name w:val="바탕글"/>
    <w:basedOn w:val="Normal"/>
    <w:qFormat/>
    <w:rsid w:val="00685fc7"/>
    <w:pPr>
      <w:snapToGrid w:val="false"/>
      <w:spacing w:lineRule="auto" w:line="384" w:before="0" w:after="0"/>
      <w:textAlignment w:val="baseline"/>
    </w:pPr>
    <w:rPr>
      <w:rFonts w:ascii="굴림" w:hAnsi="굴림" w:eastAsia="굴림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82664b"/>
    <w:pPr>
      <w:ind w:startChars="4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har"/>
    <w:uiPriority w:val="99"/>
    <w:unhideWhenUsed/>
    <w:rsid w:val="007f50aa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Char1"/>
    <w:uiPriority w:val="99"/>
    <w:unhideWhenUsed/>
    <w:rsid w:val="007f50aa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 pitchFamily="0" charset="1"/>
        <a:ea typeface=""/>
        <a:cs typeface=""/>
      </a:majorFont>
      <a:minorFont>
        <a:latin typeface="맑은 고딕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LibreOffice/26.2.1.2$Linux_X86_64 LibreOffice_project/620$Build-2</Application>
  <AppVersion>15.0000</AppVersion>
  <Pages>1</Pages>
  <Words>169</Words>
  <Characters>1284</Characters>
  <CharactersWithSpaces>1433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2022-02-07T05:40:00Z</dcterms:created>
  <dc:creator>Gyuri Jeong</dc:creator>
  <dc:description/>
  <dc:language>en-US</dc:language>
  <cp:lastModifiedBy/>
  <dcterms:modified xsi:type="dcterms:W3CDTF">2026-03-09T18:43:17Z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