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技术服务合同</w:t>
      </w:r>
    </w:p>
    <w:p>
      <w:r>
        <w:t>甲方：杭州星辰科技有限公司</w:t>
      </w:r>
    </w:p>
    <w:p>
      <w:r>
        <w:t>乙方：上海云脉信息技术有限公司</w:t>
      </w:r>
    </w:p>
    <w:p>
      <w:r>
        <w:t>合同编号：HT-2026-001</w:t>
      </w:r>
    </w:p>
    <w:p>
      <w:pPr>
        <w:pStyle w:val="Heading2"/>
      </w:pPr>
      <w:r>
        <w:t>第一条 服务范围</w:t>
      </w:r>
    </w:p>
    <w:p>
      <w:r>
        <w:t>乙方为甲方提供工业设备预测性维护系统的开发与部署服务。</w:t>
      </w:r>
    </w:p>
    <w:p>
      <w:pPr>
        <w:pStyle w:val="Heading2"/>
      </w:pPr>
      <w:r>
        <w:t>第二条 付款方式</w:t>
      </w:r>
    </w:p>
    <w:p>
      <w:r>
        <w:t>甲方在验收后十五个工作日内支付合同金额的百分之九十。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里程碑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</w:tr>
      <w:tr>
        <w:tc>
          <w:tcPr>
            <w:tcW w:type="dxa" w:w="2880"/>
          </w:tcPr>
          <w:p>
            <w:r>
              <w:t>一期交付</w:t>
            </w:r>
          </w:p>
        </w:tc>
        <w:tc>
          <w:tcPr>
            <w:tcW w:type="dxa" w:w="2880"/>
          </w:tcPr>
          <w:p>
            <w:r>
              <w:t>2026-11-30</w:t>
            </w:r>
          </w:p>
        </w:tc>
        <w:tc>
          <w:tcPr>
            <w:tcW w:type="dxa" w:w="2880"/>
          </w:tcPr>
          <w:p>
            <w:r>
              <w:t>¥ 38,400.00</w:t>
            </w:r>
          </w:p>
        </w:tc>
      </w:tr>
      <w:tr>
        <w:tc>
          <w:tcPr>
            <w:tcW w:type="dxa" w:w="2880"/>
          </w:tcPr>
          <w:p>
            <w:r>
              <w:t>二期交付</w:t>
            </w:r>
          </w:p>
        </w:tc>
        <w:tc>
          <w:tcPr>
            <w:tcW w:type="dxa" w:w="2880"/>
          </w:tcPr>
          <w:p>
            <w:r>
              <w:t>2027-03-31</w:t>
            </w:r>
          </w:p>
        </w:tc>
        <w:tc>
          <w:tcPr>
            <w:tcW w:type="dxa" w:w="2880"/>
          </w:tcPr>
          <w:p>
            <w:r>
              <w:t>¥ 89,600.00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