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제품과-기능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“schema.ts의 X 타입을 그대로 써라”</w:t>
      </w:r>
      <w:r>
        <w:t xml:space="preserve">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부록</w:t>
            </w:r>
          </w:p>
        </w:tc>
        <w:tc>
          <w:tcPr/>
          <w:p>
            <w:pPr>
              <w:pStyle w:val="Compac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0" w:name="부-제품-기획"/>
    <w:p>
      <w:pPr>
        <w:pStyle w:val="Heading1"/>
      </w:pPr>
      <w:r>
        <w:t xml:space="preserve">1부 · 제품 기획</w:t>
      </w:r>
    </w:p>
    <w:bookmarkStart w:id="11" w:name="한-줄-정의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한국인 순례자가</w:t>
      </w:r>
      <w:r>
        <w:rPr>
          <w:b/>
          <w:bCs/>
        </w:rPr>
        <w:t xml:space="preserve"> </w:t>
      </w:r>
      <w:r>
        <w:rPr>
          <w:b/>
          <w:bCs/>
        </w:rPr>
        <w:t xml:space="preserve">“오늘 어떻게 걸어야 하는가”</w:t>
      </w:r>
      <w:r>
        <w:rPr>
          <w:b/>
          <w:bCs/>
        </w:rPr>
        <w:t xml:space="preserve">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/>
          <w:bCs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/>
          <w:bCs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11"/>
    <w:bookmarkStart w:id="16" w:name="문제-정의"/>
    <w:p>
      <w:pPr>
        <w:pStyle w:val="Heading3"/>
      </w:pPr>
      <w:r>
        <w:t xml:space="preserve">2. 문제 정의</w:t>
      </w:r>
    </w:p>
    <w:bookmarkStart w:id="12" w:name="핵심-문제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/>
          <w:bCs/>
        </w:rPr>
        <w:t xml:space="preserve">한국인 순례자는</w:t>
      </w:r>
      <w:r>
        <w:rPr>
          <w:b/>
          <w:bCs/>
        </w:rPr>
        <w:t xml:space="preserve"> </w:t>
      </w:r>
      <w:r>
        <w:rPr>
          <w:b/>
          <w:bCs/>
        </w:rPr>
        <w:t xml:space="preserve">“길을 못 찾아서”</w:t>
      </w:r>
      <w:r>
        <w:rPr>
          <w:b/>
          <w:bCs/>
        </w:rPr>
        <w:t xml:space="preserve"> </w:t>
      </w:r>
      <w:r>
        <w:rPr>
          <w:b/>
          <w:bCs/>
        </w:rPr>
        <w:t xml:space="preserve">힘든 게 아니라,</w:t>
      </w:r>
      <w:r>
        <w:rPr>
          <w:b/>
          <w:bCs/>
        </w:rPr>
        <w:t xml:space="preserve"> </w:t>
      </w:r>
      <w:r>
        <w:rPr>
          <w:b/>
          <w:bCs/>
        </w:rPr>
        <w:t xml:space="preserve">“혼자 판단할 근거가 없어서”</w:t>
      </w:r>
      <w:r>
        <w:rPr>
          <w:b/>
          <w:bCs/>
        </w:rPr>
        <w:t xml:space="preserve"> </w:t>
      </w:r>
      <w:r>
        <w:rPr>
          <w:b/>
          <w:bCs/>
        </w:rPr>
        <w:t xml:space="preserve">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앱은 데이터를 주지만 판단을 대신해주지 않고, 여정이 끝나면 아무것도 남기지 않는다.</w:t>
      </w:r>
    </w:p>
    <w:bookmarkEnd w:id="12"/>
    <w:bookmarkStart w:id="13" w:name="시점별-문제"/>
    <w:p>
      <w:pPr>
        <w:pStyle w:val="Heading4"/>
      </w:pPr>
      <w:r>
        <w:t xml:space="preserve">2.2 시점별 문제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D-Day</w:t>
            </w:r>
          </w:p>
        </w:tc>
        <w:tc>
          <w:tcPr/>
          <w:p>
            <w:pPr>
              <w:pStyle w:val="Compac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서둘러야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기록이 사라짐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사진첩에 방치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다음이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“카미노 앓이”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연결이 끊긴다</w:t>
            </w:r>
          </w:p>
        </w:tc>
      </w:tr>
    </w:tbl>
    <w:bookmarkEnd w:id="13"/>
    <w:bookmarkStart w:id="14" w:name="위가-사업-모델이다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/>
          <w:bCs/>
        </w:rPr>
        <w:t xml:space="preserve">침대 확보 불안</w:t>
      </w:r>
      <w:r>
        <w:t xml:space="preserve">과</w:t>
      </w:r>
      <w:r>
        <w:t xml:space="preserve"> </w:t>
      </w:r>
      <w:r>
        <w:rPr>
          <w:b/>
          <w:bCs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/>
          <w:bCs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/>
          <w:bCs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14"/>
    <w:bookmarkStart w:id="15" w:name="문제의-우선순위"/>
    <w:p>
      <w:pPr>
        <w:pStyle w:val="Heading4"/>
      </w:pPr>
      <w:r>
        <w:t xml:space="preserve">2.4 문제의 우선순위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pStyle w:val="Compact"/>
        <w:numPr>
          <w:ilvl w:val="0"/>
          <w:numId w:val="1001"/>
        </w:numPr>
      </w:pPr>
      <w:r>
        <w:t xml:space="preserve">빈대 — 빈도는 낮지만 발생 시 여정 전체가 망가진다</w:t>
      </w:r>
    </w:p>
    <w:p>
      <w:pPr>
        <w:pStyle w:val="Compact"/>
        <w:numPr>
          <w:ilvl w:val="0"/>
          <w:numId w:val="1001"/>
        </w:numPr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타깃"/>
    <w:p>
      <w:pPr>
        <w:pStyle w:val="Heading3"/>
      </w:pPr>
      <w:r>
        <w:t xml:space="preserve">3. 타깃</w:t>
      </w:r>
    </w:p>
    <w:bookmarkStart w:id="17" w:name="타깃은-전원이다"/>
    <w:p>
      <w:pPr>
        <w:pStyle w:val="Heading4"/>
      </w:pPr>
      <w:r>
        <w:t xml:space="preserve">3.1 타깃은</w:t>
      </w:r>
      <w:r>
        <w:t xml:space="preserve"> </w:t>
      </w:r>
      <w:r>
        <w:t xml:space="preserve">“전원”</w:t>
      </w:r>
      <w:r>
        <w:t xml:space="preserve">이다</w:t>
      </w:r>
    </w:p>
    <w:p>
      <w:pPr>
        <w:pStyle w:val="FirstParagraph"/>
      </w:pPr>
      <w:r>
        <w:t xml:space="preserve">도달률 85%가 목표이므로 세그먼트를 좁히지 않는다. 다행히 공통 문제가 압도적으로 크다.</w:t>
      </w:r>
    </w:p>
    <w:bookmarkEnd w:id="17"/>
    <w:bookmarkStart w:id="18" w:name="페르소나-비율은-근거-없는-임시-가설"/>
    <w:p>
      <w:pPr>
        <w:pStyle w:val="Heading4"/>
      </w:pPr>
      <w:r>
        <w:t xml:space="preserve">3.2 페르소나 (⚠️ 비율은 근거 없는 임시 가설)</w:t>
      </w:r>
    </w:p>
    <w:p>
      <w:pPr>
        <w:pStyle w:val="BlockText"/>
      </w:pPr>
      <w:r>
        <w:rPr>
          <w:b/>
          <w:bCs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/>
          <w:bCs/>
        </w:rPr>
        <w:t xml:space="preserve">A. 은퇴 직후 60대 —</w:t>
      </w:r>
      <w:r>
        <w:rPr>
          <w:b/>
          <w:bCs/>
        </w:rPr>
        <w:t xml:space="preserve"> </w:t>
      </w:r>
      <w:r>
        <w:rPr>
          <w:b/>
          <w:bCs/>
        </w:rPr>
        <w:t xml:space="preserve">“인생 정리형”</w:t>
      </w:r>
      <w:r>
        <w:t xml:space="preserve"> </w:t>
      </w:r>
      <w:r>
        <w:t xml:space="preserve">- 전 구간 800km, 35~40일</w:t>
      </w:r>
      <w:r>
        <w:t xml:space="preserve"> </w:t>
      </w:r>
      <w:r>
        <w:t xml:space="preserve">- 지불 의사 높음, 디지털 숙련도 낮음</w:t>
      </w:r>
      <w:r>
        <w:t xml:space="preserve"> </w:t>
      </w:r>
      <w:r>
        <w:t xml:space="preserve">- 핵심 니즈: 큰 글씨, 무리 없는 일정, 아플 때 대처법,</w:t>
      </w:r>
      <w:r>
        <w:t xml:space="preserve"> </w:t>
      </w:r>
      <w:r>
        <w:rPr>
          <w:b/>
          <w:bCs/>
        </w:rPr>
        <w:t xml:space="preserve">인쇄 가능한 일정표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보상 민감도 최고.</w:t>
      </w:r>
      <w:r>
        <w:t xml:space="preserve"> </w:t>
      </w:r>
      <w:r>
        <w:t xml:space="preserve">실물로 남는 것을 강하게 원한다</w:t>
      </w:r>
      <w:r>
        <w:t xml:space="preserve"> </w:t>
      </w:r>
      <w:r>
        <w:t xml:space="preserve">- ⚠️</w:t>
      </w:r>
      <w:r>
        <w:t xml:space="preserve"> </w:t>
      </w:r>
      <w:r>
        <w:rPr>
          <w:b/>
          <w:bCs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BodyText"/>
      </w:pPr>
      <w:r>
        <w:rPr>
          <w:b/>
          <w:bCs/>
        </w:rPr>
        <w:t xml:space="preserve">B. 30대 직장인 휴직·퇴사자 —</w:t>
      </w:r>
      <w:r>
        <w:rPr>
          <w:b/>
          <w:bCs/>
        </w:rPr>
        <w:t xml:space="preserve"> </w:t>
      </w:r>
      <w:r>
        <w:rPr>
          <w:b/>
          <w:bCs/>
        </w:rPr>
        <w:t xml:space="preserve">“전환기형”</w:t>
      </w:r>
      <w:r>
        <w:t xml:space="preserve"> </w:t>
      </w:r>
      <w:r>
        <w:t xml:space="preserve">- 사리아 100km 또는 레온 300km, 10~20일</w:t>
      </w:r>
      <w:r>
        <w:t xml:space="preserve"> </w:t>
      </w:r>
      <w:r>
        <w:t xml:space="preserve">- 예산 민감, 정보 탐색 능력 높음, SNS 활발</w:t>
      </w:r>
      <w:r>
        <w:t xml:space="preserve"> </w:t>
      </w:r>
      <w:r>
        <w:t xml:space="preserve">- 핵심 니즈: 짧은 기간 최대 밀도, 비용 최적화,</w:t>
      </w:r>
      <w:r>
        <w:t xml:space="preserve"> </w:t>
      </w:r>
      <w:r>
        <w:rPr>
          <w:b/>
          <w:bCs/>
        </w:rPr>
        <w:t xml:space="preserve">기록 콘텐츠화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BodyText"/>
      </w:pPr>
      <w:r>
        <w:rPr>
          <w:b/>
          <w:bCs/>
        </w:rPr>
        <w:t xml:space="preserve">C. 20대 대학생·취준생 —</w:t>
      </w:r>
      <w:r>
        <w:rPr>
          <w:b/>
          <w:bCs/>
        </w:rPr>
        <w:t xml:space="preserve"> </w:t>
      </w:r>
      <w:r>
        <w:rPr>
          <w:b/>
          <w:bCs/>
        </w:rPr>
        <w:t xml:space="preserve">“방학형”</w:t>
      </w:r>
      <w:r>
        <w:t xml:space="preserve"> </w:t>
      </w:r>
      <w:r>
        <w:t xml:space="preserve">- 최저 예산, 공립 알베르게 위주, 동행 선호</w:t>
      </w:r>
      <w:r>
        <w:t xml:space="preserve"> </w:t>
      </w:r>
      <w:r>
        <w:t xml:space="preserve">- 핵심 니즈: 비용, 동행(F-28), 안전</w:t>
      </w:r>
    </w:p>
    <w:p>
      <w:pPr>
        <w:pStyle w:val="BodyText"/>
      </w:pPr>
      <w:r>
        <w:rPr>
          <w:b/>
          <w:bCs/>
        </w:rPr>
        <w:t xml:space="preserve">E. 이동에 제약이 있는 사람 (비중 미상)</w:t>
      </w:r>
      <w:r>
        <w:t xml:space="preserve"> </w:t>
      </w:r>
      <w:r>
        <w:t xml:space="preserve">- 의족·관절 질환·휠체어·핸드바이크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하루 3~4km만 이동 가능한 경우도 있다</w:t>
      </w:r>
      <w:r>
        <w:t xml:space="preserve"> </w:t>
      </w:r>
      <w:r>
        <w:t xml:space="preserve">- 핵심 니즈:</w:t>
      </w:r>
      <w:r>
        <w:t xml:space="preserve"> </w:t>
      </w:r>
      <w:r>
        <w:rPr>
          <w:b/>
          <w:bCs/>
        </w:rPr>
        <w:t xml:space="preserve">숙소 접근성, 노면 정보, 지원 차량, 이동수단 조합</w:t>
      </w:r>
      <w:r>
        <w:t xml:space="preserve"> </w:t>
      </w:r>
      <w:r>
        <w:t xml:space="preserve">- ⚠️</w:t>
      </w:r>
      <w:r>
        <w:t xml:space="preserve"> </w:t>
      </w:r>
      <w:r>
        <w:rPr>
          <w:b/>
          <w:bCs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  <w:r>
        <w:t xml:space="preserve"> </w:t>
      </w:r>
      <w:r>
        <w:t xml:space="preserve">- Phase 4 이후 대응. 다만</w:t>
      </w:r>
      <w:r>
        <w:t xml:space="preserve"> </w:t>
      </w:r>
      <w:r>
        <w:rPr>
          <w:b/>
          <w:bCs/>
        </w:rPr>
        <w:t xml:space="preserve">모델과 용어를 도보 전용으로 만들지 않는다</w:t>
      </w:r>
    </w:p>
    <w:p>
      <w:pPr>
        <w:pStyle w:val="BodyText"/>
      </w:pPr>
      <w:r>
        <w:rPr>
          <w:b/>
          <w:bCs/>
        </w:rPr>
        <w:t xml:space="preserve">D. 천주교 신자 순례단</w:t>
      </w:r>
      <w:r>
        <w:t xml:space="preserve"> </w:t>
      </w:r>
      <w:r>
        <w:t xml:space="preserve">- 본당·수도회 단위, 인솔자 존재</w:t>
      </w:r>
      <w:r>
        <w:t xml:space="preserve"> </w:t>
      </w:r>
      <w:r>
        <w:t xml:space="preserve">- 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포지셔닝"/>
    <w:p>
      <w:pPr>
        <w:pStyle w:val="Heading3"/>
      </w:pPr>
      <w:r>
        <w:t xml:space="preserve">4. 포지셔닝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</w:pPr>
            <w:r>
              <w:t xml:space="preserve">숙소 DB</w:t>
            </w:r>
          </w:p>
        </w:tc>
        <w:tc>
          <w:tcPr/>
          <w:p>
            <w:pPr>
              <w:pStyle w:val="Compact"/>
            </w:pPr>
            <w:r>
              <w:t xml:space="preserve">실경험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후기 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차별 축 세 가지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20"/>
    <w:bookmarkStart w:id="29" w:name="제품-원칙"/>
    <w:p>
      <w:pPr>
        <w:pStyle w:val="Heading3"/>
      </w:pPr>
      <w:r>
        <w:t xml:space="preserve">5. 제품 원칙</w:t>
      </w:r>
    </w:p>
    <w:bookmarkStart w:id="21" w:name="원칙-1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</w:t>
      </w:r>
      <w:r>
        <w:t xml:space="preserve"> </w:t>
      </w:r>
      <w:r>
        <w:t xml:space="preserve">“며칠 걸으실래요?”</w:t>
      </w:r>
      <w:r>
        <w:t xml:space="preserve"> </w:t>
      </w:r>
      <w:r>
        <w:t xml:space="preserve">→ ✅</w:t>
      </w:r>
      <w:r>
        <w:t xml:space="preserve"> </w:t>
      </w:r>
      <w:r>
        <w:t xml:space="preserve">“체력 보통, 20일이면 레온 출발이 맞습니다. 하루 평균 21km, 휴식 1일 포함.”</w:t>
      </w:r>
    </w:p>
    <w:bookmarkEnd w:id="21"/>
    <w:bookmarkStart w:id="22" w:name="원칙-2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</w:t>
      </w:r>
      <w:r>
        <w:t xml:space="preserve"> </w:t>
      </w:r>
      <w:r>
        <w:t xml:space="preserve">“오늘 24km”</w:t>
      </w:r>
      <w:r>
        <w:t xml:space="preserve"> </w:t>
      </w:r>
      <w:r>
        <w:t xml:space="preserve">→ ✅</w:t>
      </w:r>
      <w:r>
        <w:t xml:space="preserve"> </w:t>
      </w:r>
      <w:r>
        <w:t xml:space="preserve">“오늘 24km · 상승 400m · 하강 550m · 그늘 없는 구간 8km · 도착지 침대 240개”</w:t>
      </w:r>
    </w:p>
    <w:bookmarkEnd w:id="22"/>
    <w:bookmarkStart w:id="23" w:name="원칙-3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/>
          <w:bCs/>
        </w:rPr>
        <w:t xml:space="preserve">온라인을 전제한 기능은 넣지 않는다.</w:t>
      </w:r>
    </w:p>
    <w:bookmarkEnd w:id="23"/>
    <w:bookmarkStart w:id="24" w:name="원칙-4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24"/>
    <w:bookmarkStart w:id="25" w:name="원칙-5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</w:t>
      </w:r>
      <w:r>
        <w:t xml:space="preserve"> </w:t>
      </w:r>
      <w:r>
        <w:t xml:space="preserve">“2026년 4월 확인”</w:t>
      </w:r>
      <w:r>
        <w:t xml:space="preserve">을 표시한다. 오래된 데이터에 대한 클레임을 구조적으로 방어한다.</w:t>
      </w:r>
    </w:p>
    <w:bookmarkEnd w:id="25"/>
    <w:bookmarkStart w:id="26" w:name="원칙-6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이다.</w:t>
      </w:r>
    </w:p>
    <w:bookmarkEnd w:id="26"/>
    <w:bookmarkStart w:id="27" w:name="원칙-7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27"/>
    <w:bookmarkStart w:id="28" w:name="원칙-8-보상은-팔지-않고-준다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/>
          <w:bCs/>
        </w:rPr>
        <w:t xml:space="preserve">“완주했는데 돈을 내야 증서를 준다”</w:t>
      </w:r>
      <w:r>
        <w:rPr>
          <w:b/>
          <w:bCs/>
        </w:rPr>
        <w:t xml:space="preserve">는 구조는 만들지 않는다.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b.-메뉴-명칭-체계"/>
    <w:p>
      <w:pPr>
        <w:pStyle w:val="Heading3"/>
      </w:pPr>
      <w:r>
        <w:t xml:space="preserve">5-b. 메뉴 명칭 체계</w:t>
      </w:r>
    </w:p>
    <w:bookmarkStart w:id="30" w:name="b.1-원칙-현지에서-실제로-쓰는-말만-쓴다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/>
          <w:bCs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기독교 교리 용어인가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30"/>
    <w:bookmarkStart w:id="31" w:name="b.2-채택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/>
          <w:bCs/>
        </w:rPr>
        <w:t xml:space="preserve">아래 다섯 단어는 순례자가 첫날부터 듣는 말이다. 학습 부담이 없다.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/>
                <w:bCs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출국 전 사용자는 아직 카미노 어휘를 모른다</w:t>
            </w:r>
          </w:p>
        </w:tc>
      </w:tr>
    </w:tbl>
    <w:bookmarkEnd w:id="31"/>
    <w:bookmarkStart w:id="32" w:name="b.3-표기-규칙"/>
    <w:p>
      <w:pPr>
        <w:pStyle w:val="Heading4"/>
      </w:pPr>
      <w:r>
        <w:t xml:space="preserve">5-b.3 표기 규칙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pStyle w:val="Compact"/>
        <w:numPr>
          <w:ilvl w:val="0"/>
          <w:numId w:val="1003"/>
        </w:numPr>
      </w:pPr>
      <w:r>
        <w:t xml:space="preserve">첫 사용 시 한 줄 설명을 붙인다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“카드”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“준비”</w:t>
      </w:r>
      <w:r>
        <w:rPr>
          <w:b/>
          <w:bCs/>
        </w:rPr>
        <w:t xml:space="preserve">는 번역하지 않는다.</w:t>
      </w:r>
      <w:r>
        <w:t xml:space="preserve"> </w:t>
      </w:r>
      <w:r>
        <w:t xml:space="preserve">급하거나 낯선 사용자가 쓰는 곳이다</w:t>
      </w:r>
    </w:p>
    <w:p>
      <w:pPr>
        <w:pStyle w:val="Compact"/>
        <w:numPr>
          <w:ilvl w:val="0"/>
          <w:numId w:val="1003"/>
        </w:numPr>
      </w:pPr>
      <w:r>
        <w:t xml:space="preserve">도장은</w:t>
      </w:r>
      <w:r>
        <w:t xml:space="preserve"> </w:t>
      </w:r>
      <w:r>
        <w:rPr>
          <w:b/>
          <w:bCs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/>
          <w:bCs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2" w:name="보상-설계-소유욕을-만든다"/>
    <w:p>
      <w:pPr>
        <w:pStyle w:val="Heading3"/>
      </w:pPr>
      <w:r>
        <w:t xml:space="preserve">6. 보상 설계 — 소유욕을 만든다</w:t>
      </w:r>
    </w:p>
    <w:bookmarkStart w:id="34" w:name="원칙-보상은-받는-것이-아니라-갖는-것이어야-한다"/>
    <w:p>
      <w:pPr>
        <w:pStyle w:val="Heading4"/>
      </w:pPr>
      <w:r>
        <w:t xml:space="preserve">6.1 원칙 — 보상은</w:t>
      </w:r>
      <w:r>
        <w:t xml:space="preserve"> </w:t>
      </w:r>
      <w:r>
        <w:t xml:space="preserve">“받는 것”</w:t>
      </w:r>
      <w:r>
        <w:t xml:space="preserve">이 아니라</w:t>
      </w:r>
      <w:r>
        <w:t xml:space="preserve"> </w:t>
      </w:r>
      <w:r>
        <w:t xml:space="preserve">“갖는 것”</w:t>
      </w:r>
      <w:r>
        <w:t xml:space="preserve">이어야 한다</w:t>
      </w:r>
    </w:p>
    <w:p>
      <w:pPr>
        <w:pStyle w:val="FirstParagraph"/>
      </w:pPr>
      <w:r>
        <w:rPr>
          <w:b/>
          <w:bCs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/>
          <w:bCs/>
        </w:rPr>
        <w:t xml:space="preserve">보상이 소유욕을 만들지 못하면 그냥 파일이다.</w:t>
      </w:r>
    </w:p>
    <w:bookmarkEnd w:id="34"/>
    <w:bookmarkStart w:id="35" w:name="소유욕은-무엇으로-만들어지나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희소성</w:t>
            </w:r>
          </w:p>
        </w:tc>
        <w:tc>
          <w:tcPr/>
          <w:p>
            <w:pPr>
              <w:pStyle w:val="Compac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 대상</w:t>
            </w:r>
          </w:p>
        </w:tc>
        <w:tc>
          <w:tcPr/>
          <w:p>
            <w:pPr>
              <w:pStyle w:val="Compac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/>
          <w:bCs/>
        </w:rPr>
        <w:t xml:space="preserve">이미 있는 것을 디지털로 확장하면 된다.</w:t>
      </w:r>
    </w:p>
    <w:bookmarkEnd w:id="35"/>
    <w:bookmarkStart w:id="37" w:name="애착-만들지-않고-이미-있는-것을-쓴다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/>
          <w:bCs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/>
          <w:bCs/>
        </w:rPr>
        <w:t xml:space="preserve">카미노에는 이미 애착 대상이 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</w:pPr>
            <w:r>
              <w:t xml:space="preserve">완주 각인 상품</w:t>
            </w:r>
          </w:p>
        </w:tc>
      </w:tr>
    </w:tbl>
    <w:bookmarkStart w:id="36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/>
          <w:bCs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/>
          <w:bCs/>
        </w:rPr>
        <w:t xml:space="preserve">무엇을 내려놓을지는 사용자가 정한다.</w:t>
      </w:r>
    </w:p>
    <w:bookmarkEnd w:id="36"/>
    <w:bookmarkEnd w:id="37"/>
    <w:bookmarkStart w:id="42" w:name="안개-지도-걸어야-열린다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/>
          <w:bCs/>
        </w:rPr>
        <w:t xml:space="preserve">소유욕의 핵심 장치.</w:t>
      </w:r>
    </w:p>
    <w:bookmarkStart w:id="38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/>
          <w:bCs/>
        </w:rPr>
        <w:t xml:space="preserve">상징적 장소에 도착하면 그 주변이 열리고, 그곳의 이야기가 함께 열린다.</w:t>
      </w:r>
    </w:p>
    <w:bookmarkEnd w:id="38"/>
    <w:bookmarkStart w:id="39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/>
                <w:bCs/>
              </w:rPr>
              <w:t xml:space="preserve">“바람의 길과 별의 길이 만나는 곳”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이라체 와인 샘</w:t>
            </w:r>
          </w:p>
        </w:tc>
        <w:tc>
          <w:tcPr/>
          <w:p>
            <w:pPr>
              <w:pStyle w:val="Compac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 세브레이로</w:t>
            </w:r>
          </w:p>
        </w:tc>
        <w:tc>
          <w:tcPr/>
          <w:p>
            <w:pPr>
              <w:pStyle w:val="Compac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몬테 도 고소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/>
          <w:bCs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/>
          <w:bCs/>
        </w:rPr>
        <w:t xml:space="preserve">실측 도보에서 직접 보고 쓴다.</w:t>
      </w:r>
    </w:p>
    <w:bookmarkEnd w:id="39"/>
    <w:bookmarkStart w:id="40" w:name="설계-규칙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안개는</w:t>
            </w:r>
            <w:r>
              <w:t xml:space="preserve"> </w:t>
            </w:r>
            <w:r>
              <w:t xml:space="preserve">“이야기 레이어”</w:t>
            </w:r>
            <w:r>
              <w:t xml:space="preserve">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</w:tr>
    </w:tbl>
    <w:bookmarkEnd w:id="40"/>
    <w:bookmarkStart w:id="41" w:name="왜-이게-소유욕을-만드나"/>
    <w:p>
      <w:pPr>
        <w:pStyle w:val="Heading5"/>
      </w:pPr>
      <w:r>
        <w:t xml:space="preserve">왜 이게 소유욕을 만드나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BlockText"/>
      </w:pPr>
      <w:r>
        <w:rPr>
          <w:b/>
          <w:bCs/>
        </w:rPr>
        <w:t xml:space="preserve">“내가 밝힌 지도”</w:t>
      </w:r>
      <w:r>
        <w:rPr>
          <w:b/>
          <w:bCs/>
        </w:rPr>
        <w:t xml:space="preserve">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41"/>
    <w:bookmarkEnd w:id="42"/>
    <w:bookmarkStart w:id="47" w:name="보상-목록"/>
    <w:p>
      <w:pPr>
        <w:pStyle w:val="Heading4"/>
      </w:pPr>
      <w:r>
        <w:t xml:space="preserve">6.5 보상 목록</w:t>
      </w:r>
    </w:p>
    <w:bookmarkStart w:id="43" w:name="a.-물성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내가 밝힌 지도 포스터</w:t>
            </w:r>
          </w:p>
        </w:tc>
        <w:tc>
          <w:tcPr/>
          <w:p>
            <w:pPr>
              <w:pStyle w:val="Compac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</w:pPr>
            <w:r>
              <w:t xml:space="preserve">8천~1.5만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순례기 포토북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2~4만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아래 6.6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</w:pPr>
            <w:r>
              <w:t xml:space="preserve">3천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</w:pPr>
            <w: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5천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1만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</w:tbl>
    <w:bookmarkEnd w:id="43"/>
    <w:bookmarkStart w:id="44" w:name="b.-디지털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(내가 밝힌 지도)</w:t>
            </w:r>
          </w:p>
        </w:tc>
        <w:tc>
          <w:tcPr/>
          <w:p>
            <w:pPr>
              <w:pStyle w:val="Compac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 아카이브</w:t>
            </w:r>
          </w:p>
        </w:tc>
        <w:tc>
          <w:tcPr/>
          <w:p>
            <w:pPr>
              <w:pStyle w:val="Compac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카미노 숫자 카드</w:t>
            </w:r>
          </w:p>
        </w:tc>
        <w:tc>
          <w:tcPr/>
          <w:p>
            <w:pPr>
              <w:pStyle w:val="Compact"/>
            </w:pPr>
            <w:r>
              <w:t xml:space="preserve">자랑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「내 돌」 기록</w:t>
            </w:r>
          </w:p>
        </w:tc>
        <w:tc>
          <w:tcPr/>
          <w:p>
            <w:pPr>
              <w:pStyle w:val="Compact"/>
            </w:pPr>
            <w: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End w:id="44"/>
    <w:bookmarkStart w:id="45" w:name="c.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국내 도보길 연결</w:t>
            </w:r>
          </w:p>
        </w:tc>
      </w:tr>
    </w:tbl>
    <w:bookmarkEnd w:id="45"/>
    <w:bookmarkStart w:id="46" w:name="d.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46"/>
    <w:bookmarkEnd w:id="47"/>
    <w:bookmarkStart w:id="48" w:name="일회용-필름-카메라-검토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/>
          <w:bCs/>
        </w:rPr>
        <w:t xml:space="preserve">순례의 정서와 맞는 몇 안 되는 물건이다.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배터리를 안 쓴다</w:t>
            </w:r>
          </w:p>
        </w:tc>
        <w:tc>
          <w:tcPr/>
          <w:p>
            <w:pPr>
              <w:pStyle w:val="Compac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현상이 의식이 된다</w:t>
            </w:r>
          </w:p>
        </w:tc>
        <w:tc>
          <w:tcPr/>
          <w:p>
            <w:pPr>
              <w:pStyle w:val="Compac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/>
                <w:bCs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가볍다</w:t>
            </w:r>
          </w:p>
        </w:tc>
        <w:tc>
          <w:tcPr/>
          <w:p>
            <w:pPr>
              <w:pStyle w:val="Compac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X선</w:t>
            </w:r>
          </w:p>
        </w:tc>
        <w:tc>
          <w:tcPr/>
          <w:p>
            <w:pPr>
              <w:pStyle w:val="Compac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/>
                <w:bCs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/>
          <w:bCs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48"/>
    <w:bookmarkStart w:id="49" w:name="이중-순례자-확장의-다리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/>
          <w:bCs/>
        </w:rPr>
        <w:t xml:space="preserve">조가비와 세 발 까마귀(야타가라스)를 결합한 한정판 핀 배지</w:t>
      </w:r>
      <w:r>
        <w:t xml:space="preserve">와 </w:t>
      </w:r>
      <w:r>
        <w:rPr>
          <w:rFonts w:hint="eastAsia"/>
        </w:rPr>
        <w:t xml:space="preserve">화지(和紙)</w:t>
      </w:r>
      <w:r>
        <w:t xml:space="preserve"> 수제 인증서다.</w:t>
      </w:r>
    </w:p>
    <w:p>
      <w:pPr>
        <w:pStyle w:val="BodyText"/>
      </w:pPr>
      <w:r>
        <w:rPr>
          <w:b/>
          <w:bCs/>
        </w:rPr>
        <w:t xml:space="preserve">한국인에게 유리하다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pStyle w:val="Compact"/>
        <w:numPr>
          <w:ilvl w:val="0"/>
          <w:numId w:val="1005"/>
        </w:numPr>
      </w:pPr>
      <w:r>
        <w:t xml:space="preserve">일본이라 항공 20~30만 원, 3~5일</w:t>
      </w:r>
    </w:p>
    <w:p>
      <w:pPr>
        <w:pStyle w:val="Compact"/>
        <w:numPr>
          <w:ilvl w:val="0"/>
          <w:numId w:val="1005"/>
        </w:numPr>
      </w:pPr>
      <w:r>
        <w:t xml:space="preserve">최소 코스는 약 7km + 3대 신사 참배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49"/>
    <w:bookmarkStart w:id="50" w:name="채택-순서"/>
    <w:p>
      <w:pPr>
        <w:pStyle w:val="Heading4"/>
      </w:pPr>
      <w:r>
        <w:t xml:space="preserve">6.8 채택 순서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(웹)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(수익)</w:t>
            </w:r>
          </w:p>
        </w:tc>
        <w:tc>
          <w:tcPr/>
          <w:p>
            <w:pPr>
              <w:pStyle w:val="Compac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(확장)</w:t>
            </w:r>
          </w:p>
        </w:tc>
        <w:tc>
          <w:tcPr/>
          <w:p>
            <w:pPr>
              <w:pStyle w:val="Compac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이중 순례자가 만든 수요</w:t>
            </w:r>
          </w:p>
        </w:tc>
      </w:tr>
    </w:tbl>
    <w:bookmarkEnd w:id="50"/>
    <w:bookmarkStart w:id="51" w:name="지표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물성 상품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5" w:name="기능-범위"/>
    <w:p>
      <w:pPr>
        <w:pStyle w:val="Heading3"/>
      </w:pPr>
      <w:r>
        <w:t xml:space="preserve">7. 기능 범위</w:t>
      </w:r>
    </w:p>
    <w:bookmarkStart w:id="53" w:name="우선순위"/>
    <w:p>
      <w:pPr>
        <w:pStyle w:val="Heading4"/>
      </w:pPr>
      <w:r>
        <w:t xml:space="preserve">7.1 우선순위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Must/Should는 전략적 중요도가 아니라 구현 착수 순서다.</w:t>
      </w:r>
      <w:r>
        <w:t xml:space="preserve"> </w:t>
      </w:r>
      <w:r>
        <w:t xml:space="preserve">앱(Should, Phase 3)이 웹(Must, Phase 1~2)보다 덜 중요하다는 뜻이 아니다 — 오히려 장기적으로는 앱이 더 중요한 채널이다. 웹이 먼저 코드로 나오는 이유는 데이터·실측 검증(01·05 문서)이 끝나야 앱을 안정적으로 만들 수 있기 때문이며, 검증이 끝나면 앱 트랙은 웹의 특정 지표 달성을 기다리지 않고 병행 착수한다.</w:t>
      </w:r>
    </w:p>
    <w:p>
      <w:pPr>
        <w:pStyle w:val="FirstParagraph"/>
      </w:pPr>
      <w:r>
        <w:rPr>
          <w:b/>
          <w:bCs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— Phase 2 (웹 확장, 2027 Q1)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</w:pPr>
            <w:r>
              <w:t xml:space="preserve">문제 1·5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“오늘 서두를 필요 있나요?”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혼잡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필요, 인쇄와 직결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t xml:space="preserve">실측 도보 시 경로 확인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11곳 확보 후 (실측 도보)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t xml:space="preserve">실측 도보로 노선·요금 확인 후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Should — Phase 3 (앱, 2027 Q2)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실시간 혼잡 제보 (F-28 동행 매칭과 통합)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Could — Phase 4~5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Won’t — 명시적 제외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SNS 피드형 커뮤니티</w:t>
            </w:r>
            <w:r>
              <w:t xml:space="preserve"> </w:t>
            </w:r>
            <w:r>
              <w:t xml:space="preserve">(사진·좋아요·전체공개 게시판)</w:t>
            </w:r>
          </w:p>
        </w:tc>
        <w:tc>
          <w:tcPr/>
          <w:p>
            <w:pPr>
              <w:pStyle w:val="Compact"/>
            </w:pPr>
            <w:r>
              <w:t xml:space="preserve">네이버 카페가 이미 장악 —</w:t>
            </w:r>
            <w:r>
              <w:t xml:space="preserve"> </w:t>
            </w:r>
            <w:r>
              <w:rPr>
                <w:b/>
                <w:bCs/>
              </w:rPr>
              <w:t xml:space="preserve">F-28(동행 매칭)은 이거랑 다르다. opt-in 1:1 매칭이지 피드가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상시 실시간 위치 공유</w:t>
            </w:r>
            <w:r>
              <w:t xml:space="preserve"> </w:t>
            </w:r>
            <w:r>
              <w:t xml:space="preserve">(지속 GPS 스트리밍)</w:t>
            </w:r>
          </w:p>
        </w:tc>
        <w:tc>
          <w:tcPr/>
          <w:p>
            <w:pPr>
              <w:pStyle w:val="Compact"/>
            </w:pPr>
            <w:r>
              <w:t xml:space="preserve">배터리·프라이버시 대비 효용 낮음 —</w:t>
            </w:r>
            <w:r>
              <w:t xml:space="preserve"> </w:t>
            </w:r>
            <w:r>
              <w:rPr>
                <w:b/>
                <w:bCs/>
              </w:rPr>
              <w:t xml:space="preserve">F-28·F-27은 마을 도착 시 체크인 신호만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6.2절 참조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W2·W3은 2026-07에 완전 제외에서 범위 축소로 조정됐다</w:t>
      </w:r>
      <w:r>
        <w:t xml:space="preserve"> </w:t>
      </w:r>
      <w:r>
        <w:t xml:space="preserve">(02 문서 5.12절 근거). 괄호 안의 좁은 정의를 벗어나면 다시 Won’t다 — 전체공개 피드나 상시 위치추적은 여전히 만들지 않는다.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자체 완주 인증서 발급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콤포스텔라와 이중 순례자가 공식이다. 우리가 흉내내면 가짜가 된다</w:t>
      </w:r>
      <w:r>
        <w:t xml:space="preserve"> </w:t>
      </w:r>
      <w:r>
        <w:t xml:space="preserve">|</w:t>
      </w:r>
    </w:p>
    <w:bookmarkEnd w:id="53"/>
    <w:bookmarkStart w:id="54" w:name="화면-구조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/>
          <w:bCs/>
        </w:rPr>
        <w:t xml:space="preserve">앱의 첫 화면은</w:t>
      </w:r>
      <w:r>
        <w:rPr>
          <w:b/>
          <w:bCs/>
        </w:rPr>
        <w:t xml:space="preserve"> </w:t>
      </w:r>
      <w:r>
        <w:rPr>
          <w:b/>
          <w:bCs/>
        </w:rPr>
        <w:t xml:space="preserve">“오늘”</w:t>
      </w:r>
      <w:r>
        <w:rPr>
          <w:b/>
          <w:bCs/>
        </w:rPr>
        <w:t xml:space="preserve">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/>
          <w:bCs/>
        </w:rPr>
        <w:t xml:space="preserve">“완주”</w:t>
      </w:r>
      <w:r>
        <w:rPr>
          <w:b/>
          <w:bCs/>
        </w:rPr>
        <w:t xml:space="preserve"> </w:t>
      </w:r>
      <w:r>
        <w:rPr>
          <w:b/>
          <w:bCs/>
        </w:rPr>
        <w:t xml:space="preserve">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성공-지표"/>
    <w:p>
      <w:pPr>
        <w:pStyle w:val="Heading3"/>
      </w:pPr>
      <w:r>
        <w:t xml:space="preserve">8. 성공 지표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북극성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/>
                <w:bCs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56"/>
    <w:bookmarkStart w:id="58" w:name="로드맵"/>
    <w:p>
      <w:pPr>
        <w:pStyle w:val="Heading3"/>
      </w:pPr>
      <w:r>
        <w:t xml:space="preserve">9. 로드맵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웹 MVP</w:t>
            </w:r>
          </w:p>
        </w:tc>
        <w:tc>
          <w:tcPr/>
          <w:p>
            <w:pPr>
              <w:pStyle w:val="Compac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/>
                <w:bCs/>
              </w:rPr>
              <w:t xml:space="preserve">GPX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웹 확장</w:t>
            </w:r>
          </w:p>
        </w:tc>
        <w:tc>
          <w:tcPr/>
          <w:p>
            <w:pPr>
              <w:pStyle w:val="Compac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 + 보상 체계</w:t>
            </w:r>
          </w:p>
        </w:tc>
        <w:tc>
          <w:tcPr/>
          <w:p>
            <w:pPr>
              <w:pStyle w:val="Compac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/>
                <w:bCs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Q3~</w:t>
            </w:r>
          </w:p>
        </w:tc>
        <w:tc>
          <w:tcPr/>
          <w:p>
            <w:pPr>
              <w:pStyle w:val="Compact"/>
            </w:pPr>
            <w:r>
              <w:t xml:space="preserve">수익화</w:t>
            </w:r>
          </w:p>
        </w:tc>
        <w:tc>
          <w:tcPr/>
          <w:p>
            <w:pPr>
              <w:pStyle w:val="Compac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t xml:space="preserve">포르투갈 길,</w:t>
            </w:r>
            <w:r>
              <w:t xml:space="preserve"> </w:t>
            </w:r>
            <w:r>
              <w:rPr>
                <w:b/>
                <w:bCs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57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리스크-제품-관점"/>
    <w:p>
      <w:pPr>
        <w:pStyle w:val="Heading3"/>
      </w:pPr>
      <w:r>
        <w:t xml:space="preserve">10. 리스크 (제품 관점)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“판단”</w:t>
            </w:r>
            <w:r>
              <w:rPr>
                <w:b/>
                <w:bCs/>
              </w:rPr>
              <w:t xml:space="preserve">의 법적 책임</w:t>
            </w:r>
          </w:p>
        </w:tc>
        <w:tc>
          <w:tcPr/>
          <w:p>
            <w:pPr>
              <w:pStyle w:val="Compact"/>
            </w:pPr>
            <w:r>
              <w:t xml:space="preserve">모든 판단에 근거 표시 +</w:t>
            </w:r>
            <w:r>
              <w:t xml:space="preserve"> </w:t>
            </w:r>
            <w:r>
              <w:t xml:space="preserve">“추정”</w:t>
            </w:r>
            <w:r>
              <w:t xml:space="preserve"> </w:t>
            </w:r>
            <w:r>
              <w:t xml:space="preserve">명시 + 이용약관 면책.</w:t>
            </w:r>
            <w:r>
              <w:t xml:space="preserve"> </w:t>
            </w: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188" w:name="부-기능-사양"/>
    <w:p>
      <w:pPr>
        <w:pStyle w:val="Heading1"/>
      </w:pPr>
      <w:r>
        <w:t xml:space="preserve">2부 · 기능 사양</w:t>
      </w:r>
    </w:p>
    <w:bookmarkStart w:id="64" w:name="시스템-개요"/>
    <w:p>
      <w:pPr>
        <w:pStyle w:val="Heading3"/>
      </w:pPr>
      <w:r>
        <w:t xml:space="preserve">1. 시스템 개요</w:t>
      </w:r>
    </w:p>
    <w:bookmarkStart w:id="61" w:name="아키텍처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/>
          <w:bCs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15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/>
          <w:bCs/>
        </w:rPr>
        <w:t xml:space="preserve">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61"/>
    <w:bookmarkStart w:id="62" w:name="기술-선택-근거"/>
    <w:p>
      <w:pPr>
        <w:pStyle w:val="Heading4"/>
      </w:pPr>
      <w:r>
        <w:t xml:space="preserve">1.2 기술 선택 근거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15 App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토큰 관리 용이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바이럴.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</w:t>
            </w:r>
          </w:p>
        </w:tc>
        <w:tc>
          <w:tcPr/>
          <w:p>
            <w:pPr>
              <w:pStyle w:val="Compac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</w:pPr>
            <w:r>
              <w:t xml:space="preserve">지리 쿼리, 인력 확보 용이</w:t>
            </w:r>
          </w:p>
        </w:tc>
      </w:tr>
    </w:tbl>
    <w:bookmarkEnd w:id="62"/>
    <w:bookmarkStart w:id="63" w:name="비기능-요구사항"/>
    <w:p>
      <w:pPr>
        <w:pStyle w:val="Heading4"/>
      </w:pPr>
      <w:r>
        <w:t xml:space="preserve">1.3 비기능 요구사항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 단일. 단,</w:t>
            </w:r>
            <w:r>
              <w:t xml:space="preserve"> </w:t>
            </w:r>
            <w:r>
              <w:rPr>
                <w:b/>
                <w:bCs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74" w:name="데이터-모델"/>
    <w:p>
      <w:pPr>
        <w:pStyle w:val="Heading3"/>
      </w:pPr>
      <w:r>
        <w:t xml:space="preserve">2. 데이터 모델</w:t>
      </w:r>
    </w:p>
    <w:bookmarkStart w:id="65" w:name="town-마을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65"/>
    <w:bookmarkStart w:id="67" w:name="b-segmentprofile-마을-간-고도-프로파일-필수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br/>
      </w:r>
      <w:r>
        <w:rPr>
          <w:rStyle w:val="NormalTok"/>
        </w:rPr>
        <w:t xml:space="preserve">}</w:t>
      </w:r>
    </w:p>
    <w:bookmarkStart w:id="66" w:name="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/>
          <w:bCs/>
        </w:rPr>
        <w:t xml:space="preserve">마을 고도만으로 오르막을 계산하면 최대 39% 틀린다.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</w:pPr>
            <w:r>
              <w:t xml:space="preserve">950 − 170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t xml:space="preserve">상승</w:t>
            </w:r>
            <w:r>
              <w:t xml:space="preserve"> </w:t>
            </w:r>
            <w:r>
              <w:rPr>
                <w:b/>
                <w:bCs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</w:t>
      </w:r>
      <w:r>
        <w:t xml:space="preserve"> </w:t>
      </w:r>
      <w:r>
        <w:t xml:space="preserve">“평범한 산길”</w:t>
      </w:r>
      <w:r>
        <w:t xml:space="preserve">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/>
          <w:bCs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</w:t>
      </w:r>
      <w:r>
        <w:t xml:space="preserve"> </w:t>
      </w:r>
      <w:r>
        <w:t xml:space="preserve">“쉬운 날”</w:t>
      </w:r>
      <w:r>
        <w:t xml:space="preserve">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/>
          <w:bCs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 스페인 IGN MDT05(CC BY 4.0, LiDAR 5m 격자)를 쓰고 직접 계산한다. 데이터 비용은 0원이다.</w:t>
      </w:r>
    </w:p>
    <w:p>
      <w:pPr>
        <w:pStyle w:val="BodyText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bookmarkEnd w:id="66"/>
    <w:bookmarkEnd w:id="67"/>
    <w:bookmarkStart w:id="70" w:name="c-routefork-갈림길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68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</w:t>
            </w:r>
            <w:r>
              <w:t xml:space="preserve"> </w:t>
            </w:r>
            <w:r>
              <w:rPr>
                <w:b/>
                <w:bCs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/>
                <w:bCs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End w:id="68"/>
    <w:bookmarkStart w:id="69" w:name="번-갈림길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/>
          <w:bCs/>
        </w:rPr>
        <w:t xml:space="preserve">나폴레옹 루트는 11월 1일부터 3월 31일까지 폐쇄된다.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경치</w:t>
            </w:r>
          </w:p>
        </w:tc>
        <w:tc>
          <w:tcPr/>
          <w:p>
            <w:pPr>
              <w:pStyle w:val="Compac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/>
          <w:bCs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albergue-숙소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71" w:name="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/>
          <w:bCs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</w:t>
      </w:r>
      <w:r>
        <w:t xml:space="preserve"> </w:t>
      </w:r>
      <w:r>
        <w:t xml:space="preserve">“확인 필요”</w:t>
      </w:r>
      <w:r>
        <w:t xml:space="preserve">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</w:t>
      </w:r>
    </w:p>
    <w:p>
      <w:pPr>
        <w:pStyle w:val="BodyText"/>
      </w:pPr>
      <w:r>
        <w:t xml:space="preserve">“2026년 4월 확인”</w:t>
      </w:r>
      <w:r>
        <w:t xml:space="preserve"> </w:t>
      </w:r>
      <w:r>
        <w:t xml:space="preserve">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71"/>
    <w:bookmarkEnd w:id="72"/>
    <w:bookmarkStart w:id="73" w:name="plan-stage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절의 타입은 전량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/>
          <w:bCs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178" w:name="기능별-상세-사양"/>
    <w:p>
      <w:pPr>
        <w:pStyle w:val="Heading3"/>
      </w:pPr>
      <w:r>
        <w:t xml:space="preserve">3. 기능별 상세 사양</w:t>
      </w:r>
    </w:p>
    <w:bookmarkStart w:id="79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/>
          <w:bCs/>
        </w:rPr>
        <w:t xml:space="preserve">기존 앱과의 결정적 차이: 목표 함수가 최단 일수가 아니라 완주 확률이다.</w:t>
      </w:r>
    </w:p>
    <w:bookmarkStart w:id="75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  <w: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</w:pPr>
            <w:r>
              <w:t xml:space="preserve">안 함 / 전 구간 /</w:t>
            </w:r>
            <w:r>
              <w:t xml:space="preserve"> </w:t>
            </w: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75"/>
    <w:bookmarkStart w:id="76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76"/>
    <w:bookmarkStart w:id="77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/>
          <w:bCs/>
        </w:rPr>
        <w:t xml:space="preserve">부상 위험 점수</w:t>
      </w:r>
      <w:r>
        <w:t xml:space="preserve">와 한 줄 판단:</w:t>
      </w:r>
      <w:r>
        <w:t xml:space="preserve"> </w:t>
      </w:r>
      <w:r>
        <w:t xml:space="preserve">&gt;</w:t>
      </w:r>
      <w:r>
        <w:t xml:space="preserve"> </w:t>
      </w:r>
      <w:r>
        <w:t xml:space="preserve">“무리 없는 일정입니다”</w:t>
      </w:r>
      <w:r>
        <w:t xml:space="preserve"> </w:t>
      </w:r>
      <w:r>
        <w:t xml:space="preserve">/</w:t>
      </w:r>
      <w:r>
        <w:t xml:space="preserve"> </w:t>
      </w:r>
      <w:r>
        <w:t xml:space="preserve">“초반 3일이 다소 빡빡합니다. 하루 늘리는 것을 권합니다”</w:t>
      </w:r>
    </w:p>
    <w:bookmarkEnd w:id="77"/>
    <w:bookmarkStart w:id="78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3" w:name="f-02-오늘-서두를-필요-있나요-혼잡-추정"/>
    <w:p>
      <w:pPr>
        <w:pStyle w:val="Heading4"/>
      </w:pPr>
      <w:r>
        <w:t xml:space="preserve">F-02</w:t>
      </w:r>
      <w:r>
        <w:t xml:space="preserve"> </w:t>
      </w:r>
      <w:r>
        <w:t xml:space="preserve">“오늘 서두를 필요 있나요?”</w:t>
      </w:r>
      <w:r>
        <w:t xml:space="preserve"> </w:t>
      </w:r>
      <w:r>
        <w:t xml:space="preserve">— 혼잡 추정</w:t>
      </w:r>
    </w:p>
    <w:p>
      <w:pPr>
        <w:pStyle w:val="FirstParagraph"/>
      </w:pPr>
      <w:r>
        <w:rPr>
          <w:b/>
          <w:bCs/>
        </w:rPr>
        <w:t xml:space="preserve">우리만의 기능. 기존 앱은 아무도 이 질문에 답하지 않는다.</w:t>
      </w:r>
    </w:p>
    <w:bookmarkStart w:id="80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/>
          <w:bCs/>
        </w:rPr>
        <w:t xml:space="preserve">문제는 침대 부족이 아니라 정보 부재다.</w:t>
      </w:r>
    </w:p>
    <w:bookmarkEnd w:id="80"/>
    <w:bookmarkStart w:id="81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전체 (성년)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상향</w:t>
            </w:r>
          </w:p>
        </w:tc>
      </w:tr>
    </w:tbl>
    <w:bookmarkEnd w:id="81"/>
    <w:bookmarkStart w:id="82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정확도를 과장하지 않는다.</w:t>
      </w:r>
      <w:r>
        <w:t xml:space="preserve"> </w:t>
      </w:r>
      <w:r>
        <w:t xml:space="preserve">“추정”</w:t>
      </w:r>
      <w:r>
        <w:t xml:space="preserve">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7" w:name="f-03-숙소-정보"/>
    <w:p>
      <w:pPr>
        <w:pStyle w:val="Heading4"/>
      </w:pPr>
      <w:r>
        <w:t xml:space="preserve">F-03 숙소 정보</w:t>
      </w:r>
    </w:p>
    <w:bookmarkStart w:id="84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84"/>
    <w:bookmarkStart w:id="85" w:name="카드-표시"/>
    <w:p>
      <w:pPr>
        <w:pStyle w:val="Heading5"/>
      </w:pPr>
      <w:r>
        <w:t xml:space="preserve">카드 표시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pStyle w:val="Compact"/>
        <w:numPr>
          <w:ilvl w:val="0"/>
          <w:numId w:val="1006"/>
        </w:numPr>
      </w:pPr>
      <w:r>
        <w:t xml:space="preserve">유형 배지 / 침대 수 / 요금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</w:t>
      </w:r>
      <w:r>
        <w:t xml:space="preserve"> </w:t>
      </w:r>
      <w:r>
        <w:t xml:space="preserve">“확인 필요”</w:t>
      </w:r>
      <w:r>
        <w:t xml:space="preserve">로 표시하고 절대 추정하지 않는다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“2026년 4월 확인”</w:t>
      </w:r>
      <w:r>
        <w:t xml:space="preserve"> </w:t>
      </w:r>
      <w:r>
        <w:t xml:space="preserve">검증일</w:t>
      </w:r>
    </w:p>
    <w:p>
      <w:pPr>
        <w:pStyle w:val="Compact"/>
        <w:numPr>
          <w:ilvl w:val="0"/>
          <w:numId w:val="1006"/>
        </w:numPr>
      </w:pPr>
      <w:r>
        <w:t xml:space="preserve">시설 아이콘: 취사, 세탁,</w:t>
      </w:r>
      <w:r>
        <w:t xml:space="preserve"> </w:t>
      </w:r>
      <w:r>
        <w:rPr>
          <w:b/>
          <w:bCs/>
        </w:rPr>
        <w:t xml:space="preserve">건조기</w:t>
      </w:r>
      <w:r>
        <w:t xml:space="preserve">, 난방, WiFi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짐 배송 수령 가능 여부</w:t>
      </w:r>
    </w:p>
    <w:p>
      <w:pPr>
        <w:pStyle w:val="Compact"/>
        <w:numPr>
          <w:ilvl w:val="0"/>
          <w:numId w:val="1006"/>
        </w:numPr>
      </w:pPr>
      <w:r>
        <w:t xml:space="preserve">한국인 메모</w:t>
      </w:r>
    </w:p>
    <w:bookmarkEnd w:id="85"/>
    <w:bookmarkStart w:id="86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7"/>
        </w:numPr>
      </w:pPr>
      <w:r>
        <w:t xml:space="preserve">전화·WhatsApp</w:t>
      </w:r>
      <w:r>
        <w:t xml:space="preserve"> </w:t>
      </w:r>
      <w:r>
        <w:rPr>
          <w:b/>
          <w:bCs/>
        </w:rPr>
        <w:t xml:space="preserve">원터치 연결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0" w:name="f-04-전화-예약-스크립트-생성기"/>
    <w:p>
      <w:pPr>
        <w:pStyle w:val="Heading4"/>
      </w:pPr>
      <w:r>
        <w:t xml:space="preserve">F-04 전화 예약 스크립트 생성기</w:t>
      </w:r>
    </w:p>
    <w:p>
      <w:pPr>
        <w:pStyle w:val="FirstParagraph"/>
      </w:pPr>
      <w:r>
        <w:rPr>
          <w:b/>
          <w:bCs/>
        </w:rPr>
        <w:t xml:space="preserve">구현 비용 대비 효용이 가장 높은 기능.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88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88"/>
    <w:bookmarkStart w:id="89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 신고 (chinches)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f-05-짐배송-비용리스크-비교"/>
    <w:p>
      <w:pPr>
        <w:pStyle w:val="Heading4"/>
      </w:pPr>
      <w:r>
        <w:t xml:space="preserve">F-05 짐배송 비용·리스크 비교</w:t>
      </w:r>
    </w:p>
    <w:bookmarkStart w:id="91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/>
          <w:bCs/>
        </w:rPr>
        <w:t xml:space="preserve">“부상 위험을 줄이려면 돈을 더 내야 하는”</w:t>
      </w:r>
      <w:r>
        <w:rPr>
          <w:b/>
          <w:bCs/>
        </w:rPr>
        <w:t xml:space="preserve"> </w:t>
      </w:r>
      <w:r>
        <w:rPr>
          <w:b/>
          <w:bCs/>
        </w:rPr>
        <w:t xml:space="preserve">구조</w:t>
      </w:r>
      <w:r>
        <w:t xml:space="preserve">이고, 아무 앱도 계산해주지 않는다.</w:t>
      </w:r>
    </w:p>
    <w:bookmarkEnd w:id="91"/>
    <w:bookmarkStart w:id="92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추가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t xml:space="preserve">대부분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“오르막 구간만”</w:t>
      </w:r>
      <w:r>
        <w:rPr>
          <w:b/>
          <w:bCs/>
        </w:rPr>
        <w:t xml:space="preserve"> </w:t>
      </w:r>
      <w:r>
        <w:rPr>
          <w:b/>
          <w:bCs/>
        </w:rPr>
        <w:t xml:space="preserve">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4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출력은 범위로.</w:t>
      </w:r>
      <w:r>
        <w:t xml:space="preserve"> </w:t>
      </w:r>
      <w:r>
        <w:t xml:space="preserve">“약 380만~450만 원”</w:t>
      </w:r>
      <w:r>
        <w:t xml:space="preserve"> </w:t>
      </w:r>
      <w:r>
        <w:t xml:space="preserve">형태. 단일 숫자는 신뢰를 잃는다.</w:t>
      </w:r>
    </w:p>
    <w:p>
      <w:r>
        <w:pict>
          <v:rect style="width:0;height:1.5pt" o:hralign="center" o:hrstd="t" o:hr="t"/>
        </w:pict>
      </w:r>
    </w:p>
    <w:bookmarkEnd w:id="94"/>
    <w:bookmarkStart w:id="95" w:name="f-07-배낭-무게-계산기"/>
    <w:p>
      <w:pPr>
        <w:pStyle w:val="Heading4"/>
      </w:pPr>
      <w:r>
        <w:t xml:space="preserve">F-07 배낭 무게 계산기</w:t>
      </w:r>
    </w:p>
    <w:p>
      <w:pPr>
        <w:pStyle w:val="Compact"/>
        <w:numPr>
          <w:ilvl w:val="0"/>
          <w:numId w:val="1008"/>
        </w:numPr>
      </w:pPr>
      <w:r>
        <w:t xml:space="preserve">체중 입력 →</w:t>
      </w:r>
      <w:r>
        <w:t xml:space="preserve"> </w:t>
      </w:r>
      <w:r>
        <w:rPr>
          <w:b/>
          <w:bCs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pStyle w:val="Compact"/>
        <w:numPr>
          <w:ilvl w:val="0"/>
          <w:numId w:val="1008"/>
        </w:numPr>
      </w:pPr>
      <w:r>
        <w:t xml:space="preserve">계절·구간·배송 사용 여부에 따라 품목 목록 조정</w:t>
      </w:r>
    </w:p>
    <w:p>
      <w:pPr>
        <w:pStyle w:val="Compact"/>
        <w:numPr>
          <w:ilvl w:val="0"/>
          <w:numId w:val="1008"/>
        </w:numPr>
      </w:pPr>
      <w:r>
        <w:t xml:space="preserve">품목별 권장 무게와 총합</w:t>
      </w:r>
    </w:p>
    <w:p>
      <w:pPr>
        <w:pStyle w:val="Compact"/>
        <w:numPr>
          <w:ilvl w:val="0"/>
          <w:numId w:val="1008"/>
        </w:numPr>
      </w:pPr>
      <w:r>
        <w:t xml:space="preserve">초과 시</w:t>
      </w:r>
      <w:r>
        <w:t xml:space="preserve"> </w:t>
      </w:r>
      <w:r>
        <w:rPr>
          <w:b/>
          <w:bCs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95"/>
    <w:bookmarkStart w:id="96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/>
                <w:bCs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</w:t>
            </w:r>
          </w:p>
        </w:tc>
        <w:tc>
          <w:tcPr/>
          <w:p>
            <w:pPr>
              <w:pStyle w:val="Compac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/>
          <w:bCs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96"/>
    <w:bookmarkStart w:id="97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/>
          <w:bCs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pStyle w:val="Compact"/>
        <w:numPr>
          <w:ilvl w:val="0"/>
          <w:numId w:val="1009"/>
        </w:numPr>
      </w:pPr>
      <w:r>
        <w:t xml:space="preserve">A4 1장에 전 일정</w:t>
      </w:r>
    </w:p>
    <w:p>
      <w:pPr>
        <w:pStyle w:val="Compact"/>
        <w:numPr>
          <w:ilvl w:val="0"/>
          <w:numId w:val="1009"/>
        </w:numPr>
      </w:pPr>
      <w:r>
        <w:t xml:space="preserve">일자, 날짜, 출발지→도착지 (한글+원어), 거리, 오르막, 침대 수</w:t>
      </w:r>
    </w:p>
    <w:p>
      <w:pPr>
        <w:pStyle w:val="Compact"/>
        <w:numPr>
          <w:ilvl w:val="0"/>
          <w:numId w:val="1009"/>
        </w:numPr>
      </w:pPr>
      <w:r>
        <w:t xml:space="preserve">하단에 응급 연락처, 기본 스페인어 문장 5개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97"/>
    <w:bookmarkStart w:id="98" w:name="f-10-순례-일지도장-phase-3-앱"/>
    <w:p>
      <w:pPr>
        <w:pStyle w:val="Heading4"/>
      </w:pPr>
      <w:r>
        <w:t xml:space="preserve">F-10 순례 일지·도장 (Phase 3, 앱)</w:t>
      </w:r>
    </w:p>
    <w:p>
      <w:pPr>
        <w:pStyle w:val="Compact"/>
        <w:numPr>
          <w:ilvl w:val="0"/>
          <w:numId w:val="1010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10"/>
        </w:numPr>
      </w:pPr>
      <w:r>
        <w:t xml:space="preserve">도장은 마을명 기반 SVG 자동 생성 + 실물 도장 사진 첨부 가능</w:t>
      </w:r>
    </w:p>
    <w:p>
      <w:pPr>
        <w:pStyle w:val="Compact"/>
        <w:numPr>
          <w:ilvl w:val="0"/>
          <w:numId w:val="1010"/>
        </w:numPr>
      </w:pPr>
      <w:r>
        <w:t xml:space="preserve">도장 2개 규칙 해당 시</w:t>
      </w:r>
      <w:r>
        <w:t xml:space="preserve"> </w:t>
      </w:r>
      <w:r>
        <w:t xml:space="preserve">“오늘 도장 2개”</w:t>
      </w:r>
      <w:r>
        <w:t xml:space="preserve"> </w:t>
      </w:r>
      <w:r>
        <w:t xml:space="preserve">리마인더</w:t>
      </w:r>
    </w:p>
    <w:p>
      <w:pPr>
        <w:pStyle w:val="Compact"/>
        <w:numPr>
          <w:ilvl w:val="0"/>
          <w:numId w:val="1010"/>
        </w:numPr>
      </w:pPr>
      <w:r>
        <w:t xml:space="preserve">오프라인 작성 → 온라인 복귀 시 동기화</w:t>
      </w:r>
    </w:p>
    <w:p>
      <w:pPr>
        <w:pStyle w:val="Compact"/>
        <w:numPr>
          <w:ilvl w:val="0"/>
          <w:numId w:val="1010"/>
        </w:numPr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/>
          <w:bCs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98"/>
    <w:bookmarkStart w:id="105" w:name="f-10b-완주-화면-및-보상-phase-3-앱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99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p>
      <w:pPr>
        <w:pStyle w:val="FirstParagraph"/>
      </w:pPr>
      <w:r>
        <w:rPr>
          <w:b/>
          <w:bCs/>
        </w:rPr>
        <w:t xml:space="preserve">⚠️ 90/10 원칙 — 무엇을 유료로 해도 되는지의 경계선.</w:t>
      </w:r>
      <w:r>
        <w:t xml:space="preserve"> </w:t>
      </w:r>
      <w:r>
        <w:t xml:space="preserve">(전체 근거는 00 문서 2.6절)</w:t>
      </w:r>
      <w:r>
        <w:t xml:space="preserve"> </w:t>
      </w:r>
      <w:r>
        <w:t xml:space="preserve">-</w:t>
      </w:r>
      <w:r>
        <w:t xml:space="preserve"> </w:t>
      </w:r>
      <w:r>
        <w:t xml:space="preserve">“이걸 안 사면 성취가 덜해 보이나?”</w:t>
      </w:r>
      <w:r>
        <w:t xml:space="preserve"> </w:t>
      </w:r>
      <w:r>
        <w:t xml:space="preserve">→ YES면 무료 고정 — ①~⑤ 전부 여기 속한다</w:t>
      </w:r>
      <w:r>
        <w:t xml:space="preserve"> </w:t>
      </w:r>
      <w:r>
        <w:t xml:space="preserve">-</w:t>
      </w:r>
      <w:r>
        <w:t xml:space="preserve"> </w:t>
      </w:r>
      <w:r>
        <w:t xml:space="preserve">“이걸 사면 실물로 더 오래 간직·과시하나?”</w:t>
      </w:r>
      <w:r>
        <w:t xml:space="preserve"> </w:t>
      </w:r>
      <w:r>
        <w:t xml:space="preserve">→ YES면 유료 가능 — ⑥과 그 변형(안개지도 포스터 색상 선택, 완주 기념 배지, 일회용 필름 카메라)만 여기 속한다</w:t>
      </w:r>
      <w:r>
        <w:t xml:space="preserve"> </w:t>
      </w:r>
      <w:r>
        <w:t xml:space="preserve">- 비율을 맞추려고 ①~⑤를 깎지 않는다. 유료 후보가 늘어나도 이 두 질문을 통과해야 한다</w:t>
      </w:r>
    </w:p>
    <w:bookmarkEnd w:id="99"/>
    <w:bookmarkStart w:id="100" w:name="내-카미노-숫자-공유-카드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걸은 날</w:t>
            </w:r>
          </w:p>
        </w:tc>
        <w:tc>
          <w:tcPr/>
          <w:p>
            <w:pPr>
              <w:pStyle w:val="Compac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걸음 수</w:t>
            </w:r>
          </w:p>
        </w:tc>
        <w:tc>
          <w:tcPr/>
          <w:p>
            <w:pPr>
              <w:pStyle w:val="Compac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/>
                <w:bCs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누적 상승</w:t>
            </w:r>
          </w:p>
        </w:tc>
        <w:tc>
          <w:tcPr/>
          <w:p>
            <w:pPr>
              <w:pStyle w:val="Compact"/>
            </w:pPr>
            <w:r>
              <w:t xml:space="preserve">profiles 합.</w:t>
            </w:r>
            <w:r>
              <w:t xml:space="preserve"> </w:t>
            </w:r>
            <w:r>
              <w:t xml:space="preserve">“에베레스트 ○배”</w:t>
            </w:r>
            <w:r>
              <w:t xml:space="preserve"> </w:t>
            </w:r>
            <w:r>
              <w:t xml:space="preserve">로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/>
          <w:bCs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</w:t>
      </w:r>
      <w:r>
        <w:t xml:space="preserve"> </w:t>
      </w:r>
      <w:r>
        <w:t xml:space="preserve">“약”</w:t>
      </w:r>
      <w:r>
        <w:t xml:space="preserve">을 붙이고 산출 근거를 작게 표시한다.</w:t>
      </w:r>
    </w:p>
    <w:bookmarkEnd w:id="100"/>
    <w:bookmarkStart w:id="101" w:name="이중-순례자-안내-확장-전략의-진입점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</w:t>
      </w:r>
      <w:r>
        <w:rPr>
          <w:rStyle w:val="VerbatimChar"/>
          <w:rFonts w:hint="eastAsia"/>
        </w:rPr>
        <w:t xml:space="preserve">화지(和紙)</w:t>
      </w:r>
      <w:r>
        <w:rPr>
          <w:rStyle w:val="VerbatimChar"/>
        </w:rPr>
        <w:t xml:space="preserve">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/>
          <w:bCs/>
        </w:rPr>
        <w:t xml:space="preserve">연 1회 공식 사이트로 요건을 재확인</w:t>
      </w:r>
      <w:r>
        <w:t xml:space="preserve">한다.</w:t>
      </w:r>
    </w:p>
    <w:bookmarkEnd w:id="101"/>
    <w:bookmarkStart w:id="102" w:name="년-후-편지"/>
    <w:p>
      <w:pPr>
        <w:pStyle w:val="Heading5"/>
      </w:pPr>
      <w:r>
        <w:t xml:space="preserve">⑤ 1년 후 편지</w:t>
      </w:r>
    </w:p>
    <w:p>
      <w:pPr>
        <w:pStyle w:val="Compact"/>
        <w:numPr>
          <w:ilvl w:val="0"/>
          <w:numId w:val="1011"/>
        </w:numPr>
      </w:pPr>
      <w:r>
        <w:t xml:space="preserve">완주 시점에</w:t>
      </w:r>
      <w:r>
        <w:t xml:space="preserve"> </w:t>
      </w:r>
      <w:r>
        <w:t xml:space="preserve">“1년 뒤의 나에게”</w:t>
      </w:r>
      <w:r>
        <w:t xml:space="preserve"> </w:t>
      </w:r>
      <w:r>
        <w:t xml:space="preserve">글을 쓰게 한다</w:t>
      </w:r>
    </w:p>
    <w:p>
      <w:pPr>
        <w:pStyle w:val="Compact"/>
        <w:numPr>
          <w:ilvl w:val="0"/>
          <w:numId w:val="1011"/>
        </w:numPr>
      </w:pPr>
      <w:r>
        <w:t xml:space="preserve">정확히 1년 뒤 이메일로 발송. 완주 당시의 숫자 카드를 함께 첨부</w:t>
      </w:r>
    </w:p>
    <w:p>
      <w:pPr>
        <w:pStyle w:val="Compact"/>
        <w:numPr>
          <w:ilvl w:val="0"/>
          <w:numId w:val="1011"/>
        </w:numPr>
      </w:pPr>
      <w:r>
        <w:t xml:space="preserve">원가 0, 재방문 유발</w:t>
      </w:r>
    </w:p>
    <w:p>
      <w:pPr>
        <w:pStyle w:val="Compact"/>
        <w:numPr>
          <w:ilvl w:val="0"/>
          <w:numId w:val="1011"/>
        </w:numPr>
      </w:pPr>
      <w:r>
        <w:t xml:space="preserve">⚠️ 이메일 1년 보관에 대한 동의를 별도로 받는다</w:t>
      </w:r>
    </w:p>
    <w:bookmarkEnd w:id="102"/>
    <w:bookmarkStart w:id="103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03"/>
    <w:bookmarkStart w:id="104" w:name="지표-1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4"/>
    <w:bookmarkEnd w:id="105"/>
    <w:bookmarkStart w:id="108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06" w:name="사전-다운로드"/>
    <w:p>
      <w:pPr>
        <w:pStyle w:val="Heading5"/>
      </w:pPr>
      <w:r>
        <w:t xml:space="preserve">사전 다운로드</w:t>
      </w:r>
    </w:p>
    <w:p>
      <w:pPr>
        <w:pStyle w:val="Compact"/>
        <w:numPr>
          <w:ilvl w:val="0"/>
          <w:numId w:val="1012"/>
        </w:numPr>
      </w:pPr>
      <w:r>
        <w:t xml:space="preserve">계획 확정 시 해당 구간 지도 타일(줌 12~16) + GPX 자동 다운로드</w:t>
      </w:r>
    </w:p>
    <w:p>
      <w:pPr>
        <w:pStyle w:val="Compact"/>
        <w:numPr>
          <w:ilvl w:val="0"/>
          <w:numId w:val="1012"/>
        </w:numPr>
      </w:pPr>
      <w:r>
        <w:t xml:space="preserve">Wi-Fi 전용 기본값, 진행률 표시, 중단 후 재개</w:t>
      </w:r>
    </w:p>
    <w:p>
      <w:pPr>
        <w:pStyle w:val="Compact"/>
        <w:numPr>
          <w:ilvl w:val="0"/>
          <w:numId w:val="1012"/>
        </w:numPr>
      </w:pPr>
      <w:r>
        <w:t xml:space="preserve">프랑스 길 전 구간 약 320MB</w:t>
      </w:r>
    </w:p>
    <w:bookmarkEnd w:id="106"/>
    <w:bookmarkStart w:id="107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“식수 2.1km / 바 4.8km / 도착지 11.3km”</w:t>
            </w:r>
            <w:r>
              <w:t xml:space="preserve"> </w:t>
            </w:r>
            <w:r>
              <w:t xml:space="preserve">상시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1" w:name="f-13-준비물장비-안내-a축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/>
          <w:bCs/>
        </w:rPr>
        <w:t xml:space="preserve">부상 예방의 실행 도구이자 R2 커머스의 접점.</w:t>
      </w:r>
    </w:p>
    <w:bookmarkStart w:id="109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</w:pPr>
            <w:r>
              <w:t xml:space="preserve">무리하지 않는 항목 강조</w:t>
            </w:r>
          </w:p>
        </w:tc>
      </w:tr>
    </w:tbl>
    <w:bookmarkEnd w:id="109"/>
    <w:bookmarkStart w:id="110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“안 사도 된다”</w:t>
      </w:r>
      <w:r>
        <w:rPr>
          <w:b/>
          <w:bCs/>
        </w:rPr>
        <w:t xml:space="preserve">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f-14-보험-안내-a축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12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 (등록 필요)</w:t>
            </w:r>
          </w:p>
        </w:tc>
      </w:tr>
    </w:tbl>
    <w:bookmarkEnd w:id="112"/>
    <w:bookmarkStart w:id="113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/>
          <w:bCs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/>
          <w:bCs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f-15-짐-배송-판단-ab축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/>
          <w:bCs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15"/>
    <w:bookmarkStart w:id="116" w:name="f-16-보여주기-카드-연동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대안 마을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결과 연동</w:t>
            </w:r>
          </w:p>
        </w:tc>
        <w:tc>
          <w:tcPr/>
          <w:p>
            <w:pPr>
              <w:pStyle w:val="Compac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밝기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정보(A7)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6"/>
    <w:bookmarkStart w:id="120" w:name="f-17-안개-지도-플레차-phase-3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/>
          <w:bCs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17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17"/>
    <w:bookmarkStart w:id="118" w:name="안전-규칙"/>
    <w:p>
      <w:pPr>
        <w:pStyle w:val="Heading5"/>
      </w:pPr>
      <w:r>
        <w:t xml:space="preserve">⚠️ 안전 규칙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18"/>
    <w:bookmarkStart w:id="119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/>
          <w:bCs/>
        </w:rPr>
        <w:t xml:space="preserve">“내가 밝힌 지도”</w:t>
      </w:r>
      <w:r>
        <w:rPr>
          <w:b/>
          <w:bCs/>
        </w:rPr>
        <w:t xml:space="preserve">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1" w:name="f-18-내-돌-phase-3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/>
          <w:bCs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21"/>
    <w:bookmarkStart w:id="126" w:name="f-19-갈림길-추천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22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(기존) —</w:t>
            </w:r>
            <w:r>
              <w:t xml:space="preserve"> </w:t>
            </w:r>
            <w:r>
              <w:rPr>
                <w:b/>
                <w:bCs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관심</w:t>
            </w:r>
          </w:p>
        </w:tc>
        <w:tc>
          <w:tcPr/>
          <w:p>
            <w:pPr>
              <w:pStyle w:val="Compac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</w:t>
            </w:r>
          </w:p>
        </w:tc>
        <w:tc>
          <w:tcPr/>
          <w:p>
            <w:pPr>
              <w:pStyle w:val="Compact"/>
            </w:pPr>
            <w:r>
              <w:t xml:space="preserve">예 / 아니오</w:t>
            </w:r>
          </w:p>
        </w:tc>
      </w:tr>
    </w:tbl>
    <w:bookmarkEnd w:id="122"/>
    <w:bookmarkStart w:id="123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bookmarkEnd w:id="123"/>
    <w:bookmarkStart w:id="124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/>
          <w:bCs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“나중에 정할게요”</w:t>
      </w:r>
      <w:r>
        <w:rPr>
          <w:b/>
          <w:bCs/>
        </w:rPr>
        <w:t xml:space="preserve">를 항상 둔다.</w:t>
      </w:r>
      <w:r>
        <w:t xml:space="preserve"> </w:t>
      </w:r>
      <w:r>
        <w:t xml:space="preserve">길 위에서 마음이 바뀌는 것이 순례다.</w:t>
      </w:r>
    </w:p>
    <w:bookmarkEnd w:id="124"/>
    <w:bookmarkStart w:id="125" w:name="번-갈림길의-특례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/>
          <w:bCs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1" w:name="f-20-일자별-상세-일정"/>
    <w:p>
      <w:pPr>
        <w:pStyle w:val="Heading4"/>
      </w:pPr>
      <w:r>
        <w:t xml:space="preserve">F-20 일자별 상세 일정 🆕</w:t>
      </w:r>
    </w:p>
    <w:p>
      <w:pPr>
        <w:pStyle w:val="FirstParagraph"/>
      </w:pPr>
      <w:r>
        <w:rPr>
          <w:b/>
          <w:bCs/>
        </w:rPr>
        <w:t xml:space="preserve">“Day 1 → Day 35”</w:t>
      </w:r>
      <w:r>
        <w:rPr>
          <w:b/>
          <w:bCs/>
        </w:rPr>
        <w:t xml:space="preserve">로 펼쳐 보이고, 하루 안의 모든 거점을 표시한다.</w:t>
      </w:r>
    </w:p>
    <w:bookmarkStart w:id="127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27"/>
    <w:bookmarkStart w:id="128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t xml:space="preserve">☕ 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🅿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</w:t>
            </w:r>
          </w:p>
        </w:tc>
        <w:tc>
          <w:tcPr/>
          <w:p>
            <w:pPr>
              <w:pStyle w:val="Compac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📮</w:t>
            </w:r>
          </w:p>
        </w:tc>
        <w:tc>
          <w:tcPr/>
          <w:p>
            <w:pPr>
              <w:pStyle w:val="Compac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🛏</w:t>
            </w:r>
          </w:p>
        </w:tc>
        <w:tc>
          <w:tcPr/>
          <w:p>
            <w:pPr>
              <w:pStyle w:val="Compac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🚌</w:t>
            </w:r>
          </w:p>
        </w:tc>
        <w:tc>
          <w:tcPr/>
          <w:p>
            <w:pPr>
              <w:pStyle w:val="Compac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아래 참조</w:t>
            </w:r>
          </w:p>
        </w:tc>
      </w:tr>
    </w:tbl>
    <w:bookmarkEnd w:id="128"/>
    <w:bookmarkStart w:id="129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</w:pPr>
            <w:r>
              <w:t xml:space="preserve">“무릎 주의 · 500m 하강”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</w:pPr>
            <w:r>
              <w:t xml:space="preserve">“이후 12km 대피 지점 없음”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</w:pPr>
            <w:r>
              <w:t xml:space="preserve">“그늘 없는 구간 10km”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</w:pPr>
            <w:r>
              <w:t xml:space="preserve">“다음 식수까지 10.4km”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</w:pPr>
            <w:r>
              <w:t xml:space="preserve">“차도 옆 3km · 반사 조끼 권장”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</w:pPr>
            <w:r>
              <w:t xml:space="preserve">“이 구간 통신 약함”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</w:pPr>
            <w:r>
              <w:t xml:space="preserve">“적설·결빙 가능”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29"/>
    <w:bookmarkStart w:id="130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/>
          <w:bCs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9" w:name="f-21-plan-b-일정-안에-넣는다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/>
          <w:bCs/>
        </w:rPr>
        <w:t xml:space="preserve">각 날짜 카드 안에 접혀 있다가 필요할 때 펼쳐진다.</w:t>
      </w:r>
    </w:p>
    <w:bookmarkStart w:id="132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32"/>
    <w:bookmarkStart w:id="133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33"/>
    <w:bookmarkStart w:id="134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맥락이 붙어 있다</w:t>
            </w:r>
          </w:p>
        </w:tc>
        <w:tc>
          <w:tcPr/>
          <w:p>
            <w:pPr>
              <w:pStyle w:val="Compac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평소엔 안 보인다</w:t>
            </w:r>
          </w:p>
        </w:tc>
        <w:tc>
          <w:tcPr/>
          <w:p>
            <w:pPr>
              <w:pStyle w:val="Compac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날이든 열린다</w:t>
            </w:r>
          </w:p>
        </w:tc>
        <w:tc>
          <w:tcPr/>
          <w:p>
            <w:pPr>
              <w:pStyle w:val="Compac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</w:pPr>
            <w:r>
              <w:t xml:space="preserve">만실 앞에서 화면을 헤매지 않는다</w:t>
            </w:r>
          </w:p>
        </w:tc>
      </w:tr>
    </w:tbl>
    <w:bookmarkEnd w:id="134"/>
    <w:bookmarkStart w:id="135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/>
          <w:bCs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</w:pPr>
            <w:r>
              <w:t xml:space="preserve">“이 숙소는 이 시기에 닫습니다”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t xml:space="preserve">“이 경로는 이 시기에 닫습니다”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</w:pPr>
            <w:r>
              <w:t xml:space="preserve">“도착이 늦어집니다”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</w:pPr>
            <w:r>
              <w:t xml:space="preserve">“어제 무릎 통증을 기록하셨습니다”</w:t>
            </w:r>
          </w:p>
        </w:tc>
      </w:tr>
    </w:tbl>
    <w:bookmarkEnd w:id="135"/>
    <w:bookmarkStart w:id="136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/>
          <w:bCs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36"/>
    <w:bookmarkStart w:id="137" w:name="직접-고치기"/>
    <w:p>
      <w:pPr>
        <w:pStyle w:val="Heading5"/>
      </w:pPr>
      <w:r>
        <w:t xml:space="preserve">직접 고치기</w:t>
      </w:r>
    </w:p>
    <w:p>
      <w:pPr>
        <w:pStyle w:val="Compact"/>
        <w:numPr>
          <w:ilvl w:val="0"/>
          <w:numId w:val="1013"/>
        </w:numPr>
      </w:pPr>
      <w:r>
        <w:t xml:space="preserve">마을 검색으로 도착지 지정</w:t>
      </w:r>
    </w:p>
    <w:p>
      <w:pPr>
        <w:pStyle w:val="Compact"/>
        <w:numPr>
          <w:ilvl w:val="0"/>
          <w:numId w:val="1013"/>
        </w:numPr>
      </w:pPr>
      <w:r>
        <w:t xml:space="preserve">목록에 없는 곳은 이름 직접 입력</w:t>
      </w:r>
    </w:p>
    <w:p>
      <w:pPr>
        <w:pStyle w:val="Compact"/>
        <w:numPr>
          <w:ilvl w:val="0"/>
          <w:numId w:val="1013"/>
        </w:numPr>
      </w:pPr>
      <w:r>
        <w:t xml:space="preserve">이동수단 구간 기록 (수단·구간·요금)</w:t>
      </w:r>
    </w:p>
    <w:p>
      <w:pPr>
        <w:pStyle w:val="Compact"/>
        <w:numPr>
          <w:ilvl w:val="0"/>
          <w:numId w:val="1013"/>
        </w:numPr>
      </w:pPr>
      <w:r>
        <w:t xml:space="preserve">하루 건너뛰기 (쉬는 날)</w:t>
      </w:r>
    </w:p>
    <w:bookmarkEnd w:id="137"/>
    <w:bookmarkStart w:id="138" w:name="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/>
          <w:bCs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/>
          <w:bCs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3" w:name="f-22-체크리스트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/>
          <w:bCs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출발 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도착 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Start w:id="140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40"/>
    <w:bookmarkStart w:id="141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41"/>
    <w:bookmarkStart w:id="142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/>
          <w:bCs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/>
          <w:bCs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9" w:name="f-23-예산-관리"/>
    <w:p>
      <w:pPr>
        <w:pStyle w:val="Heading4"/>
      </w:pPr>
      <w:r>
        <w:t xml:space="preserve">F-23 예산 관리 🆕</w:t>
      </w:r>
    </w:p>
    <w:bookmarkStart w:id="144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/>
          <w:bCs/>
        </w:rPr>
        <w:t xml:space="preserve">하루 얼마 남았는지가 매일의 판단</w:t>
      </w:r>
      <w:r>
        <w:t xml:space="preserve">이 된다.</w:t>
      </w:r>
    </w:p>
    <w:bookmarkEnd w:id="144"/>
    <w:bookmarkStart w:id="145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45"/>
    <w:bookmarkStart w:id="146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46"/>
    <w:bookmarkStart w:id="147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</w:t>
            </w:r>
          </w:p>
        </w:tc>
        <w:tc>
          <w:tcPr/>
          <w:p>
            <w:pPr>
              <w:pStyle w:val="Compac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bookmarkEnd w:id="147"/>
    <w:bookmarkStart w:id="148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/>
          <w:bCs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48"/>
    <w:bookmarkEnd w:id="149"/>
    <w:bookmarkStart w:id="156" w:name="f-24-접근귀환-교통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50" w:name="데이터-모델-2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50"/>
    <w:bookmarkStart w:id="151" w:name="주요-경로-프랑스-길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</w:pPr>
            <w:r>
              <w:t xml:space="preserve">오래 걸린다</w:t>
            </w:r>
          </w:p>
        </w:tc>
      </w:tr>
    </w:tbl>
    <w:bookmarkEnd w:id="151"/>
    <w:bookmarkStart w:id="152" w:name="구간-정보-실측-전-참고값"/>
    <w:p>
      <w:pPr>
        <w:pStyle w:val="Heading5"/>
      </w:pPr>
      <w:r>
        <w:t xml:space="preserve">구간 정보 (실측 전 참고값)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2"/>
    <w:bookmarkStart w:id="153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53"/>
    <w:bookmarkStart w:id="154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54"/>
    <w:bookmarkStart w:id="155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61" w:name="f-25-이동-방식과-접근성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/>
          <w:bCs/>
        </w:rPr>
        <w:t xml:space="preserve">모두가 걷는 것은 아니고, 걷는 사람도 계속 걷지는 않는다.</w:t>
      </w:r>
    </w:p>
    <w:bookmarkStart w:id="157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40~80km</w:t>
            </w:r>
          </w:p>
        </w:tc>
        <w:tc>
          <w:tcPr/>
          <w:p>
            <w:pPr>
              <w:pStyle w:val="Compac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</w:pPr>
            <w:r>
              <w:t xml:space="preserve">5~15km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57"/>
    <w:bookmarkStart w:id="158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/>
          <w:bCs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/>
          <w:bCs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/>
          <w:bCs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58"/>
    <w:bookmarkStart w:id="159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/>
          <w:bCs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  <w:tc>
          <w:tcPr/>
          <w:p>
            <w:pPr>
              <w:pStyle w:val="Compac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MobilityProfile.avoidSurfaces</w:t>
      </w:r>
      <w:r>
        <w:rPr>
          <w:b/>
          <w:bCs/>
        </w:rPr>
        <w:t xml:space="preserve">로 회피 지형을 지정하고, 위험 판정을 방식별로 분기한다.</w:t>
      </w:r>
    </w:p>
    <w:bookmarkEnd w:id="159"/>
    <w:bookmarkStart w:id="160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노면</w:t>
            </w:r>
          </w:p>
        </w:tc>
        <w:tc>
          <w:tcPr/>
          <w:p>
            <w:pPr>
              <w:pStyle w:val="Compac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</w:t>
            </w:r>
          </w:p>
        </w:tc>
        <w:tc>
          <w:tcPr/>
          <w:p>
            <w:pPr>
              <w:pStyle w:val="Compac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/>
          <w:bCs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7" w:name="f-26-계획된-이동수단"/>
    <w:p>
      <w:pPr>
        <w:pStyle w:val="Heading4"/>
      </w:pPr>
      <w:r>
        <w:t xml:space="preserve">F-26 계획된 이동수단 🆕</w:t>
      </w:r>
    </w:p>
    <w:p>
      <w:pPr>
        <w:pStyle w:val="FirstParagraph"/>
      </w:pPr>
      <w:r>
        <w:rPr>
          <w:b/>
          <w:bCs/>
        </w:rPr>
        <w:t xml:space="preserve">이동수단은 실패가 아니다. 처음부터 계획에 넣을 수 있어야 한다.</w:t>
      </w:r>
    </w:p>
    <w:bookmarkStart w:id="162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/>
          <w:bCs/>
        </w:rPr>
        <w:t xml:space="preserve">우리 제품이 이걸</w:t>
      </w:r>
      <w:r>
        <w:rPr>
          <w:b/>
          <w:bCs/>
        </w:rPr>
        <w:t xml:space="preserve"> </w:t>
      </w:r>
      <w:r>
        <w:rPr>
          <w:b/>
          <w:bCs/>
        </w:rPr>
        <w:t xml:space="preserve">“Plan B”</w:t>
      </w:r>
      <w:r>
        <w:rPr>
          <w:b/>
          <w:bCs/>
        </w:rPr>
        <w:t xml:space="preserve">로만 취급하면 현실과 안 맞는다.</w:t>
      </w:r>
    </w:p>
    <w:bookmarkEnd w:id="162"/>
    <w:bookmarkStart w:id="163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/>
          <w:bCs/>
        </w:rPr>
        <w:t xml:space="preserve">그것도 정상이라고 알려준다.</w:t>
      </w:r>
    </w:p>
    <w:bookmarkEnd w:id="163"/>
    <w:bookmarkStart w:id="164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/>
          <w:bCs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64"/>
    <w:bookmarkStart w:id="165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</w:pPr>
            <w:r>
              <w:t xml:space="preserve">해당 구간은 계산에서 제외</w:t>
            </w:r>
          </w:p>
        </w:tc>
      </w:tr>
    </w:tbl>
    <w:bookmarkEnd w:id="165"/>
    <w:bookmarkStart w:id="166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/>
          <w:bCs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bookmarkEnd w:id="166"/>
    <w:bookmarkEnd w:id="167"/>
    <w:bookmarkStart w:id="172" w:name="f-27-가족-안심-세트-e축"/>
    <w:p>
      <w:pPr>
        <w:pStyle w:val="Heading4"/>
      </w:pPr>
      <w:r>
        <w:t xml:space="preserve">F-27 가족 안심 세트 (E축) 🆕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02 문서 1부 3.4절·5.11절 근거. 매일 도착 알림 + 3일 미도착 확인. 원가 0, 경쟁자 없음, 자녀가 부모에게 사주는 상품으로 포지셔닝한다.</w:t>
      </w:r>
    </w:p>
    <w:bookmarkStart w:id="168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t xml:space="preserve">순례자 본인이 쓰는 기능(일정·위험·카드 등)은 전부 그대로 무료다. 가족이 원할 때만 켜는</w:t>
      </w:r>
      <w:r>
        <w:t xml:space="preserve"> </w:t>
      </w:r>
      <w:r>
        <w:rPr>
          <w:b/>
          <w:bCs/>
        </w:rPr>
        <w:t xml:space="preserve">부가 알림</w:t>
      </w:r>
      <w:r>
        <w:t xml:space="preserve">이고, 안 켜도 순례자 경험은 줄지 않는다.</w:t>
      </w:r>
    </w:p>
    <w:bookmarkEnd w:id="168"/>
    <w:bookmarkStart w:id="169" w:name="규칙-10오프라인-전제과의-긴장"/>
    <w:p>
      <w:pPr>
        <w:pStyle w:val="Heading5"/>
      </w:pPr>
      <w:r>
        <w:t xml:space="preserve">⚠️ 규칙 10(오프라인 전제)과의 긴장</w:t>
      </w:r>
    </w:p>
    <w:p>
      <w:pPr>
        <w:pStyle w:val="FirstParagraph"/>
      </w:pPr>
      <w:r>
        <w:t xml:space="preserve">가족에게 알림을 보내려면 순례자의 단말이</w:t>
      </w:r>
      <w:r>
        <w:t xml:space="preserve"> </w:t>
      </w:r>
      <w:r>
        <w:rPr>
          <w:b/>
          <w:bCs/>
        </w:rPr>
        <w:t xml:space="preserve">어느 시점엔 통신이 가능한 상태</w:t>
      </w:r>
      <w:r>
        <w:t xml:space="preserve">여야 한다(마을 도착 후 와이파이·데이터). 오프라인 구간에서 실시간으로 보낼 수는 없다 —</w:t>
      </w:r>
      <w:r>
        <w:t xml:space="preserve"> </w:t>
      </w:r>
      <w:r>
        <w:t xml:space="preserve">“3일 미도착”</w:t>
      </w:r>
      <w:r>
        <w:t xml:space="preserve">의</w:t>
      </w:r>
      <w:r>
        <w:t xml:space="preserve"> </w:t>
      </w:r>
      <w:r>
        <w:t xml:space="preserve">“3일”</w:t>
      </w:r>
      <w:r>
        <w:t xml:space="preserve">은 이 지연을 감안한 여유값이지, 실시간 위치 추적이 아니다.</w:t>
      </w:r>
      <w:r>
        <w:t xml:space="preserve"> </w:t>
      </w:r>
      <w:r>
        <w:rPr>
          <w:b/>
          <w:bCs/>
        </w:rPr>
        <w:t xml:space="preserve">위치 좌표를 서버에 상시 전송하는 설계는 만들지 않는다</w:t>
      </w:r>
      <w:r>
        <w:t xml:space="preserve"> </w:t>
      </w:r>
      <w:r>
        <w:t xml:space="preserve">— 도착 여부(도착/미도착)와 다음 목적지 정도만, 순례자가 다음 마을에 도달했을 때 한 번 신호를 보내는 방식으로 최소화한다.</w:t>
      </w:r>
    </w:p>
    <w:bookmarkEnd w:id="169"/>
    <w:bookmarkStart w:id="170" w:name="동의와-개인정보"/>
    <w:p>
      <w:pPr>
        <w:pStyle w:val="Heading5"/>
      </w:pPr>
      <w:r>
        <w:t xml:space="preserve">동의와 개인정보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위치·도착 정보 공유</w:t>
            </w:r>
          </w:p>
        </w:tc>
        <w:tc>
          <w:tcPr/>
          <w:p>
            <w:pPr>
              <w:pStyle w:val="Compact"/>
            </w:pPr>
            <w:r>
              <w:t xml:space="preserve">순례자 본인이 켜야 켜진다. 기본값 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</w:pPr>
            <w:r>
              <w:t xml:space="preserve">순례자가 지정한 연락처만 (임의 확산 금지)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보관</w:t>
            </w:r>
          </w:p>
        </w:tc>
        <w:tc>
          <w:tcPr/>
          <w:p>
            <w:pPr>
              <w:pStyle w:val="Compact"/>
            </w:pPr>
            <w:r>
              <w:t xml:space="preserve">여정 종료 후 삭제 옵션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가족 쪽 앱 설치</w:t>
            </w:r>
          </w:p>
        </w:tc>
        <w:tc>
          <w:tcPr/>
          <w:p>
            <w:pPr>
              <w:pStyle w:val="Compact"/>
            </w:pPr>
            <w:r>
              <w:t xml:space="preserve">요구하지 않는다 — 문자·카카오톡 링크 등 가족이 이미 쓰는 채널로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FamilyReassurance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contacts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'KAKAO'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  lastCheckInAt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lastCheckInTownId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missedDaysThreshold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기본 3</w:t>
      </w:r>
      <w:r>
        <w:br/>
      </w:r>
      <w:r>
        <w:rPr>
          <w:rStyle w:val="NormalTok"/>
        </w:rPr>
        <w:t xml:space="preserve">}</w:t>
      </w:r>
    </w:p>
    <w:bookmarkEnd w:id="170"/>
    <w:bookmarkStart w:id="171" w:name="검증-필요"/>
    <w:p>
      <w:pPr>
        <w:pStyle w:val="Heading5"/>
      </w:pPr>
      <w:r>
        <w:t xml:space="preserve">검증 필요</w:t>
      </w:r>
    </w:p>
    <w:p>
      <w:pPr>
        <w:pStyle w:val="FirstParagraph"/>
      </w:pPr>
      <w:r>
        <w:rPr>
          <w:b/>
          <w:bCs/>
        </w:rPr>
        <w:t xml:space="preserve">H24(가족 안심 기능에 지불 의사가 있다)가 아직 인터뷰로 확인되지 않았다</w:t>
      </w:r>
      <w:r>
        <w:t xml:space="preserve"> </w:t>
      </w:r>
      <w:r>
        <w:t xml:space="preserve">(05 문서). 가격·전환율은 등급 E — 02 문서 5.11절 R-E1은 3년 재무 추정에서 제외돼 있다.</w:t>
      </w:r>
    </w:p>
    <w:p>
      <w:r>
        <w:pict>
          <v:rect style="width:0;height:1.5pt" o:hralign="center" o:hrstd="t" o:hr="t"/>
        </w:pict>
      </w:r>
    </w:p>
    <w:bookmarkEnd w:id="171"/>
    <w:bookmarkEnd w:id="172"/>
    <w:bookmarkStart w:id="177" w:name="f-28-동행-매칭-f축"/>
    <w:p>
      <w:pPr>
        <w:pStyle w:val="Heading4"/>
      </w:pPr>
      <w:r>
        <w:t xml:space="preserve">F-28 동행 매칭 (F축) 🆕</w:t>
      </w:r>
    </w:p>
    <w:p>
      <w:pPr>
        <w:pStyle w:val="FirstParagraph"/>
      </w:pPr>
      <w:r>
        <w:rPr>
          <w:b/>
          <w:bCs/>
        </w:rPr>
        <w:t xml:space="preserve">02 문서 1부 1.2절이 원래</w:t>
      </w:r>
      <w:r>
        <w:rPr>
          <w:b/>
          <w:bCs/>
        </w:rPr>
        <w:t xml:space="preserve"> </w:t>
      </w:r>
      <w:r>
        <w:rPr>
          <w:b/>
          <w:bCs/>
        </w:rPr>
        <w:t xml:space="preserve">“동행자: 불가”</w:t>
      </w:r>
      <w:r>
        <w:rPr>
          <w:b/>
          <w:bCs/>
        </w:rPr>
        <w:t xml:space="preserve">라고 못 박았던 걸 뒤집은 기능이다</w:t>
      </w:r>
      <w:r>
        <w:t xml:space="preserve"> </w:t>
      </w:r>
      <w:r>
        <w:t xml:space="preserve">(2026-07). 03 문서 Won’t 목록(위 W2·W3)도 완전 제외에서 범위 축소로 조정했다 — 전체공개 SNS 피드가 아니라 opt-in 매칭, 상시 위치추적이 아니라 체크인 신호.</w:t>
      </w:r>
    </w:p>
    <w:bookmarkStart w:id="173" w:name="매칭"/>
    <w:p>
      <w:pPr>
        <w:pStyle w:val="Heading5"/>
      </w:pPr>
      <w:r>
        <w:t xml:space="preserve">매칭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기준</w:t>
            </w:r>
          </w:p>
        </w:tc>
        <w:tc>
          <w:tcPr/>
          <w:p>
            <w:pPr>
              <w:pStyle w:val="Compact"/>
            </w:pPr>
            <w:r>
              <w:t xml:space="preserve">출발일·구간·이동 방식(</w:t>
            </w:r>
            <w:r>
              <w:rPr>
                <w:rStyle w:val="VerbatimChar"/>
              </w:rPr>
              <w:t xml:space="preserve">TravelMode</w:t>
            </w:r>
            <w:r>
              <w:t xml:space="preserve">)이 비슷한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연결 방식</w:t>
            </w:r>
          </w:p>
        </w:tc>
        <w:tc>
          <w:tcPr/>
          <w:p>
            <w:pPr>
              <w:pStyle w:val="Compact"/>
            </w:pPr>
            <w:r>
              <w:t xml:space="preserve">앱 내 메시지만.</w:t>
            </w:r>
            <w:r>
              <w:t xml:space="preserve"> </w:t>
            </w:r>
            <w:r>
              <w:rPr>
                <w:b/>
                <w:bCs/>
              </w:rPr>
              <w:t xml:space="preserve">실명·전화번호 직접 노출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옵트인</w:t>
            </w:r>
          </w:p>
        </w:tc>
        <w:tc>
          <w:tcPr/>
          <w:p>
            <w:pPr>
              <w:pStyle w:val="Compact"/>
            </w:pPr>
            <w:r>
              <w:t xml:space="preserve">기본값 꺼짐. 순례자가 켜야 다른 사람에게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공유</w:t>
            </w:r>
          </w:p>
        </w:tc>
        <w:tc>
          <w:tcPr/>
          <w:p>
            <w:pPr>
              <w:pStyle w:val="Compact"/>
            </w:pPr>
            <w:r>
              <w:t xml:space="preserve">매칭된 상대끼리 실시간 제보 공유 (만실·빈대·날씨) — 기존 S4(3.2절 커머스 표) 통합</w:t>
            </w:r>
          </w:p>
        </w:tc>
      </w:tr>
    </w:tbl>
    <w:bookmarkEnd w:id="173"/>
    <w:bookmarkStart w:id="174" w:name="안전-설계-이-기능의-존재-이유보다-우선한다"/>
    <w:p>
      <w:pPr>
        <w:pStyle w:val="Heading5"/>
      </w:pPr>
      <w:r>
        <w:t xml:space="preserve">⚠️ 안전 설계 — 이 기능의 존재 이유보다 우선한다</w:t>
      </w:r>
    </w:p>
    <w:p>
      <w:pPr>
        <w:pStyle w:val="FirstParagraph"/>
      </w:pPr>
      <w:r>
        <w:t xml:space="preserve">낯선 사람을 연결하는 기능은 그 자체로 새로운 위험을 만든다. CLAUDE.md 규칙 1(순례자 안전 최우선)이 여기도 적용된다.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 기능. 신고 시 즉시 매칭 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 노출 과다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정확한 GPS 좌표가 아니라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“같은 구간을 걷는다”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정도만 노출.</w:t>
            </w:r>
            <w:r>
              <w:t xml:space="preserve"> </w:t>
            </w:r>
            <w:r>
              <w:t xml:space="preserve">실시간 스트리밍 없음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CompanionMatch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기본값 false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travelMode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ageRange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'HIDE'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'60plus'</w:t>
      </w:r>
      <w:r>
        <w:br/>
      </w:r>
      <w:r>
        <w:rPr>
          <w:rStyle w:val="NormalTok"/>
        </w:rPr>
        <w:t xml:space="preserve">  blockedUserIds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CheckIn {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atIso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마을 도착 시 1회. 상시 위치추적 아님</w:t>
      </w:r>
      <w:r>
        <w:br/>
      </w:r>
      <w:r>
        <w:rPr>
          <w:rStyle w:val="NormalTok"/>
        </w:rPr>
        <w:t xml:space="preserve">}</w:t>
      </w:r>
    </w:p>
    <w:bookmarkEnd w:id="174"/>
    <w:bookmarkStart w:id="175" w:name="직접-매출-없음"/>
    <w:p>
      <w:pPr>
        <w:pStyle w:val="Heading5"/>
      </w:pPr>
      <w:r>
        <w:t xml:space="preserve">직접 매출 없음</w:t>
      </w:r>
    </w:p>
    <w:p>
      <w:pPr>
        <w:pStyle w:val="FirstParagraph"/>
      </w:pPr>
      <w:r>
        <w:t xml:space="preserve">C축(길)과 같은 이유다. 매칭에 결제벽을 세우면 규칙 8(핵심 기능 무료)과 충돌하고, 안전 관련 기능을 유료화하면 신뢰가 무너진다.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 (02 문서 5.12절).</w:t>
      </w:r>
    </w:p>
    <w:bookmarkEnd w:id="175"/>
    <w:bookmarkStart w:id="176" w:name="검증-필요-1"/>
    <w:p>
      <w:pPr>
        <w:pStyle w:val="Heading5"/>
      </w:pPr>
      <w:r>
        <w:t xml:space="preserve">검증 필요</w:t>
      </w:r>
    </w:p>
    <w:p>
      <w:pPr>
        <w:pStyle w:val="Compact"/>
        <w:numPr>
          <w:ilvl w:val="0"/>
          <w:numId w:val="1014"/>
        </w:numPr>
      </w:pPr>
      <w:r>
        <w:t xml:space="preserve">P5(혼자가 외로워서, 10%)의 실제 규모 — 02 문서 2.1절, 아직 미검증</w:t>
      </w:r>
    </w:p>
    <w:p>
      <w:pPr>
        <w:pStyle w:val="Compact"/>
        <w:numPr>
          <w:ilvl w:val="0"/>
          <w:numId w:val="1014"/>
        </w:numPr>
      </w:pPr>
      <w:r>
        <w:t xml:space="preserve">상대가 낯선 사람과의 매칭을 꺼리지 않는가 — H20(카드 기능)과 같은 성격의 신뢰 문제. 05 문서에 신규 가설 추가 필요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End w:id="178"/>
    <w:bookmarkStart w:id="183" w:name="seo-페이지-사양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/>
          <w:bCs/>
        </w:rPr>
        <w:t xml:space="preserve">도달률 전략의 핵심이므로 별도 장으로 다룬다.</w:t>
      </w:r>
    </w:p>
    <w:bookmarkStart w:id="179" w:name="자동-생성-페이지-163개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/>
          <w:bCs/>
        </w:rPr>
        <w:t xml:space="preserve">82개 마을 데이터에서 전량 자동 생성된다.</w:t>
      </w:r>
    </w:p>
    <w:bookmarkEnd w:id="179"/>
    <w:bookmarkStart w:id="180" w:name="수기-페이지-150"/>
    <w:p>
      <w:pPr>
        <w:pStyle w:val="Heading4"/>
      </w:pPr>
      <w:r>
        <w:t xml:space="preserve">4.2 수기 페이지 (150+)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/dual-pilgrim</w:t>
      </w:r>
      <w:r>
        <w:rPr>
          <w:b/>
          <w:bCs/>
        </w:rPr>
        <w:t xml:space="preserve"> </w:t>
      </w:r>
      <w:r>
        <w:rPr>
          <w:b/>
          <w:bCs/>
        </w:rPr>
        <w:t xml:space="preserve">페이지는 SEO 관점에서도 가치가 크다.</w:t>
      </w:r>
      <w:r>
        <w:t xml:space="preserve"> </w:t>
      </w:r>
      <w:r>
        <w:t xml:space="preserve">“이중 순례자”</w:t>
      </w:r>
      <w:r>
        <w:t xml:space="preserve">,</w:t>
      </w:r>
      <w:r>
        <w:t xml:space="preserve"> </w:t>
      </w:r>
      <w:r>
        <w:t xml:space="preserve">“구마노고도 카미노”</w:t>
      </w:r>
      <w:r>
        <w:t xml:space="preserve"> </w:t>
      </w:r>
      <w:r>
        <w:t xml:space="preserve">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80"/>
    <w:bookmarkStart w:id="181" w:name="필수-요건"/>
    <w:p>
      <w:pPr>
        <w:pStyle w:val="Heading4"/>
      </w:pPr>
      <w:r>
        <w:t xml:space="preserve">4.3 필수 요건</w:t>
      </w:r>
    </w:p>
    <w:p>
      <w:pPr>
        <w:pStyle w:val="Compact"/>
        <w:numPr>
          <w:ilvl w:val="0"/>
          <w:numId w:val="1015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 꺼도 내용이 보인다</w:t>
      </w:r>
    </w:p>
    <w:p>
      <w:pPr>
        <w:pStyle w:val="Compact"/>
        <w:numPr>
          <w:ilvl w:val="0"/>
          <w:numId w:val="1015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pStyle w:val="Compact"/>
        <w:numPr>
          <w:ilvl w:val="0"/>
          <w:numId w:val="1015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15"/>
        </w:numPr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모든 페이지 하단에 일정 계산기 CTA</w:t>
      </w:r>
    </w:p>
    <w:bookmarkEnd w:id="181"/>
    <w:bookmarkStart w:id="182" w:name="콘텐츠-원칙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/>
          <w:bCs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pStyle w:val="Compact"/>
        <w:numPr>
          <w:ilvl w:val="0"/>
          <w:numId w:val="1016"/>
        </w:numPr>
      </w:pPr>
      <w:r>
        <w:t xml:space="preserve">마을 페이지에 알베르게 데이터가 없으면</w:t>
      </w:r>
      <w:r>
        <w:t xml:space="preserve"> </w:t>
      </w:r>
      <w:r>
        <w:rPr>
          <w:b/>
          <w:bCs/>
        </w:rPr>
        <w:t xml:space="preserve">“정보 확인 중”</w:t>
      </w:r>
      <w:r>
        <w:rPr>
          <w:b/>
          <w:bCs/>
        </w:rPr>
        <w:t xml:space="preserve">으로 표시하고 지어내지 않는다</w:t>
      </w:r>
    </w:p>
    <w:p>
      <w:pPr>
        <w:pStyle w:val="Compact"/>
        <w:numPr>
          <w:ilvl w:val="0"/>
          <w:numId w:val="1016"/>
        </w:numPr>
      </w:pPr>
      <w:r>
        <w:t xml:space="preserve">상황 대응 페이지는 조사에서 확인된 실제 문제만 다룬다</w:t>
      </w:r>
    </w:p>
    <w:p>
      <w:pPr>
        <w:pStyle w:val="Compact"/>
        <w:numPr>
          <w:ilvl w:val="0"/>
          <w:numId w:val="1016"/>
        </w:numPr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5" w:name="데이터-확보-계획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  <w:tc>
          <w:tcPr/>
          <w:p>
            <w:pPr>
              <w:pStyle w:val="Compac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4차</w:t>
            </w:r>
          </w:p>
        </w:tc>
        <w:tc>
          <w:tcPr/>
          <w:p>
            <w:pPr>
              <w:pStyle w:val="Compac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84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End w:id="185"/>
    <w:bookmarkStart w:id="186" w:name="개발-일정"/>
    <w:p>
      <w:pPr>
        <w:pStyle w:val="Heading3"/>
      </w:pPr>
      <w:r>
        <w:t xml:space="preserve">6. 개발 일정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S8~</w:t>
            </w:r>
          </w:p>
        </w:tc>
        <w:tc>
          <w:tcPr/>
          <w:p>
            <w:pPr>
              <w:pStyle w:val="Compact"/>
            </w:pPr>
            <w:r>
              <w:t xml:space="preserve">2027.02~</w:t>
            </w:r>
          </w:p>
        </w:tc>
        <w:tc>
          <w:tcPr/>
          <w:p>
            <w:pPr>
              <w:pStyle w:val="Compac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출시</w:t>
            </w:r>
          </w:p>
        </w:tc>
        <w:tc>
          <w:tcPr/>
          <w:p>
            <w:pPr>
              <w:pStyle w:val="Compact"/>
            </w:pPr>
            <w:r>
              <w:t xml:space="preserve">2027.04</w:t>
            </w:r>
          </w:p>
        </w:tc>
        <w:tc>
          <w:tcPr/>
          <w:p>
            <w:pPr>
              <w:pStyle w:val="Compac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6"/>
    <w:bookmarkStart w:id="187" w:name="미해결-사항"/>
    <w:p>
      <w:pPr>
        <w:pStyle w:val="Heading3"/>
      </w:pPr>
      <w:r>
        <w:t xml:space="preserve">7. 미해결 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226" w:name="부-보여주기-카드"/>
    <w:p>
      <w:pPr>
        <w:pStyle w:val="Heading1"/>
      </w:pPr>
      <w:r>
        <w:t xml:space="preserve">3부 · 보여주기 카드</w:t>
      </w:r>
    </w:p>
    <w:bookmarkStart w:id="189" w:name="무엇인가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/>
          <w:bCs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/>
          <w:bCs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/>
          <w:bCs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89"/>
    <w:bookmarkStart w:id="193" w:name="번역기와-무엇이-다른가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/>
          <w:bCs/>
        </w:rPr>
        <w:t xml:space="preserve">다르지 않으면 만들 필요가 없다.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왕복</w:t>
            </w:r>
          </w:p>
        </w:tc>
        <w:tc>
          <w:tcPr/>
          <w:p>
            <w:pPr>
              <w:pStyle w:val="Compac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부담</w:t>
            </w:r>
          </w:p>
        </w:tc>
        <w:tc>
          <w:tcPr/>
          <w:p>
            <w:pPr>
              <w:pStyle w:val="Compac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30초~2분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</w:t>
            </w:r>
          </w:p>
        </w:tc>
      </w:tr>
    </w:tbl>
    <w:bookmarkStart w:id="190" w:name="결정적-차이-무엇을-말해야-하는지-모른다"/>
    <w:p>
      <w:pPr>
        <w:pStyle w:val="Heading4"/>
      </w:pPr>
      <w:r>
        <w:t xml:space="preserve">2.1 결정적 차이 —</w:t>
      </w:r>
      <w:r>
        <w:t xml:space="preserve"> </w:t>
      </w:r>
      <w:r>
        <w:t xml:space="preserve">“무엇을 말해야 하는지 모른다”</w:t>
      </w:r>
    </w:p>
    <w:p>
      <w:pPr>
        <w:pStyle w:val="FirstParagraph"/>
      </w:pPr>
      <w:r>
        <w:rPr>
          <w:b/>
          <w:bCs/>
        </w:rPr>
        <w:t xml:space="preserve">약국에 가서</w:t>
      </w:r>
      <w:r>
        <w:rPr>
          <w:b/>
          <w:bCs/>
        </w:rPr>
        <w:t xml:space="preserve"> </w:t>
      </w:r>
      <w:r>
        <w:rPr>
          <w:b/>
          <w:bCs/>
        </w:rPr>
        <w:t xml:space="preserve">“물집이 생겼어요”</w:t>
      </w:r>
      <w:r>
        <w:rPr>
          <w:b/>
          <w:bCs/>
        </w:rPr>
        <w:t xml:space="preserve">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/>
          <w:bCs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90"/>
    <w:bookmarkStart w:id="191" w:name="두-번째-차이-상대의-답을-알아듣는다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/>
          <w:bCs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/>
          <w:bCs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91"/>
    <w:bookmarkStart w:id="192" w:name="세-번째-차이-상대가-편하다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/>
          <w:bCs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/>
          <w:bCs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4" w:name="설계-원칙"/>
    <w:p>
      <w:pPr>
        <w:pStyle w:val="Heading3"/>
      </w:pPr>
      <w:r>
        <w:t xml:space="preserve">3. 설계 원칙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 안에 꺼낼 수 있다</w:t>
            </w:r>
          </w:p>
        </w:tc>
        <w:tc>
          <w:tcPr/>
          <w:p>
            <w:pPr>
              <w:pStyle w:val="Compac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  <w:tc>
          <w:tcPr/>
          <w:p>
            <w:pPr>
              <w:pStyle w:val="Compac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손 조작</w:t>
            </w:r>
          </w:p>
        </w:tc>
        <w:tc>
          <w:tcPr/>
          <w:p>
            <w:pPr>
              <w:pStyle w:val="Compac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밝기 자동 최대</w:t>
            </w:r>
          </w:p>
        </w:tc>
        <w:tc>
          <w:tcPr/>
          <w:p>
            <w:pPr>
              <w:pStyle w:val="Compac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그림 병행</w:t>
            </w:r>
          </w:p>
        </w:tc>
        <w:tc>
          <w:tcPr/>
          <w:p>
            <w:pPr>
              <w:pStyle w:val="Compac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정보 자동 삽입</w:t>
            </w:r>
          </w:p>
        </w:tc>
        <w:tc>
          <w:tcPr/>
          <w:p>
            <w:pPr>
              <w:pStyle w:val="Compac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 가능</w:t>
            </w:r>
          </w:p>
        </w:tc>
        <w:tc>
          <w:tcPr/>
          <w:p>
            <w:pPr>
              <w:pStyle w:val="Compac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Start w:id="195" w:name="카드-구조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95"/>
    <w:bookmarkStart w:id="205" w:name="카드-목록"/>
    <w:p>
      <w:pPr>
        <w:pStyle w:val="Heading3"/>
      </w:pPr>
      <w:r>
        <w:t xml:space="preserve">5. 카드 목록</w:t>
      </w:r>
    </w:p>
    <w:bookmarkStart w:id="196" w:name="b축-숙소-9장"/>
    <w:p>
      <w:pPr>
        <w:pStyle w:val="Heading4"/>
      </w:pPr>
      <w:r>
        <w:t xml:space="preserve">5.1 B축 · 숙소 (9장)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있나요</w:t>
            </w:r>
          </w:p>
        </w:tc>
        <w:tc>
          <w:tcPr/>
          <w:p>
            <w:pPr>
              <w:pStyle w:val="Compac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</w:pPr>
            <w:r>
              <w:t xml:space="preserve">— (설명 불필요)</w:t>
            </w:r>
          </w:p>
        </w:tc>
      </w:tr>
    </w:tbl>
    <w:bookmarkEnd w:id="196"/>
    <w:bookmarkStart w:id="197" w:name="a축-부상-8장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약국 — 물집</w:t>
            </w:r>
          </w:p>
        </w:tc>
        <w:tc>
          <w:tcPr/>
          <w:p>
            <w:pPr>
              <w:pStyle w:val="Compac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의사를 만나야 합니다</w:t>
            </w:r>
          </w:p>
        </w:tc>
        <w:tc>
          <w:tcPr/>
          <w:p>
            <w:pPr>
              <w:pStyle w:val="Compac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응급입니다</w:t>
            </w:r>
          </w:p>
        </w:tc>
        <w:tc>
          <w:tcPr/>
          <w:p>
            <w:pPr>
              <w:pStyle w:val="Compac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의료 정보</w:t>
            </w:r>
          </w:p>
        </w:tc>
        <w:tc>
          <w:tcPr/>
          <w:p>
            <w:pPr>
              <w:pStyle w:val="Compac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</w:pPr>
            <w:r>
              <w:t xml:space="preserve">발급 가능 / 불가 / 어디서</w:t>
            </w:r>
          </w:p>
        </w:tc>
      </w:tr>
    </w:tbl>
    <w:bookmarkEnd w:id="197"/>
    <w:bookmarkStart w:id="198" w:name="이동기타-6장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/>
          <w:bCs/>
        </w:rPr>
        <w:t xml:space="preserve">찾는 데 3초가 넘으면 실패다.</w:t>
      </w:r>
    </w:p>
    <w:bookmarkEnd w:id="198"/>
    <w:bookmarkStart w:id="204" w:name="흐름형-카드-다단계-yesno"/>
    <w:p>
      <w:pPr>
        <w:pStyle w:val="Heading4"/>
      </w:pPr>
      <w:r>
        <w:t xml:space="preserve">5.4 흐름형 카드 — 다단계 yes/no 🆕</w:t>
      </w:r>
    </w:p>
    <w:p>
      <w:pPr>
        <w:pStyle w:val="FirstParagraph"/>
      </w:pPr>
      <w:r>
        <w:rPr>
          <w:b/>
          <w:bCs/>
        </w:rPr>
        <w:t xml:space="preserve">대부분의 카드는 질문 하나·답 하나로 끝난다. 하지만 일부 상황은 답에 따라 다음 화면이 자동으로 갈라진다.</w:t>
      </w:r>
      <w:r>
        <w:t xml:space="preserve"> </w:t>
      </w:r>
      <w:r>
        <w:t xml:space="preserve">카드를 각자 독립된 화면으로 두지 않고, 답변에 따라 다른 카드로 자동 전환되는 흐름으로 설계한다.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근거가 있는 상황만 분기를 만든다.</w:t>
      </w:r>
      <w:r>
        <w:t xml:space="preserve"> </w:t>
      </w:r>
      <w:r>
        <w:t xml:space="preserve">억지로 yes/no를 나누면 등급 E(우리 추론)짜리 로직이 되어 규칙 1(데이터를 지어내지 않는다)의 정신에 어긋난다. 지금 분기를 확정할 수 있는 건 아래 두 흐름뿐이다.</w:t>
      </w:r>
    </w:p>
    <w:bookmarkStart w:id="199" w:name="흐름-a-b1-침대-있나요-근거-1부-베드-레이스"/>
    <w:p>
      <w:pPr>
        <w:pStyle w:val="Heading5"/>
      </w:pPr>
      <w:r>
        <w:t xml:space="preserve">흐름 A — B1 침대 있나요 (근거 ★★★, 1부</w:t>
      </w:r>
      <w:r>
        <w:t xml:space="preserve"> </w:t>
      </w:r>
      <w:r>
        <w:t xml:space="preserve">“베드 레이스”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Q1. 침대 있나요?</w:t>
      </w:r>
      <w:r>
        <w:br/>
      </w:r>
      <w:r>
        <w:rPr>
          <w:rStyle w:val="VerbatimChar"/>
        </w:rPr>
        <w:t xml:space="preserve"> ├─ YES → 요금은 얼마인가요? → 몇 시부터 체크인 가능한가요? → [종료]</w:t>
      </w:r>
      <w:r>
        <w:br/>
      </w:r>
      <w:r>
        <w:rPr>
          <w:rStyle w:val="VerbatimChar"/>
        </w:rPr>
        <w:t xml:space="preserve"> └─ NO  → Q2. 예약만 받나요? (선착순이 아니라 예약제인지)</w:t>
      </w:r>
      <w:r>
        <w:br/>
      </w:r>
      <w:r>
        <w:rPr>
          <w:rStyle w:val="VerbatimChar"/>
        </w:rPr>
        <w:t xml:space="preserve">           ├─ YES → [B2 예약했습니다 화면으로 자동 전환]</w:t>
      </w:r>
      <w:r>
        <w:br/>
      </w:r>
      <w:r>
        <w:rPr>
          <w:rStyle w:val="VerbatimChar"/>
        </w:rPr>
        <w:t xml:space="preserve">           └─ NO  → [B3 만실 흐름으로 자동 전환]</w:t>
      </w:r>
    </w:p>
    <w:p>
      <w:pPr>
        <w:pStyle w:val="FirstParagraph"/>
      </w:pPr>
      <w:r>
        <w:t xml:space="preserve">B3에서는 지도에서 상대가 마을을 짚고, 거리가 자동 계산되어 표시된다. (1부 권장 전략</w:t>
      </w:r>
      <w:r>
        <w:t xml:space="preserve"> </w:t>
      </w:r>
      <w:r>
        <w:t xml:space="preserve">“플랜 A는 알베르게, 플랜 B는 펜시온”</w:t>
      </w:r>
      <w:r>
        <w:t xml:space="preserve">을 그대로 반영한 것 — 근처 사립 숙소로 안내한다.)</w:t>
      </w:r>
    </w:p>
    <w:bookmarkEnd w:id="199"/>
    <w:bookmarkStart w:id="200" w:name="흐름-b-b7-빈대가-있는-것-같습니다-근거-chinches-사례"/>
    <w:p>
      <w:pPr>
        <w:pStyle w:val="Heading5"/>
      </w:pPr>
      <w:r>
        <w:t xml:space="preserve">흐름 B — B7 빈대가 있는 것 같습니다 (근거 ★★☆,</w:t>
      </w:r>
      <w:r>
        <w:t xml:space="preserve"> </w:t>
      </w:r>
      <w:r>
        <w:rPr>
          <w:rStyle w:val="VerbatimChar"/>
        </w:rPr>
        <w:t xml:space="preserve">chinches</w:t>
      </w:r>
      <w:r>
        <w:t xml:space="preserve"> </w:t>
      </w:r>
      <w:r>
        <w:t xml:space="preserve">사례)</w:t>
      </w:r>
    </w:p>
    <w:p>
      <w:pPr>
        <w:pStyle w:val="SourceCode"/>
      </w:pPr>
      <w:r>
        <w:rPr>
          <w:rStyle w:val="VerbatimChar"/>
        </w:rPr>
        <w:t xml:space="preserve">Q1. 확인됐나요? (물린 자국·매트리스 흔적 등으로 주인이 확인)</w:t>
      </w:r>
      <w:r>
        <w:br/>
      </w:r>
      <w:r>
        <w:rPr>
          <w:rStyle w:val="VerbatimChar"/>
        </w:rPr>
        <w:t xml:space="preserve"> ├─ YES → Q2. 침대를 바꿔줄 수 있나요?</w:t>
      </w:r>
      <w:r>
        <w:br/>
      </w:r>
      <w:r>
        <w:rPr>
          <w:rStyle w:val="VerbatimChar"/>
        </w:rPr>
        <w:t xml:space="preserve"> │         ├─ YES → 새 침대 안내 → [종료]</w:t>
      </w:r>
      <w:r>
        <w:br/>
      </w:r>
      <w:r>
        <w:rPr>
          <w:rStyle w:val="VerbatimChar"/>
        </w:rPr>
        <w:t xml:space="preserve"> │         └─ NO  → [B6 건조기 보유 숙소 검색으로 자동 전환]</w:t>
      </w:r>
      <w:r>
        <w:br/>
      </w:r>
      <w:r>
        <w:rPr>
          <w:rStyle w:val="VerbatimChar"/>
        </w:rPr>
        <w:t xml:space="preserve"> └─ NO  → 예방 체크리스트 안내로 전환 (배낭을 침대 위에 올리지 않기 · 매트리스 솔기 확인)</w:t>
      </w:r>
    </w:p>
    <w:p>
      <w:pPr>
        <w:pStyle w:val="FirstParagraph"/>
      </w:pPr>
      <w:r>
        <w:t xml:space="preserve">실제 사례(사리아 → 포르토마린 → 팔라스 데 레이 → 멜리데까지 네 마을을 거치며 계속 물린 뒤 아르수아의 산업용 건조기로 해결)가 이 흐름의 근거다.</w:t>
      </w:r>
    </w:p>
    <w:bookmarkEnd w:id="200"/>
    <w:bookmarkStart w:id="201" w:name="예외-a1-물집은-구조만-내용은-대기"/>
    <w:p>
      <w:pPr>
        <w:pStyle w:val="Heading5"/>
      </w:pPr>
      <w:r>
        <w:t xml:space="preserve">예외 — A1 물집은 구조만, 내용은 대기</w:t>
      </w:r>
    </w:p>
    <w:p>
      <w:pPr>
        <w:pStyle w:val="FirstParagraph"/>
      </w:pPr>
      <w:r>
        <w:t xml:space="preserve">6.1절의 A1 예시도 사실 흐름형이다 (며칠째·터졌는지 → 약사 답변 → 숙박 일정 자동 재계산).</w:t>
      </w:r>
      <w:r>
        <w:t xml:space="preserve"> </w:t>
      </w:r>
      <w:r>
        <w:rPr>
          <w:b/>
          <w:bCs/>
        </w:rPr>
        <w:t xml:space="preserve">다만 의료 카드는 질문 구조까지만 지금 확정하고, 각 분기의 실제 응답 선택지(제품명·처방 필요 여부)는 규칙 11에 따라 정형외과·스포츠의학 자문 전에는 채우지 않는다.</w:t>
      </w:r>
    </w:p>
    <w:bookmarkEnd w:id="201"/>
    <w:bookmarkStart w:id="202" w:name="나머지-카드"/>
    <w:p>
      <w:pPr>
        <w:pStyle w:val="Heading5"/>
      </w:pPr>
      <w:r>
        <w:t xml:space="preserve">나머지 카드</w:t>
      </w:r>
    </w:p>
    <w:p>
      <w:pPr>
        <w:pStyle w:val="FirstParagraph"/>
      </w:pPr>
      <w:r>
        <w:t xml:space="preserve">위 두 흐름과 A1을 제외한 나머지는 근거가 아직 부족해</w:t>
      </w:r>
      <w:r>
        <w:t xml:space="preserve"> </w:t>
      </w:r>
      <w:r>
        <w:rPr>
          <w:b/>
          <w:bCs/>
        </w:rPr>
        <w:t xml:space="preserve">단발 카드로 유지한다.</w:t>
      </w:r>
      <w:r>
        <w:t xml:space="preserve"> </w:t>
      </w:r>
      <w:r>
        <w:t xml:space="preserve">05 문서의 25명 인터뷰·40일 실측 도보에서 반복되는 패턴이 확인되면 그때 흐름으로 승격한다.</w:t>
      </w:r>
    </w:p>
    <w:bookmarkEnd w:id="202"/>
    <w:bookmarkStart w:id="203" w:name="흐름-데이터-모델-스케치-앱-트랙-착수-전까지는-초안일-뿐"/>
    <w:p>
      <w:pPr>
        <w:pStyle w:val="Heading5"/>
      </w:pPr>
      <w:r>
        <w:t xml:space="preserve">흐름 데이터 모델 (스케치, 앱 트랙 착수 전까지는 초안일 뿐)</w:t>
      </w:r>
    </w:p>
    <w:p>
      <w:pPr>
        <w:pStyle w:val="FirstParagraph"/>
      </w:pPr>
      <w:r>
        <w:rPr>
          <w:b/>
          <w:bCs/>
        </w:rPr>
        <w:t xml:space="preserve">설명용 발췌다.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에는 앱 트랙 착수 시점에 반영한다 — 지금은 카드 자체가 Phase 3 기능이라 코드로 옮기지 않는다.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Card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'B1', 'A1' 등. 5.1~5.3절 표의 #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'INJURY'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'TRANSPORT_ETC'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CardStep[]             </w:t>
      </w:r>
      <w:r>
        <w:rPr>
          <w:rStyle w:val="CommentTok"/>
        </w:rPr>
        <w:t xml:space="preserve">// 단발 카드는 1개. 흐름형만 여러 개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CardStep {</w:t>
      </w:r>
      <w:r>
        <w:br/>
      </w:r>
      <w:r>
        <w:rPr>
          <w:rStyle w:val="NormalTok"/>
        </w:rPr>
        <w:t xml:space="preserve">  promptEs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상대가 읽는 문장 (스페인어, 현지 검수)</w:t>
      </w:r>
      <w:r>
        <w:br/>
      </w:r>
      <w:r>
        <w:rPr>
          <w:rStyle w:val="NormalTok"/>
        </w:rPr>
        <w:t xml:space="preserve">  promptKo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순례자가 보는 안내 (작은 글씨)</w:t>
      </w:r>
      <w:r>
        <w:br/>
      </w:r>
      <w:r>
        <w:rPr>
          <w:rStyle w:val="NormalTok"/>
        </w:rPr>
        <w:t xml:space="preserve">  imageUri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그림·도식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CardOption[]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CardOption {</w:t>
      </w:r>
      <w:r>
        <w:br/>
      </w:r>
      <w:r>
        <w:rPr>
          <w:rStyle w:val="NormalTok"/>
        </w:rPr>
        <w:t xml:space="preserve">  labelEs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상대가 누르는 버튼 문구</w:t>
      </w:r>
      <w:r>
        <w:br/>
      </w:r>
      <w:r>
        <w:rPr>
          <w:rStyle w:val="NormalTok"/>
        </w:rPr>
        <w:t xml:space="preserve">  labelKo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결과로 순례자에게 뜨는 한국어</w:t>
      </w:r>
      <w:r>
        <w:br/>
      </w:r>
      <w:r>
        <w:rPr>
          <w:rStyle w:val="NormalTok"/>
        </w:rPr>
        <w:t xml:space="preserve">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CardNext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CardNext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'END'</w:t>
      </w:r>
      <w:r>
        <w:rPr>
          <w:rStyle w:val="NormalTok"/>
        </w:rPr>
        <w:t xml:space="preserve"> }                        </w:t>
      </w:r>
      <w:r>
        <w:rPr>
          <w:rStyle w:val="CommentTok"/>
        </w:rPr>
        <w:t xml:space="preserve">// 안내만 하고 종료 (B9 도장 등 대다수)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'NEXT_STEP'</w:t>
      </w:r>
      <w:r>
        <w:rPr>
          <w:rStyle w:val="NormalTok"/>
        </w:rPr>
        <w:t xml:space="preserve"> }                  </w:t>
      </w:r>
      <w:r>
        <w:rPr>
          <w:rStyle w:val="CommentTok"/>
        </w:rPr>
        <w:t xml:space="preserve">// 같은 카드 안의 다음 질문 (B1 Q1 YES → 요금·체크인)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'GOTO_CARD'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다른 카드로 자동 전환 (B1 NO→B3, B7 NO→건조기 흐름)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'MAP_PICK'</w:t>
      </w:r>
      <w:r>
        <w:rPr>
          <w:rStyle w:val="NormalTok"/>
        </w:rPr>
        <w:t xml:space="preserve"> }                   </w:t>
      </w:r>
      <w:r>
        <w:rPr>
          <w:rStyle w:val="CommentTok"/>
        </w:rPr>
        <w:t xml:space="preserve">// 지도에서 마을·위치 짚기 (B3, C4)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'RECALCULATE_PLAN'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일정 재계산 호출 (A1 "며칠 쉬세요" 확정 시)</w:t>
      </w:r>
    </w:p>
    <w:p>
      <w:pPr>
        <w:pStyle w:val="FirstParagraph"/>
      </w:pPr>
      <w:r>
        <w:rPr>
          <w:rStyle w:val="VerbatimChar"/>
        </w:rPr>
        <w:t xml:space="preserve">CardNext</w:t>
      </w:r>
      <w:r>
        <w:t xml:space="preserve">의</w:t>
      </w:r>
      <w:r>
        <w:t xml:space="preserve"> </w:t>
      </w:r>
      <w:r>
        <w:rPr>
          <w:rStyle w:val="VerbatimChar"/>
        </w:rPr>
        <w:t xml:space="preserve">GOTO_CARD</w:t>
      </w:r>
      <w:r>
        <w:t xml:space="preserve">·</w:t>
      </w:r>
      <w:r>
        <w:rPr>
          <w:rStyle w:val="VerbatimChar"/>
        </w:rPr>
        <w:t xml:space="preserve">RECALCULATE_PLAN</w:t>
      </w:r>
      <w:r>
        <w:t xml:space="preserve">은 지금 근거가 있는 흐름 A·B와 F-16의</w:t>
      </w:r>
      <w:r>
        <w:t xml:space="preserve"> </w:t>
      </w:r>
      <w:r>
        <w:t xml:space="preserve">“A1 결과 연동”</w:t>
      </w:r>
      <w:r>
        <w:t xml:space="preserve"> </w:t>
      </w:r>
      <w:r>
        <w:t xml:space="preserve">요건만 표현한 것이다.</w:t>
      </w:r>
      <w:r>
        <w:t xml:space="preserve"> </w:t>
      </w:r>
      <w:r>
        <w:rPr>
          <w:b/>
          <w:bCs/>
        </w:rPr>
        <w:t xml:space="preserve">분기 종류를 미리 늘리지 않는다</w:t>
      </w:r>
      <w:r>
        <w:t xml:space="preserve"> </w:t>
      </w:r>
      <w:r>
        <w:t xml:space="preserve">— 새 상황은 실측 도보로 근거가 생긴 뒤에 타입을 추가한다.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End w:id="205"/>
    <w:bookmarkStart w:id="210" w:name="핵심-카드-상세"/>
    <w:p>
      <w:pPr>
        <w:pStyle w:val="Heading3"/>
      </w:pPr>
      <w:r>
        <w:t xml:space="preserve">6. 핵심 카드 상세</w:t>
      </w:r>
    </w:p>
    <w:bookmarkStart w:id="206" w:name="a1-약국-물집-대표-카드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/>
          <w:bCs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약사가</w:t>
      </w:r>
      <w:r>
        <w:rPr>
          <w:b/>
          <w:bCs/>
        </w:rPr>
        <w:t xml:space="preserve"> </w:t>
      </w:r>
      <w:r>
        <w:rPr>
          <w:b/>
          <w:bCs/>
        </w:rPr>
        <w:t xml:space="preserve">“Descanse ___ días”</w:t>
      </w:r>
      <w:r>
        <w:rPr>
          <w:b/>
          <w:bCs/>
        </w:rPr>
        <w:t xml:space="preserve">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/>
          <w:bCs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/>
          <w:bCs/>
        </w:rPr>
        <w:t xml:space="preserve">왜</w:t>
      </w:r>
      <w:r>
        <w:rPr>
          <w:b/>
          <w:bCs/>
        </w:rPr>
        <w:t xml:space="preserve"> </w:t>
      </w:r>
      <w:r>
        <w:rPr>
          <w:b/>
          <w:bCs/>
        </w:rPr>
        <w:t xml:space="preserve">“3일 전부터”</w:t>
      </w:r>
      <w:r>
        <w:rPr>
          <w:b/>
          <w:bCs/>
        </w:rPr>
        <w:t xml:space="preserve">와</w:t>
      </w:r>
      <w:r>
        <w:rPr>
          <w:b/>
          <w:bCs/>
        </w:rPr>
        <w:t xml:space="preserve"> </w:t>
      </w:r>
      <w:r>
        <w:rPr>
          <w:b/>
          <w:bCs/>
        </w:rPr>
        <w:t xml:space="preserve">“이미 터졌다”</w:t>
      </w:r>
      <w:r>
        <w:rPr>
          <w:b/>
          <w:bCs/>
        </w:rPr>
        <w:t xml:space="preserve">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/>
          <w:bCs/>
        </w:rPr>
        <w:t xml:space="preserve">우리가 대신 물어서 채운다.</w:t>
      </w:r>
    </w:p>
    <w:bookmarkEnd w:id="206"/>
    <w:bookmarkStart w:id="207" w:name="a7-내-의료-정보-일방향-카드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/>
          <w:bCs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207"/>
    <w:bookmarkStart w:id="208" w:name="b3-만실인데-어디로-가야-하나요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/>
          <w:bCs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/>
          <w:bCs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/>
          <w:bCs/>
        </w:rPr>
        <w:t xml:space="preserve">우리 데이터가 있어야 만들어지는 카드다.</w:t>
      </w:r>
    </w:p>
    <w:bookmarkEnd w:id="208"/>
    <w:bookmarkStart w:id="209" w:name="b7-빈대-신고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/>
          <w:bCs/>
        </w:rPr>
        <w:t xml:space="preserve">응답에 따라 다음 행동을 안내한다.</w:t>
      </w:r>
      <w:r>
        <w:t xml:space="preserve"> </w:t>
      </w:r>
      <w:r>
        <w:t xml:space="preserve">“세탁 가능”</w:t>
      </w:r>
      <w:r>
        <w:t xml:space="preserve"> </w:t>
      </w:r>
      <w:r>
        <w:t xml:space="preserve">→ 건조기 보유 여부 확인 카드로</w:t>
      </w:r>
      <w:r>
        <w:t xml:space="preserve"> </w:t>
      </w:r>
      <w:r>
        <w:t xml:space="preserve">“빈대가 아님”</w:t>
      </w:r>
      <w:r>
        <w:t xml:space="preserve"> </w:t>
      </w:r>
      <w:r>
        <w:t xml:space="preserve">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209"/>
    <w:bookmarkEnd w:id="210"/>
    <w:bookmarkStart w:id="211" w:name="찾는-방법-3초-안에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/>
          <w:bCs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상황 추론</w:t>
            </w:r>
          </w:p>
        </w:tc>
        <w:tc>
          <w:tcPr/>
          <w:p>
            <w:pPr>
              <w:pStyle w:val="Compac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11"/>
    <w:bookmarkStart w:id="212" w:name="인쇄-배터리가-죽어도-산다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/>
          <w:bCs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 양면 1장</w:t>
            </w:r>
          </w:p>
        </w:tc>
        <w:tc>
          <w:tcPr/>
          <w:p>
            <w:pPr>
              <w:pStyle w:val="Compac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명함 크기</w:t>
            </w:r>
          </w:p>
        </w:tc>
        <w:tc>
          <w:tcPr/>
          <w:p>
            <w:pPr>
              <w:pStyle w:val="Compac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출국 전 준비 타임라인 D-7 항목에</w:t>
      </w:r>
      <w:r>
        <w:rPr>
          <w:b/>
          <w:bCs/>
        </w:rPr>
        <w:t xml:space="preserve"> </w:t>
      </w:r>
      <w:r>
        <w:rPr>
          <w:b/>
          <w:bCs/>
        </w:rPr>
        <w:t xml:space="preserve">“카드 인쇄”</w:t>
      </w:r>
      <w:r>
        <w:rPr>
          <w:b/>
          <w:bCs/>
        </w:rPr>
        <w:t xml:space="preserve">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12"/>
    <w:bookmarkStart w:id="214" w:name="여섯-축과의-연결"/>
    <w:p>
      <w:pPr>
        <w:pStyle w:val="Heading3"/>
      </w:pPr>
      <w:r>
        <w:t xml:space="preserve">9. 여섯 축과의 연결</w:t>
      </w:r>
    </w:p>
    <w:p>
      <w:pPr>
        <w:pStyle w:val="FirstParagraph"/>
      </w:pPr>
      <w:r>
        <w:rPr>
          <w:b/>
          <w:bCs/>
        </w:rPr>
        <w:t xml:space="preserve">이 기능은 부가 기능이 아니라 축들의 현장 실행 도구다.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t xml:space="preserve">약국·병원에서</w:t>
            </w:r>
            <w:r>
              <w:t xml:space="preserve"> </w:t>
            </w:r>
            <w:r>
              <w:rPr>
                <w:b/>
                <w:bCs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/>
                <w:bCs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/>
                <w:bCs/>
              </w:rPr>
              <w:t xml:space="preserve">잘 곳이 해결됐다는 확실성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C4(길을 잃었습니다) — 지도에서 현재 위치를 짚어 알린다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인쇄본은</w:t>
            </w:r>
            <w:r>
              <w:t xml:space="preserve"> </w:t>
            </w:r>
            <w:r>
              <w:rPr>
                <w:b/>
                <w:bCs/>
              </w:rPr>
              <w:t xml:space="preserve">자녀가 부모를 위해 뽑아주는</w:t>
            </w:r>
            <w:r>
              <w:t xml:space="preserve"> </w:t>
            </w:r>
            <w:r>
              <w:t xml:space="preserve">시나리오와 맞는다 (위 인용)</w:t>
            </w:r>
          </w:p>
        </w:tc>
      </w:tr>
    </w:tbl>
    <w:bookmarkStart w:id="213" w:name="수익과의-연결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/>
          <w:bCs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물집 →</w:t>
            </w:r>
            <w:r>
              <w:t xml:space="preserve"> </w:t>
            </w:r>
            <w:r>
              <w:t xml:space="preserve">“3일 쉬세요”</w:t>
            </w:r>
          </w:p>
        </w:tc>
        <w:tc>
          <w:tcPr/>
          <w:p>
            <w:pPr>
              <w:pStyle w:val="Compac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→</w:t>
            </w:r>
            <w:r>
              <w:t xml:space="preserve"> </w:t>
            </w:r>
            <w:r>
              <w:t xml:space="preserve">“병원 가세요”</w:t>
            </w:r>
          </w:p>
        </w:tc>
        <w:tc>
          <w:tcPr/>
          <w:p>
            <w:pPr>
              <w:pStyle w:val="Compac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/>
          <w:bCs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제작-방법"/>
    <w:p>
      <w:pPr>
        <w:pStyle w:val="Heading3"/>
      </w:pPr>
      <w:r>
        <w:t xml:space="preserve">10. 제작 방법</w:t>
      </w:r>
    </w:p>
    <w:bookmarkStart w:id="215" w:name="문장은-우리가-쓰지-않는다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/>
          <w:bCs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의료 카드는</w:t>
            </w:r>
            <w:r>
              <w:t xml:space="preserve"> </w:t>
            </w:r>
            <w:r>
              <w:rPr>
                <w:b/>
                <w:bCs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/>
          <w:bCs/>
        </w:rPr>
        <w:t xml:space="preserve">“이 문장 이해되세요?”</w:t>
      </w:r>
      <w:r>
        <w:rPr>
          <w:b/>
          <w:bCs/>
        </w:rPr>
        <w:t xml:space="preserve">를 알베르게 주인과 약사에게 직접 묻는다.</w:t>
      </w:r>
    </w:p>
    <w:bookmarkEnd w:id="215"/>
    <w:bookmarkStart w:id="216" w:name="실측-도보에서-할-일-05-문서에-추가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2" w:name="안전-원칙-우리는-판단하지-않는다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/>
          <w:bCs/>
        </w:rPr>
        <w:t xml:space="preserve">이 기능의 가장 큰 위험은 의료 영역이다.</w:t>
      </w:r>
    </w:p>
    <w:bookmarkStart w:id="218" w:name="절대-하지-않는-것"/>
    <w:p>
      <w:pPr>
        <w:pStyle w:val="Heading4"/>
      </w:pPr>
      <w:r>
        <w:t xml:space="preserve">11.1 절대 하지 않는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</w:pPr>
            <w:r>
              <w:t xml:space="preserve">“이 약을 주세요”</w:t>
            </w:r>
            <w:r>
              <w:t xml:space="preserve">는 처방 행위에 가깝다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진단하지 않는다</w:t>
            </w:r>
          </w:p>
        </w:tc>
        <w:tc>
          <w:tcPr/>
          <w:p>
            <w:pPr>
              <w:pStyle w:val="Compact"/>
            </w:pPr>
            <w:r>
              <w:t xml:space="preserve">“족저근막염입니다”</w:t>
            </w:r>
            <w:r>
              <w:t xml:space="preserve">라고 쓰지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“괜찮다”</w:t>
            </w:r>
            <w:r>
              <w:rPr>
                <w:b/>
                <w:bCs/>
              </w:rPr>
              <w:t xml:space="preserve">고 말하지 않는다</w:t>
            </w:r>
          </w:p>
        </w:tc>
        <w:tc>
          <w:tcPr/>
          <w:p>
            <w:pPr>
              <w:pStyle w:val="Compact"/>
            </w:pPr>
            <w:r>
              <w:t xml:space="preserve">안심시키는 판단을 하지 않는다</w:t>
            </w:r>
          </w:p>
        </w:tc>
      </w:tr>
    </w:tbl>
    <w:bookmarkEnd w:id="218"/>
    <w:bookmarkStart w:id="219" w:name="우리가-하는-것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219"/>
    <w:bookmarkStart w:id="220" w:name="표시-의무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20"/>
    <w:bookmarkStart w:id="221" w:name="a5-응급-카드의-특례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/>
          <w:bCs/>
        </w:rPr>
        <w:t xml:space="preserve">응급 카드만은 다르게 만든다.</w:t>
      </w:r>
    </w:p>
    <w:p>
      <w:pPr>
        <w:pStyle w:val="Compact"/>
        <w:numPr>
          <w:ilvl w:val="0"/>
          <w:numId w:val="1017"/>
        </w:numPr>
      </w:pPr>
      <w:r>
        <w:t xml:space="preserve">선택지를 만들지 않는다. 상대가 답할 상황이 아니다</w:t>
      </w:r>
    </w:p>
    <w:p>
      <w:pPr>
        <w:pStyle w:val="Compact"/>
        <w:numPr>
          <w:ilvl w:val="0"/>
          <w:numId w:val="1017"/>
        </w:numPr>
      </w:pPr>
      <w:r>
        <w:t xml:space="preserve">스페인 응급번호</w:t>
      </w:r>
      <w:r>
        <w:t xml:space="preserve"> </w:t>
      </w:r>
      <w:r>
        <w:rPr>
          <w:b/>
          <w:bCs/>
        </w:rPr>
        <w:t xml:space="preserve">112</w:t>
      </w:r>
      <w:r>
        <w:t xml:space="preserve">를 크게</w:t>
      </w:r>
    </w:p>
    <w:p>
      <w:pPr>
        <w:pStyle w:val="Compact"/>
        <w:numPr>
          <w:ilvl w:val="0"/>
          <w:numId w:val="1017"/>
        </w:numPr>
      </w:pPr>
      <w:r>
        <w:t xml:space="preserve">내 위치 좌표를 크게 (오프라인에서도 GPS는 동작한다)</w:t>
      </w:r>
    </w:p>
    <w:p>
      <w:pPr>
        <w:pStyle w:val="Compact"/>
        <w:numPr>
          <w:ilvl w:val="0"/>
          <w:numId w:val="1017"/>
        </w:numPr>
      </w:pPr>
      <w:r>
        <w:t xml:space="preserve">A7 의료 정보로 한 번에 연결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23" w:name="개발-우선순위"/>
    <w:p>
      <w:pPr>
        <w:pStyle w:val="Heading3"/>
      </w:pPr>
      <w:r>
        <w:t xml:space="preserve">12. 개발 우선순위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(Phase 2)</w:t>
            </w:r>
          </w:p>
        </w:tc>
        <w:tc>
          <w:tcPr/>
          <w:p>
            <w:pPr>
              <w:pStyle w:val="Compac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/>
          <w:bCs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23"/>
    <w:bookmarkStart w:id="224" w:name="성공-지표-1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“상대 응답률”</w:t>
      </w:r>
      <w:r>
        <w:rPr>
          <w:b/>
          <w:bCs/>
        </w:rPr>
        <w:t xml:space="preserve">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24"/>
    <w:bookmarkStart w:id="225" w:name="열린-질문"/>
    <w:p>
      <w:pPr>
        <w:pStyle w:val="Heading3"/>
      </w:pPr>
      <w:r>
        <w:t xml:space="preserve">14. 열린 질문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1번이 가장 중요하다.</w:t>
      </w:r>
      <w:r>
        <w:t xml:space="preserve"> </w:t>
      </w:r>
      <w:r>
        <w:t xml:space="preserve">이 기능 전체가</w:t>
      </w:r>
      <w:r>
        <w:t xml:space="preserve"> </w:t>
      </w:r>
      <w:r>
        <w:t xml:space="preserve">“상대가 내 폰을 만진다”</w:t>
      </w:r>
      <w:r>
        <w:t xml:space="preserve">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/>
          <w:bCs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/>
          <w:bCs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25"/>
    <w:bookmarkEnd w:id="226"/>
    <w:bookmarkStart w:id="247" w:name="부록-경로고도-데이터-확보"/>
    <w:p>
      <w:pPr>
        <w:pStyle w:val="Heading1"/>
      </w:pPr>
      <w:r>
        <w:t xml:space="preserve">부록 · 경로·고도 데이터 확보</w:t>
      </w:r>
    </w:p>
    <w:bookmarkStart w:id="227" w:name="결론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/>
          <w:bCs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/>
          <w:bCs/>
        </w:rPr>
        <w:t xml:space="preserve">경로 좌표</w:t>
      </w:r>
      <w:r>
        <w:t xml:space="preserve">와</w:t>
      </w:r>
      <w:r>
        <w:t xml:space="preserve"> </w:t>
      </w:r>
      <w:r>
        <w:rPr>
          <w:b/>
          <w:bCs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27"/>
    <w:bookmarkStart w:id="232" w:name="경로-데이터-openstreetmap"/>
    <w:p>
      <w:pPr>
        <w:pStyle w:val="Heading3"/>
      </w:pPr>
      <w:r>
        <w:t xml:space="preserve">1. 경로 데이터 — OpenStreetMap</w:t>
      </w:r>
    </w:p>
    <w:bookmarkStart w:id="228" w:name="무엇이-있나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/>
          <w:bCs/>
        </w:rPr>
        <w:t xml:space="preserve">하이킹 루트 릴레이션 네트워크</w:t>
      </w:r>
      <w:r>
        <w:t xml:space="preserve">로 매핑돼 있다. 네트워크 전체를 묶는 상위 릴레이션은</w:t>
      </w:r>
      <w:r>
        <w:t xml:space="preserve"> </w:t>
      </w:r>
      <w:r>
        <w:rPr>
          <w:rStyle w:val="VerbatimChar"/>
          <w:b/>
          <w:bCs/>
        </w:rPr>
        <w:t xml:space="preserve">153968</w:t>
      </w:r>
      <w:r>
        <w:t xml:space="preserve">이며, 그 아래에 국가별·구간별 하위 릴레이션이 계층으로 들어 있다. 네트워크가 매우 커서 하나의 릴레이션에 모든 way를 넣지 않고 작은 단위로 나눈 구조다.</w:t>
      </w:r>
    </w:p>
    <w:bookmarkEnd w:id="228"/>
    <w:bookmarkStart w:id="229" w:name="가져오는-법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29"/>
    <w:bookmarkStart w:id="230" w:name="라이선스-주의-깊게-읽을-것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/>
          <w:bCs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“© OpenStreetMap contributors”</w:t>
            </w:r>
            <w:r>
              <w:t xml:space="preserve"> </w:t>
            </w:r>
            <w:r>
              <w:t xml:space="preserve">를 앱과 웹에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경우 어떻게 되나</w:t>
      </w:r>
    </w:p>
    <w:p>
      <w:pPr>
        <w:pStyle w:val="Compact"/>
        <w:numPr>
          <w:ilvl w:val="0"/>
          <w:numId w:val="1019"/>
        </w:numPr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/>
          <w:bCs/>
        </w:rPr>
        <w:t xml:space="preserve">Produced Work</w:t>
      </w:r>
      <w:r>
        <w:t xml:space="preserve">로 볼 여지가 크다. 표시만 하면 된다</w:t>
      </w:r>
    </w:p>
    <w:p>
      <w:pPr>
        <w:pStyle w:val="Compact"/>
        <w:numPr>
          <w:ilvl w:val="0"/>
          <w:numId w:val="1019"/>
        </w:numPr>
      </w:pPr>
      <w:r>
        <w:t xml:space="preserve">그러나</w:t>
      </w:r>
      <w:r>
        <w:t xml:space="preserve"> </w:t>
      </w:r>
      <w:r>
        <w:rPr>
          <w:b/>
          <w:bCs/>
        </w:rPr>
        <w:t xml:space="preserve">좌표를 그대로 담은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/>
          <w:bCs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/>
          <w:bCs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30"/>
    <w:bookmarkStart w:id="231" w:name="대안-경로-소스-참고"/>
    <w:p>
      <w:pPr>
        <w:pStyle w:val="Heading4"/>
      </w:pPr>
      <w:r>
        <w:t xml:space="preserve">1.4 대안 경로 소스 (참고)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소스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Wikiloc</w:t>
            </w:r>
          </w:p>
        </w:tc>
        <w:tc>
          <w:tcPr/>
          <w:p>
            <w:pPr>
              <w:pStyle w:val="Compac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37" w:name="고도-데이터-스페인-ign-mdt"/>
    <w:p>
      <w:pPr>
        <w:pStyle w:val="Heading3"/>
      </w:pPr>
      <w:r>
        <w:t xml:space="preserve">2. 고도 데이터 — 스페인 IGN MDT</w:t>
      </w:r>
    </w:p>
    <w:bookmarkStart w:id="233" w:name="이게-최선이다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/>
          <w:bCs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제품</w:t>
            </w:r>
          </w:p>
        </w:tc>
        <w:tc>
          <w:tcPr/>
          <w:p>
            <w:pPr>
              <w:pStyle w:val="Compact"/>
            </w:pPr>
            <w:r>
              <w:t xml:space="preserve">격자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MDT05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/>
                <w:bCs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MDT02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</w:pPr>
            <w:r>
              <w:t xml:space="preserve">25m / 200m</w:t>
            </w:r>
          </w:p>
        </w:tc>
        <w:tc>
          <w:tcPr/>
          <w:p>
            <w:pPr>
              <w:pStyle w:val="Compac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/>
          <w:bCs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33"/>
    <w:bookmarkStart w:id="234" w:name="라이선스-깨끗하다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/>
          <w:bCs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b/>
          <w:bCs/>
        </w:rPr>
        <w:t xml:space="preserve">“출처: Instituto Geográfico Nacional (CC BY 4.0)”</w:t>
      </w:r>
      <w:r>
        <w:rPr>
          <w:b/>
          <w:bCs/>
        </w:rPr>
        <w:t xml:space="preserve"> </w:t>
      </w:r>
      <w:r>
        <w:rPr>
          <w:b/>
          <w:bCs/>
        </w:rPr>
        <w:t xml:space="preserve">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34"/>
    <w:bookmarkStart w:id="235" w:name="받는-법"/>
    <w:p>
      <w:pPr>
        <w:pStyle w:val="Heading4"/>
      </w:pPr>
      <w:r>
        <w:t xml:space="preserve">2.3 받는 법</w:t>
      </w:r>
    </w:p>
    <w:p>
      <w:pPr>
        <w:pStyle w:val="Compact"/>
        <w:numPr>
          <w:ilvl w:val="0"/>
          <w:numId w:val="1020"/>
        </w:numPr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pStyle w:val="Compact"/>
        <w:numPr>
          <w:ilvl w:val="0"/>
          <w:numId w:val="1020"/>
        </w:numPr>
      </w:pPr>
      <w:r>
        <w:t xml:space="preserve">시트 단위는</w:t>
      </w:r>
      <w:r>
        <w:t xml:space="preserve"> </w:t>
      </w:r>
      <w:r>
        <w:rPr>
          <w:b/>
          <w:bCs/>
        </w:rPr>
        <w:t xml:space="preserve">MTN50 도엽</w:t>
      </w:r>
      <w:r>
        <w:t xml:space="preserve">을 따른다. 프랑스 길이 지나는 도엽만 골라 받으면 된다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pStyle w:val="Compact"/>
        <w:numPr>
          <w:ilvl w:val="0"/>
          <w:numId w:val="1020"/>
        </w:numPr>
      </w:pPr>
      <w:r>
        <w:t xml:space="preserve">좌표계: ETRS89 UTM (본토는 30번대 확장 존)</w:t>
      </w:r>
    </w:p>
    <w:bookmarkEnd w:id="235"/>
    <w:bookmarkStart w:id="236" w:name="프랑스-구간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SRTM</w:t>
            </w:r>
          </w:p>
        </w:tc>
        <w:tc>
          <w:tcPr/>
          <w:p>
            <w:pPr>
              <w:pStyle w:val="Compac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36"/>
    <w:bookmarkEnd w:id="237"/>
    <w:bookmarkStart w:id="238" w:name="계산-파이프라인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/>
          <w:bCs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38"/>
    <w:bookmarkStart w:id="241" w:name="반드시-알아야-할-함정-누적-상승은-부풀려진다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/>
          <w:bCs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/>
          <w:bCs/>
        </w:rPr>
        <w:t xml:space="preserve">실제보다 2~3배 큰 값</w:t>
      </w:r>
      <w:r>
        <w:t xml:space="preserve">이 나온다. 이유는 이렇다.</w:t>
      </w:r>
    </w:p>
    <w:p>
      <w:pPr>
        <w:pStyle w:val="Compact"/>
        <w:numPr>
          <w:ilvl w:val="0"/>
          <w:numId w:val="1021"/>
        </w:numPr>
      </w:pPr>
      <w:r>
        <w:t xml:space="preserve">DEM에는 미세한 노이즈가 있다</w:t>
      </w:r>
    </w:p>
    <w:p>
      <w:pPr>
        <w:pStyle w:val="Compact"/>
        <w:numPr>
          <w:ilvl w:val="0"/>
          <w:numId w:val="1021"/>
        </w:numPr>
      </w:pPr>
      <w:r>
        <w:t xml:space="preserve">평지를 걸어도 매 10m마다 ±0.3m씩 오르내리는 것으로 기록된다</w:t>
      </w:r>
    </w:p>
    <w:p>
      <w:pPr>
        <w:pStyle w:val="Compact"/>
        <w:numPr>
          <w:ilvl w:val="0"/>
          <w:numId w:val="1021"/>
        </w:numPr>
      </w:pPr>
      <w:r>
        <w:t xml:space="preserve">이걸 다 더하면</w:t>
      </w:r>
      <w:r>
        <w:t xml:space="preserve"> </w:t>
      </w:r>
      <w:r>
        <w:rPr>
          <w:b/>
          <w:bCs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39" w:name="대응"/>
    <w:p>
      <w:pPr>
        <w:pStyle w:val="Heading4"/>
      </w:pPr>
      <w:r>
        <w:t xml:space="preserve">대응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임계값(threshold)</w:t>
            </w:r>
          </w:p>
        </w:tc>
        <w:tc>
          <w:tcPr/>
          <w:p>
            <w:pPr>
              <w:pStyle w:val="Compac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이동평균</w:t>
            </w:r>
          </w:p>
        </w:tc>
        <w:tc>
          <w:tcPr/>
          <w:p>
            <w:pPr>
              <w:pStyle w:val="Compac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리샘플링 간격</w:t>
            </w:r>
          </w:p>
        </w:tc>
        <w:tc>
          <w:tcPr/>
          <w:p>
            <w:pPr>
              <w:pStyle w:val="Compac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39"/>
    <w:bookmarkStart w:id="240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/>
          <w:bCs/>
        </w:rPr>
        <w:t xml:space="preserve">알려진 값과 대조</w:t>
      </w:r>
      <w:r>
        <w:t xml:space="preserve">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/>
          <w:bCs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40"/>
    <w:bookmarkEnd w:id="241"/>
    <w:bookmarkStart w:id="242" w:name="b.-갈림길-경로도-함께-추출한다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/>
          <w:bCs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/>
          <w:bCs/>
        </w:rPr>
        <w:t xml:space="preserve">변형 경로도 별도 릴레이션으로 매핑돼 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/>
          <w:bCs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42"/>
    <w:bookmarkStart w:id="243" w:name="작업-순서와-비용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라이선스 검토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4.5일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/>
          <w:bCs/>
        </w:rPr>
        <w:t xml:space="preserve">데이터 비용은 0원이다.</w:t>
      </w:r>
      <w:r>
        <w:t xml:space="preserve"> </w:t>
      </w:r>
      <w:r>
        <w:t xml:space="preserve">앞선 계획에서</w:t>
      </w:r>
      <w:r>
        <w:t xml:space="preserve"> </w:t>
      </w:r>
      <w:r>
        <w:t xml:space="preserve">“라이선스 미확인, 비용 0 가정이 깨질 수 있음”</w:t>
      </w:r>
      <w:r>
        <w:t xml:space="preserve">이라고 적었는데,</w:t>
      </w:r>
      <w:r>
        <w:t xml:space="preserve"> </w:t>
      </w:r>
      <w:r>
        <w:rPr>
          <w:b/>
          <w:bCs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43"/>
    <w:bookmarkStart w:id="244" w:name="표시-의무-정리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Instituto Geográfico Nacional (CC BY 4.0)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44"/>
    <w:bookmarkStart w:id="245" w:name="문서-반영-사항"/>
    <w:p>
      <w:pPr>
        <w:pStyle w:val="Heading3"/>
      </w:pPr>
      <w:r>
        <w:t xml:space="preserve">7. 문서 반영 사항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5"/>
    <w:bookmarkStart w:id="246" w:name="남은-위험"/>
    <w:p>
      <w:pPr>
        <w:pStyle w:val="Heading3"/>
      </w:pPr>
      <w:r>
        <w:t xml:space="preserve">8. 남은 위험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</w:p>
        </w:tc>
        <w:tc>
          <w:tcPr/>
          <w:p>
            <w:pPr>
              <w:pStyle w:val="Compac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01 문서 2부의 결함 1·2에 대한 해결 계획이다. 실행 완료 시 해당 결함을 종료 처리한다.</w:t>
      </w:r>
    </w:p>
    <w:bookmarkEnd w:id="246"/>
    <w:bookmarkEnd w:id="2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2026-07-24T06:42:50Z</dcterms:created>
  <dcterms:modified xsi:type="dcterms:W3CDTF">2026-07-24T06:42:50Z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