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검증-계획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왜-이-문서가-필요한가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</w:t>
      </w:r>
      <w:r>
        <w:t xml:space="preserve"> </w:t>
      </w:r>
      <w:r>
        <w:t xml:space="preserve">“그걸 안 봤네”</w:t>
      </w:r>
      <w:r>
        <w:t xml:space="preserve">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검증할-가설-전수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“판단”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“불안”</w:t>
            </w:r>
            <w:r>
              <w:rPr>
                <w:b/>
                <w:bCs/>
              </w:rPr>
              <w:t xml:space="preserve">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검증-활동-세-가지"/>
    <w:p>
      <w:pPr>
        <w:pStyle w:val="Heading2"/>
      </w:pPr>
      <w:r>
        <w:t xml:space="preserve">2. 검증 활동 세 가지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a-인터뷰-설계"/>
    <w:p>
      <w:pPr>
        <w:pStyle w:val="Heading2"/>
      </w:pPr>
      <w:r>
        <w:t xml:space="preserve">3. A · 인터뷰 설계</w:t>
      </w:r>
    </w:p>
    <w:bookmarkStart w:id="12" w:name="대상-20명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모집"/>
    <w:p>
      <w:pPr>
        <w:pStyle w:val="Heading3"/>
      </w:pPr>
      <w:r>
        <w:t xml:space="preserve">3.2 모집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중도-포기자-인터뷰-주의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</w:t>
      </w:r>
      <w:r>
        <w:t xml:space="preserve"> </w:t>
      </w:r>
      <w:r>
        <w:t xml:space="preserve">“실패”</w:t>
      </w:r>
      <w:r>
        <w:t xml:space="preserve">,</w:t>
      </w:r>
      <w:r>
        <w:t xml:space="preserve"> </w:t>
      </w:r>
      <w:r>
        <w:t xml:space="preserve">“포기”</w:t>
      </w:r>
      <w:r>
        <w:t xml:space="preserve"> </w:t>
      </w:r>
      <w:r>
        <w:t xml:space="preserve">같은 단어를 쓰지 않는다 →</w:t>
      </w:r>
      <w:r>
        <w:t xml:space="preserve"> </w:t>
      </w:r>
      <w:r>
        <w:rPr>
          <w:b/>
          <w:bCs/>
        </w:rPr>
        <w:t xml:space="preserve">“계획과 다르게 마무리하신 분”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진행-방식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인터뷰-기법-이걸-지켜야-데이터가-쓸모-있다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“이런 앱 있으면 쓰시겠어요?”</w:t>
            </w:r>
          </w:p>
        </w:tc>
        <w:tc>
          <w:tcPr/>
          <w:p>
            <w:pPr>
              <w:pStyle w:val="Compact"/>
            </w:pPr>
            <w:r>
              <w:t xml:space="preserve">“그때 어떻게 하셨어요?”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“침대 못 구할까 봐 불안하셨죠?”</w:t>
            </w:r>
          </w:p>
        </w:tc>
        <w:tc>
          <w:tcPr/>
          <w:p>
            <w:pPr>
              <w:pStyle w:val="Compact"/>
            </w:pPr>
            <w:r>
              <w:t xml:space="preserve">“하루 중 언제가 제일 신경 쓰였어요?”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“불편한 게 있었나요?”</w:t>
            </w:r>
          </w:p>
        </w:tc>
        <w:tc>
          <w:tcPr/>
          <w:p>
            <w:pPr>
              <w:pStyle w:val="Compact"/>
            </w:pPr>
            <w:r>
              <w:t xml:space="preserve">“가장 최근에 그랬던 게 언제예요?”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“저희가 이런 걸 만드는데…”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“쓰시겠어요?”</w:t>
      </w:r>
      <w:r>
        <w:rPr>
          <w:b/>
          <w:bCs/>
        </w:rPr>
        <w:t xml:space="preserve">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질문지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분석-틀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b-웹-트래픽-실험"/>
    <w:p>
      <w:pPr>
        <w:pStyle w:val="Heading2"/>
      </w:pPr>
      <w:r>
        <w:t xml:space="preserve">4. B · 웹 트래픽 실험</w:t>
      </w:r>
    </w:p>
    <w:bookmarkStart w:id="29" w:name="목적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설계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측정"/>
    <w:p>
      <w:pPr>
        <w:pStyle w:val="Heading3"/>
      </w:pPr>
      <w:r>
        <w:t xml:space="preserve">4.3 측정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판단-기준-사전에-정한다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네이버를-과소평가하지-않는다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제휴-조사-h6"/>
    <w:p>
      <w:pPr>
        <w:pStyle w:val="Heading2"/>
      </w:pPr>
      <w:r>
        <w:t xml:space="preserve">5. 제휴 조사 (H6)</w:t>
      </w:r>
    </w:p>
    <w:bookmarkStart w:id="35" w:name="대상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물어볼-것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“저희가 이런 서비스를 준비 중인데, 협업 가능성을 여쭙고 싶다.”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판단-기준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2" w:name="c-실측-도보-40일"/>
    <w:p>
      <w:pPr>
        <w:pStyle w:val="Heading2"/>
      </w:pPr>
      <w:r>
        <w:t xml:space="preserve">6. C · 실측 도보 40일</w:t>
      </w:r>
    </w:p>
    <w:bookmarkStart w:id="39" w:name="이건-여행이-아니라-조사다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bookmarkEnd w:id="39"/>
    <w:bookmarkStart w:id="41" w:name="시기와-코스"/>
    <w:p>
      <w:pPr>
        <w:pStyle w:val="Heading3"/>
      </w:pPr>
      <w:r>
        <w:t xml:space="preserve">6.2 시기와 코스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0" w:name="출발일-제약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0"/>
    <w:bookmarkEnd w:id="41"/>
    <w:bookmarkStart w:id="47" w:name="매일-기록할-것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2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2"/>
    <w:bookmarkStart w:id="43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숙소-기록-매일-13곳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4"/>
    <w:bookmarkStart w:id="45" w:name="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5"/>
    <w:bookmarkStart w:id="46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6"/>
    <w:bookmarkEnd w:id="47"/>
    <w:bookmarkStart w:id="48" w:name="인터뷰를-길-위에서도-한다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8"/>
    <w:bookmarkStart w:id="49" w:name="콘텐츠-산출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49"/>
    <w:bookmarkStart w:id="50" w:name="장비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0"/>
    <w:bookmarkStart w:id="51" w:name="안전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</w:t>
      </w:r>
      <w:r>
        <w:rPr>
          <w:b/>
          <w:bCs/>
        </w:rPr>
        <w:t xml:space="preserve"> </w:t>
      </w:r>
      <w:r>
        <w:rPr>
          <w:b/>
          <w:bCs/>
        </w:rPr>
        <w:t xml:space="preserve">“무리하지 마라”</w:t>
      </w:r>
      <w:r>
        <w:rPr>
          <w:b/>
          <w:bCs/>
        </w:rPr>
        <w:t xml:space="preserve">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판단-게이트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3" w:name="게이트-1-2026년-9월-인터뷰-후"/>
    <w:p>
      <w:pPr>
        <w:pStyle w:val="Heading3"/>
      </w:pPr>
      <w:r>
        <w:t xml:space="preserve">게이트 1 — 2026년 9월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3"/>
    <w:bookmarkStart w:id="54" w:name="게이트-2-2026년-10월-트래픽-4주-후"/>
    <w:p>
      <w:pPr>
        <w:pStyle w:val="Heading3"/>
      </w:pPr>
      <w:r>
        <w:t xml:space="preserve">게이트 2 — 2026년 10월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4"/>
    <w:bookmarkStart w:id="55" w:name="게이트-3-2026년-12월-실측-도보-후"/>
    <w:p>
      <w:pPr>
        <w:pStyle w:val="Heading3"/>
      </w:pPr>
      <w:r>
        <w:t xml:space="preserve">게이트 3 — 2026년 12월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5"/>
    <w:bookmarkStart w:id="56" w:name="게이트-4-2027년-6월-성년-시즌-후-전업-판단"/>
    <w:p>
      <w:pPr>
        <w:pStyle w:val="Heading3"/>
      </w:pPr>
      <w:r>
        <w:t xml:space="preserve">게이트 4 — 2027년 6월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예산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8"/>
    <w:bookmarkStart w:id="59" w:name="이-계획의-한계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59"/>
    <w:bookmarkStart w:id="60" w:name="다음-2주-안에-할-일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2026-07-24T06:42:51Z</dcterms:created>
  <dcterms:modified xsi:type="dcterms:W3CDTF">2026-07-24T06:42:51Z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