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opt-in 매칭이고,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2026-07-27 완료됐다</w:t>
      </w:r>
      <w:r>
        <w:t xml:space="preserve"> </w:t>
      </w:r>
      <w:r>
        <w:t xml:space="preserve">— 계산기 + SEO 175p + 무료 도구 3종 + 계측(Analytics·헬스체크·선택적 이메일). 지금 웹만 코드로 나온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실측 도보와 경로·고도 데이터 검증(01·05 문서)이 끝나야 앱을 안정적으로 만들 수 있다.</w:t>
      </w:r>
      <w:r>
        <w:t xml:space="preserve"> </w:t>
      </w:r>
      <w:r>
        <w:rPr>
          <w:b/>
          <w:bCs/>
        </w:rPr>
        <w:t xml:space="preserve">다음 단계(Phase 2)는 실측 도보 완료 전까지 착수하지 않는다</w:t>
      </w:r>
      <w:r>
        <w:t xml:space="preserve"> </w:t>
      </w:r>
      <w:r>
        <w:t xml:space="preserve">(06 문서 "이후 단계 — 조건부"). 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  <w:r>
        <w:t xml:space="preserve"> </w:t>
      </w:r>
      <w:r>
        <w:t xml:space="preserve">앱도, DB도, 로그인도 아직 만들지 않은 것은 이 검증 단계이기 때문이다.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1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1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1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 일회성 배치)가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IGN 5m를 지정했으나,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(누적 상승 +2,355m vs 실제 ~1,280m). 독립 3개 데이터(EU-DEM·SRTM·ASTER)가 ~1,320m로 수렴, IGN 5m만 outlier.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(ODbL 파생 DB 배포 회피)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4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현재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변형 경로가 없다.</w:t>
      </w:r>
    </w:p>
    <w:p>
      <w:pPr>
        <w:pStyle w:val="Compact"/>
        <w:numPr>
          <w:ilvl w:val="0"/>
          <w:numId w:val="1005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5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함수로 두고 단위 테스트를 붙인다.</w:t>
      </w:r>
    </w:p>
    <w:p>
      <w:pPr>
        <w:pStyle w:val="Compact"/>
        <w:numPr>
          <w:ilvl w:val="0"/>
          <w:numId w:val="1006"/>
        </w:numPr>
      </w:pPr>
      <w:r>
        <w:t xml:space="preserve">컴포넌트 안에서 계산하지 않는다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참조 금지 (Phase 3에서 React Native로 이식)</w:t>
      </w:r>
    </w:p>
    <w:bookmarkEnd w:id="15"/>
    <w:bookmarkStart w:id="16" w:name="X391c60e383c4565d453ee35376ef5a67c6cacc9"/>
    <w:p>
      <w:pPr>
        <w:pStyle w:val="Heading3"/>
      </w:pPr>
      <w:r>
        <w:t xml:space="preserve">7. SEO는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7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useEffect</w:t>
      </w:r>
      <w:r>
        <w:t xml:space="preserve"> </w:t>
      </w:r>
      <w:r>
        <w:t xml:space="preserve">안에서 계산해서 렌더하지 않는다</w:t>
      </w:r>
    </w:p>
    <w:p>
      <w:pPr>
        <w:pStyle w:val="Compact"/>
        <w:numPr>
          <w:ilvl w:val="0"/>
          <w:numId w:val="1007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로 고유 title (50~60자)</w:t>
      </w:r>
    </w:p>
    <w:p>
      <w:pPr>
        <w:pStyle w:val="Compact"/>
        <w:numPr>
          <w:ilvl w:val="0"/>
          <w:numId w:val="1007"/>
        </w:numPr>
      </w:pPr>
      <w:r>
        <w:t xml:space="preserve">새 페이지를 만들면 sitemap에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8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8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에 담는다. localStorage 금지 (URL이 진실의 원천)</w:t>
      </w:r>
    </w:p>
    <w:p>
      <w:pPr>
        <w:pStyle w:val="Compact"/>
        <w:numPr>
          <w:ilvl w:val="0"/>
          <w:numId w:val="1008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8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09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09"/>
        </w:numPr>
      </w:pPr>
      <w:r>
        <w:t xml:space="preserve">명도 대비 4.5:1 이상</w:t>
      </w:r>
    </w:p>
    <w:p>
      <w:pPr>
        <w:pStyle w:val="Compact"/>
        <w:numPr>
          <w:ilvl w:val="0"/>
          <w:numId w:val="1009"/>
        </w:numPr>
      </w:pPr>
      <w:r>
        <w:t xml:space="preserve">터치 타깃 최소 44×44px</w:t>
      </w:r>
    </w:p>
    <w:p>
      <w:pPr>
        <w:pStyle w:val="Compact"/>
        <w:numPr>
          <w:ilvl w:val="0"/>
          <w:numId w:val="1009"/>
        </w:numPr>
      </w:pPr>
      <w:r>
        <w:t xml:space="preserve">키보드 포커스 링 제거 금지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) — 비디지털층에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호출로 일정을 계산하는 설계는 금지.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NFT·블록체인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1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1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1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⚠️ v3와 다르다 — 토큰은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</w:t>
            </w:r>
          </w:p>
        </w:tc>
        <w:tc>
          <w:tcPr/>
          <w:p>
            <w:pPr>
              <w:pStyle w:val="Compact"/>
            </w:pPr>
            <w:r>
              <w:t xml:space="preserve">Phase 3에서 Postgres 이관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2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세리프) — 아껴서</w:t>
      </w:r>
    </w:p>
    <w:p>
      <w:pPr>
        <w:pStyle w:val="Compact"/>
        <w:numPr>
          <w:ilvl w:val="0"/>
          <w:numId w:val="1012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2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워크스페이스를 만들지 않는다.</w:t>
      </w:r>
      <w:r>
        <w:t xml:space="preserve"> </w:t>
      </w:r>
      <w:r>
        <w:t xml:space="preserve">폴더 모양만 미리 packages/ 로 승격하기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 (실측 전까지 대부분 PLACEHOLDER)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3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3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5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5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6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6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6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7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7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7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7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8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8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0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0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실측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 Day 0으로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이후이며, F-19·F-15는 실측 도보(05 문서)로 데이터를 먼저 모아야 시작할 수 있다.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2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2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2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2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2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2026-07-27T03:43:06Z</dcterms:created>
  <dcterms:modified xsi:type="dcterms:W3CDTF">2026-07-27T03:43:06Z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