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제품과-기능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“schema.ts의 X 타입을 그대로 써라”</w:t>
      </w:r>
      <w:r>
        <w:t xml:space="preserve">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0" w:name="부-제품-기획"/>
    <w:p>
      <w:pPr>
        <w:pStyle w:val="Heading1"/>
      </w:pPr>
      <w:r>
        <w:t xml:space="preserve">1부 · 제품 기획</w:t>
      </w:r>
    </w:p>
    <w:bookmarkStart w:id="11" w:name="한-줄-정의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</w:t>
      </w:r>
      <w:r>
        <w:rPr>
          <w:b/>
          <w:bCs/>
        </w:rPr>
        <w:t xml:space="preserve"> </w:t>
      </w:r>
      <w:r>
        <w:rPr>
          <w:b/>
          <w:bCs/>
        </w:rPr>
        <w:t xml:space="preserve">“오늘 어떻게 걸어야 하는가”</w:t>
      </w:r>
      <w:r>
        <w:rPr>
          <w:b/>
          <w:bCs/>
        </w:rPr>
        <w:t xml:space="preserve">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문제-정의"/>
    <w:p>
      <w:pPr>
        <w:pStyle w:val="Heading3"/>
      </w:pPr>
      <w:r>
        <w:t xml:space="preserve">2. 문제 정의</w:t>
      </w:r>
    </w:p>
    <w:bookmarkStart w:id="12" w:name="핵심-문제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</w:t>
      </w:r>
      <w:r>
        <w:rPr>
          <w:b/>
          <w:bCs/>
        </w:rPr>
        <w:t xml:space="preserve"> </w:t>
      </w:r>
      <w:r>
        <w:rPr>
          <w:b/>
          <w:bCs/>
        </w:rPr>
        <w:t xml:space="preserve">“길을 못 찾아서”</w:t>
      </w:r>
      <w:r>
        <w:rPr>
          <w:b/>
          <w:bCs/>
        </w:rPr>
        <w:t xml:space="preserve"> </w:t>
      </w:r>
      <w:r>
        <w:rPr>
          <w:b/>
          <w:bCs/>
        </w:rPr>
        <w:t xml:space="preserve">힘든 게 아니라,</w:t>
      </w:r>
      <w:r>
        <w:rPr>
          <w:b/>
          <w:bCs/>
        </w:rPr>
        <w:t xml:space="preserve"> </w:t>
      </w:r>
      <w:r>
        <w:rPr>
          <w:b/>
          <w:bCs/>
        </w:rPr>
        <w:t xml:space="preserve">“혼자 판단할 근거가 없어서”</w:t>
      </w:r>
      <w:r>
        <w:rPr>
          <w:b/>
          <w:bCs/>
        </w:rPr>
        <w:t xml:space="preserve"> </w:t>
      </w:r>
      <w:r>
        <w:rPr>
          <w:b/>
          <w:bCs/>
        </w:rPr>
        <w:t xml:space="preserve">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시점별-문제"/>
    <w:p>
      <w:pPr>
        <w:pStyle w:val="Heading4"/>
      </w:pPr>
      <w:r>
        <w:t xml:space="preserve">2.2 시점별 문제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“카미노 앓이”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위가-사업-모델이다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문제의-우선순위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타깃"/>
    <w:p>
      <w:pPr>
        <w:pStyle w:val="Heading3"/>
      </w:pPr>
      <w:r>
        <w:t xml:space="preserve">3. 타깃</w:t>
      </w:r>
    </w:p>
    <w:bookmarkStart w:id="17" w:name="타깃은-전원이다"/>
    <w:p>
      <w:pPr>
        <w:pStyle w:val="Heading4"/>
      </w:pPr>
      <w:r>
        <w:t xml:space="preserve">3.1 타깃은</w:t>
      </w:r>
      <w:r>
        <w:t xml:space="preserve"> </w:t>
      </w:r>
      <w:r>
        <w:t xml:space="preserve">“전원”</w:t>
      </w:r>
      <w:r>
        <w:t xml:space="preserve">이다</w:t>
      </w:r>
    </w:p>
    <w:p>
      <w:pPr>
        <w:pStyle w:val="FirstParagraph"/>
      </w:pPr>
      <w:r>
        <w:t xml:space="preserve">도달률 85%가 목표이므로 세그먼트를 좁히지 않는다. 다행히 공통 문제가 압도적으로 크다.</w:t>
      </w:r>
    </w:p>
    <w:bookmarkEnd w:id="17"/>
    <w:bookmarkStart w:id="18" w:name="페르소나-비율은-근거-없는-임시-가설"/>
    <w:p>
      <w:pPr>
        <w:pStyle w:val="Heading4"/>
      </w:pPr>
      <w:r>
        <w:t xml:space="preserve">3.2 페르소나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</w:t>
      </w:r>
      <w:r>
        <w:rPr>
          <w:b/>
          <w:bCs/>
        </w:rPr>
        <w:t xml:space="preserve"> </w:t>
      </w:r>
      <w:r>
        <w:rPr>
          <w:b/>
          <w:bCs/>
        </w:rPr>
        <w:t xml:space="preserve">“인생 정리형”</w:t>
      </w:r>
      <w:r>
        <w:t xml:space="preserve"> </w:t>
      </w:r>
      <w:r>
        <w:t xml:space="preserve">- 전 구간 800km, 35~40일</w:t>
      </w:r>
      <w:r>
        <w:t xml:space="preserve"> </w:t>
      </w:r>
      <w:r>
        <w:t xml:space="preserve">- 지불 의사 높음, 디지털 숙련도 낮음</w:t>
      </w:r>
      <w:r>
        <w:t xml:space="preserve"> </w:t>
      </w:r>
      <w:r>
        <w:t xml:space="preserve">- 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  <w:r>
        <w:t xml:space="preserve"> </w:t>
      </w:r>
      <w:r>
        <w:t xml:space="preserve">- 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BodyText"/>
      </w:pPr>
      <w:r>
        <w:rPr>
          <w:b/>
          <w:bCs/>
        </w:rPr>
        <w:t xml:space="preserve">B. 30대 직장인 휴직·퇴사자 —</w:t>
      </w:r>
      <w:r>
        <w:rPr>
          <w:b/>
          <w:bCs/>
        </w:rPr>
        <w:t xml:space="preserve"> </w:t>
      </w:r>
      <w:r>
        <w:rPr>
          <w:b/>
          <w:bCs/>
        </w:rPr>
        <w:t xml:space="preserve">“전환기형”</w:t>
      </w:r>
      <w:r>
        <w:t xml:space="preserve"> </w:t>
      </w:r>
      <w:r>
        <w:t xml:space="preserve">- 사리아 100km 또는 레온 300km, 10~20일</w:t>
      </w:r>
      <w:r>
        <w:t xml:space="preserve"> </w:t>
      </w:r>
      <w:r>
        <w:t xml:space="preserve">- 예산 민감, 정보 탐색 능력 높음, SNS 활발</w:t>
      </w:r>
      <w:r>
        <w:t xml:space="preserve"> </w:t>
      </w:r>
      <w:r>
        <w:t xml:space="preserve">- 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BodyText"/>
      </w:pPr>
      <w:r>
        <w:rPr>
          <w:b/>
          <w:bCs/>
        </w:rPr>
        <w:t xml:space="preserve">C. 20대 대학생·취준생 —</w:t>
      </w:r>
      <w:r>
        <w:rPr>
          <w:b/>
          <w:bCs/>
        </w:rPr>
        <w:t xml:space="preserve"> </w:t>
      </w:r>
      <w:r>
        <w:rPr>
          <w:b/>
          <w:bCs/>
        </w:rPr>
        <w:t xml:space="preserve">“방학형”</w:t>
      </w:r>
      <w:r>
        <w:t xml:space="preserve"> </w:t>
      </w:r>
      <w:r>
        <w:t xml:space="preserve">- 최저 예산, 공립 알베르게 위주, 동행 선호</w:t>
      </w:r>
      <w:r>
        <w:t xml:space="preserve"> </w:t>
      </w:r>
      <w:r>
        <w:t xml:space="preserve">- 핵심 니즈: 비용, 동행(F-28), 안전</w:t>
      </w:r>
    </w:p>
    <w:p>
      <w:pPr>
        <w:pStyle w:val="BodyText"/>
      </w:pPr>
      <w:r>
        <w:rPr>
          <w:b/>
          <w:bCs/>
        </w:rPr>
        <w:t xml:space="preserve">E. 이동에 제약이 있는 사람 (비중 미상)</w:t>
      </w:r>
      <w:r>
        <w:t xml:space="preserve"> </w:t>
      </w:r>
      <w:r>
        <w:t xml:space="preserve">- 의족·관절 질환·휠체어·핸드바이크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하루 3~4km만 이동 가능한 경우도 있다</w:t>
      </w:r>
      <w:r>
        <w:t xml:space="preserve"> </w:t>
      </w:r>
      <w:r>
        <w:t xml:space="preserve">- 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  <w:r>
        <w:t xml:space="preserve"> </w:t>
      </w:r>
      <w:r>
        <w:t xml:space="preserve">- 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  <w:r>
        <w:t xml:space="preserve"> </w:t>
      </w:r>
      <w:r>
        <w:t xml:space="preserve">- 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BodyText"/>
      </w:pPr>
      <w:r>
        <w:rPr>
          <w:b/>
          <w:bCs/>
        </w:rPr>
        <w:t xml:space="preserve">D. 천주교 신자 순례단</w:t>
      </w:r>
      <w:r>
        <w:t xml:space="preserve"> </w:t>
      </w:r>
      <w:r>
        <w:t xml:space="preserve">- 본당·수도회 단위, 인솔자 존재</w:t>
      </w:r>
      <w:r>
        <w:t xml:space="preserve"> </w:t>
      </w:r>
      <w:r>
        <w:t xml:space="preserve">- 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포지셔닝"/>
    <w:p>
      <w:pPr>
        <w:pStyle w:val="Heading3"/>
      </w:pPr>
      <w:r>
        <w:t xml:space="preserve">4. 포지셔닝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제품-원칙"/>
    <w:p>
      <w:pPr>
        <w:pStyle w:val="Heading3"/>
      </w:pPr>
      <w:r>
        <w:t xml:space="preserve">5. 제품 원칙</w:t>
      </w:r>
    </w:p>
    <w:bookmarkStart w:id="21" w:name="원칙-1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</w:t>
      </w:r>
      <w:r>
        <w:t xml:space="preserve"> </w:t>
      </w:r>
      <w:r>
        <w:t xml:space="preserve">“며칠 걸으실래요?”</w:t>
      </w:r>
      <w:r>
        <w:t xml:space="preserve"> </w:t>
      </w:r>
      <w:r>
        <w:t xml:space="preserve">→ ✅</w:t>
      </w:r>
      <w:r>
        <w:t xml:space="preserve"> </w:t>
      </w:r>
      <w:r>
        <w:t xml:space="preserve">“체력 보통, 20일이면 레온 출발이 맞습니다. 하루 평균 21km, 휴식 1일 포함.”</w:t>
      </w:r>
    </w:p>
    <w:bookmarkEnd w:id="21"/>
    <w:bookmarkStart w:id="22" w:name="원칙-2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</w:t>
      </w:r>
      <w:r>
        <w:t xml:space="preserve"> </w:t>
      </w:r>
      <w:r>
        <w:t xml:space="preserve">“오늘 24km”</w:t>
      </w:r>
      <w:r>
        <w:t xml:space="preserve"> </w:t>
      </w:r>
      <w:r>
        <w:t xml:space="preserve">→ ✅</w:t>
      </w:r>
      <w:r>
        <w:t xml:space="preserve"> </w:t>
      </w:r>
      <w:r>
        <w:t xml:space="preserve">“오늘 24km · 상승 400m · 하강 550m · 그늘 없는 구간 8km · 도착지 침대 240개”</w:t>
      </w:r>
    </w:p>
    <w:bookmarkEnd w:id="22"/>
    <w:bookmarkStart w:id="23" w:name="원칙-3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</w:t>
      </w:r>
      <w:r>
        <w:t xml:space="preserve"> </w:t>
      </w:r>
      <w:r>
        <w:t xml:space="preserve">“2026년 4월 확인”</w:t>
      </w:r>
      <w:r>
        <w:t xml:space="preserve">을 표시한다. 오래된 데이터에 대한 클레임을 구조적으로 방어한다.</w:t>
      </w:r>
    </w:p>
    <w:bookmarkEnd w:id="25"/>
    <w:bookmarkStart w:id="26" w:name="원칙-6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보상은-팔지-않고-준다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“완주했는데 돈을 내야 증서를 준다”</w:t>
      </w:r>
      <w:r>
        <w:rPr>
          <w:b/>
          <w:bCs/>
        </w:rPr>
        <w:t xml:space="preserve">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.-메뉴-명칭-체계"/>
    <w:p>
      <w:pPr>
        <w:pStyle w:val="Heading3"/>
      </w:pPr>
      <w:r>
        <w:t xml:space="preserve">5-b. 메뉴 명칭 체계</w:t>
      </w:r>
    </w:p>
    <w:bookmarkStart w:id="30" w:name="b.1-원칙-현지에서-실제로-쓰는-말만-쓴다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b.2-채택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b.3-표기-규칙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3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“카드”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“준비”</w:t>
      </w:r>
      <w:r>
        <w:rPr>
          <w:b/>
          <w:bCs/>
        </w:rPr>
        <w:t xml:space="preserve">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3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2" w:name="보상-설계-소유욕을-만든다"/>
    <w:p>
      <w:pPr>
        <w:pStyle w:val="Heading3"/>
      </w:pPr>
      <w:r>
        <w:t xml:space="preserve">6. 보상 설계 — 소유욕을 만든다</w:t>
      </w:r>
    </w:p>
    <w:bookmarkStart w:id="34" w:name="원칙-보상은-받는-것이-아니라-갖는-것이어야-한다"/>
    <w:p>
      <w:pPr>
        <w:pStyle w:val="Heading4"/>
      </w:pPr>
      <w:r>
        <w:t xml:space="preserve">6.1 원칙 — 보상은</w:t>
      </w:r>
      <w:r>
        <w:t xml:space="preserve"> </w:t>
      </w:r>
      <w:r>
        <w:t xml:space="preserve">“받는 것”</w:t>
      </w:r>
      <w:r>
        <w:t xml:space="preserve">이 아니라</w:t>
      </w:r>
      <w:r>
        <w:t xml:space="preserve"> </w:t>
      </w:r>
      <w:r>
        <w:t xml:space="preserve">“갖는 것”</w:t>
      </w:r>
      <w:r>
        <w:t xml:space="preserve">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소유욕은-무엇으로-만들어지나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애착-만들지-않고-이미-있는-것을-쓴다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2" w:name="안개-지도-걸어야-열린다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“바람의 길과 별의 길이 만나는 곳”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설계-규칙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</w:t>
            </w:r>
            <w:r>
              <w:t xml:space="preserve"> </w:t>
            </w:r>
            <w:r>
              <w:t xml:space="preserve">“이야기 레이어”</w:t>
            </w:r>
            <w:r>
              <w:t xml:space="preserve">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BlockText"/>
      </w:pPr>
      <w:r>
        <w:rPr>
          <w:b/>
          <w:bCs/>
        </w:rPr>
        <w:t xml:space="preserve">“내가 밝힌 지도”</w:t>
      </w:r>
      <w:r>
        <w:rPr>
          <w:b/>
          <w:bCs/>
        </w:rPr>
        <w:t xml:space="preserve">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End w:id="42"/>
    <w:bookmarkStart w:id="47" w:name="보상-목록"/>
    <w:p>
      <w:pPr>
        <w:pStyle w:val="Heading4"/>
      </w:pPr>
      <w:r>
        <w:t xml:space="preserve">6.5 보상 목록</w:t>
      </w:r>
    </w:p>
    <w:bookmarkStart w:id="43" w:name="a.-물성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3"/>
    <w:bookmarkStart w:id="44" w:name="b.-디지털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4"/>
    <w:bookmarkStart w:id="45" w:name="c.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5"/>
    <w:bookmarkStart w:id="46" w:name="d.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6"/>
    <w:bookmarkEnd w:id="47"/>
    <w:bookmarkStart w:id="48" w:name="일회용-필름-카메라-검토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48"/>
    <w:bookmarkStart w:id="49" w:name="이중-순례자-확장의-다리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05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05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49"/>
    <w:bookmarkStart w:id="50" w:name="채택-순서"/>
    <w:p>
      <w:pPr>
        <w:pStyle w:val="Heading4"/>
      </w:pPr>
      <w:r>
        <w:t xml:space="preserve">6.8 채택 순서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0"/>
    <w:bookmarkStart w:id="51" w:name="지표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5" w:name="기능-범위"/>
    <w:p>
      <w:pPr>
        <w:pStyle w:val="Heading3"/>
      </w:pPr>
      <w:r>
        <w:t xml:space="preserve">7. 기능 범위</w:t>
      </w:r>
    </w:p>
    <w:bookmarkStart w:id="53" w:name="우선순위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“오늘 서두를 필요 있나요?”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11곳 확보 후 (실측 도보)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Won’t — 명시적 제외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Won’t다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3"/>
    <w:bookmarkStart w:id="54" w:name="화면-구조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</w:t>
      </w:r>
      <w:r>
        <w:rPr>
          <w:b/>
          <w:bCs/>
        </w:rPr>
        <w:t xml:space="preserve"> </w:t>
      </w:r>
      <w:r>
        <w:rPr>
          <w:b/>
          <w:bCs/>
        </w:rPr>
        <w:t xml:space="preserve">“오늘”</w:t>
      </w:r>
      <w:r>
        <w:rPr>
          <w:b/>
          <w:bCs/>
        </w:rPr>
        <w:t xml:space="preserve">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“완주”</w:t>
      </w:r>
      <w:r>
        <w:rPr>
          <w:b/>
          <w:bCs/>
        </w:rPr>
        <w:t xml:space="preserve"> </w:t>
      </w:r>
      <w:r>
        <w:rPr>
          <w:b/>
          <w:bCs/>
        </w:rPr>
        <w:t xml:space="preserve">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성공-지표"/>
    <w:p>
      <w:pPr>
        <w:pStyle w:val="Heading3"/>
      </w:pPr>
      <w:r>
        <w:t xml:space="preserve">8. 성공 지표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6"/>
    <w:bookmarkStart w:id="58" w:name="로드맵"/>
    <w:p>
      <w:pPr>
        <w:pStyle w:val="Heading3"/>
      </w:pPr>
      <w:r>
        <w:t xml:space="preserve">9. 로드맵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57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리스크-제품-관점"/>
    <w:p>
      <w:pPr>
        <w:pStyle w:val="Heading3"/>
      </w:pPr>
      <w:r>
        <w:t xml:space="preserve">10. 리스크 (제품 관점)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“판단”</w:t>
            </w:r>
            <w:r>
              <w:rPr>
                <w:b/>
                <w:bCs/>
              </w:rPr>
              <w:t xml:space="preserve">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</w:t>
            </w:r>
            <w:r>
              <w:t xml:space="preserve"> </w:t>
            </w:r>
            <w:r>
              <w:t xml:space="preserve">“추정”</w:t>
            </w:r>
            <w:r>
              <w:t xml:space="preserve"> </w:t>
            </w:r>
            <w:r>
              <w:t xml:space="preserve">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188" w:name="부-기능-사양"/>
    <w:p>
      <w:pPr>
        <w:pStyle w:val="Heading1"/>
      </w:pPr>
      <w:r>
        <w:t xml:space="preserve">2부 · 기능 사양</w:t>
      </w:r>
    </w:p>
    <w:bookmarkStart w:id="64" w:name="시스템-개요"/>
    <w:p>
      <w:pPr>
        <w:pStyle w:val="Heading3"/>
      </w:pPr>
      <w:r>
        <w:t xml:space="preserve">1. 시스템 개요</w:t>
      </w:r>
    </w:p>
    <w:bookmarkStart w:id="61" w:name="아키텍처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15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1"/>
    <w:bookmarkStart w:id="62" w:name="기술-선택-근거"/>
    <w:p>
      <w:pPr>
        <w:pStyle w:val="Heading4"/>
      </w:pPr>
      <w:r>
        <w:t xml:space="preserve">1.2 기술 선택 근거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15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토큰 관리 용이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2"/>
    <w:bookmarkStart w:id="63" w:name="비기능-요구사항"/>
    <w:p>
      <w:pPr>
        <w:pStyle w:val="Heading4"/>
      </w:pPr>
      <w:r>
        <w:t xml:space="preserve">1.3 비기능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4" w:name="데이터-모델"/>
    <w:p>
      <w:pPr>
        <w:pStyle w:val="Heading3"/>
      </w:pPr>
      <w:r>
        <w:t xml:space="preserve">2. 데이터 모델</w:t>
      </w:r>
    </w:p>
    <w:bookmarkStart w:id="65" w:name="town-마을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5"/>
    <w:bookmarkStart w:id="67" w:name="b-segmentprofile-마을-간-고도-프로파일-필수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}</w:t>
      </w:r>
    </w:p>
    <w:bookmarkStart w:id="66" w:name="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</w:t>
      </w:r>
      <w:r>
        <w:t xml:space="preserve"> </w:t>
      </w:r>
      <w:r>
        <w:t xml:space="preserve">“평범한 산길”</w:t>
      </w:r>
      <w:r>
        <w:t xml:space="preserve">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</w:t>
      </w:r>
      <w:r>
        <w:t xml:space="preserve"> </w:t>
      </w:r>
      <w:r>
        <w:t xml:space="preserve">“쉬운 날”</w:t>
      </w:r>
      <w:r>
        <w:t xml:space="preserve">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 스페인 IGN MDT05(CC BY 4.0, LiDAR 5m 격자)를 쓰고 직접 계산한다. 데이터 비용은 0원이다.</w:t>
      </w:r>
    </w:p>
    <w:p>
      <w:pPr>
        <w:pStyle w:val="BodyText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6"/>
    <w:bookmarkEnd w:id="67"/>
    <w:bookmarkStart w:id="70" w:name="c-routefork-갈림길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68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68"/>
    <w:bookmarkStart w:id="69" w:name="번-갈림길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albergue-숙소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1" w:name="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</w:t>
      </w:r>
      <w:r>
        <w:t xml:space="preserve"> </w:t>
      </w:r>
      <w:r>
        <w:t xml:space="preserve">“확인 필요”</w:t>
      </w:r>
      <w:r>
        <w:t xml:space="preserve">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“2026년 4월 확인”</w:t>
      </w:r>
      <w:r>
        <w:t xml:space="preserve"> </w:t>
      </w:r>
      <w:r>
        <w:t xml:space="preserve">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1"/>
    <w:bookmarkEnd w:id="72"/>
    <w:bookmarkStart w:id="73" w:name="plan-stage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178" w:name="기능별-상세-사양"/>
    <w:p>
      <w:pPr>
        <w:pStyle w:val="Heading3"/>
      </w:pPr>
      <w:r>
        <w:t xml:space="preserve">3. 기능별 상세 사양</w:t>
      </w:r>
    </w:p>
    <w:bookmarkStart w:id="79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5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5"/>
    <w:bookmarkStart w:id="76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6"/>
    <w:bookmarkStart w:id="77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  <w:r>
        <w:t xml:space="preserve"> </w:t>
      </w:r>
      <w:r>
        <w:t xml:space="preserve">&gt;</w:t>
      </w:r>
      <w:r>
        <w:t xml:space="preserve"> </w:t>
      </w:r>
      <w:r>
        <w:t xml:space="preserve">“무리 없는 일정입니다”</w:t>
      </w:r>
      <w:r>
        <w:t xml:space="preserve"> </w:t>
      </w:r>
      <w:r>
        <w:t xml:space="preserve">/</w:t>
      </w:r>
      <w:r>
        <w:t xml:space="preserve"> </w:t>
      </w:r>
      <w:r>
        <w:t xml:space="preserve">“초반 3일이 다소 빡빡합니다. 하루 늘리는 것을 권합니다”</w:t>
      </w:r>
    </w:p>
    <w:bookmarkEnd w:id="77"/>
    <w:bookmarkStart w:id="78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3" w:name="f-02-오늘-서두를-필요-있나요-혼잡-추정"/>
    <w:p>
      <w:pPr>
        <w:pStyle w:val="Heading4"/>
      </w:pPr>
      <w:r>
        <w:t xml:space="preserve">F-02</w:t>
      </w:r>
      <w:r>
        <w:t xml:space="preserve"> </w:t>
      </w:r>
      <w:r>
        <w:t xml:space="preserve">“오늘 서두를 필요 있나요?”</w:t>
      </w:r>
      <w:r>
        <w:t xml:space="preserve"> </w:t>
      </w:r>
      <w:r>
        <w:t xml:space="preserve">— 혼잡 추정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bookmarkStart w:id="80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0"/>
    <w:bookmarkStart w:id="81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1"/>
    <w:bookmarkStart w:id="82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“추정”</w:t>
      </w:r>
      <w:r>
        <w:t xml:space="preserve">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f-03-숙소-정보"/>
    <w:p>
      <w:pPr>
        <w:pStyle w:val="Heading4"/>
      </w:pPr>
      <w:r>
        <w:t xml:space="preserve">F-03 숙소 정보</w:t>
      </w:r>
    </w:p>
    <w:bookmarkStart w:id="84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4"/>
    <w:bookmarkStart w:id="85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06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</w:t>
      </w:r>
      <w:r>
        <w:t xml:space="preserve"> </w:t>
      </w:r>
      <w:r>
        <w:t xml:space="preserve">“확인 필요”</w:t>
      </w:r>
      <w:r>
        <w:t xml:space="preserve">로 표시하고 절대 추정하지 않는다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“2026년 4월 확인”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06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06"/>
        </w:numPr>
      </w:pPr>
      <w:r>
        <w:t xml:space="preserve">한국인 메모</w:t>
      </w:r>
    </w:p>
    <w:bookmarkEnd w:id="85"/>
    <w:bookmarkStart w:id="86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7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0" w:name="f-04-전화-예약-스크립트-생성기"/>
    <w:p>
      <w:pPr>
        <w:pStyle w:val="Heading4"/>
      </w:pPr>
      <w:r>
        <w:t xml:space="preserve">F-04 전화 예약 스크립트 생성기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88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88"/>
    <w:bookmarkStart w:id="89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f-05-짐배송-비용리스크-비교"/>
    <w:p>
      <w:pPr>
        <w:pStyle w:val="Heading4"/>
      </w:pPr>
      <w:r>
        <w:t xml:space="preserve">F-05 짐배송 비용·리스크 비교</w:t>
      </w:r>
    </w:p>
    <w:bookmarkStart w:id="91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“부상 위험을 줄이려면 돈을 더 내야 하는”</w:t>
      </w:r>
      <w:r>
        <w:rPr>
          <w:b/>
          <w:bCs/>
        </w:rPr>
        <w:t xml:space="preserve"> </w:t>
      </w:r>
      <w:r>
        <w:rPr>
          <w:b/>
          <w:bCs/>
        </w:rPr>
        <w:t xml:space="preserve">구조</w:t>
      </w:r>
      <w:r>
        <w:t xml:space="preserve">이고, 아무 앱도 계산해주지 않는다.</w:t>
      </w:r>
    </w:p>
    <w:bookmarkEnd w:id="91"/>
    <w:bookmarkStart w:id="92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“오르막 구간만”</w:t>
      </w:r>
      <w:r>
        <w:rPr>
          <w:b/>
          <w:bCs/>
        </w:rPr>
        <w:t xml:space="preserve"> </w:t>
      </w:r>
      <w:r>
        <w:rPr>
          <w:b/>
          <w:bCs/>
        </w:rPr>
        <w:t xml:space="preserve">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“약 380만~450만 원”</w:t>
      </w:r>
      <w:r>
        <w:t xml:space="preserve"> </w:t>
      </w:r>
      <w:r>
        <w:t xml:space="preserve">형태. 단일 숫자는 신뢰를 잃는다.</w:t>
      </w:r>
    </w:p>
    <w:p>
      <w:r>
        <w:pict>
          <v:rect style="width:0;height:1.5pt" o:hralign="center" o:hrstd="t" o:hr="t"/>
        </w:pict>
      </w:r>
    </w:p>
    <w:bookmarkEnd w:id="94"/>
    <w:bookmarkStart w:id="95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08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08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08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08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5"/>
    <w:bookmarkStart w:id="96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6"/>
    <w:bookmarkStart w:id="97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09"/>
        </w:numPr>
      </w:pPr>
      <w:r>
        <w:t xml:space="preserve">A4 1장에 전 일정</w:t>
      </w:r>
    </w:p>
    <w:p>
      <w:pPr>
        <w:pStyle w:val="Compact"/>
        <w:numPr>
          <w:ilvl w:val="0"/>
          <w:numId w:val="1009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09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97"/>
    <w:bookmarkStart w:id="98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0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0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0"/>
        </w:numPr>
      </w:pPr>
      <w:r>
        <w:t xml:space="preserve">도장 2개 규칙 해당 시</w:t>
      </w:r>
      <w:r>
        <w:t xml:space="preserve"> </w:t>
      </w:r>
      <w:r>
        <w:t xml:space="preserve">“오늘 도장 2개”</w:t>
      </w:r>
      <w:r>
        <w:t xml:space="preserve"> </w:t>
      </w:r>
      <w:r>
        <w:t xml:space="preserve">리마인더</w:t>
      </w:r>
    </w:p>
    <w:p>
      <w:pPr>
        <w:pStyle w:val="Compact"/>
        <w:numPr>
          <w:ilvl w:val="0"/>
          <w:numId w:val="1010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0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98"/>
    <w:bookmarkStart w:id="105" w:name="f-10b-완주-화면-및-보상-phase-3-앱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99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  <w:r>
        <w:t xml:space="preserve"> </w:t>
      </w:r>
      <w:r>
        <w:t xml:space="preserve">-</w:t>
      </w:r>
      <w:r>
        <w:t xml:space="preserve"> </w:t>
      </w:r>
      <w:r>
        <w:t xml:space="preserve">“이걸 안 사면 성취가 덜해 보이나?”</w:t>
      </w:r>
      <w:r>
        <w:t xml:space="preserve"> </w:t>
      </w:r>
      <w:r>
        <w:t xml:space="preserve">→ YES면 무료 고정 — ①~⑤ 전부 여기 속한다</w:t>
      </w:r>
      <w:r>
        <w:t xml:space="preserve"> </w:t>
      </w:r>
      <w:r>
        <w:t xml:space="preserve">-</w:t>
      </w:r>
      <w:r>
        <w:t xml:space="preserve"> </w:t>
      </w:r>
      <w:r>
        <w:t xml:space="preserve">“이걸 사면 실물로 더 오래 간직·과시하나?”</w:t>
      </w:r>
      <w:r>
        <w:t xml:space="preserve"> </w:t>
      </w:r>
      <w:r>
        <w:t xml:space="preserve">→ YES면 유료 가능 — ⑥과 그 변형(안개지도 포스터 색상 선택, 완주 기념 배지, 일회용 필름 카메라)만 여기 속한다</w:t>
      </w:r>
      <w:r>
        <w:t xml:space="preserve"> </w:t>
      </w:r>
      <w:r>
        <w:t xml:space="preserve">- 비율을 맞추려고 ①~⑤를 깎지 않는다. 유료 후보가 늘어나도 이 두 질문을 통과해야 한다</w:t>
      </w:r>
    </w:p>
    <w:bookmarkEnd w:id="99"/>
    <w:bookmarkStart w:id="100" w:name="내-카미노-숫자-공유-카드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</w:t>
            </w:r>
            <w:r>
              <w:t xml:space="preserve"> </w:t>
            </w:r>
            <w:r>
              <w:t xml:space="preserve">“에베레스트 ○배”</w:t>
            </w:r>
            <w:r>
              <w:t xml:space="preserve"> </w:t>
            </w:r>
            <w:r>
              <w:t xml:space="preserve">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</w:t>
      </w:r>
      <w:r>
        <w:t xml:space="preserve"> </w:t>
      </w:r>
      <w:r>
        <w:t xml:space="preserve">“약”</w:t>
      </w:r>
      <w:r>
        <w:t xml:space="preserve">을 붙이고 산출 근거를 작게 표시한다.</w:t>
      </w:r>
    </w:p>
    <w:bookmarkEnd w:id="100"/>
    <w:bookmarkStart w:id="101" w:name="이중-순례자-안내-확장-전략의-진입점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1"/>
    <w:bookmarkStart w:id="102" w:name="년-후-편지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1"/>
        </w:numPr>
      </w:pPr>
      <w:r>
        <w:t xml:space="preserve">완주 시점에</w:t>
      </w:r>
      <w:r>
        <w:t xml:space="preserve"> </w:t>
      </w:r>
      <w:r>
        <w:t xml:space="preserve">“1년 뒤의 나에게”</w:t>
      </w:r>
      <w:r>
        <w:t xml:space="preserve"> </w:t>
      </w:r>
      <w:r>
        <w:t xml:space="preserve">글을 쓰게 한다</w:t>
      </w:r>
    </w:p>
    <w:p>
      <w:pPr>
        <w:pStyle w:val="Compact"/>
        <w:numPr>
          <w:ilvl w:val="0"/>
          <w:numId w:val="1011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1"/>
        </w:numPr>
      </w:pPr>
      <w:r>
        <w:t xml:space="preserve">원가 0, 재방문 유발</w:t>
      </w:r>
    </w:p>
    <w:p>
      <w:pPr>
        <w:pStyle w:val="Compact"/>
        <w:numPr>
          <w:ilvl w:val="0"/>
          <w:numId w:val="1011"/>
        </w:numPr>
      </w:pPr>
      <w:r>
        <w:t xml:space="preserve">⚠️ 이메일 1년 보관에 대한 동의를 별도로 받는다</w:t>
      </w:r>
    </w:p>
    <w:bookmarkEnd w:id="102"/>
    <w:bookmarkStart w:id="10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3"/>
    <w:bookmarkStart w:id="104" w:name="지표-1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8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6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12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12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12"/>
        </w:numPr>
      </w:pPr>
      <w:r>
        <w:t xml:space="preserve">프랑스 길 전 구간 약 320MB</w:t>
      </w:r>
    </w:p>
    <w:bookmarkEnd w:id="106"/>
    <w:bookmarkStart w:id="107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“식수 2.1km / 바 4.8km / 도착지 11.3km”</w:t>
            </w:r>
            <w:r>
              <w:t xml:space="preserve"> </w:t>
            </w:r>
            <w:r>
              <w:t xml:space="preserve">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1" w:name="f-13-준비물장비-안내-a축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09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09"/>
    <w:bookmarkStart w:id="110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“안 사도 된다”</w:t>
      </w:r>
      <w:r>
        <w:rPr>
          <w:b/>
          <w:bCs/>
        </w:rPr>
        <w:t xml:space="preserve">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4-보험-안내-a축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2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2"/>
    <w:bookmarkStart w:id="113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f-15-짐-배송-판단-ab축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5"/>
    <w:bookmarkStart w:id="116" w:name="f-16-보여주기-카드-연동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20" w:name="f-17-안개-지도-플레차-phase-3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17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17"/>
    <w:bookmarkStart w:id="118" w:name="안전-규칙"/>
    <w:p>
      <w:pPr>
        <w:pStyle w:val="Heading5"/>
      </w:pPr>
      <w:r>
        <w:t xml:space="preserve">⚠️ 안전 규칙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18"/>
    <w:bookmarkStart w:id="119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“내가 밝힌 지도”</w:t>
      </w:r>
      <w:r>
        <w:rPr>
          <w:b/>
          <w:bCs/>
        </w:rPr>
        <w:t xml:space="preserve">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f-18-내-돌-phase-3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1"/>
    <w:bookmarkStart w:id="126" w:name="f-19-갈림길-추천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2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2"/>
    <w:bookmarkStart w:id="123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bookmarkEnd w:id="123"/>
    <w:bookmarkStart w:id="124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“나중에 정할게요”</w:t>
      </w:r>
      <w:r>
        <w:rPr>
          <w:b/>
          <w:bCs/>
        </w:rPr>
        <w:t xml:space="preserve">를 항상 둔다.</w:t>
      </w:r>
      <w:r>
        <w:t xml:space="preserve"> </w:t>
      </w:r>
      <w:r>
        <w:t xml:space="preserve">길 위에서 마음이 바뀌는 것이 순례다.</w:t>
      </w:r>
    </w:p>
    <w:bookmarkEnd w:id="124"/>
    <w:bookmarkStart w:id="125" w:name="번-갈림길의-특례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1" w:name="f-20-일자별-상세-일정"/>
    <w:p>
      <w:pPr>
        <w:pStyle w:val="Heading4"/>
      </w:pPr>
      <w:r>
        <w:t xml:space="preserve">F-20 일자별 상세 일정 🆕</w:t>
      </w:r>
    </w:p>
    <w:p>
      <w:pPr>
        <w:pStyle w:val="FirstParagraph"/>
      </w:pPr>
      <w:r>
        <w:rPr>
          <w:b/>
          <w:bCs/>
        </w:rPr>
        <w:t xml:space="preserve">“Day 1 → Day 35”</w:t>
      </w:r>
      <w:r>
        <w:rPr>
          <w:b/>
          <w:bCs/>
        </w:rPr>
        <w:t xml:space="preserve">로 펼쳐 보이고, 하루 안의 모든 거점을 표시한다.</w:t>
      </w:r>
    </w:p>
    <w:bookmarkStart w:id="127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27"/>
    <w:bookmarkStart w:id="128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28"/>
    <w:bookmarkStart w:id="129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“무릎 주의 · 500m 하강”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“이후 12km 대피 지점 없음”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“그늘 없는 구간 10km”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“다음 식수까지 10.4km”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“차도 옆 3km · 반사 조끼 권장”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“이 구간 통신 약함”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“적설·결빙 가능”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29"/>
    <w:bookmarkStart w:id="130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9" w:name="f-21-plan-b-일정-안에-넣는다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2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2"/>
    <w:bookmarkStart w:id="133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3"/>
    <w:bookmarkStart w:id="134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4"/>
    <w:bookmarkStart w:id="135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“이 숙소는 이 시기에 닫습니다”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“이 경로는 이 시기에 닫습니다”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“도착이 늦어집니다”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“어제 무릎 통증을 기록하셨습니다”</w:t>
            </w:r>
          </w:p>
        </w:tc>
      </w:tr>
    </w:tbl>
    <w:bookmarkEnd w:id="135"/>
    <w:bookmarkStart w:id="136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6"/>
    <w:bookmarkStart w:id="137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13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13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13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13"/>
        </w:numPr>
      </w:pPr>
      <w:r>
        <w:t xml:space="preserve">하루 건너뛰기 (쉬는 날)</w:t>
      </w:r>
    </w:p>
    <w:bookmarkEnd w:id="137"/>
    <w:bookmarkStart w:id="138" w:name="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3" w:name="f-22-체크리스트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0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0"/>
    <w:bookmarkStart w:id="141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1"/>
    <w:bookmarkStart w:id="142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9" w:name="f-23-예산-관리"/>
    <w:p>
      <w:pPr>
        <w:pStyle w:val="Heading4"/>
      </w:pPr>
      <w:r>
        <w:t xml:space="preserve">F-23 예산 관리 🆕</w:t>
      </w:r>
    </w:p>
    <w:bookmarkStart w:id="144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4"/>
    <w:bookmarkStart w:id="145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5"/>
    <w:bookmarkStart w:id="146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6"/>
    <w:bookmarkStart w:id="147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47"/>
    <w:bookmarkStart w:id="148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6" w:name="f-24-접근귀환-교통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0" w:name="데이터-모델-2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0"/>
    <w:bookmarkStart w:id="151" w:name="주요-경로-프랑스-길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1"/>
    <w:bookmarkStart w:id="152" w:name="구간-정보-실측-전-참고값"/>
    <w:p>
      <w:pPr>
        <w:pStyle w:val="Heading5"/>
      </w:pPr>
      <w:r>
        <w:t xml:space="preserve">구간 정보 (실측 전 참고값)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2"/>
    <w:bookmarkStart w:id="153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3"/>
    <w:bookmarkStart w:id="154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4"/>
    <w:bookmarkStart w:id="155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1" w:name="f-25-이동-방식과-접근성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57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57"/>
    <w:bookmarkStart w:id="158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58"/>
    <w:bookmarkStart w:id="159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59"/>
    <w:bookmarkStart w:id="160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7" w:name="f-26-계획된-이동수단"/>
    <w:p>
      <w:pPr>
        <w:pStyle w:val="Heading4"/>
      </w:pPr>
      <w:r>
        <w:t xml:space="preserve">F-26 계획된 이동수단 🆕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bookmarkStart w:id="162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</w:t>
      </w:r>
      <w:r>
        <w:rPr>
          <w:b/>
          <w:bCs/>
        </w:rPr>
        <w:t xml:space="preserve"> </w:t>
      </w:r>
      <w:r>
        <w:rPr>
          <w:b/>
          <w:bCs/>
        </w:rPr>
        <w:t xml:space="preserve">“Plan B”</w:t>
      </w:r>
      <w:r>
        <w:rPr>
          <w:b/>
          <w:bCs/>
        </w:rPr>
        <w:t xml:space="preserve">로만 취급하면 현실과 안 맞는다.</w:t>
      </w:r>
    </w:p>
    <w:bookmarkEnd w:id="162"/>
    <w:bookmarkStart w:id="163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3"/>
    <w:bookmarkStart w:id="164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4"/>
    <w:bookmarkStart w:id="165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5"/>
    <w:bookmarkStart w:id="166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6"/>
    <w:bookmarkEnd w:id="167"/>
    <w:bookmarkStart w:id="172" w:name="f-27-가족-안심-세트-e축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68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68"/>
    <w:bookmarkStart w:id="169" w:name="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</w:t>
      </w:r>
      <w:r>
        <w:t xml:space="preserve"> </w:t>
      </w:r>
      <w:r>
        <w:t xml:space="preserve">“3일 미도착”</w:t>
      </w:r>
      <w:r>
        <w:t xml:space="preserve">의</w:t>
      </w:r>
      <w:r>
        <w:t xml:space="preserve"> </w:t>
      </w:r>
      <w:r>
        <w:t xml:space="preserve">“3일”</w:t>
      </w:r>
      <w:r>
        <w:t xml:space="preserve">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69"/>
    <w:bookmarkStart w:id="170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0"/>
    <w:bookmarkStart w:id="171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7" w:name="f-28-동행-매칭-f축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</w:t>
      </w:r>
      <w:r>
        <w:rPr>
          <w:b/>
          <w:bCs/>
        </w:rPr>
        <w:t xml:space="preserve"> </w:t>
      </w:r>
      <w:r>
        <w:rPr>
          <w:b/>
          <w:bCs/>
        </w:rPr>
        <w:t xml:space="preserve">“동행자: 불가”</w:t>
      </w:r>
      <w:r>
        <w:rPr>
          <w:b/>
          <w:bCs/>
        </w:rPr>
        <w:t xml:space="preserve">라고 못 박았던 걸 뒤집은 기능이다</w:t>
      </w:r>
      <w:r>
        <w:t xml:space="preserve"> </w:t>
      </w:r>
      <w:r>
        <w:t xml:space="preserve">(2026-07). 03 문서 Won’t 목록(위 W2·W3)도 완전 제외에서 범위 축소로 조정했다 — 전체공개 SNS 피드가 아니라 opt-in 매칭, 상시 위치추적이 아니라 체크인 신호.</w:t>
      </w:r>
    </w:p>
    <w:bookmarkStart w:id="173" w:name="매칭"/>
    <w:p>
      <w:pPr>
        <w:pStyle w:val="Heading5"/>
      </w:pPr>
      <w:r>
        <w:t xml:space="preserve">매칭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3"/>
    <w:bookmarkStart w:id="174" w:name="안전-설계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“같은 구간을 걷는다”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4"/>
    <w:bookmarkStart w:id="175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 (02 문서 5.12절).</w:t>
      </w:r>
    </w:p>
    <w:bookmarkEnd w:id="175"/>
    <w:bookmarkStart w:id="176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14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14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End w:id="178"/>
    <w:bookmarkStart w:id="183" w:name="seo-페이지-사양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79" w:name="자동-생성-페이지-163개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79"/>
    <w:bookmarkStart w:id="180" w:name="수기-페이지-150"/>
    <w:p>
      <w:pPr>
        <w:pStyle w:val="Heading4"/>
      </w:pPr>
      <w:r>
        <w:t xml:space="preserve">4.2 수기 페이지 (150+)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“이중 순례자”</w:t>
      </w:r>
      <w:r>
        <w:t xml:space="preserve">,</w:t>
      </w:r>
      <w:r>
        <w:t xml:space="preserve"> </w:t>
      </w:r>
      <w:r>
        <w:t xml:space="preserve">“구마노고도 카미노”</w:t>
      </w:r>
      <w:r>
        <w:t xml:space="preserve"> </w:t>
      </w:r>
      <w:r>
        <w:t xml:space="preserve">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0"/>
    <w:bookmarkStart w:id="181" w:name="필수-요건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15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15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15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15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모든 페이지 하단에 일정 계산기 CTA</w:t>
      </w:r>
    </w:p>
    <w:bookmarkEnd w:id="181"/>
    <w:bookmarkStart w:id="182" w:name="콘텐츠-원칙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16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“정보 확인 중”</w:t>
      </w:r>
      <w:r>
        <w:rPr>
          <w:b/>
          <w:bCs/>
        </w:rPr>
        <w:t xml:space="preserve">으로 표시하고 지어내지 않는다</w:t>
      </w:r>
    </w:p>
    <w:p>
      <w:pPr>
        <w:pStyle w:val="Compact"/>
        <w:numPr>
          <w:ilvl w:val="0"/>
          <w:numId w:val="1016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16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5" w:name="데이터-확보-계획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4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End w:id="185"/>
    <w:bookmarkStart w:id="186" w:name="개발-일정"/>
    <w:p>
      <w:pPr>
        <w:pStyle w:val="Heading3"/>
      </w:pPr>
      <w:r>
        <w:t xml:space="preserve">6. 개발 일정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6"/>
    <w:bookmarkStart w:id="187" w:name="미해결-사항"/>
    <w:p>
      <w:pPr>
        <w:pStyle w:val="Heading3"/>
      </w:pPr>
      <w:r>
        <w:t xml:space="preserve">7. 미해결 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226" w:name="부-보여주기-카드"/>
    <w:p>
      <w:pPr>
        <w:pStyle w:val="Heading1"/>
      </w:pPr>
      <w:r>
        <w:t xml:space="preserve">3부 · 보여주기 카드</w:t>
      </w:r>
    </w:p>
    <w:bookmarkStart w:id="189" w:name="무엇인가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89"/>
    <w:bookmarkStart w:id="193" w:name="번역기와-무엇이-다른가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0" w:name="결정적-차이-무엇을-말해야-하는지-모른다"/>
    <w:p>
      <w:pPr>
        <w:pStyle w:val="Heading4"/>
      </w:pPr>
      <w:r>
        <w:t xml:space="preserve">2.1 결정적 차이 —</w:t>
      </w:r>
      <w:r>
        <w:t xml:space="preserve"> </w:t>
      </w:r>
      <w:r>
        <w:t xml:space="preserve">“무엇을 말해야 하는지 모른다”</w:t>
      </w:r>
    </w:p>
    <w:p>
      <w:pPr>
        <w:pStyle w:val="FirstParagraph"/>
      </w:pPr>
      <w:r>
        <w:rPr>
          <w:b/>
          <w:bCs/>
        </w:rPr>
        <w:t xml:space="preserve">약국에 가서</w:t>
      </w:r>
      <w:r>
        <w:rPr>
          <w:b/>
          <w:bCs/>
        </w:rPr>
        <w:t xml:space="preserve"> </w:t>
      </w:r>
      <w:r>
        <w:rPr>
          <w:b/>
          <w:bCs/>
        </w:rPr>
        <w:t xml:space="preserve">“물집이 생겼어요”</w:t>
      </w:r>
      <w:r>
        <w:rPr>
          <w:b/>
          <w:bCs/>
        </w:rPr>
        <w:t xml:space="preserve">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0"/>
    <w:bookmarkStart w:id="191" w:name="두-번째-차이-상대의-답을-알아듣는다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1"/>
    <w:bookmarkStart w:id="192" w:name="세-번째-차이-상대가-편하다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설계-원칙"/>
    <w:p>
      <w:pPr>
        <w:pStyle w:val="Heading3"/>
      </w:pPr>
      <w:r>
        <w:t xml:space="preserve">3. 설계 원칙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Start w:id="195" w:name="카드-구조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5"/>
    <w:bookmarkStart w:id="205" w:name="카드-목록"/>
    <w:p>
      <w:pPr>
        <w:pStyle w:val="Heading3"/>
      </w:pPr>
      <w:r>
        <w:t xml:space="preserve">5. 카드 목록</w:t>
      </w:r>
    </w:p>
    <w:bookmarkStart w:id="196" w:name="b축-숙소-9장"/>
    <w:p>
      <w:pPr>
        <w:pStyle w:val="Heading4"/>
      </w:pPr>
      <w:r>
        <w:t xml:space="preserve">5.1 B축 · 숙소 (9장)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6"/>
    <w:bookmarkStart w:id="197" w:name="a축-부상-8장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197"/>
    <w:bookmarkStart w:id="198" w:name="이동기타-6장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198"/>
    <w:bookmarkStart w:id="204" w:name="흐름형-카드-다단계-yesno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199" w:name="흐름-a-b1-침대-있나요-근거-1부-베드-레이스"/>
    <w:p>
      <w:pPr>
        <w:pStyle w:val="Heading5"/>
      </w:pPr>
      <w:r>
        <w:t xml:space="preserve">흐름 A — B1 침대 있나요 (근거 ★★★, 1부</w:t>
      </w:r>
      <w:r>
        <w:t xml:space="preserve"> </w:t>
      </w:r>
      <w:r>
        <w:t xml:space="preserve">“베드 레이스”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</w:t>
      </w:r>
      <w:r>
        <w:t xml:space="preserve"> </w:t>
      </w:r>
      <w:r>
        <w:t xml:space="preserve">“플랜 A는 알베르게, 플랜 B는 펜시온”</w:t>
      </w:r>
      <w:r>
        <w:t xml:space="preserve">을 그대로 반영한 것 — 근처 사립 숙소로 안내한다.)</w:t>
      </w:r>
    </w:p>
    <w:bookmarkEnd w:id="199"/>
    <w:bookmarkStart w:id="200" w:name="흐름-b-b7-빈대가-있는-것-같습니다-근거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0"/>
    <w:bookmarkStart w:id="201" w:name="예외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1"/>
    <w:bookmarkStart w:id="202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2"/>
    <w:bookmarkStart w:id="203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</w:t>
      </w:r>
      <w:r>
        <w:t xml:space="preserve"> </w:t>
      </w:r>
      <w:r>
        <w:t xml:space="preserve">“A1 결과 연동”</w:t>
      </w:r>
      <w:r>
        <w:t xml:space="preserve"> </w:t>
      </w:r>
      <w:r>
        <w:t xml:space="preserve">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End w:id="205"/>
    <w:bookmarkStart w:id="210" w:name="핵심-카드-상세"/>
    <w:p>
      <w:pPr>
        <w:pStyle w:val="Heading3"/>
      </w:pPr>
      <w:r>
        <w:t xml:space="preserve">6. 핵심 카드 상세</w:t>
      </w:r>
    </w:p>
    <w:bookmarkStart w:id="206" w:name="a1-약국-물집-대표-카드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</w:t>
      </w:r>
      <w:r>
        <w:rPr>
          <w:b/>
          <w:bCs/>
        </w:rPr>
        <w:t xml:space="preserve"> </w:t>
      </w:r>
      <w:r>
        <w:rPr>
          <w:b/>
          <w:bCs/>
        </w:rPr>
        <w:t xml:space="preserve">“Descanse ___ días”</w:t>
      </w:r>
      <w:r>
        <w:rPr>
          <w:b/>
          <w:bCs/>
        </w:rPr>
        <w:t xml:space="preserve">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</w:t>
      </w:r>
      <w:r>
        <w:rPr>
          <w:b/>
          <w:bCs/>
        </w:rPr>
        <w:t xml:space="preserve"> </w:t>
      </w:r>
      <w:r>
        <w:rPr>
          <w:b/>
          <w:bCs/>
        </w:rPr>
        <w:t xml:space="preserve">“3일 전부터”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“이미 터졌다”</w:t>
      </w:r>
      <w:r>
        <w:rPr>
          <w:b/>
          <w:bCs/>
        </w:rPr>
        <w:t xml:space="preserve">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6"/>
    <w:bookmarkStart w:id="207" w:name="a7-내-의료-정보-일방향-카드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07"/>
    <w:bookmarkStart w:id="208" w:name="b3-만실인데-어디로-가야-하나요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08"/>
    <w:bookmarkStart w:id="209" w:name="b7-빈대-신고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“세탁 가능”</w:t>
      </w:r>
      <w:r>
        <w:t xml:space="preserve"> </w:t>
      </w:r>
      <w:r>
        <w:t xml:space="preserve">→ 건조기 보유 여부 확인 카드로</w:t>
      </w:r>
      <w:r>
        <w:t xml:space="preserve"> </w:t>
      </w:r>
      <w:r>
        <w:t xml:space="preserve">“빈대가 아님”</w:t>
      </w:r>
      <w:r>
        <w:t xml:space="preserve"> </w:t>
      </w:r>
      <w:r>
        <w:t xml:space="preserve">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찾는-방법-3초-안에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1"/>
    <w:bookmarkStart w:id="212" w:name="인쇄-배터리가-죽어도-산다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</w:t>
      </w:r>
      <w:r>
        <w:rPr>
          <w:b/>
          <w:bCs/>
        </w:rPr>
        <w:t xml:space="preserve"> </w:t>
      </w:r>
      <w:r>
        <w:rPr>
          <w:b/>
          <w:bCs/>
        </w:rPr>
        <w:t xml:space="preserve">“카드 인쇄”</w:t>
      </w:r>
      <w:r>
        <w:rPr>
          <w:b/>
          <w:bCs/>
        </w:rPr>
        <w:t xml:space="preserve">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2"/>
    <w:bookmarkStart w:id="214" w:name="여섯-축과의-연결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3" w:name="수익과의-연결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</w:t>
            </w:r>
            <w:r>
              <w:t xml:space="preserve"> </w:t>
            </w:r>
            <w:r>
              <w:t xml:space="preserve">“3일 쉬세요”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</w:t>
            </w:r>
            <w:r>
              <w:t xml:space="preserve"> </w:t>
            </w:r>
            <w:r>
              <w:t xml:space="preserve">“병원 가세요”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제작-방법"/>
    <w:p>
      <w:pPr>
        <w:pStyle w:val="Heading3"/>
      </w:pPr>
      <w:r>
        <w:t xml:space="preserve">10. 제작 방법</w:t>
      </w:r>
    </w:p>
    <w:bookmarkStart w:id="215" w:name="문장은-우리가-쓰지-않는다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“이 문장 이해되세요?”</w:t>
      </w:r>
      <w:r>
        <w:rPr>
          <w:b/>
          <w:bCs/>
        </w:rPr>
        <w:t xml:space="preserve">를 알베르게 주인과 약사에게 직접 묻는다.</w:t>
      </w:r>
    </w:p>
    <w:bookmarkEnd w:id="215"/>
    <w:bookmarkStart w:id="216" w:name="실측-도보에서-할-일-05-문서에-추가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2" w:name="안전-원칙-우리는-판단하지-않는다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18" w:name="절대-하지-않는-것"/>
    <w:p>
      <w:pPr>
        <w:pStyle w:val="Heading4"/>
      </w:pPr>
      <w:r>
        <w:t xml:space="preserve">11.1 절대 하지 않는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“이 약을 주세요”</w:t>
            </w:r>
            <w:r>
              <w:t xml:space="preserve">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“족저근막염입니다”</w:t>
            </w:r>
            <w:r>
              <w:t xml:space="preserve">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“괜찮다”</w:t>
            </w:r>
            <w:r>
              <w:rPr>
                <w:b/>
                <w:bCs/>
              </w:rPr>
              <w:t xml:space="preserve">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18"/>
    <w:bookmarkStart w:id="219" w:name="우리가-하는-것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19"/>
    <w:bookmarkStart w:id="220" w:name="표시-의무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0"/>
    <w:bookmarkStart w:id="221" w:name="a5-응급-카드의-특례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17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17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17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17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23" w:name="개발-우선순위"/>
    <w:p>
      <w:pPr>
        <w:pStyle w:val="Heading3"/>
      </w:pPr>
      <w:r>
        <w:t xml:space="preserve">12. 개발 우선순위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3"/>
    <w:bookmarkStart w:id="224" w:name="성공-지표-1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“상대 응답률”</w:t>
      </w:r>
      <w:r>
        <w:rPr>
          <w:b/>
          <w:bCs/>
        </w:rPr>
        <w:t xml:space="preserve">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4"/>
    <w:bookmarkStart w:id="225" w:name="열린-질문"/>
    <w:p>
      <w:pPr>
        <w:pStyle w:val="Heading3"/>
      </w:pPr>
      <w:r>
        <w:t xml:space="preserve">14. 열린 질문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</w:t>
      </w:r>
      <w:r>
        <w:t xml:space="preserve"> </w:t>
      </w:r>
      <w:r>
        <w:t xml:space="preserve">“상대가 내 폰을 만진다”</w:t>
      </w:r>
      <w:r>
        <w:t xml:space="preserve">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5"/>
    <w:bookmarkEnd w:id="226"/>
    <w:bookmarkStart w:id="247" w:name="부록-경로고도-데이터-확보"/>
    <w:p>
      <w:pPr>
        <w:pStyle w:val="Heading1"/>
      </w:pPr>
      <w:r>
        <w:t xml:space="preserve">부록 · 경로·고도 데이터 확보</w:t>
      </w:r>
    </w:p>
    <w:bookmarkStart w:id="227" w:name="결론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27"/>
    <w:bookmarkStart w:id="232" w:name="경로-데이터-openstreetmap"/>
    <w:p>
      <w:pPr>
        <w:pStyle w:val="Heading3"/>
      </w:pPr>
      <w:r>
        <w:t xml:space="preserve">1. 경로 데이터 — OpenStreetMap</w:t>
      </w:r>
    </w:p>
    <w:bookmarkStart w:id="228" w:name="무엇이-있나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</w:t>
      </w:r>
      <w:r>
        <w:t xml:space="preserve"> </w:t>
      </w:r>
      <w:r>
        <w:rPr>
          <w:rStyle w:val="VerbatimChar"/>
          <w:b/>
          <w:bCs/>
        </w:rPr>
        <w:t xml:space="preserve">153968</w:t>
      </w:r>
      <w:r>
        <w:t xml:space="preserve">이며, 그 아래에 국가별·구간별 하위 릴레이션이 계층으로 들어 있다. 네트워크가 매우 커서 하나의 릴레이션에 모든 way를 넣지 않고 작은 단위로 나눈 구조다.</w:t>
      </w:r>
    </w:p>
    <w:bookmarkEnd w:id="228"/>
    <w:bookmarkStart w:id="229" w:name="가져오는-법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29"/>
    <w:bookmarkStart w:id="230" w:name="라이선스-주의-깊게-읽을-것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“© OpenStreetMap contributors”</w:t>
            </w:r>
            <w:r>
              <w:t xml:space="preserve"> </w:t>
            </w:r>
            <w:r>
              <w:t xml:space="preserve">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19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19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0"/>
    <w:bookmarkStart w:id="231" w:name="대안-경로-소스-참고"/>
    <w:p>
      <w:pPr>
        <w:pStyle w:val="Heading4"/>
      </w:pPr>
      <w:r>
        <w:t xml:space="preserve">1.4 대안 경로 소스 (참고)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37" w:name="고도-데이터-스페인-ign-mdt"/>
    <w:p>
      <w:pPr>
        <w:pStyle w:val="Heading3"/>
      </w:pPr>
      <w:r>
        <w:t xml:space="preserve">2. 고도 데이터 — 스페인 IGN MDT</w:t>
      </w:r>
    </w:p>
    <w:bookmarkStart w:id="233" w:name="이게-최선이다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3"/>
    <w:bookmarkStart w:id="234" w:name="라이선스-깨끗하다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b/>
          <w:bCs/>
        </w:rPr>
        <w:t xml:space="preserve">“출처: Instituto Geográfico Nacional (CC BY 4.0)”</w:t>
      </w:r>
      <w:r>
        <w:rPr>
          <w:b/>
          <w:bCs/>
        </w:rPr>
        <w:t xml:space="preserve"> </w:t>
      </w:r>
      <w:r>
        <w:rPr>
          <w:b/>
          <w:bCs/>
        </w:rPr>
        <w:t xml:space="preserve">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4"/>
    <w:bookmarkStart w:id="235" w:name="받는-법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0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0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0"/>
        </w:numPr>
      </w:pPr>
      <w:r>
        <w:t xml:space="preserve">좌표계: ETRS89 UTM (본토는 30번대 확장 존)</w:t>
      </w:r>
    </w:p>
    <w:bookmarkEnd w:id="235"/>
    <w:bookmarkStart w:id="236" w:name="프랑스-구간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6"/>
    <w:bookmarkEnd w:id="237"/>
    <w:bookmarkStart w:id="238" w:name="계산-파이프라인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38"/>
    <w:bookmarkStart w:id="241" w:name="반드시-알아야-할-함정-누적-상승은-부풀려진다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1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1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1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39" w:name="대응"/>
    <w:p>
      <w:pPr>
        <w:pStyle w:val="Heading4"/>
      </w:pPr>
      <w:r>
        <w:t xml:space="preserve">대응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39"/>
    <w:bookmarkStart w:id="240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Start w:id="242" w:name="b.-갈림길-경로도-함께-추출한다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2"/>
    <w:bookmarkStart w:id="243" w:name="작업-순서와-비용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</w:t>
      </w:r>
      <w:r>
        <w:t xml:space="preserve"> </w:t>
      </w:r>
      <w:r>
        <w:t xml:space="preserve">“라이선스 미확인, 비용 0 가정이 깨질 수 있음”</w:t>
      </w:r>
      <w:r>
        <w:t xml:space="preserve">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3"/>
    <w:bookmarkStart w:id="244" w:name="표시-의무-정리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Instituto Geográfico Nacional (CC BY 4.0)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4"/>
    <w:bookmarkStart w:id="245" w:name="문서-반영-사항"/>
    <w:p>
      <w:pPr>
        <w:pStyle w:val="Heading3"/>
      </w:pPr>
      <w:r>
        <w:t xml:space="preserve">7. 문서 반영 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6" w:name="남은-위험"/>
    <w:p>
      <w:pPr>
        <w:pStyle w:val="Heading3"/>
      </w:pPr>
      <w:r>
        <w:t xml:space="preserve">8. 남은 위험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2026-07-24T07:23:29Z</dcterms:created>
  <dcterms:modified xsi:type="dcterms:W3CDTF">2026-07-24T07:23:29Z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