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2" w:name="X1d00cf5218c487f4eb7ba7366135e5a218e63f2"/>
    <w:p>
      <w:pPr>
        <w:pStyle w:val="Heading2"/>
      </w:pPr>
      <w:r>
        <w:t xml:space="preserve">6. C · 실측 도보 40일</w:t>
      </w:r>
    </w:p>
    <w:bookmarkStart w:id="39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bookmarkEnd w:id="39"/>
    <w:bookmarkStart w:id="41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0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0"/>
    <w:bookmarkEnd w:id="41"/>
    <w:bookmarkStart w:id="47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2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2"/>
    <w:bookmarkStart w:id="43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4"/>
    <w:bookmarkStart w:id="45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5"/>
    <w:bookmarkStart w:id="46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6"/>
    <w:bookmarkEnd w:id="47"/>
    <w:bookmarkStart w:id="48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8"/>
    <w:bookmarkStart w:id="49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49"/>
    <w:bookmarkStart w:id="50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0"/>
    <w:bookmarkStart w:id="51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3" w:name="게이트-1--2026년-9월-인터뷰-후"/>
    <w:p>
      <w:pPr>
        <w:pStyle w:val="Heading3"/>
      </w:pPr>
      <w:r>
        <w:t xml:space="preserve">게이트 1 — 2026년 9월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3"/>
    <w:bookmarkStart w:id="54" w:name="게이트-2--2026년-10월-트래픽-4주-후"/>
    <w:p>
      <w:pPr>
        <w:pStyle w:val="Heading3"/>
      </w:pPr>
      <w:r>
        <w:t xml:space="preserve">게이트 2 — 2026년 10월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4"/>
    <w:bookmarkStart w:id="55" w:name="게이트-3--2026년-12월-실측-도보-후"/>
    <w:p>
      <w:pPr>
        <w:pStyle w:val="Heading3"/>
      </w:pPr>
      <w:r>
        <w:t xml:space="preserve">게이트 3 — 2026년 12월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5"/>
    <w:bookmarkStart w:id="56" w:name="게이트-4--2027년-6월-성년-시즌-후--전업-판단"/>
    <w:p>
      <w:pPr>
        <w:pStyle w:val="Heading3"/>
      </w:pPr>
      <w:r>
        <w:t xml:space="preserve">게이트 4 — 2027년 6월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8"/>
    <w:bookmarkStart w:id="59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59"/>
    <w:bookmarkStart w:id="60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2026-07-25T03:54:11Z</dcterms:created>
  <dcterms:modified xsi:type="dcterms:W3CDTF">2026-07-25T03:54:11Z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