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f-02-오늘-서두를-필요-있나요--혼잡-추정"/>
    <w:p>
      <w:pPr>
        <w:pStyle w:val="Heading4"/>
      </w:pPr>
      <w:r>
        <w:t xml:space="preserve">F-02 "오늘 서두를 필요 있나요?" — 혼잡 추정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2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2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2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3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f-04-전화-예약-스크립트-생성기"/>
    <w:p>
      <w:pPr>
        <w:pStyle w:val="Heading4"/>
      </w:pPr>
      <w:r>
        <w:t xml:space="preserve">F-04 전화 예약 스크립트 생성기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f-05-짐배송-비용리스크-비교"/>
    <w:p>
      <w:pPr>
        <w:pStyle w:val="Heading4"/>
      </w:pPr>
      <w:r>
        <w:t xml:space="preserve">F-05 짐배송 비용·리스크 비교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4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4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4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4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5"/>
        </w:numPr>
      </w:pPr>
      <w:r>
        <w:t xml:space="preserve">A4 1장에 전 일정</w:t>
      </w:r>
    </w:p>
    <w:p>
      <w:pPr>
        <w:pStyle w:val="Compact"/>
        <w:numPr>
          <w:ilvl w:val="0"/>
          <w:numId w:val="1015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5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6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6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6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6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6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7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7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7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8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8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8"/>
        </w:numPr>
      </w:pPr>
      <w:r>
        <w:t xml:space="preserve">원가 0, 재방문 유발</w:t>
      </w:r>
    </w:p>
    <w:p>
      <w:pPr>
        <w:pStyle w:val="Compact"/>
        <w:numPr>
          <w:ilvl w:val="0"/>
          <w:numId w:val="1018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19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19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19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0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0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0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0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구간-정보-실측-전-참고값"/>
    <w:p>
      <w:pPr>
        <w:pStyle w:val="Heading5"/>
      </w:pPr>
      <w:r>
        <w:t xml:space="preserve">구간 정보 (실측 전 참고값)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f-26-계획된-이동수단-new"/>
    <w:p>
      <w:pPr>
        <w:pStyle w:val="Heading4"/>
      </w:pPr>
      <w:r>
        <w:t xml:space="preserve">F-26 계획된 이동수단 🆕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1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1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2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3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3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3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4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4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4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4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6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6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7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7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7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8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8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8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2026-07-27T08:36:24Z</dcterms:created>
  <dcterms:modified xsi:type="dcterms:W3CDTF">2026-07-27T08:36:24Z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