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中国瓷砖sku知识库采集系统-v1.0"/>
    <w:p>
      <w:pPr>
        <w:pStyle w:val="Heading1"/>
      </w:pPr>
      <w:r>
        <w:rPr>
          <w:rFonts w:hint="eastAsia"/>
        </w:rPr>
        <w:t xml:space="preserve">中国瓷砖SKU知识库采集系统</w:t>
      </w:r>
      <w:r>
        <w:t xml:space="preserve"> V1.0</w:t>
      </w:r>
    </w:p>
    <w:bookmarkStart w:id="20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构建一套自动化瓷砖数据采集系统。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自动采集高安本地瓷砖厂家官网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自动下载产品图片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自动下载产品PDF画册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自动解析PDF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自动提取SKU结构化信息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自动生成图片向量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自动写入Milvus向量数据库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自动写入MySQL业务数据库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最终为微信小程序提供图片识别服务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技术栈"/>
    <w:p>
      <w:pPr>
        <w:pStyle w:val="Heading1"/>
      </w:pP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后端：</w:t>
      </w:r>
    </w:p>
    <w:p>
      <w:pPr>
        <w:pStyle w:val="BodyText"/>
      </w:pPr>
      <w:r>
        <w:t xml:space="preserve">Python 3.11</w:t>
      </w:r>
    </w:p>
    <w:p>
      <w:pPr>
        <w:pStyle w:val="BodyText"/>
      </w:pPr>
      <w:r>
        <w:rPr>
          <w:rFonts w:hint="eastAsia"/>
        </w:rPr>
        <w:t xml:space="preserve">框架：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rPr>
          <w:rFonts w:hint="eastAsia"/>
        </w:rPr>
        <w:t xml:space="preserve">数据库：</w:t>
      </w:r>
    </w:p>
    <w:p>
      <w:pPr>
        <w:pStyle w:val="BodyText"/>
      </w:pPr>
      <w:r>
        <w:t xml:space="preserve">MySQL 8</w:t>
      </w:r>
    </w:p>
    <w:p>
      <w:pPr>
        <w:pStyle w:val="BodyText"/>
      </w:pPr>
      <w:r>
        <w:rPr>
          <w:rFonts w:hint="eastAsia"/>
        </w:rPr>
        <w:t xml:space="preserve">向量数据库：</w:t>
      </w:r>
    </w:p>
    <w:p>
      <w:pPr>
        <w:pStyle w:val="BodyText"/>
      </w:pPr>
      <w:r>
        <w:t xml:space="preserve">Milvus 2.4</w:t>
      </w:r>
    </w:p>
    <w:p>
      <w:pPr>
        <w:pStyle w:val="BodyText"/>
      </w:pPr>
      <w:r>
        <w:rPr>
          <w:rFonts w:hint="eastAsia"/>
        </w:rPr>
        <w:t xml:space="preserve">爬虫：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rPr>
          <w:rFonts w:hint="eastAsia"/>
        </w:rPr>
        <w:t xml:space="preserve">PDF解析：</w:t>
      </w:r>
    </w:p>
    <w:p>
      <w:pPr>
        <w:pStyle w:val="BodyText"/>
      </w:pPr>
      <w:r>
        <w:t xml:space="preserve">MinerU</w:t>
      </w:r>
    </w:p>
    <w:p>
      <w:pPr>
        <w:pStyle w:val="BodyText"/>
      </w:pPr>
      <w:r>
        <w:rPr>
          <w:rFonts w:hint="eastAsia"/>
        </w:rPr>
        <w:t xml:space="preserve">OCR：</w:t>
      </w:r>
    </w:p>
    <w:p>
      <w:pPr>
        <w:pStyle w:val="BodyText"/>
      </w:pPr>
      <w:r>
        <w:t xml:space="preserve">PaddleOCR</w:t>
      </w:r>
    </w:p>
    <w:p>
      <w:pPr>
        <w:pStyle w:val="BodyText"/>
      </w:pPr>
      <w:r>
        <w:rPr>
          <w:rFonts w:hint="eastAsia"/>
        </w:rPr>
        <w:t xml:space="preserve">大模型：</w:t>
      </w:r>
    </w:p>
    <w:p>
      <w:pPr>
        <w:pStyle w:val="BodyText"/>
      </w:pPr>
      <w:r>
        <w:t xml:space="preserve">Qwen3 API</w:t>
      </w:r>
    </w:p>
    <w:p>
      <w:pPr>
        <w:pStyle w:val="BodyText"/>
      </w:pPr>
      <w:r>
        <w:rPr>
          <w:rFonts w:hint="eastAsia"/>
        </w:rPr>
        <w:t xml:space="preserve">图片向量：</w:t>
      </w:r>
    </w:p>
    <w:p>
      <w:pPr>
        <w:pStyle w:val="BodyText"/>
      </w:pPr>
      <w:r>
        <w:t xml:space="preserve">OpenCLIP</w:t>
      </w:r>
    </w:p>
    <w:p>
      <w:pPr>
        <w:pStyle w:val="BodyText"/>
      </w:pPr>
      <w:r>
        <w:rPr>
          <w:rFonts w:hint="eastAsia"/>
        </w:rPr>
        <w:t xml:space="preserve">任务调度：</w:t>
      </w:r>
    </w:p>
    <w:p>
      <w:pPr>
        <w:pStyle w:val="BodyText"/>
      </w:pPr>
      <w:r>
        <w:t xml:space="preserve">APScheduler</w:t>
      </w:r>
    </w:p>
    <w:p>
      <w:pPr>
        <w:pStyle w:val="BodyText"/>
      </w:pPr>
      <w:r>
        <w:rPr>
          <w:rFonts w:hint="eastAsia"/>
        </w:rPr>
        <w:t xml:space="preserve">日志：</w:t>
      </w:r>
    </w:p>
    <w:p>
      <w:pPr>
        <w:pStyle w:val="BodyText"/>
      </w:pPr>
      <w:r>
        <w:t xml:space="preserve">Loguru</w:t>
      </w:r>
    </w:p>
    <w:p>
      <w:r>
        <w:pict>
          <v:rect style="width:0;height:1.5pt" o:hralign="center" o:hrstd="t" o:hr="t"/>
        </w:pict>
      </w:r>
    </w:p>
    <w:bookmarkEnd w:id="22"/>
    <w:bookmarkStart w:id="23" w:name="项目目录"/>
    <w:p>
      <w:pPr>
        <w:pStyle w:val="Heading1"/>
      </w:pPr>
      <w:r>
        <w:rPr>
          <w:rFonts w:hint="eastAsia"/>
        </w:rPr>
        <w:t xml:space="preserve">项目目录</w:t>
      </w:r>
    </w:p>
    <w:p>
      <w:pPr>
        <w:pStyle w:val="FirstParagraph"/>
      </w:pPr>
      <w:r>
        <w:t xml:space="preserve">tile_ai/</w:t>
      </w:r>
    </w:p>
    <w:p>
      <w:pPr>
        <w:pStyle w:val="BodyText"/>
      </w:pPr>
      <w:r>
        <w:t xml:space="preserve">crawler/</w:t>
      </w:r>
      <w:r>
        <w:t xml:space="preserve"> </w:t>
      </w:r>
      <w:r>
        <w:t xml:space="preserve">gaoan/</w:t>
      </w:r>
    </w:p>
    <w:p>
      <w:pPr>
        <w:pStyle w:val="BodyText"/>
      </w:pPr>
      <w:r>
        <w:t xml:space="preserve">pdf/</w:t>
      </w:r>
    </w:p>
    <w:p>
      <w:pPr>
        <w:pStyle w:val="BodyText"/>
      </w:pPr>
      <w:r>
        <w:t xml:space="preserve">images/</w:t>
      </w:r>
    </w:p>
    <w:p>
      <w:pPr>
        <w:pStyle w:val="BodyText"/>
      </w:pPr>
      <w:r>
        <w:t xml:space="preserve">parser/</w:t>
      </w:r>
    </w:p>
    <w:p>
      <w:pPr>
        <w:pStyle w:val="BodyText"/>
      </w:pPr>
      <w:r>
        <w:t xml:space="preserve">llm/</w:t>
      </w:r>
    </w:p>
    <w:p>
      <w:pPr>
        <w:pStyle w:val="BodyText"/>
      </w:pPr>
      <w:r>
        <w:t xml:space="preserve">vector/</w:t>
      </w:r>
    </w:p>
    <w:p>
      <w:pPr>
        <w:pStyle w:val="BodyText"/>
      </w:pPr>
      <w:r>
        <w:t xml:space="preserve">db/</w:t>
      </w:r>
    </w:p>
    <w:p>
      <w:pPr>
        <w:pStyle w:val="BodyText"/>
      </w:pPr>
      <w:r>
        <w:t xml:space="preserve">api/</w:t>
      </w:r>
    </w:p>
    <w:p>
      <w:pPr>
        <w:pStyle w:val="BodyText"/>
      </w:pPr>
      <w:r>
        <w:t xml:space="preserve">scheduler/</w:t>
      </w:r>
    </w:p>
    <w:p>
      <w:pPr>
        <w:pStyle w:val="BodyText"/>
      </w:pPr>
      <w:r>
        <w:t xml:space="preserve">config/</w:t>
      </w:r>
    </w:p>
    <w:p>
      <w:pPr>
        <w:pStyle w:val="BodyText"/>
      </w:pPr>
      <w:r>
        <w:t xml:space="preserve">logs/</w:t>
      </w:r>
    </w:p>
    <w:p>
      <w:pPr>
        <w:pStyle w:val="BodyText"/>
      </w:pPr>
      <w:r>
        <w:t xml:space="preserve">tests/</w:t>
      </w:r>
    </w:p>
    <w:p>
      <w:r>
        <w:pict>
          <v:rect style="width:0;height:1.5pt" o:hralign="center" o:hrstd="t" o:hr="t"/>
        </w:pict>
      </w:r>
    </w:p>
    <w:bookmarkEnd w:id="23"/>
    <w:bookmarkStart w:id="24" w:name="系统流程"/>
    <w:p>
      <w:pPr>
        <w:pStyle w:val="Heading1"/>
      </w:pPr>
      <w:r>
        <w:rPr>
          <w:rFonts w:hint="eastAsia"/>
        </w:rPr>
        <w:t xml:space="preserve">系统流程</w:t>
      </w:r>
    </w:p>
    <w:p>
      <w:pPr>
        <w:pStyle w:val="FirstParagraph"/>
      </w:pPr>
      <w:r>
        <w:rPr>
          <w:rFonts w:hint="eastAsia"/>
        </w:rPr>
        <w:t xml:space="preserve">官网采集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发现产品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下载图片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下载PDF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MinerU解析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Qwen结构化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MySQL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OpenCLIP向量化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Milvus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微信小程序调用</w:t>
      </w:r>
    </w:p>
    <w:p>
      <w:r>
        <w:pict>
          <v:rect style="width:0;height:1.5pt" o:hralign="center" o:hrstd="t" o:hr="t"/>
        </w:pict>
      </w:r>
    </w:p>
    <w:bookmarkEnd w:id="24"/>
    <w:bookmarkStart w:id="30" w:name="mysql数据库设计"/>
    <w:p>
      <w:pPr>
        <w:pStyle w:val="Heading1"/>
      </w:pPr>
      <w:r>
        <w:rPr>
          <w:rFonts w:hint="eastAsia"/>
        </w:rPr>
        <w:t xml:space="preserve">MySQL数据库设计</w:t>
      </w:r>
    </w:p>
    <w:bookmarkStart w:id="25" w:name="品牌表"/>
    <w:p>
      <w:pPr>
        <w:pStyle w:val="Heading2"/>
      </w:pPr>
      <w:r>
        <w:rPr>
          <w:rFonts w:hint="eastAsia"/>
        </w:rPr>
        <w:t xml:space="preserve">品牌表</w:t>
      </w:r>
    </w:p>
    <w:p>
      <w:pPr>
        <w:pStyle w:val="FirstParagraph"/>
      </w:pPr>
      <w:r>
        <w:t xml:space="preserve">brand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area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5"/>
    <w:bookmarkStart w:id="26" w:name="系列表"/>
    <w:p>
      <w:pPr>
        <w:pStyle w:val="Heading2"/>
      </w:pPr>
      <w:r>
        <w:rPr>
          <w:rFonts w:hint="eastAsia"/>
        </w:rPr>
        <w:t xml:space="preserve">系列表</w:t>
      </w:r>
    </w:p>
    <w:p>
      <w:pPr>
        <w:pStyle w:val="FirstParagraph"/>
      </w:pPr>
      <w:r>
        <w:t xml:space="preserve">series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brand_id</w:t>
      </w:r>
    </w:p>
    <w:p>
      <w:pPr>
        <w:pStyle w:val="BodyText"/>
      </w:pPr>
      <w:r>
        <w:t xml:space="preserve">series_name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6"/>
    <w:bookmarkStart w:id="27" w:name="sku表"/>
    <w:p>
      <w:pPr>
        <w:pStyle w:val="Heading2"/>
      </w:pPr>
      <w:r>
        <w:rPr>
          <w:rFonts w:hint="eastAsia"/>
        </w:rPr>
        <w:t xml:space="preserve">SKU表</w:t>
      </w:r>
    </w:p>
    <w:p>
      <w:pPr>
        <w:pStyle w:val="FirstParagraph"/>
      </w:pPr>
      <w:r>
        <w:t xml:space="preserve">sku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brand_id</w:t>
      </w:r>
    </w:p>
    <w:p>
      <w:pPr>
        <w:pStyle w:val="BodyText"/>
      </w:pPr>
      <w:r>
        <w:t xml:space="preserve">series_id</w:t>
      </w:r>
    </w:p>
    <w:p>
      <w:pPr>
        <w:pStyle w:val="BodyText"/>
      </w:pPr>
      <w:r>
        <w:t xml:space="preserve">sku_code</w:t>
      </w:r>
    </w:p>
    <w:p>
      <w:pPr>
        <w:pStyle w:val="BodyText"/>
      </w:pPr>
      <w:r>
        <w:t xml:space="preserve">product_name</w:t>
      </w:r>
    </w:p>
    <w:p>
      <w:pPr>
        <w:pStyle w:val="BodyText"/>
      </w:pPr>
      <w:r>
        <w:t xml:space="preserve">size</w:t>
      </w:r>
    </w:p>
    <w:p>
      <w:pPr>
        <w:pStyle w:val="BodyText"/>
      </w:pPr>
      <w:r>
        <w:t xml:space="preserve">surface</w:t>
      </w:r>
    </w:p>
    <w:p>
      <w:pPr>
        <w:pStyle w:val="BodyText"/>
      </w:pPr>
      <w:r>
        <w:t xml:space="preserve">color</w:t>
      </w:r>
    </w:p>
    <w:p>
      <w:pPr>
        <w:pStyle w:val="BodyText"/>
      </w:pPr>
      <w:r>
        <w:t xml:space="preserve">thickness</w:t>
      </w:r>
    </w:p>
    <w:p>
      <w:pPr>
        <w:pStyle w:val="BodyText"/>
      </w:pPr>
      <w:r>
        <w:t xml:space="preserve">material</w:t>
      </w:r>
    </w:p>
    <w:p>
      <w:pPr>
        <w:pStyle w:val="BodyText"/>
      </w:pPr>
      <w:r>
        <w:t xml:space="preserve">pdf_url</w:t>
      </w:r>
    </w:p>
    <w:p>
      <w:pPr>
        <w:pStyle w:val="BodyText"/>
      </w:pPr>
      <w:r>
        <w:t xml:space="preserve">source_url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7"/>
    <w:bookmarkStart w:id="28" w:name="图片表"/>
    <w:p>
      <w:pPr>
        <w:pStyle w:val="Heading2"/>
      </w:pPr>
      <w:r>
        <w:rPr>
          <w:rFonts w:hint="eastAsia"/>
        </w:rPr>
        <w:t xml:space="preserve">图片表</w:t>
      </w:r>
    </w:p>
    <w:p>
      <w:pPr>
        <w:pStyle w:val="FirstParagraph"/>
      </w:pPr>
      <w:r>
        <w:t xml:space="preserve">images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sku_id</w:t>
      </w:r>
    </w:p>
    <w:p>
      <w:pPr>
        <w:pStyle w:val="BodyText"/>
      </w:pPr>
      <w:r>
        <w:t xml:space="preserve">image_url</w:t>
      </w:r>
    </w:p>
    <w:p>
      <w:pPr>
        <w:pStyle w:val="BodyText"/>
      </w:pPr>
      <w:r>
        <w:t xml:space="preserve">local_path</w:t>
      </w:r>
    </w:p>
    <w:p>
      <w:pPr>
        <w:pStyle w:val="BodyText"/>
      </w:pPr>
      <w:r>
        <w:t xml:space="preserve">width</w:t>
      </w:r>
    </w:p>
    <w:p>
      <w:pPr>
        <w:pStyle w:val="BodyText"/>
      </w:pPr>
      <w:r>
        <w:t xml:space="preserve">height</w:t>
      </w:r>
    </w:p>
    <w:p>
      <w:pPr>
        <w:pStyle w:val="BodyText"/>
      </w:pPr>
      <w:r>
        <w:t xml:space="preserve">vector_status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8"/>
    <w:bookmarkStart w:id="29" w:name="pdf表"/>
    <w:p>
      <w:pPr>
        <w:pStyle w:val="Heading2"/>
      </w:pPr>
      <w:r>
        <w:rPr>
          <w:rFonts w:hint="eastAsia"/>
        </w:rPr>
        <w:t xml:space="preserve">PDF表</w:t>
      </w:r>
    </w:p>
    <w:p>
      <w:pPr>
        <w:pStyle w:val="FirstParagraph"/>
      </w:pPr>
      <w:r>
        <w:t xml:space="preserve">pdf_files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brand_id</w:t>
      </w:r>
    </w:p>
    <w:p>
      <w:pPr>
        <w:pStyle w:val="BodyText"/>
      </w:pPr>
      <w:r>
        <w:t xml:space="preserve">pdf_name</w:t>
      </w:r>
    </w:p>
    <w:p>
      <w:pPr>
        <w:pStyle w:val="BodyText"/>
      </w:pPr>
      <w:r>
        <w:t xml:space="preserve">pdf_url</w:t>
      </w:r>
    </w:p>
    <w:p>
      <w:pPr>
        <w:pStyle w:val="BodyText"/>
      </w:pPr>
      <w:r>
        <w:t xml:space="preserve">local_path</w:t>
      </w:r>
    </w:p>
    <w:p>
      <w:pPr>
        <w:pStyle w:val="BodyText"/>
      </w:pPr>
      <w:r>
        <w:t xml:space="preserve">parse_status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ilvus设计"/>
    <w:p>
      <w:pPr>
        <w:pStyle w:val="Heading1"/>
      </w:pPr>
      <w:r>
        <w:rPr>
          <w:rFonts w:hint="eastAsia"/>
        </w:rPr>
        <w:t xml:space="preserve">Milvus设计</w:t>
      </w:r>
    </w:p>
    <w:p>
      <w:pPr>
        <w:pStyle w:val="FirstParagraph"/>
      </w:pPr>
      <w:r>
        <w:t xml:space="preserve">Collection Name</w:t>
      </w:r>
    </w:p>
    <w:p>
      <w:pPr>
        <w:pStyle w:val="BodyText"/>
      </w:pPr>
      <w:r>
        <w:t xml:space="preserve">tile_image_vector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sku_id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series</w:t>
      </w:r>
    </w:p>
    <w:p>
      <w:pPr>
        <w:pStyle w:val="BodyText"/>
      </w:pPr>
      <w:r>
        <w:t xml:space="preserve">sku_code</w:t>
      </w:r>
    </w:p>
    <w:p>
      <w:pPr>
        <w:pStyle w:val="BodyText"/>
      </w:pPr>
      <w:r>
        <w:t xml:space="preserve">image_path</w:t>
      </w:r>
    </w:p>
    <w:p>
      <w:pPr>
        <w:pStyle w:val="BodyText"/>
      </w:pPr>
      <w:r>
        <w:t xml:space="preserve">embedding</w:t>
      </w:r>
    </w:p>
    <w:p>
      <w:pPr>
        <w:pStyle w:val="BodyText"/>
      </w:pPr>
      <w:r>
        <w:rPr>
          <w:rFonts w:hint="eastAsia"/>
        </w:rPr>
        <w:t xml:space="preserve">embedding维度：</w:t>
      </w:r>
    </w:p>
    <w:p>
      <w:pPr>
        <w:pStyle w:val="BodyText"/>
      </w:pPr>
      <w:r>
        <w:t xml:space="preserve">512</w:t>
      </w:r>
    </w:p>
    <w:p>
      <w:pPr>
        <w:pStyle w:val="BodyText"/>
      </w:pPr>
      <w:r>
        <w:rPr>
          <w:rFonts w:hint="eastAsia"/>
        </w:rPr>
        <w:t xml:space="preserve">索引：</w:t>
      </w:r>
    </w:p>
    <w:p>
      <w:pPr>
        <w:pStyle w:val="BodyText"/>
      </w:pPr>
      <w:r>
        <w:t xml:space="preserve">HNSW</w:t>
      </w:r>
    </w:p>
    <w:p>
      <w:pPr>
        <w:pStyle w:val="BodyText"/>
      </w:pPr>
      <w:r>
        <w:rPr>
          <w:rFonts w:hint="eastAsia"/>
        </w:rPr>
        <w:t xml:space="preserve">Metric：</w:t>
      </w:r>
    </w:p>
    <w:p>
      <w:pPr>
        <w:pStyle w:val="BodyText"/>
      </w:pPr>
      <w:r>
        <w:t xml:space="preserve">COSINE</w:t>
      </w:r>
    </w:p>
    <w:p>
      <w:r>
        <w:pict>
          <v:rect style="width:0;height:1.5pt" o:hralign="center" o:hrstd="t" o:hr="t"/>
        </w:pict>
      </w:r>
    </w:p>
    <w:bookmarkEnd w:id="31"/>
    <w:bookmarkStart w:id="33" w:name="爬虫设计"/>
    <w:p>
      <w:pPr>
        <w:pStyle w:val="Heading1"/>
      </w:pPr>
      <w:r>
        <w:rPr>
          <w:rFonts w:hint="eastAsia"/>
        </w:rPr>
        <w:t xml:space="preserve">爬虫设计</w:t>
      </w:r>
    </w:p>
    <w:bookmarkStart w:id="32" w:name="模块"/>
    <w:p>
      <w:pPr>
        <w:pStyle w:val="Heading2"/>
      </w:pPr>
      <w:r>
        <w:rPr>
          <w:rFonts w:hint="eastAsia"/>
        </w:rPr>
        <w:t xml:space="preserve">模块</w:t>
      </w:r>
    </w:p>
    <w:p>
      <w:pPr>
        <w:pStyle w:val="FirstParagraph"/>
      </w:pPr>
      <w:r>
        <w:t xml:space="preserve">crawler/base_spider.py</w:t>
      </w:r>
    </w:p>
    <w:p>
      <w:pPr>
        <w:pStyle w:val="BodyText"/>
      </w:pPr>
      <w:r>
        <w:rPr>
          <w:rFonts w:hint="eastAsia"/>
        </w:rPr>
        <w:t xml:space="preserve">定义统一接口</w:t>
      </w:r>
    </w:p>
    <w:p>
      <w:pPr>
        <w:pStyle w:val="BodyText"/>
      </w:pPr>
      <w:r>
        <w:t xml:space="preserve">crawl_products()</w:t>
      </w:r>
    </w:p>
    <w:p>
      <w:pPr>
        <w:pStyle w:val="BodyText"/>
      </w:pPr>
      <w:r>
        <w:t xml:space="preserve">crawl_images()</w:t>
      </w:r>
    </w:p>
    <w:p>
      <w:pPr>
        <w:pStyle w:val="BodyText"/>
      </w:pPr>
      <w:r>
        <w:t xml:space="preserve">crawl_pdfs()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厂家爬虫"/>
    <w:p>
      <w:pPr>
        <w:pStyle w:val="Heading1"/>
      </w:pPr>
      <w:r>
        <w:rPr>
          <w:rFonts w:hint="eastAsia"/>
        </w:rPr>
        <w:t xml:space="preserve">厂家爬虫</w:t>
      </w:r>
    </w:p>
    <w:p>
      <w:pPr>
        <w:pStyle w:val="FirstParagraph"/>
      </w:pPr>
      <w:r>
        <w:t xml:space="preserve">crawler/gaoan/</w:t>
      </w:r>
    </w:p>
    <w:p>
      <w:pPr>
        <w:pStyle w:val="BodyText"/>
      </w:pPr>
      <w:r>
        <w:rPr>
          <w:rFonts w:hint="eastAsia"/>
        </w:rPr>
        <w:t xml:space="preserve">每个厂家一个文件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rosaf.py</w:t>
      </w:r>
    </w:p>
    <w:p>
      <w:pPr>
        <w:pStyle w:val="BodyText"/>
      </w:pPr>
      <w:r>
        <w:t xml:space="preserve">jintaiyuan.py</w:t>
      </w:r>
    </w:p>
    <w:p>
      <w:pPr>
        <w:pStyle w:val="BodyText"/>
      </w:pPr>
      <w:r>
        <w:t xml:space="preserve">ouya.py</w:t>
      </w:r>
    </w:p>
    <w:p>
      <w:pPr>
        <w:pStyle w:val="BodyText"/>
      </w:pPr>
      <w:r>
        <w:t xml:space="preserve">ruiyang.py</w:t>
      </w:r>
    </w:p>
    <w:p>
      <w:r>
        <w:pict>
          <v:rect style="width:0;height:1.5pt" o:hralign="center" o:hrstd="t" o:hr="t"/>
        </w:pict>
      </w:r>
    </w:p>
    <w:bookmarkEnd w:id="34"/>
    <w:bookmarkStart w:id="35" w:name="输出格式"/>
    <w:p>
      <w:pPr>
        <w:pStyle w:val="Heading1"/>
      </w:pPr>
      <w:r>
        <w:rPr>
          <w:rFonts w:hint="eastAsia"/>
        </w:rPr>
        <w:t xml:space="preserve">输出格式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“brand”</w:t>
      </w:r>
      <w:r>
        <w:t xml:space="preserve">:</w:t>
      </w:r>
      <w:r>
        <w:rPr>
          <w:rFonts w:hint="eastAsia"/>
        </w:rPr>
        <w:t xml:space="preserve">“罗斯福”</w:t>
      </w:r>
      <w:r>
        <w:t xml:space="preserve">,</w:t>
      </w:r>
      <w:r>
        <w:t xml:space="preserve"> </w:t>
      </w:r>
      <w:r>
        <w:t xml:space="preserve">“series”</w:t>
      </w:r>
      <w:r>
        <w:t xml:space="preserve">:</w:t>
      </w:r>
      <w:r>
        <w:rPr>
          <w:rFonts w:hint="eastAsia"/>
        </w:rPr>
        <w:t xml:space="preserve">“星钻石”</w:t>
      </w:r>
      <w:r>
        <w:t xml:space="preserve">,</w:t>
      </w:r>
      <w:r>
        <w:t xml:space="preserve"> </w:t>
      </w:r>
      <w:r>
        <w:t xml:space="preserve">“sku”</w:t>
      </w:r>
      <w:r>
        <w:t xml:space="preserve">:</w:t>
      </w:r>
      <w:r>
        <w:t xml:space="preserve">“XF612001”</w:t>
      </w:r>
      <w:r>
        <w:t xml:space="preserve">,</w:t>
      </w:r>
      <w:r>
        <w:t xml:space="preserve"> </w:t>
      </w:r>
      <w:r>
        <w:t xml:space="preserve">“product_name”</w:t>
      </w:r>
      <w:r>
        <w:t xml:space="preserve">:</w:t>
      </w:r>
      <w:r>
        <w:rPr>
          <w:rFonts w:hint="eastAsia"/>
        </w:rPr>
        <w:t xml:space="preserve">“柔光岩板”</w:t>
      </w:r>
      <w:r>
        <w:t xml:space="preserve">,</w:t>
      </w:r>
      <w:r>
        <w:t xml:space="preserve"> </w:t>
      </w:r>
      <w:r>
        <w:t xml:space="preserve">“size”</w:t>
      </w:r>
      <w:r>
        <w:t xml:space="preserve">:</w:t>
      </w:r>
      <w:r>
        <w:t xml:space="preserve">“600x1200”</w:t>
      </w:r>
      <w:r>
        <w:t xml:space="preserve">,</w:t>
      </w:r>
      <w:r>
        <w:t xml:space="preserve"> </w:t>
      </w:r>
      <w:r>
        <w:t xml:space="preserve">“surface”</w:t>
      </w:r>
      <w:r>
        <w:t xml:space="preserve">:</w:t>
      </w:r>
      <w:r>
        <w:rPr>
          <w:rFonts w:hint="eastAsia"/>
        </w:rPr>
        <w:t xml:space="preserve">“柔光”</w:t>
      </w:r>
      <w:r>
        <w:t xml:space="preserve">,</w:t>
      </w:r>
      <w:r>
        <w:t xml:space="preserve"> </w:t>
      </w:r>
      <w:r>
        <w:t xml:space="preserve">“images”</w:t>
      </w:r>
      <w:r>
        <w:t xml:space="preserve">:[</w:t>
      </w:r>
      <w:r>
        <w:t xml:space="preserve"> </w:t>
      </w:r>
      <w:r>
        <w:t xml:space="preserve">“url1”</w:t>
      </w:r>
      <w:r>
        <w:t xml:space="preserve">,</w:t>
      </w:r>
      <w:r>
        <w:t xml:space="preserve"> </w:t>
      </w:r>
      <w:r>
        <w:t xml:space="preserve">“url2”</w:t>
      </w:r>
      <w:r>
        <w:t xml:space="preserve"> </w:t>
      </w:r>
      <w:r>
        <w:t xml:space="preserve">],</w:t>
      </w:r>
      <w:r>
        <w:t xml:space="preserve"> </w:t>
      </w:r>
      <w:r>
        <w:t xml:space="preserve">“pdf_url”</w:t>
      </w:r>
      <w:r>
        <w:t xml:space="preserve">:</w:t>
      </w:r>
      <w:r>
        <w:t xml:space="preserve">“xxx.pdf”</w:t>
      </w:r>
      <w:r>
        <w:t xml:space="preserve">,</w:t>
      </w:r>
      <w:r>
        <w:t xml:space="preserve"> </w:t>
      </w:r>
      <w:r>
        <w:t xml:space="preserve">“source_url”</w:t>
      </w:r>
      <w:r>
        <w:t xml:space="preserve">:</w:t>
      </w:r>
      <w:r>
        <w:t xml:space="preserve">“xxx”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图片下载"/>
    <w:p>
      <w:pPr>
        <w:pStyle w:val="Heading1"/>
      </w:pPr>
      <w:r>
        <w:rPr>
          <w:rFonts w:hint="eastAsia"/>
        </w:rPr>
        <w:t xml:space="preserve">图片下载</w:t>
      </w:r>
    </w:p>
    <w:p>
      <w:pPr>
        <w:pStyle w:val="FirstParagraph"/>
      </w:pPr>
      <w:r>
        <w:rPr>
          <w:rFonts w:hint="eastAsia"/>
        </w:rPr>
        <w:t xml:space="preserve">保存规则</w:t>
      </w:r>
    </w:p>
    <w:p>
      <w:pPr>
        <w:pStyle w:val="BodyText"/>
      </w:pPr>
      <w:r>
        <w:t xml:space="preserve">images/</w:t>
      </w:r>
    </w:p>
    <w:p>
      <w:pPr>
        <w:pStyle w:val="BodyText"/>
      </w:pPr>
      <w:r>
        <w:rPr>
          <w:rFonts w:hint="eastAsia"/>
        </w:rPr>
        <w:t xml:space="preserve">品牌/</w:t>
      </w:r>
    </w:p>
    <w:p>
      <w:pPr>
        <w:pStyle w:val="BodyText"/>
      </w:pPr>
      <w:r>
        <w:rPr>
          <w:rFonts w:hint="eastAsia"/>
        </w:rPr>
        <w:t xml:space="preserve">系列/</w:t>
      </w:r>
    </w:p>
    <w:p>
      <w:pPr>
        <w:pStyle w:val="BodyText"/>
      </w:pPr>
      <w:r>
        <w:t xml:space="preserve">SKU/</w:t>
      </w:r>
    </w:p>
    <w:p>
      <w:pPr>
        <w:pStyle w:val="BodyText"/>
      </w:pPr>
      <w:r>
        <w:t xml:space="preserve">1.jpg</w:t>
      </w:r>
    </w:p>
    <w:p>
      <w:pPr>
        <w:pStyle w:val="BodyText"/>
      </w:pPr>
      <w:r>
        <w:t xml:space="preserve">2.jpg</w:t>
      </w:r>
    </w:p>
    <w:p>
      <w:pPr>
        <w:pStyle w:val="BodyText"/>
      </w:pPr>
      <w:r>
        <w:t xml:space="preserve">3.jpg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示例</w:t>
      </w:r>
    </w:p>
    <w:p>
      <w:pPr>
        <w:pStyle w:val="BodyText"/>
      </w:pPr>
      <w:r>
        <w:t xml:space="preserve">images/</w:t>
      </w:r>
    </w:p>
    <w:p>
      <w:pPr>
        <w:pStyle w:val="BodyText"/>
      </w:pPr>
      <w:r>
        <w:rPr>
          <w:rFonts w:hint="eastAsia"/>
        </w:rPr>
        <w:t xml:space="preserve">罗斯福/</w:t>
      </w:r>
    </w:p>
    <w:p>
      <w:pPr>
        <w:pStyle w:val="BodyText"/>
      </w:pPr>
      <w:r>
        <w:rPr>
          <w:rFonts w:hint="eastAsia"/>
        </w:rPr>
        <w:t xml:space="preserve">星钻石/</w:t>
      </w:r>
    </w:p>
    <w:p>
      <w:pPr>
        <w:pStyle w:val="BodyText"/>
      </w:pPr>
      <w:r>
        <w:t xml:space="preserve">XF612001/</w:t>
      </w:r>
    </w:p>
    <w:p>
      <w:pPr>
        <w:pStyle w:val="BodyText"/>
      </w:pPr>
      <w:r>
        <w:t xml:space="preserve">1.jpg</w:t>
      </w:r>
    </w:p>
    <w:p>
      <w:r>
        <w:pict>
          <v:rect style="width:0;height:1.5pt" o:hralign="center" o:hrstd="t" o:hr="t"/>
        </w:pict>
      </w:r>
    </w:p>
    <w:bookmarkEnd w:id="36"/>
    <w:bookmarkStart w:id="37" w:name="pdf下载"/>
    <w:p>
      <w:pPr>
        <w:pStyle w:val="Heading1"/>
      </w:pPr>
      <w:r>
        <w:rPr>
          <w:rFonts w:hint="eastAsia"/>
        </w:rPr>
        <w:t xml:space="preserve">PDF下载</w:t>
      </w:r>
    </w:p>
    <w:p>
      <w:pPr>
        <w:pStyle w:val="FirstParagraph"/>
      </w:pPr>
      <w:r>
        <w:t xml:space="preserve">pdf/</w:t>
      </w:r>
    </w:p>
    <w:p>
      <w:pPr>
        <w:pStyle w:val="BodyText"/>
      </w:pPr>
      <w:r>
        <w:rPr>
          <w:rFonts w:hint="eastAsia"/>
        </w:rPr>
        <w:t xml:space="preserve">品牌/</w:t>
      </w:r>
    </w:p>
    <w:p>
      <w:pPr>
        <w:pStyle w:val="BodyText"/>
      </w:pPr>
      <w:r>
        <w:rPr>
          <w:rFonts w:hint="eastAsia"/>
        </w:rPr>
        <w:t xml:space="preserve">2026产品画册.pdf</w:t>
      </w:r>
    </w:p>
    <w:p>
      <w:r>
        <w:pict>
          <v:rect style="width:0;height:1.5pt" o:hralign="center" o:hrstd="t" o:hr="t"/>
        </w:pict>
      </w:r>
    </w:p>
    <w:bookmarkEnd w:id="37"/>
    <w:bookmarkStart w:id="38" w:name="mineru解析模块"/>
    <w:p>
      <w:pPr>
        <w:pStyle w:val="Heading1"/>
      </w:pPr>
      <w:r>
        <w:rPr>
          <w:rFonts w:hint="eastAsia"/>
        </w:rPr>
        <w:t xml:space="preserve">MinerU解析模块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BodyText"/>
      </w:pPr>
      <w:r>
        <w:t xml:space="preserve">Markdown</w:t>
      </w:r>
    </w:p>
    <w:p>
      <w:pPr>
        <w:pStyle w:val="BodyText"/>
      </w:pPr>
      <w:r>
        <w:t xml:space="preserve">JSON</w:t>
      </w:r>
    </w:p>
    <w:p>
      <w:pPr>
        <w:pStyle w:val="BodyText"/>
      </w:pPr>
      <w:r>
        <w:rPr>
          <w:rFonts w:hint="eastAsia"/>
        </w:rPr>
        <w:t xml:space="preserve">保存目录：</w:t>
      </w:r>
    </w:p>
    <w:p>
      <w:pPr>
        <w:pStyle w:val="BodyText"/>
      </w:pPr>
      <w:r>
        <w:t xml:space="preserve">parser/output/</w:t>
      </w:r>
    </w:p>
    <w:p>
      <w:r>
        <w:pict>
          <v:rect style="width:0;height:1.5pt" o:hralign="center" o:hrstd="t" o:hr="t"/>
        </w:pict>
      </w:r>
    </w:p>
    <w:bookmarkEnd w:id="38"/>
    <w:bookmarkStart w:id="39" w:name="qwen结构化模块"/>
    <w:p>
      <w:pPr>
        <w:pStyle w:val="Heading1"/>
      </w:pPr>
      <w:r>
        <w:rPr>
          <w:rFonts w:hint="eastAsia"/>
        </w:rPr>
        <w:t xml:space="preserve">Qwen结构化模块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MinerU解析结果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“brand”</w:t>
      </w:r>
      <w:r>
        <w:t xml:space="preserve">:“</w:t>
      </w:r>
      <w:r>
        <w:t xml:space="preserve">“,”</w:t>
      </w:r>
      <w:r>
        <w:t xml:space="preserve">series”:“</w:t>
      </w:r>
      <w:r>
        <w:t xml:space="preserve">“,”</w:t>
      </w:r>
      <w:r>
        <w:t xml:space="preserve">sku”:“</w:t>
      </w:r>
      <w:r>
        <w:t xml:space="preserve">“,”</w:t>
      </w:r>
      <w:r>
        <w:t xml:space="preserve">size”:“</w:t>
      </w:r>
      <w:r>
        <w:t xml:space="preserve">“,”</w:t>
      </w:r>
      <w:r>
        <w:t xml:space="preserve">surface”:“</w:t>
      </w:r>
      <w:r>
        <w:t xml:space="preserve">“,”</w:t>
      </w:r>
      <w:r>
        <w:t xml:space="preserve">color”:“”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必须返回JSON</w:t>
      </w:r>
    </w:p>
    <w:p>
      <w:pPr>
        <w:pStyle w:val="BodyText"/>
      </w:pPr>
      <w:r>
        <w:rPr>
          <w:rFonts w:hint="eastAsia"/>
        </w:rPr>
        <w:t xml:space="preserve">禁止返回Markdown</w:t>
      </w:r>
    </w:p>
    <w:p>
      <w:pPr>
        <w:pStyle w:val="BodyText"/>
      </w:pPr>
      <w:r>
        <w:rPr>
          <w:rFonts w:hint="eastAsia"/>
        </w:rPr>
        <w:t xml:space="preserve">禁止返回解释文字</w:t>
      </w:r>
    </w:p>
    <w:p>
      <w:r>
        <w:pict>
          <v:rect style="width:0;height:1.5pt" o:hralign="center" o:hrstd="t" o:hr="t"/>
        </w:pict>
      </w:r>
    </w:p>
    <w:bookmarkEnd w:id="39"/>
    <w:bookmarkStart w:id="40" w:name="图片向量模块"/>
    <w:p>
      <w:pPr>
        <w:pStyle w:val="Heading1"/>
      </w:pPr>
      <w:r>
        <w:rPr>
          <w:rFonts w:hint="eastAsia"/>
        </w:rPr>
        <w:t xml:space="preserve">图片向量模块</w:t>
      </w:r>
    </w:p>
    <w:p>
      <w:pPr>
        <w:pStyle w:val="FirstParagraph"/>
      </w:pPr>
      <w:r>
        <w:t xml:space="preserve">OpenCLIP</w:t>
      </w:r>
    </w:p>
    <w:p>
      <w:pPr>
        <w:pStyle w:val="BodyText"/>
      </w:pPr>
      <w:r>
        <w:rPr>
          <w:rFonts w:hint="eastAsia"/>
        </w:rPr>
        <w:t xml:space="preserve">模型：</w:t>
      </w:r>
    </w:p>
    <w:p>
      <w:pPr>
        <w:pStyle w:val="BodyText"/>
      </w:pPr>
      <w:r>
        <w:t xml:space="preserve">ViT-B-32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BodyText"/>
      </w:pPr>
      <w:r>
        <w:rPr>
          <w:rFonts w:hint="eastAsia"/>
        </w:rPr>
        <w:t xml:space="preserve">读取图片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生成Embedding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保存Milvus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更新vector_status</w:t>
      </w:r>
    </w:p>
    <w:p>
      <w:r>
        <w:pict>
          <v:rect style="width:0;height:1.5pt" o:hralign="center" o:hrstd="t" o:hr="t"/>
        </w:pict>
      </w:r>
    </w:p>
    <w:bookmarkEnd w:id="40"/>
    <w:bookmarkStart w:id="41" w:name="milvus写入格式"/>
    <w:p>
      <w:pPr>
        <w:pStyle w:val="Heading1"/>
      </w:pPr>
      <w:r>
        <w:rPr>
          <w:rFonts w:hint="eastAsia"/>
        </w:rPr>
        <w:t xml:space="preserve">Milvus写入格式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“sku_id”</w:t>
      </w:r>
      <w:r>
        <w:t xml:space="preserve">:1001,</w:t>
      </w:r>
      <w:r>
        <w:t xml:space="preserve"> </w:t>
      </w:r>
      <w:r>
        <w:t xml:space="preserve">“brand”</w:t>
      </w:r>
      <w:r>
        <w:t xml:space="preserve">:</w:t>
      </w:r>
      <w:r>
        <w:rPr>
          <w:rFonts w:hint="eastAsia"/>
        </w:rPr>
        <w:t xml:space="preserve">“罗斯福”</w:t>
      </w:r>
      <w:r>
        <w:t xml:space="preserve">,</w:t>
      </w:r>
      <w:r>
        <w:t xml:space="preserve"> </w:t>
      </w:r>
      <w:r>
        <w:t xml:space="preserve">“series”</w:t>
      </w:r>
      <w:r>
        <w:t xml:space="preserve">:</w:t>
      </w:r>
      <w:r>
        <w:rPr>
          <w:rFonts w:hint="eastAsia"/>
        </w:rPr>
        <w:t xml:space="preserve">“星钻石”</w:t>
      </w:r>
      <w:r>
        <w:t xml:space="preserve">,</w:t>
      </w:r>
      <w:r>
        <w:t xml:space="preserve"> </w:t>
      </w:r>
      <w:r>
        <w:t xml:space="preserve">“sku_code”</w:t>
      </w:r>
      <w:r>
        <w:t xml:space="preserve">:</w:t>
      </w:r>
      <w:r>
        <w:t xml:space="preserve">“XF612001”</w:t>
      </w:r>
      <w:r>
        <w:t xml:space="preserve">,</w:t>
      </w:r>
      <w:r>
        <w:t xml:space="preserve"> </w:t>
      </w:r>
      <w:r>
        <w:t xml:space="preserve">“embedding”</w:t>
      </w:r>
      <w:r>
        <w:t xml:space="preserve">:[…]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4" w:name="fastapi接口"/>
    <w:p>
      <w:pPr>
        <w:pStyle w:val="Heading1"/>
      </w:pPr>
      <w:r>
        <w:rPr>
          <w:rFonts w:hint="eastAsia"/>
        </w:rPr>
        <w:t xml:space="preserve">FastAPI接口</w:t>
      </w:r>
    </w:p>
    <w:bookmarkStart w:id="42" w:name="图片识别"/>
    <w:p>
      <w:pPr>
        <w:pStyle w:val="Heading2"/>
      </w:pPr>
      <w:r>
        <w:rPr>
          <w:rFonts w:hint="eastAsia"/>
        </w:rPr>
        <w:t xml:space="preserve">图片识别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/api/search/image</w:t>
      </w:r>
    </w:p>
    <w:p>
      <w:pPr>
        <w:pStyle w:val="BodyText"/>
      </w:pPr>
      <w:r>
        <w:rPr>
          <w:rFonts w:hint="eastAsia"/>
        </w:rPr>
        <w:t xml:space="preserve">参数：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“brand”</w:t>
      </w:r>
      <w:r>
        <w:t xml:space="preserve">:</w:t>
      </w:r>
      <w:r>
        <w:rPr>
          <w:rFonts w:hint="eastAsia"/>
        </w:rPr>
        <w:t xml:space="preserve">“罗斯福”</w:t>
      </w:r>
      <w:r>
        <w:t xml:space="preserve">,</w:t>
      </w:r>
      <w:r>
        <w:t xml:space="preserve"> </w:t>
      </w:r>
      <w:r>
        <w:t xml:space="preserve">“series”</w:t>
      </w:r>
      <w:r>
        <w:t xml:space="preserve">:</w:t>
      </w:r>
      <w:r>
        <w:rPr>
          <w:rFonts w:hint="eastAsia"/>
        </w:rPr>
        <w:t xml:space="preserve">“星钻石”</w:t>
      </w:r>
      <w:r>
        <w:t xml:space="preserve">,</w:t>
      </w:r>
      <w:r>
        <w:t xml:space="preserve"> </w:t>
      </w:r>
      <w:r>
        <w:t xml:space="preserve">“sku”</w:t>
      </w:r>
      <w:r>
        <w:t xml:space="preserve">:</w:t>
      </w:r>
      <w:r>
        <w:t xml:space="preserve">“XF612001”</w:t>
      </w:r>
      <w:r>
        <w:t xml:space="preserve">,</w:t>
      </w:r>
      <w:r>
        <w:t xml:space="preserve"> </w:t>
      </w:r>
      <w:r>
        <w:t xml:space="preserve">“score”</w:t>
      </w:r>
      <w:r>
        <w:t xml:space="preserve">:0.95</w:t>
      </w:r>
      <w:r>
        <w:t xml:space="preserve"> </w:t>
      </w:r>
      <w:r>
        <w:t xml:space="preserve">}]</w:t>
      </w:r>
    </w:p>
    <w:p>
      <w:r>
        <w:pict>
          <v:rect style="width:0;height:1.5pt" o:hralign="center" o:hrstd="t" o:hr="t"/>
        </w:pict>
      </w:r>
    </w:p>
    <w:bookmarkEnd w:id="42"/>
    <w:bookmarkStart w:id="43" w:name="sku查询"/>
    <w:p>
      <w:pPr>
        <w:pStyle w:val="Heading2"/>
      </w:pPr>
      <w:r>
        <w:rPr>
          <w:rFonts w:hint="eastAsia"/>
        </w:rPr>
        <w:t xml:space="preserve">SKU查询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/api/sku/{sku_id}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BodyText"/>
      </w:pPr>
      <w:r>
        <w:rPr>
          <w:rFonts w:hint="eastAsia"/>
        </w:rPr>
        <w:t xml:space="preserve">品牌</w:t>
      </w:r>
    </w:p>
    <w:p>
      <w:pPr>
        <w:pStyle w:val="BodyText"/>
      </w:pPr>
      <w:r>
        <w:rPr>
          <w:rFonts w:hint="eastAsia"/>
        </w:rPr>
        <w:t xml:space="preserve">系列</w:t>
      </w:r>
    </w:p>
    <w:p>
      <w:pPr>
        <w:pStyle w:val="BodyText"/>
      </w:pPr>
      <w:r>
        <w:rPr>
          <w:rFonts w:hint="eastAsia"/>
        </w:rPr>
        <w:t xml:space="preserve">规格</w:t>
      </w:r>
    </w:p>
    <w:p>
      <w:pPr>
        <w:pStyle w:val="BodyText"/>
      </w:pPr>
      <w:r>
        <w:rPr>
          <w:rFonts w:hint="eastAsia"/>
        </w:rPr>
        <w:t xml:space="preserve">图片</w:t>
      </w:r>
    </w:p>
    <w:p>
      <w:pPr>
        <w:pStyle w:val="BodyText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自动更新系统"/>
    <w:p>
      <w:pPr>
        <w:pStyle w:val="Heading1"/>
      </w:pPr>
      <w:r>
        <w:rPr>
          <w:rFonts w:hint="eastAsia"/>
        </w:rPr>
        <w:t xml:space="preserve">自动更新系统</w:t>
      </w:r>
    </w:p>
    <w:p>
      <w:pPr>
        <w:pStyle w:val="FirstParagraph"/>
      </w:pPr>
      <w:r>
        <w:t xml:space="preserve">scheduler/daily_update.py</w:t>
      </w:r>
    </w:p>
    <w:p>
      <w:pPr>
        <w:pStyle w:val="BodyText"/>
      </w:pPr>
      <w:r>
        <w:rPr>
          <w:rFonts w:hint="eastAsia"/>
        </w:rPr>
        <w:t xml:space="preserve">每天执行：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扫描厂家官网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发现新产品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下载图片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下载PDF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MinerU解析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Qwen结构化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写入MySQL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生成Embedding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写入Milvus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记录日志</w:t>
      </w:r>
    </w:p>
    <w:p>
      <w:r>
        <w:pict>
          <v:rect style="width:0;height:1.5pt" o:hralign="center" o:hrstd="t" o:hr="t"/>
        </w:pict>
      </w:r>
    </w:p>
    <w:bookmarkEnd w:id="45"/>
    <w:bookmarkStart w:id="46" w:name="定时任务"/>
    <w:p>
      <w:pPr>
        <w:pStyle w:val="Heading1"/>
      </w:pPr>
      <w:r>
        <w:rPr>
          <w:rFonts w:hint="eastAsia"/>
        </w:rPr>
        <w:t xml:space="preserve">定时任务</w:t>
      </w:r>
    </w:p>
    <w:p>
      <w:pPr>
        <w:pStyle w:val="FirstParagraph"/>
      </w:pPr>
      <w:r>
        <w:rPr>
          <w:rFonts w:hint="eastAsia"/>
        </w:rPr>
        <w:t xml:space="preserve">每天凌晨2点执行</w:t>
      </w:r>
    </w:p>
    <w:p>
      <w:pPr>
        <w:pStyle w:val="BodyText"/>
      </w:pPr>
      <w:r>
        <w:rPr>
          <w:rFonts w:hint="eastAsia"/>
        </w:rPr>
        <w:t xml:space="preserve">支持断点续爬</w:t>
      </w:r>
    </w:p>
    <w:p>
      <w:pPr>
        <w:pStyle w:val="BodyText"/>
      </w:pPr>
      <w:r>
        <w:rPr>
          <w:rFonts w:hint="eastAsia"/>
        </w:rPr>
        <w:t xml:space="preserve">支持失败重试</w:t>
      </w:r>
    </w:p>
    <w:p>
      <w:pPr>
        <w:pStyle w:val="BodyText"/>
      </w:pPr>
      <w:r>
        <w:rPr>
          <w:rFonts w:hint="eastAsia"/>
        </w:rPr>
        <w:t xml:space="preserve">支持增量更新</w:t>
      </w:r>
    </w:p>
    <w:p>
      <w:r>
        <w:pict>
          <v:rect style="width:0;height:1.5pt" o:hralign="center" o:hrstd="t" o:hr="t"/>
        </w:pict>
      </w:r>
    </w:p>
    <w:bookmarkEnd w:id="46"/>
    <w:bookmarkStart w:id="47" w:name="管理后台需求"/>
    <w:p>
      <w:pPr>
        <w:pStyle w:val="Heading1"/>
      </w:pPr>
      <w:r>
        <w:rPr>
          <w:rFonts w:hint="eastAsia"/>
        </w:rPr>
        <w:t xml:space="preserve">管理后台需求</w:t>
      </w:r>
    </w:p>
    <w:p>
      <w:pPr>
        <w:pStyle w:val="FirstParagraph"/>
      </w:pPr>
      <w:r>
        <w:rPr>
          <w:rFonts w:hint="eastAsia"/>
        </w:rPr>
        <w:t xml:space="preserve">统计：</w:t>
      </w:r>
    </w:p>
    <w:p>
      <w:pPr>
        <w:pStyle w:val="BodyText"/>
      </w:pPr>
      <w:r>
        <w:rPr>
          <w:rFonts w:hint="eastAsia"/>
        </w:rPr>
        <w:t xml:space="preserve">品牌数量</w:t>
      </w:r>
    </w:p>
    <w:p>
      <w:pPr>
        <w:pStyle w:val="BodyText"/>
      </w:pPr>
      <w:r>
        <w:rPr>
          <w:rFonts w:hint="eastAsia"/>
        </w:rPr>
        <w:t xml:space="preserve">SKU数量</w:t>
      </w:r>
    </w:p>
    <w:p>
      <w:pPr>
        <w:pStyle w:val="BodyText"/>
      </w:pPr>
      <w:r>
        <w:rPr>
          <w:rFonts w:hint="eastAsia"/>
        </w:rPr>
        <w:t xml:space="preserve">图片数量</w:t>
      </w:r>
    </w:p>
    <w:p>
      <w:pPr>
        <w:pStyle w:val="BodyText"/>
      </w:pPr>
      <w:r>
        <w:rPr>
          <w:rFonts w:hint="eastAsia"/>
        </w:rPr>
        <w:t xml:space="preserve">PDF数量</w:t>
      </w:r>
    </w:p>
    <w:p>
      <w:pPr>
        <w:pStyle w:val="BodyText"/>
      </w:pPr>
      <w:r>
        <w:rPr>
          <w:rFonts w:hint="eastAsia"/>
        </w:rPr>
        <w:t xml:space="preserve">Milvus向量数量</w:t>
      </w:r>
    </w:p>
    <w:p>
      <w:pPr>
        <w:pStyle w:val="BodyText"/>
      </w:pPr>
      <w:r>
        <w:rPr>
          <w:rFonts w:hint="eastAsia"/>
        </w:rPr>
        <w:t xml:space="preserve">今日新增数量</w:t>
      </w:r>
    </w:p>
    <w:p>
      <w:pPr>
        <w:pStyle w:val="BodyText"/>
      </w:pPr>
      <w:r>
        <w:rPr>
          <w:rFonts w:hint="eastAsia"/>
        </w:rPr>
        <w:t xml:space="preserve">采集失败数量</w:t>
      </w:r>
    </w:p>
    <w:p>
      <w:r>
        <w:pict>
          <v:rect style="width:0;height:1.5pt" o:hralign="center" o:hrstd="t" o:hr="t"/>
        </w:pict>
      </w:r>
    </w:p>
    <w:bookmarkEnd w:id="47"/>
    <w:bookmarkStart w:id="48" w:name="第一阶段目标"/>
    <w:p>
      <w:pPr>
        <w:pStyle w:val="Heading1"/>
      </w:pPr>
      <w:r>
        <w:rPr>
          <w:rFonts w:hint="eastAsia"/>
        </w:rPr>
        <w:t xml:space="preserve">第一阶段目标</w:t>
      </w:r>
    </w:p>
    <w:p>
      <w:pPr>
        <w:pStyle w:val="FirstParagraph"/>
      </w:pPr>
      <w:r>
        <w:rPr>
          <w:rFonts w:hint="eastAsia"/>
        </w:rPr>
        <w:t xml:space="preserve">优先采集高安本地品牌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20个品牌</w:t>
      </w:r>
    </w:p>
    <w:p>
      <w:pPr>
        <w:pStyle w:val="BodyText"/>
      </w:pPr>
      <w:r>
        <w:rPr>
          <w:rFonts w:hint="eastAsia"/>
        </w:rPr>
        <w:t xml:space="preserve">3000个SKU</w:t>
      </w:r>
    </w:p>
    <w:p>
      <w:pPr>
        <w:pStyle w:val="BodyText"/>
      </w:pPr>
      <w:r>
        <w:rPr>
          <w:rFonts w:hint="eastAsia"/>
        </w:rPr>
        <w:t xml:space="preserve">20000张图片</w:t>
      </w:r>
    </w:p>
    <w:p>
      <w:pPr>
        <w:pStyle w:val="BodyText"/>
      </w:pPr>
      <w:r>
        <w:rPr>
          <w:rFonts w:hint="eastAsia"/>
        </w:rPr>
        <w:t xml:space="preserve">100份PDF画册</w:t>
      </w:r>
    </w:p>
    <w:p>
      <w:pPr>
        <w:pStyle w:val="BodyText"/>
      </w:pPr>
      <w:r>
        <w:rPr>
          <w:rFonts w:hint="eastAsia"/>
        </w:rPr>
        <w:t xml:space="preserve">向量数量：</w:t>
      </w:r>
    </w:p>
    <w:p>
      <w:pPr>
        <w:pStyle w:val="BodyText"/>
      </w:pPr>
      <w:r>
        <w:t xml:space="preserve">20000+</w:t>
      </w:r>
    </w:p>
    <w:p>
      <w:r>
        <w:pict>
          <v:rect style="width:0;height:1.5pt" o:hralign="center" o:hrstd="t" o:hr="t"/>
        </w:pict>
      </w:r>
    </w:p>
    <w:bookmarkEnd w:id="48"/>
    <w:bookmarkStart w:id="49" w:name="最终成果"/>
    <w:p>
      <w:pPr>
        <w:pStyle w:val="Heading1"/>
      </w:pPr>
      <w:r>
        <w:rPr>
          <w:rFonts w:hint="eastAsia"/>
        </w:rPr>
        <w:t xml:space="preserve">最终成果</w:t>
      </w:r>
    </w:p>
    <w:p>
      <w:pPr>
        <w:pStyle w:val="FirstParagraph"/>
      </w:pPr>
      <w:r>
        <w:rPr>
          <w:rFonts w:hint="eastAsia"/>
        </w:rPr>
        <w:t xml:space="preserve">微信小程序实现：</w:t>
      </w:r>
    </w:p>
    <w:p>
      <w:pPr>
        <w:pStyle w:val="BodyText"/>
      </w:pPr>
      <w:r>
        <w:rPr>
          <w:rFonts w:hint="eastAsia"/>
        </w:rPr>
        <w:t xml:space="preserve">用户拍照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上传图片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Milvus相似度检索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返回</w:t>
      </w:r>
    </w:p>
    <w:p>
      <w:pPr>
        <w:pStyle w:val="BodyText"/>
      </w:pPr>
      <w:r>
        <w:rPr>
          <w:rFonts w:hint="eastAsia"/>
        </w:rPr>
        <w:t xml:space="preserve">品牌</w:t>
      </w:r>
    </w:p>
    <w:p>
      <w:pPr>
        <w:pStyle w:val="BodyText"/>
      </w:pPr>
      <w:r>
        <w:rPr>
          <w:rFonts w:hint="eastAsia"/>
        </w:rPr>
        <w:t xml:space="preserve">系列</w:t>
      </w:r>
    </w:p>
    <w:p>
      <w:pPr>
        <w:pStyle w:val="BodyText"/>
      </w:pPr>
      <w:r>
        <w:rPr>
          <w:rFonts w:hint="eastAsia"/>
        </w:rPr>
        <w:t xml:space="preserve">型号</w:t>
      </w:r>
    </w:p>
    <w:p>
      <w:pPr>
        <w:pStyle w:val="BodyText"/>
      </w:pPr>
      <w:r>
        <w:rPr>
          <w:rFonts w:hint="eastAsia"/>
        </w:rPr>
        <w:t xml:space="preserve">规格</w:t>
      </w:r>
    </w:p>
    <w:p>
      <w:pPr>
        <w:pStyle w:val="BodyText"/>
      </w:pPr>
      <w:r>
        <w:rPr>
          <w:rFonts w:hint="eastAsia"/>
        </w:rPr>
        <w:t xml:space="preserve">相似度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跳转产品详情页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2026-05-30T07:19:12Z</dcterms:created>
  <dcterms:modified xsi:type="dcterms:W3CDTF">2026-05-30T07:19:12Z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