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pPr>
            <w:pStyle w:val="2"/>
            <w:outlineLvl w:val="9"/>
            <w:rPr>
              <w:rFonts w:hint="eastAsia"/>
            </w:rPr>
          </w:pPr>
          <w:r>
            <w:rPr>
              <w:rFonts w:hint="eastAsia"/>
            </w:rPr>
            <w:fldChar w:fldCharType="end"/>
          </w:r>
        </w:p>
      </w:sdtContent>
    </w:sdt>
    <w:p>
      <w:pPr>
        <w:pStyle w:val="2"/>
      </w:pPr>
      <w:bookmarkStart w:id="1" w:name="_Toc32566"/>
      <w:r>
        <w:rPr>
          <w:rFonts w:hint="eastAsia"/>
        </w:rPr>
        <w:t>移动联通电信缩写</w:t>
      </w:r>
      <w:bookmarkEnd w:id="0"/>
      <w:bookmarkEnd w:id="1"/>
    </w:p>
    <w:p>
      <w:r>
        <w:rPr>
          <w:rFonts w:hint="eastAsia"/>
        </w:rPr>
        <w:t>NR表示5G</w:t>
      </w:r>
    </w:p>
    <w:p>
      <w:r>
        <w:rPr>
          <w:rFonts w:hint="eastAsia"/>
        </w:rPr>
        <w:t>LTE表示4G</w:t>
      </w:r>
    </w:p>
    <w:p/>
    <w:p>
      <w:r>
        <w:rPr>
          <w:rFonts w:hint="eastAsia"/>
        </w:rPr>
        <w:t>CM表示移动 ChinaMobile</w:t>
      </w:r>
    </w:p>
    <w:p>
      <w:r>
        <w:rPr>
          <w:rFonts w:hint="eastAsia"/>
        </w:rPr>
        <w:t>CU表示联通 ChinaUnicom</w:t>
      </w:r>
    </w:p>
    <w:p>
      <w:r>
        <w:rPr>
          <w:rFonts w:hint="eastAsia"/>
        </w:rPr>
        <w:t>CT表示电信 ChinaTele</w:t>
      </w:r>
    </w:p>
    <w:p/>
    <w:p>
      <w:r>
        <w:rPr>
          <w:rFonts w:hint="eastAsia"/>
        </w:rPr>
        <w:t>网络缩写</w:t>
      </w:r>
    </w:p>
    <w:p>
      <w:r>
        <w:rPr>
          <w:rFonts w:hint="eastAsia"/>
        </w:rPr>
        <w:t>NR-CM 移动5G</w:t>
      </w:r>
    </w:p>
    <w:p>
      <w:r>
        <w:rPr>
          <w:rFonts w:hint="eastAsia"/>
        </w:rPr>
        <w:t>NR-CUCT 联通电信5G</w:t>
      </w:r>
    </w:p>
    <w:p>
      <w:r>
        <w:rPr>
          <w:rFonts w:hint="eastAsia"/>
        </w:rPr>
        <w:t>NR-CUCT 联通电信5G</w:t>
      </w:r>
    </w:p>
    <w:p>
      <w:pPr>
        <w:rPr>
          <w:rFonts w:hint="eastAsia"/>
        </w:rPr>
      </w:pPr>
      <w:r>
        <w:rPr>
          <w:rFonts w:hint="eastAsia"/>
        </w:rPr>
        <w:t>NR-C 广电5G</w:t>
      </w:r>
    </w:p>
    <w:p>
      <w:pPr>
        <w:rPr>
          <w:rFonts w:hint="eastAsia"/>
        </w:rPr>
      </w:pPr>
    </w:p>
    <w:p>
      <w:r>
        <w:rPr>
          <w:rFonts w:hint="eastAsia"/>
        </w:rPr>
        <w:t>LTE-CM</w:t>
      </w:r>
      <w:r>
        <w:rPr>
          <w:rFonts w:hint="eastAsia"/>
          <w:lang w:val="en-US" w:eastAsia="zh-CN"/>
        </w:rPr>
        <w:t>\TDD</w:t>
      </w:r>
      <w:r>
        <w:rPr>
          <w:rFonts w:hint="eastAsia"/>
        </w:rPr>
        <w:t xml:space="preserve"> 移动4G</w:t>
      </w:r>
    </w:p>
    <w:p>
      <w:r>
        <w:rPr>
          <w:rFonts w:hint="eastAsia"/>
        </w:rPr>
        <w:t>LTE-CU</w:t>
      </w:r>
      <w:r>
        <w:rPr>
          <w:rFonts w:hint="eastAsia"/>
          <w:lang w:val="en-US" w:eastAsia="zh-CN"/>
        </w:rPr>
        <w:t>\FDD</w:t>
      </w:r>
      <w:r>
        <w:rPr>
          <w:rFonts w:hint="eastAsia"/>
        </w:rPr>
        <w:t xml:space="preserve"> 联通4G</w:t>
      </w:r>
    </w:p>
    <w:p>
      <w:r>
        <w:rPr>
          <w:rFonts w:hint="eastAsia"/>
        </w:rPr>
        <w:t>LTE-CT</w:t>
      </w:r>
      <w:r>
        <w:rPr>
          <w:rFonts w:hint="eastAsia"/>
          <w:lang w:val="en-US" w:eastAsia="zh-CN"/>
        </w:rPr>
        <w:t>\CDMA4G</w:t>
      </w:r>
      <w:r>
        <w:rPr>
          <w:rFonts w:hint="eastAsia"/>
        </w:rPr>
        <w:t xml:space="preserve"> 电信4G</w:t>
      </w:r>
    </w:p>
    <w:p>
      <w:pPr>
        <w:rPr>
          <w:b w:val="0"/>
          <w:bCs w:val="0"/>
        </w:rPr>
      </w:pPr>
      <w:r>
        <w:rPr>
          <w:rFonts w:hint="eastAsia"/>
        </w:rPr>
        <w:t>LTE-</w:t>
      </w:r>
      <w:r>
        <w:rPr>
          <w:rFonts w:hint="eastAsia"/>
          <w:b w:val="0"/>
          <w:bCs w:val="0"/>
        </w:rPr>
        <w:t>C 广电4G</w:t>
      </w:r>
    </w:p>
    <w:p>
      <w:pPr>
        <w:rPr>
          <w:rFonts w:hint="eastAsia"/>
          <w:b w:val="0"/>
          <w:bCs w:val="0"/>
        </w:rPr>
      </w:pPr>
      <w:r>
        <w:rPr>
          <w:rFonts w:hint="eastAsia"/>
          <w:b w:val="0"/>
          <w:bCs w:val="0"/>
        </w:rPr>
        <w:t>LTE-QS 强搜4G</w:t>
      </w:r>
    </w:p>
    <w:p>
      <w:pPr>
        <w:rPr>
          <w:rFonts w:hint="eastAsia"/>
          <w:b w:val="0"/>
          <w:bCs w:val="0"/>
        </w:rPr>
      </w:pPr>
    </w:p>
    <w:p>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pPr>
        <w:rPr>
          <w:rFonts w:hint="eastAsia"/>
          <w:b w:val="0"/>
          <w:bCs w:val="0"/>
        </w:rPr>
      </w:pPr>
      <w:r>
        <w:rPr>
          <w:rFonts w:hint="eastAsia"/>
          <w:b w:val="0"/>
          <w:bCs w:val="0"/>
        </w:rPr>
        <w:t>WCDMA联通3G</w:t>
      </w:r>
    </w:p>
    <w:p>
      <w:pPr>
        <w:rPr>
          <w:rFonts w:hint="eastAsia"/>
          <w:b w:val="0"/>
          <w:bCs w:val="0"/>
        </w:rPr>
      </w:pPr>
    </w:p>
    <w:p>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r>
        <w:rPr>
          <w:rFonts w:hint="eastAsia"/>
        </w:rPr>
        <w:t>UGSM</w:t>
      </w:r>
      <w:r>
        <w:rPr>
          <w:rFonts w:hint="eastAsia"/>
          <w:lang w:val="en-US" w:eastAsia="zh-CN"/>
        </w:rPr>
        <w:t>\</w:t>
      </w:r>
      <w:r>
        <w:rPr>
          <w:rFonts w:hint="eastAsia"/>
        </w:rPr>
        <w:t>GSM_CU联通2G</w:t>
      </w:r>
    </w:p>
    <w:p>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p>
      <w:pPr>
        <w:pStyle w:val="2"/>
        <w:bidi w:val="0"/>
        <w:rPr>
          <w:rFonts w:hint="eastAsia"/>
          <w:lang w:val="en-US" w:eastAsia="zh-CN"/>
        </w:rPr>
      </w:pPr>
      <w:bookmarkStart w:id="2" w:name="_Toc8452"/>
      <w:r>
        <w:rPr>
          <w:rFonts w:hint="eastAsia"/>
          <w:lang w:val="en-US" w:eastAsia="zh-CN"/>
        </w:rPr>
        <w:t>Hz单位换算</w:t>
      </w:r>
      <w:bookmarkEnd w:id="2"/>
    </w:p>
    <w:p>
      <w:pPr>
        <w:rPr>
          <w:rFonts w:hint="eastAsia"/>
          <w:lang w:val="en-US" w:eastAsia="zh-CN"/>
        </w:rPr>
      </w:pPr>
      <w:r>
        <w:rPr>
          <w:rFonts w:hint="eastAsia"/>
          <w:lang w:val="en-US" w:eastAsia="zh-CN"/>
        </w:rPr>
        <w:t>10e3 KHz</w:t>
      </w:r>
    </w:p>
    <w:p>
      <w:pPr>
        <w:bidi w:val="0"/>
        <w:rPr>
          <w:rFonts w:hint="eastAsia"/>
          <w:lang w:val="en-US" w:eastAsia="zh-CN"/>
        </w:rPr>
      </w:pPr>
      <w:r>
        <w:rPr>
          <w:rFonts w:hint="eastAsia"/>
          <w:lang w:val="en-US" w:eastAsia="zh-CN"/>
        </w:rPr>
        <w:t>10e6 MHz</w:t>
      </w:r>
    </w:p>
    <w:p>
      <w:pPr>
        <w:bidi w:val="0"/>
        <w:rPr>
          <w:rFonts w:hint="default"/>
          <w:lang w:val="en-US" w:eastAsia="zh-CN"/>
        </w:rPr>
      </w:pPr>
      <w:r>
        <w:rPr>
          <w:rFonts w:hint="eastAsia"/>
          <w:lang w:val="en-US" w:eastAsia="zh-CN"/>
        </w:rPr>
        <w:t>10e9 GHz</w:t>
      </w:r>
    </w:p>
    <w:p>
      <w:pPr>
        <w:rPr>
          <w:rFonts w:hint="default" w:eastAsiaTheme="minorEastAsia"/>
          <w:lang w:val="en-US" w:eastAsia="zh-CN"/>
        </w:rPr>
      </w:pPr>
      <w:r>
        <w:rPr>
          <w:rFonts w:hint="eastAsia"/>
          <w:lang w:val="en-US" w:eastAsia="zh-CN"/>
        </w:rPr>
        <w:t>1GHz=1000MHz=1000,1000KHz</w:t>
      </w:r>
    </w:p>
    <w:p>
      <w:pPr>
        <w:pStyle w:val="2"/>
        <w:bidi w:val="0"/>
        <w:rPr>
          <w:rFonts w:hint="eastAsia"/>
          <w:lang w:eastAsia="zh-CN"/>
        </w:rPr>
      </w:pPr>
      <w:bookmarkStart w:id="3" w:name="_Toc17930"/>
      <w:r>
        <w:rPr>
          <w:rFonts w:hint="eastAsia"/>
          <w:lang w:eastAsia="zh-CN"/>
        </w:rPr>
        <w:t>移动联通电信广电获得的频段</w:t>
      </w:r>
      <w:bookmarkEnd w:id="3"/>
    </w:p>
    <w:p>
      <w:pPr>
        <w:rPr>
          <w:rFonts w:hint="eastAsia"/>
        </w:rPr>
      </w:pPr>
      <w:r>
        <w:rPr>
          <w:rFonts w:hint="eastAsia"/>
        </w:rPr>
        <w:t>中国电信获得</w:t>
      </w:r>
      <w:r>
        <w:rPr>
          <w:rFonts w:hint="eastAsia"/>
          <w:highlight w:val="yellow"/>
        </w:rPr>
        <w:t>3400MHz-3500MHz</w:t>
      </w:r>
      <w:r>
        <w:rPr>
          <w:rFonts w:hint="eastAsia"/>
        </w:rPr>
        <w:t>共100MHz带宽的5G试验频率资源；</w:t>
      </w:r>
    </w:p>
    <w:p>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pPr>
        <w:rPr>
          <w:rFonts w:hint="eastAsia"/>
        </w:rPr>
      </w:pPr>
      <w:r>
        <w:rPr>
          <w:rFonts w:hint="eastAsia"/>
        </w:rPr>
        <w:t>中国联通获得</w:t>
      </w:r>
      <w:r>
        <w:rPr>
          <w:rFonts w:hint="eastAsia"/>
          <w:highlight w:val="yellow"/>
        </w:rPr>
        <w:t>3500MHz-3600MHz</w:t>
      </w:r>
      <w:r>
        <w:rPr>
          <w:rFonts w:hint="eastAsia"/>
        </w:rPr>
        <w:t>共100MHz带宽的5G试验频率资源。</w:t>
      </w:r>
    </w:p>
    <w:p>
      <w:r>
        <w:rPr>
          <w:rFonts w:hint="eastAsia"/>
        </w:rPr>
        <w:t>最新加进来一个广电，拥有700MHz的频谱，将来怎么用这个700MHz，我们慢慢看眉目。</w:t>
      </w:r>
    </w:p>
    <w:p/>
    <w:p>
      <w:pPr>
        <w:pStyle w:val="2"/>
        <w:bidi w:val="0"/>
        <w:rPr>
          <w:rFonts w:hint="eastAsia"/>
          <w:lang w:val="en-US" w:eastAsia="zh-CN"/>
        </w:rPr>
      </w:pPr>
      <w:bookmarkStart w:id="4" w:name="_Toc2522"/>
      <w:bookmarkStart w:id="5" w:name="_Toc28419"/>
      <w:r>
        <w:rPr>
          <w:rFonts w:hint="eastAsia"/>
          <w:lang w:val="en-US" w:eastAsia="zh-CN"/>
        </w:rPr>
        <w:t>英文术语</w:t>
      </w:r>
      <w:bookmarkEnd w:id="4"/>
      <w:bookmarkEnd w:id="5"/>
    </w:p>
    <w:p>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pPr>
        <w:pStyle w:val="3"/>
        <w:bidi w:val="0"/>
      </w:pPr>
      <w:bookmarkStart w:id="6" w:name="_Toc28465"/>
      <w:r>
        <w:t>Serving_Cell</w:t>
      </w:r>
      <w:bookmarkEnd w:id="6"/>
    </w:p>
    <w:p>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pPr>
        <w:pStyle w:val="3"/>
        <w:bidi w:val="0"/>
        <w:rPr>
          <w:rFonts w:hint="eastAsia"/>
        </w:rPr>
      </w:pPr>
      <w:bookmarkStart w:id="7" w:name="_Toc4235"/>
      <w:r>
        <w:rPr>
          <w:rFonts w:hint="eastAsia"/>
        </w:rPr>
        <w:t>Main_Info</w:t>
      </w:r>
      <w:bookmarkEnd w:id="7"/>
    </w:p>
    <w:p>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pPr>
        <w:pStyle w:val="3"/>
        <w:bidi w:val="0"/>
      </w:pPr>
      <w:bookmarkStart w:id="8" w:name="_Toc19788"/>
      <w:r>
        <w:t>LTE_Intra</w:t>
      </w:r>
      <w:bookmarkEnd w:id="8"/>
    </w:p>
    <w:p>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pPr>
        <w:pStyle w:val="3"/>
        <w:bidi w:val="0"/>
      </w:pPr>
      <w:bookmarkStart w:id="9" w:name="_Toc13774"/>
      <w:r>
        <w:t>LTE_Inter,4,Freq1</w:t>
      </w:r>
      <w:bookmarkEnd w:id="9"/>
    </w:p>
    <w:p>
      <w:pPr>
        <w:rPr>
          <w:rFonts w:hint="eastAsia"/>
          <w:lang w:val="en-US" w:eastAsia="zh-CN"/>
        </w:rPr>
      </w:pPr>
      <w:r>
        <w:rPr>
          <w:rFonts w:hint="eastAsia"/>
          <w:lang w:val="en-US" w:eastAsia="zh-CN"/>
        </w:rPr>
        <w:t>LTE邻频小区</w:t>
      </w:r>
    </w:p>
    <w:p>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pPr>
        <w:bidi w:val="0"/>
        <w:rPr>
          <w:rFonts w:hint="eastAsia"/>
          <w:lang w:val="en-US" w:eastAsia="zh-CN"/>
        </w:rPr>
      </w:pPr>
      <w:r>
        <w:t>Base Station</w:t>
      </w:r>
      <w:r>
        <w:rPr>
          <w:rFonts w:hint="eastAsia"/>
          <w:lang w:val="en-US" w:eastAsia="zh-CN"/>
        </w:rPr>
        <w:t>基站</w:t>
      </w:r>
    </w:p>
    <w:p>
      <w:pPr>
        <w:pStyle w:val="3"/>
        <w:bidi w:val="0"/>
        <w:rPr>
          <w:rFonts w:hint="default"/>
          <w:b/>
        </w:rPr>
      </w:pPr>
      <w:bookmarkStart w:id="11" w:name="_Toc21211"/>
      <w:r>
        <w:rPr>
          <w:rFonts w:hint="default"/>
          <w:b/>
        </w:rPr>
        <w:t>TAC</w:t>
      </w:r>
      <w:bookmarkEnd w:id="11"/>
    </w:p>
    <w:p>
      <w:pPr>
        <w:bidi w:val="0"/>
        <w:rPr>
          <w:rFonts w:hint="default"/>
        </w:rPr>
      </w:pPr>
      <w:r>
        <w:rPr>
          <w:rFonts w:hint="default"/>
        </w:rPr>
        <w:t>（跟踪区代码）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pPr>
        <w:pStyle w:val="3"/>
        <w:bidi w:val="0"/>
        <w:rPr>
          <w:rFonts w:hint="default"/>
          <w:b/>
        </w:rPr>
      </w:pPr>
      <w:bookmarkStart w:id="12" w:name="_Toc20645"/>
      <w:r>
        <w:rPr>
          <w:rFonts w:hint="default"/>
          <w:b/>
        </w:rPr>
        <w:t>ECI</w:t>
      </w:r>
      <w:bookmarkEnd w:id="12"/>
    </w:p>
    <w:p>
      <w:pPr>
        <w:bidi w:val="0"/>
        <w:rPr>
          <w:rFonts w:hint="default"/>
        </w:rPr>
      </w:pPr>
      <w:r>
        <w:rPr>
          <w:rFonts w:hint="default"/>
        </w:rPr>
        <w:t>（小区唯一标识）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pPr>
        <w:pStyle w:val="3"/>
        <w:bidi w:val="0"/>
        <w:rPr>
          <w:rFonts w:hint="default"/>
          <w:b/>
        </w:rPr>
      </w:pPr>
      <w:bookmarkStart w:id="13" w:name="_Toc5160"/>
      <w:r>
        <w:rPr>
          <w:rFonts w:hint="default"/>
          <w:b/>
        </w:rPr>
        <w:t>ARFCN </w:t>
      </w:r>
      <w:bookmarkEnd w:id="13"/>
    </w:p>
    <w:p>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pPr>
        <w:pStyle w:val="3"/>
        <w:bidi w:val="0"/>
        <w:rPr>
          <w:rFonts w:hint="default"/>
          <w:b/>
        </w:rPr>
      </w:pPr>
      <w:bookmarkStart w:id="15" w:name="_Toc32488"/>
      <w:r>
        <w:rPr>
          <w:rFonts w:hint="default"/>
          <w:b/>
        </w:rPr>
        <w:t>CELL_NAME</w:t>
      </w:r>
      <w:bookmarkEnd w:id="15"/>
    </w:p>
    <w:p>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pPr>
        <w:pStyle w:val="3"/>
        <w:bidi w:val="0"/>
        <w:rPr>
          <w:rFonts w:hint="default"/>
          <w:b/>
        </w:rPr>
      </w:pPr>
      <w:bookmarkStart w:id="16" w:name="_Toc16008"/>
      <w:r>
        <w:rPr>
          <w:rFonts w:hint="default"/>
          <w:b/>
        </w:rPr>
        <w:t>ADDRESS</w:t>
      </w:r>
      <w:bookmarkEnd w:id="16"/>
    </w:p>
    <w:p>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pPr>
        <w:pStyle w:val="3"/>
        <w:bidi w:val="0"/>
        <w:rPr>
          <w:rFonts w:hint="default"/>
          <w:b/>
        </w:rPr>
      </w:pPr>
      <w:bookmarkStart w:id="17" w:name="_Toc32672"/>
      <w:r>
        <w:rPr>
          <w:rFonts w:hint="default"/>
          <w:b/>
        </w:rPr>
        <w:t>BS_NAME </w:t>
      </w:r>
      <w:bookmarkEnd w:id="17"/>
    </w:p>
    <w:p>
      <w:pPr>
        <w:bidi w:val="0"/>
        <w:rPr>
          <w:rFonts w:hint="default"/>
          <w:lang w:val="en-US" w:eastAsia="zh-CN"/>
        </w:rPr>
      </w:pPr>
      <w:r>
        <w:rPr>
          <w:rFonts w:hint="eastAsia"/>
        </w:rPr>
        <w:t>基站名称</w:t>
      </w:r>
      <w:r>
        <w:rPr>
          <w:rFonts w:hint="default"/>
        </w:rPr>
        <w:t> BCCH </w:t>
      </w:r>
      <w:r>
        <w:rPr>
          <w:rFonts w:hint="eastAsia"/>
        </w:rPr>
        <w:t>广播控制信道</w:t>
      </w:r>
    </w:p>
    <w:p>
      <w:pPr>
        <w:pStyle w:val="3"/>
        <w:bidi w:val="0"/>
        <w:rPr>
          <w:rFonts w:hint="default"/>
          <w:b/>
        </w:rPr>
      </w:pPr>
      <w:bookmarkStart w:id="18" w:name="_Toc11995"/>
      <w:r>
        <w:rPr>
          <w:rFonts w:hint="default"/>
          <w:b/>
        </w:rPr>
        <w:t>BS_NO</w:t>
      </w:r>
      <w:bookmarkEnd w:id="18"/>
    </w:p>
    <w:p>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pPr>
        <w:pStyle w:val="3"/>
        <w:bidi w:val="0"/>
        <w:rPr>
          <w:rFonts w:hint="default"/>
          <w:b/>
        </w:rPr>
      </w:pPr>
      <w:bookmarkStart w:id="19" w:name="_Toc12884"/>
      <w:r>
        <w:rPr>
          <w:rFonts w:hint="default"/>
          <w:b/>
        </w:rPr>
        <w:t>LAC</w:t>
      </w:r>
      <w:bookmarkEnd w:id="19"/>
    </w:p>
    <w:p>
      <w:pPr>
        <w:bidi w:val="0"/>
        <w:rPr>
          <w:rFonts w:hint="default"/>
        </w:rPr>
      </w:pPr>
      <w:r>
        <w:rPr>
          <w:rFonts w:hint="default"/>
        </w:rPr>
        <w:t>（Location Area Code）</w:t>
      </w:r>
    </w:p>
    <w:p>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pPr>
        <w:pStyle w:val="3"/>
        <w:bidi w:val="0"/>
        <w:rPr>
          <w:rFonts w:hint="default"/>
        </w:rPr>
      </w:pPr>
      <w:bookmarkStart w:id="20" w:name="_Toc31325"/>
      <w:r>
        <w:rPr>
          <w:rFonts w:hint="default"/>
          <w:b/>
        </w:rPr>
        <w:t>BSIC_SERV</w:t>
      </w:r>
      <w:bookmarkEnd w:id="20"/>
    </w:p>
    <w:p>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pPr>
        <w:pStyle w:val="3"/>
        <w:bidi w:val="0"/>
        <w:rPr>
          <w:rFonts w:hint="default"/>
          <w:b/>
        </w:rPr>
      </w:pPr>
      <w:bookmarkStart w:id="21" w:name="_Toc22801"/>
      <w:r>
        <w:rPr>
          <w:rFonts w:hint="default"/>
          <w:b/>
        </w:rPr>
        <w:t>MCC</w:t>
      </w:r>
      <w:bookmarkEnd w:id="21"/>
    </w:p>
    <w:p>
      <w:pPr>
        <w:bidi w:val="0"/>
        <w:rPr>
          <w:rFonts w:hint="default"/>
        </w:rPr>
      </w:pPr>
      <w:r>
        <w:rPr>
          <w:rFonts w:hint="default"/>
        </w:rPr>
        <w:t>（移动国家代码）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pPr>
        <w:pStyle w:val="3"/>
        <w:bidi w:val="0"/>
        <w:rPr>
          <w:rFonts w:hint="default"/>
          <w:b/>
        </w:rPr>
      </w:pPr>
      <w:bookmarkStart w:id="22" w:name="_Toc19961"/>
      <w:r>
        <w:rPr>
          <w:rFonts w:hint="default"/>
          <w:b/>
        </w:rPr>
        <w:t>MNC</w:t>
      </w:r>
      <w:bookmarkEnd w:id="22"/>
    </w:p>
    <w:p>
      <w:pPr>
        <w:bidi w:val="0"/>
        <w:rPr>
          <w:rFonts w:hint="default"/>
        </w:rPr>
      </w:pPr>
      <w:r>
        <w:rPr>
          <w:rFonts w:hint="default"/>
        </w:rPr>
        <w:t>（移动网络代码）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pPr>
        <w:pStyle w:val="3"/>
        <w:bidi w:val="0"/>
        <w:rPr>
          <w:rFonts w:hint="default"/>
          <w:b/>
        </w:rPr>
      </w:pPr>
      <w:bookmarkStart w:id="23" w:name="_Toc23526"/>
      <w:r>
        <w:rPr>
          <w:rFonts w:hint="eastAsia"/>
          <w:b/>
          <w:lang w:val="en-US" w:eastAsia="zh-CN"/>
        </w:rPr>
        <w:t>d</w:t>
      </w:r>
      <w:r>
        <w:rPr>
          <w:rFonts w:hint="default"/>
          <w:b/>
        </w:rPr>
        <w:t>bm</w:t>
      </w:r>
      <w:bookmarkEnd w:id="23"/>
    </w:p>
    <w:p>
      <w:pPr>
        <w:bidi w:val="0"/>
        <w:rPr>
          <w:rFonts w:hint="default"/>
        </w:rPr>
      </w:pPr>
      <w:r>
        <w:rPr>
          <w:rFonts w:hint="default"/>
        </w:rPr>
        <w:t>（功率绝对值）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pPr>
        <w:pStyle w:val="3"/>
        <w:bidi w:val="0"/>
        <w:rPr>
          <w:rFonts w:hint="default"/>
          <w:b/>
        </w:rPr>
      </w:pPr>
      <w:bookmarkStart w:id="24" w:name="_Toc19748"/>
      <w:r>
        <w:rPr>
          <w:rFonts w:hint="default"/>
          <w:b/>
        </w:rPr>
        <w:t>BAND</w:t>
      </w:r>
      <w:bookmarkEnd w:id="24"/>
    </w:p>
    <w:p>
      <w:pPr>
        <w:bidi w:val="0"/>
        <w:rPr>
          <w:rFonts w:hint="default"/>
        </w:rPr>
      </w:pPr>
      <w:r>
        <w:rPr>
          <w:rFonts w:hint="default"/>
        </w:rPr>
        <w:t>（频带）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1"/>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1"/>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pPr>
        <w:pStyle w:val="3"/>
        <w:bidi w:val="0"/>
      </w:pPr>
      <w:bookmarkStart w:id="25" w:name="_Toc17800"/>
      <w:r>
        <w:t>ulbw</w:t>
      </w:r>
      <w:bookmarkEnd w:id="25"/>
    </w:p>
    <w:p>
      <w:pPr>
        <w:bidi w:val="0"/>
        <w:rPr>
          <w:rFonts w:hint="eastAsia"/>
          <w:b/>
        </w:rPr>
      </w:pPr>
      <w:r>
        <w:t>上行带宽（ulbw）</w:t>
      </w:r>
    </w:p>
    <w:p>
      <w:pPr>
        <w:pStyle w:val="3"/>
        <w:bidi w:val="0"/>
      </w:pPr>
      <w:bookmarkStart w:id="26" w:name="_Toc24686"/>
      <w:r>
        <w:t>dlbw</w:t>
      </w:r>
      <w:bookmarkEnd w:id="26"/>
    </w:p>
    <w:p>
      <w:pPr>
        <w:bidi w:val="0"/>
      </w:pPr>
      <w:r>
        <w:t>下行带宽（dlbw）</w:t>
      </w:r>
    </w:p>
    <w:p>
      <w:pPr>
        <w:pStyle w:val="3"/>
        <w:bidi w:val="0"/>
        <w:rPr>
          <w:rFonts w:hint="default"/>
          <w:b/>
        </w:rPr>
      </w:pPr>
      <w:bookmarkStart w:id="27" w:name="_Toc2616"/>
      <w:r>
        <w:rPr>
          <w:rFonts w:hint="eastAsia"/>
          <w:b/>
        </w:rPr>
        <w:t>信道带宽（Channel Bandwidth）</w:t>
      </w:r>
      <w:bookmarkEnd w:id="27"/>
    </w:p>
    <w:p>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pPr>
        <w:pStyle w:val="3"/>
        <w:bidi w:val="0"/>
        <w:rPr>
          <w:rFonts w:hint="default"/>
          <w:b/>
        </w:rPr>
      </w:pPr>
      <w:bookmarkStart w:id="28" w:name="_Toc18780"/>
      <w:r>
        <w:rPr>
          <w:rFonts w:hint="default"/>
          <w:b/>
        </w:rPr>
        <w:t>Fc</w:t>
      </w:r>
      <w:bookmarkEnd w:id="28"/>
    </w:p>
    <w:p>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pPr>
        <w:pStyle w:val="3"/>
        <w:bidi w:val="0"/>
        <w:rPr>
          <w:rFonts w:hint="default"/>
          <w:b/>
        </w:rPr>
      </w:pPr>
      <w:bookmarkStart w:id="29" w:name="_Toc4763"/>
      <w:r>
        <w:rPr>
          <w:rFonts w:hint="default"/>
          <w:b/>
        </w:rPr>
        <w:t>EARFCN</w:t>
      </w:r>
      <w:bookmarkEnd w:id="29"/>
    </w:p>
    <w:p>
      <w:pPr>
        <w:bidi w:val="0"/>
        <w:rPr>
          <w:rFonts w:hint="default"/>
        </w:rPr>
      </w:pPr>
      <w:r>
        <w:rPr>
          <w:rFonts w:hint="default"/>
        </w:rPr>
        <w:t>（载波频点号）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pPr>
        <w:pStyle w:val="3"/>
        <w:bidi w:val="0"/>
        <w:rPr>
          <w:rFonts w:hint="default"/>
          <w:b/>
        </w:rPr>
      </w:pPr>
      <w:bookmarkStart w:id="30" w:name="_Toc11848"/>
      <w:r>
        <w:rPr>
          <w:rFonts w:hint="default"/>
          <w:b/>
        </w:rPr>
        <w:t>FREQ</w:t>
      </w:r>
      <w:bookmarkEnd w:id="30"/>
    </w:p>
    <w:p>
      <w:pPr>
        <w:bidi w:val="0"/>
        <w:rPr>
          <w:rFonts w:hint="default"/>
        </w:rPr>
      </w:pPr>
      <w:r>
        <w:rPr>
          <w:rFonts w:hint="default"/>
        </w:rPr>
        <w:t>（频率）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pPr>
        <w:pStyle w:val="3"/>
        <w:bidi w:val="0"/>
        <w:rPr>
          <w:rFonts w:hint="default"/>
          <w:b/>
        </w:rPr>
      </w:pPr>
      <w:bookmarkStart w:id="32" w:name="_Toc9763"/>
      <w:r>
        <w:rPr>
          <w:rFonts w:hint="default"/>
          <w:b/>
        </w:rPr>
        <w:t>RSSI</w:t>
      </w:r>
      <w:bookmarkEnd w:id="32"/>
    </w:p>
    <w:p>
      <w:pPr>
        <w:bidi w:val="0"/>
        <w:rPr>
          <w:rFonts w:hint="eastAsia"/>
          <w:lang w:eastAsia="zh-CN"/>
        </w:rPr>
      </w:pPr>
      <w:r>
        <w:rPr>
          <w:rFonts w:hint="default"/>
        </w:rPr>
        <w:t>（信号强度</w:t>
      </w:r>
      <w:r>
        <w:rPr>
          <w:rFonts w:hint="eastAsia"/>
          <w:lang w:eastAsia="zh-CN"/>
        </w:rPr>
        <w:t>）（基站侧）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pPr>
        <w:pStyle w:val="3"/>
        <w:bidi w:val="0"/>
        <w:rPr>
          <w:rFonts w:hint="default"/>
          <w:b/>
        </w:rPr>
      </w:pPr>
      <w:bookmarkStart w:id="33" w:name="_Toc13565"/>
      <w:r>
        <w:rPr>
          <w:rFonts w:hint="default"/>
          <w:b/>
        </w:rPr>
        <w:t>RSRP</w:t>
      </w:r>
      <w:bookmarkEnd w:id="33"/>
    </w:p>
    <w:p>
      <w:pPr>
        <w:bidi w:val="0"/>
        <w:rPr>
          <w:rFonts w:hint="default"/>
        </w:rPr>
      </w:pPr>
      <w:r>
        <w:rPr>
          <w:rFonts w:hint="default"/>
        </w:rPr>
        <w:t>（参考信号接收功率）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pPr>
        <w:pStyle w:val="3"/>
        <w:bidi w:val="0"/>
        <w:rPr>
          <w:rFonts w:hint="default"/>
          <w:b/>
        </w:rPr>
      </w:pPr>
      <w:bookmarkStart w:id="34" w:name="_Toc19265"/>
      <w:r>
        <w:rPr>
          <w:rFonts w:hint="default"/>
          <w:b/>
        </w:rPr>
        <w:t>RSRQ</w:t>
      </w:r>
      <w:bookmarkEnd w:id="34"/>
    </w:p>
    <w:p>
      <w:pPr>
        <w:bidi w:val="0"/>
        <w:rPr>
          <w:rFonts w:hint="default"/>
        </w:rPr>
      </w:pPr>
      <w:r>
        <w:rPr>
          <w:rFonts w:hint="default"/>
        </w:rPr>
        <w:t>（参考信号接收质量）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pPr>
        <w:pStyle w:val="3"/>
        <w:bidi w:val="0"/>
      </w:pPr>
      <w:bookmarkStart w:id="35" w:name="_Toc9392"/>
      <w:r>
        <w:rPr>
          <w:rFonts w:hint="eastAsia"/>
        </w:rPr>
        <w:t>SNR</w:t>
      </w:r>
      <w:r>
        <w:rPr>
          <w:rFonts w:hint="eastAsia"/>
          <w:lang w:val="en-US" w:eastAsia="zh-CN"/>
        </w:rPr>
        <w:t>/</w:t>
      </w:r>
      <w:r>
        <w:t>RSSNR</w:t>
      </w:r>
      <w:bookmarkEnd w:id="35"/>
    </w:p>
    <w:p>
      <w:pPr>
        <w:bidi w:val="0"/>
        <w:rPr>
          <w:rFonts w:hint="eastAsia"/>
          <w:lang w:val="en-US" w:eastAsia="zh-CN"/>
        </w:rPr>
      </w:pPr>
      <w:r>
        <w:rPr>
          <w:rFonts w:hint="eastAsia"/>
          <w:lang w:eastAsia="zh-CN"/>
        </w:rPr>
        <w:t>（信噪比）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pPr>
        <w:pStyle w:val="3"/>
        <w:bidi w:val="0"/>
        <w:rPr>
          <w:rFonts w:hint="default"/>
        </w:rPr>
      </w:pPr>
      <w:bookmarkStart w:id="36" w:name="_Toc21918"/>
      <w:r>
        <w:rPr>
          <w:rFonts w:hint="default"/>
        </w:rPr>
        <w:t>SINR</w:t>
      </w:r>
      <w:bookmarkEnd w:id="36"/>
    </w:p>
    <w:p>
      <w:pPr>
        <w:bidi w:val="0"/>
        <w:rPr>
          <w:rFonts w:hint="default"/>
        </w:rPr>
      </w:pPr>
      <w:r>
        <w:rPr>
          <w:rFonts w:hint="default"/>
        </w:rPr>
        <w:t>（信号与干扰加噪声比）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pPr>
        <w:pStyle w:val="3"/>
        <w:bidi w:val="0"/>
      </w:pPr>
      <w:bookmarkStart w:id="37" w:name="_Toc5455"/>
      <w:r>
        <w:t>RXLEV</w:t>
      </w:r>
      <w:bookmarkEnd w:id="37"/>
    </w:p>
    <w:p>
      <w:pPr>
        <w:bidi w:val="0"/>
      </w:pPr>
      <w:r>
        <w:t>接收信号水平</w:t>
      </w:r>
    </w:p>
    <w:p>
      <w:pPr>
        <w:pStyle w:val="3"/>
        <w:bidi w:val="0"/>
        <w:rPr>
          <w:rFonts w:hint="eastAsia"/>
        </w:rPr>
      </w:pPr>
      <w:bookmarkStart w:id="38" w:name="_Toc64"/>
      <w:r>
        <w:rPr>
          <w:rFonts w:hint="eastAsia"/>
        </w:rPr>
        <w:t>CQI</w:t>
      </w:r>
      <w:bookmarkEnd w:id="38"/>
    </w:p>
    <w:p>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pPr>
        <w:pStyle w:val="3"/>
        <w:bidi w:val="0"/>
        <w:rPr>
          <w:rFonts w:hint="eastAsia"/>
        </w:rPr>
      </w:pPr>
      <w:bookmarkStart w:id="39" w:name="_Toc7441"/>
      <w:r>
        <w:rPr>
          <w:rFonts w:hint="default"/>
        </w:rPr>
        <w:t>MEID</w:t>
      </w:r>
      <w:bookmarkEnd w:id="39"/>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pPr>
        <w:pStyle w:val="3"/>
        <w:bidi w:val="0"/>
        <w:rPr>
          <w:rFonts w:hint="default"/>
          <w:lang w:val="en-US" w:eastAsia="zh-CN"/>
        </w:rPr>
      </w:pPr>
      <w:bookmarkStart w:id="40" w:name="_Toc23195"/>
      <w:r>
        <w:rPr>
          <w:rFonts w:hint="eastAsia"/>
          <w:lang w:val="en-US" w:eastAsia="zh-CN"/>
        </w:rPr>
        <w:t>SSB</w:t>
      </w:r>
      <w:bookmarkEnd w:id="4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pPr>
        <w:pStyle w:val="3"/>
        <w:bidi w:val="0"/>
        <w:rPr>
          <w:rFonts w:hint="eastAsia"/>
          <w:lang w:val="en-US" w:eastAsia="zh-CN"/>
        </w:rPr>
      </w:pPr>
      <w:bookmarkStart w:id="41" w:name="_Toc7992"/>
      <w:r>
        <w:rPr>
          <w:rFonts w:hint="eastAsia"/>
          <w:lang w:val="en-US" w:eastAsia="zh-CN"/>
        </w:rPr>
        <w:t>Beam_num</w:t>
      </w:r>
      <w:bookmarkEnd w:id="4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pPr>
        <w:pStyle w:val="3"/>
        <w:bidi w:val="0"/>
        <w:rPr>
          <w:rFonts w:hint="default"/>
          <w:lang w:val="en-US" w:eastAsia="zh-CN"/>
        </w:rPr>
      </w:pPr>
      <w:bookmarkStart w:id="42" w:name="_Toc28195"/>
      <w:r>
        <w:rPr>
          <w:rFonts w:hint="eastAsia"/>
          <w:lang w:val="en-US" w:eastAsia="zh-CN"/>
        </w:rPr>
        <w:t>Ssb_id</w:t>
      </w:r>
      <w:bookmarkEnd w:id="4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pPr>
        <w:pStyle w:val="2"/>
        <w:bidi w:val="0"/>
        <w:rPr>
          <w:rFonts w:hint="eastAsia"/>
          <w:lang w:eastAsia="zh-CN"/>
        </w:rPr>
      </w:pPr>
      <w:bookmarkStart w:id="43" w:name="_Toc11726"/>
      <w:r>
        <w:rPr>
          <w:rFonts w:hint="eastAsia"/>
          <w:lang w:eastAsia="zh-CN"/>
        </w:rPr>
        <w:t>中文术语</w:t>
      </w:r>
      <w:bookmarkEnd w:id="43"/>
    </w:p>
    <w:p>
      <w:pPr>
        <w:pStyle w:val="3"/>
        <w:bidi w:val="0"/>
        <w:rPr>
          <w:rFonts w:hint="eastAsia"/>
        </w:rPr>
      </w:pPr>
      <w:bookmarkStart w:id="44" w:name="_Toc8565"/>
      <w:r>
        <w:rPr>
          <w:rFonts w:hint="eastAsia"/>
        </w:rPr>
        <w:t>空口</w:t>
      </w:r>
      <w:bookmarkEnd w:id="44"/>
    </w:p>
    <w:p>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1"/>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pPr>
        <w:pStyle w:val="3"/>
        <w:bidi w:val="0"/>
        <w:rPr>
          <w:rFonts w:hint="eastAsia"/>
          <w:lang w:eastAsia="zh-CN"/>
        </w:rPr>
      </w:pPr>
      <w:bookmarkStart w:id="45" w:name="_Toc18103"/>
      <w:r>
        <w:rPr>
          <w:rFonts w:hint="eastAsia"/>
          <w:lang w:eastAsia="zh-CN"/>
        </w:rPr>
        <w:t>帧</w:t>
      </w:r>
      <w:bookmarkEnd w:id="45"/>
    </w:p>
    <w:p>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pPr>
        <w:rPr>
          <w:rStyle w:val="11"/>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1"/>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pPr>
        <w:bidi w:val="0"/>
        <w:rPr>
          <w:rFonts w:hint="eastAsia"/>
          <w:lang w:eastAsia="zh-CN"/>
        </w:rPr>
      </w:pPr>
    </w:p>
    <w:p>
      <w:pPr>
        <w:pStyle w:val="3"/>
        <w:bidi w:val="0"/>
        <w:rPr>
          <w:rFonts w:hint="eastAsia"/>
          <w:lang w:eastAsia="zh-CN"/>
        </w:rPr>
      </w:pPr>
      <w:bookmarkStart w:id="46" w:name="_Toc19900"/>
      <w:r>
        <w:rPr>
          <w:rFonts w:hint="eastAsia"/>
          <w:lang w:eastAsia="zh-CN"/>
        </w:rPr>
        <w:t>干扰和噪声</w:t>
      </w:r>
      <w:bookmarkEnd w:id="46"/>
    </w:p>
    <w:p>
      <w:pPr>
        <w:bidi w:val="0"/>
        <w:rPr>
          <w:rFonts w:hint="eastAsia"/>
          <w:lang w:eastAsia="zh-CN"/>
        </w:rPr>
      </w:pPr>
      <w:r>
        <w:rPr>
          <w:rFonts w:hint="eastAsia"/>
          <w:lang w:eastAsia="zh-CN"/>
        </w:rPr>
        <w:t>在无线通信中，干扰（Interference）和噪声（Noise）是两个不同的概念，它们都可以对信号质量产生影响：</w:t>
      </w:r>
    </w:p>
    <w:p>
      <w:pPr>
        <w:bidi w:val="0"/>
        <w:rPr>
          <w:rFonts w:hint="eastAsia"/>
          <w:lang w:eastAsia="zh-CN"/>
        </w:rPr>
      </w:pPr>
    </w:p>
    <w:p>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pPr>
        <w:bidi w:val="0"/>
        <w:rPr>
          <w:rFonts w:hint="eastAsia"/>
          <w:lang w:eastAsia="zh-CN"/>
        </w:rPr>
      </w:pPr>
    </w:p>
    <w:p>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pPr>
        <w:bidi w:val="0"/>
        <w:rPr>
          <w:rFonts w:hint="eastAsia"/>
          <w:lang w:eastAsia="zh-CN"/>
        </w:rPr>
      </w:pPr>
    </w:p>
    <w:p>
      <w:pPr>
        <w:bidi w:val="0"/>
        <w:rPr>
          <w:rFonts w:hint="eastAsia"/>
          <w:lang w:eastAsia="zh-CN"/>
        </w:rPr>
      </w:pPr>
      <w:r>
        <w:rPr>
          <w:rFonts w:hint="eastAsia"/>
          <w:lang w:eastAsia="zh-CN"/>
        </w:rPr>
        <w:t>区别：</w:t>
      </w:r>
    </w:p>
    <w:p>
      <w:pPr>
        <w:bidi w:val="0"/>
        <w:rPr>
          <w:rFonts w:hint="eastAsia"/>
          <w:lang w:eastAsia="zh-CN"/>
        </w:rPr>
      </w:pPr>
      <w:r>
        <w:rPr>
          <w:rFonts w:hint="eastAsia"/>
          <w:lang w:eastAsia="zh-CN"/>
        </w:rPr>
        <w:t>- 特征：干扰信号通常具有一定的结构和相关性，而噪声是随机的、无结构的。</w:t>
      </w:r>
    </w:p>
    <w:p>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pPr>
        <w:pStyle w:val="3"/>
        <w:bidi w:val="0"/>
      </w:pPr>
      <w:bookmarkStart w:id="47" w:name="_Toc11774"/>
      <w:r>
        <w:t>信道（Channel）</w:t>
      </w:r>
      <w:bookmarkEnd w:id="47"/>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pPr>
        <w:pStyle w:val="3"/>
        <w:bidi w:val="0"/>
        <w:rPr>
          <w:rFonts w:hint="eastAsia"/>
          <w:lang w:eastAsia="zh-CN"/>
        </w:rPr>
      </w:pPr>
      <w:bookmarkStart w:id="48" w:name="_Toc24632"/>
      <w:r>
        <w:rPr>
          <w:rFonts w:hint="eastAsia"/>
          <w:lang w:eastAsia="zh-CN"/>
        </w:rPr>
        <w:t>频段（Frequency Band）</w:t>
      </w:r>
      <w:bookmarkEnd w:id="48"/>
    </w:p>
    <w:p>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pPr>
        <w:bidi w:val="0"/>
        <w:ind w:firstLine="420" w:firstLineChars="0"/>
        <w:rPr>
          <w:rFonts w:hint="eastAsia"/>
          <w:lang w:eastAsia="zh-CN"/>
        </w:rPr>
      </w:pPr>
    </w:p>
    <w:p>
      <w:pPr>
        <w:pStyle w:val="3"/>
        <w:bidi w:val="0"/>
        <w:rPr>
          <w:rFonts w:hint="eastAsia"/>
          <w:lang w:eastAsia="zh-CN"/>
        </w:rPr>
      </w:pPr>
      <w:bookmarkStart w:id="49" w:name="_Toc30648"/>
      <w:r>
        <w:rPr>
          <w:rFonts w:hint="eastAsia"/>
          <w:lang w:eastAsia="zh-CN"/>
        </w:rPr>
        <w:t>频道（Channel）</w:t>
      </w:r>
      <w:bookmarkEnd w:id="49"/>
    </w:p>
    <w:p>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pPr>
        <w:bidi w:val="0"/>
        <w:ind w:firstLine="420" w:firstLineChars="0"/>
        <w:rPr>
          <w:rFonts w:hint="eastAsia"/>
          <w:lang w:eastAsia="zh-CN"/>
        </w:rPr>
      </w:pP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pPr>
        <w:bidi w:val="0"/>
        <w:ind w:firstLine="420" w:firstLineChars="0"/>
        <w:rPr>
          <w:rFonts w:ascii="ali-55" w:hAnsi="ali-55" w:eastAsia="ali-55" w:cs="ali-55"/>
          <w:i w:val="0"/>
          <w:iCs w:val="0"/>
          <w:caps w:val="0"/>
          <w:color w:val="24292F"/>
          <w:spacing w:val="0"/>
          <w:sz w:val="21"/>
          <w:szCs w:val="21"/>
          <w:shd w:val="clear" w:fill="FFFFFF"/>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pPr>
        <w:bidi w:val="0"/>
        <w:rPr>
          <w:rFonts w:hint="eastAsia" w:ascii="ali-55" w:hAnsi="ali-55" w:eastAsia="ali-55" w:cs="ali-55"/>
          <w:i w:val="0"/>
          <w:iCs w:val="0"/>
          <w:caps w:val="0"/>
          <w:color w:val="24292F"/>
          <w:spacing w:val="0"/>
          <w:sz w:val="21"/>
          <w:szCs w:val="21"/>
          <w:shd w:val="clear" w:fill="FFFFFF"/>
          <w:lang w:eastAsia="zh-CN"/>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pPr>
        <w:pStyle w:val="3"/>
        <w:bidi w:val="0"/>
        <w:rPr>
          <w:rFonts w:hint="eastAsia"/>
          <w:lang w:eastAsia="zh-CN"/>
        </w:rPr>
      </w:pPr>
      <w:bookmarkStart w:id="50" w:name="_Toc28953"/>
      <w:r>
        <w:rPr>
          <w:rFonts w:hint="eastAsia"/>
          <w:lang w:eastAsia="zh-CN"/>
        </w:rPr>
        <w:t>小区（Cell）</w:t>
      </w:r>
      <w:bookmarkEnd w:id="50"/>
    </w:p>
    <w:p>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pPr>
        <w:bidi w:val="0"/>
        <w:rPr>
          <w:rFonts w:hint="eastAsia"/>
          <w:lang w:eastAsia="zh-CN"/>
        </w:rPr>
      </w:pPr>
    </w:p>
    <w:p>
      <w:pPr>
        <w:pStyle w:val="3"/>
        <w:bidi w:val="0"/>
        <w:rPr>
          <w:rFonts w:hint="eastAsia"/>
          <w:lang w:eastAsia="zh-CN"/>
        </w:rPr>
      </w:pPr>
      <w:bookmarkStart w:id="51" w:name="_Toc9733"/>
      <w:r>
        <w:rPr>
          <w:rFonts w:hint="eastAsia"/>
          <w:lang w:eastAsia="zh-CN"/>
        </w:rPr>
        <w:t>扇区（Sector）</w:t>
      </w:r>
      <w:bookmarkEnd w:id="51"/>
    </w:p>
    <w:p>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pPr>
        <w:pStyle w:val="3"/>
        <w:bidi w:val="0"/>
      </w:pPr>
      <w:bookmarkStart w:id="52" w:name="_Toc16902"/>
      <w:r>
        <w:t>锁频段</w:t>
      </w:r>
      <w:bookmarkEnd w:id="52"/>
    </w:p>
    <w:p>
      <w:pPr>
        <w:bidi w:val="0"/>
        <w:rPr>
          <w:rFonts w:hint="eastAsia"/>
          <w:lang w:eastAsia="zh-CN"/>
        </w:rPr>
      </w:pPr>
      <w:r>
        <w:rPr>
          <w:rFonts w:hint="eastAsia"/>
          <w:lang w:eastAsia="zh-CN"/>
        </w:rPr>
        <w:t>（Lock Frequency Band）是指将无线设备设置为只能在指定的频段范围内进行通信，而限制其不能跨频段进行通信。</w:t>
      </w:r>
    </w:p>
    <w:p>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pPr>
        <w:bidi w:val="0"/>
        <w:rPr>
          <w:rFonts w:hint="eastAsia"/>
          <w:lang w:eastAsia="zh-CN"/>
        </w:rPr>
      </w:pPr>
    </w:p>
    <w:p>
      <w:pPr>
        <w:numPr>
          <w:ilvl w:val="0"/>
          <w:numId w:val="0"/>
        </w:numPr>
        <w:bidi w:val="0"/>
        <w:ind w:leftChars="0"/>
        <w:rPr>
          <w:rFonts w:hint="eastAsia"/>
          <w:lang w:eastAsia="zh-CN"/>
        </w:rPr>
      </w:pPr>
      <w:r>
        <w:rPr>
          <w:rFonts w:hint="eastAsia"/>
          <w:lang w:eastAsia="zh-CN"/>
        </w:rPr>
        <w:t>锁频段可以用于几种情况：</w:t>
      </w:r>
    </w:p>
    <w:p>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pPr>
        <w:bidi w:val="0"/>
        <w:rPr>
          <w:rFonts w:hint="eastAsia"/>
          <w:lang w:eastAsia="zh-CN"/>
        </w:rPr>
      </w:pPr>
    </w:p>
    <w:p>
      <w:pPr>
        <w:bidi w:val="0"/>
        <w:rPr>
          <w:rFonts w:hint="eastAsia"/>
          <w:lang w:eastAsia="zh-CN"/>
        </w:rPr>
      </w:pPr>
      <w:r>
        <w:rPr>
          <w:rFonts w:hint="eastAsia"/>
          <w:lang w:eastAsia="zh-CN"/>
        </w:rPr>
        <w:t>锁频段通常是由设备的操作系统或网络设置控制的，用户可以在设置中选择或配置要锁定的频段范围。</w:t>
      </w:r>
    </w:p>
    <w:p>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pPr>
        <w:pStyle w:val="3"/>
        <w:bidi w:val="0"/>
        <w:rPr>
          <w:rFonts w:hint="eastAsia"/>
          <w:lang w:eastAsia="zh-CN"/>
        </w:rPr>
      </w:pPr>
      <w:bookmarkStart w:id="53" w:name="_Toc9190"/>
      <w:r>
        <w:rPr>
          <w:rFonts w:hint="eastAsia"/>
          <w:lang w:eastAsia="zh-CN"/>
        </w:rPr>
        <w:t>强搜</w:t>
      </w:r>
      <w:bookmarkEnd w:id="53"/>
    </w:p>
    <w:p>
      <w:pPr>
        <w:bidi w:val="0"/>
        <w:rPr>
          <w:rFonts w:hint="eastAsia"/>
          <w:lang w:eastAsia="zh-CN"/>
        </w:rPr>
      </w:pPr>
      <w:r>
        <w:rPr>
          <w:rFonts w:hint="eastAsia"/>
          <w:lang w:eastAsia="zh-CN"/>
        </w:rPr>
        <w:t>（强制搜索）是指无线设备在当前信号较弱或没有信号的情况下，通过强制搜索来寻找可用的基站或网络。</w:t>
      </w:r>
    </w:p>
    <w:p>
      <w:pPr>
        <w:bidi w:val="0"/>
        <w:rPr>
          <w:rFonts w:hint="eastAsia"/>
          <w:lang w:eastAsia="zh-CN"/>
        </w:rPr>
      </w:pPr>
    </w:p>
    <w:p>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pPr>
        <w:bidi w:val="0"/>
        <w:rPr>
          <w:rFonts w:hint="eastAsia"/>
          <w:lang w:eastAsia="zh-CN"/>
        </w:rPr>
      </w:pPr>
    </w:p>
    <w:p>
      <w:pPr>
        <w:bidi w:val="0"/>
        <w:rPr>
          <w:rFonts w:hint="eastAsia"/>
          <w:lang w:eastAsia="zh-CN"/>
        </w:rPr>
      </w:pPr>
      <w:r>
        <w:rPr>
          <w:rFonts w:hint="eastAsia"/>
          <w:lang w:eastAsia="zh-CN"/>
        </w:rPr>
        <w:t>强搜的过程可能包括以下步骤：</w:t>
      </w:r>
    </w:p>
    <w:p>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pPr>
        <w:bidi w:val="0"/>
        <w:rPr>
          <w:rFonts w:hint="eastAsia"/>
          <w:lang w:eastAsia="zh-CN"/>
        </w:rPr>
      </w:pPr>
      <w:r>
        <w:rPr>
          <w:rFonts w:hint="eastAsia"/>
          <w:lang w:eastAsia="zh-CN"/>
        </w:rPr>
        <w:t>强搜对于在信号较弱或边缘区域的设备来说非常有用，能够提供更好的通信质量和连接稳定性。</w:t>
      </w:r>
    </w:p>
    <w:p>
      <w:pPr>
        <w:bidi w:val="0"/>
        <w:rPr>
          <w:rFonts w:hint="eastAsia"/>
          <w:lang w:eastAsia="zh-CN"/>
        </w:rPr>
      </w:pPr>
    </w:p>
    <w:p>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pPr>
        <w:bidi w:val="0"/>
        <w:rPr>
          <w:rFonts w:hint="eastAsia"/>
          <w:lang w:eastAsia="zh-CN"/>
        </w:rPr>
      </w:pPr>
    </w:p>
    <w:p>
      <w:pPr>
        <w:pStyle w:val="3"/>
        <w:bidi w:val="0"/>
        <w:rPr>
          <w:rFonts w:hint="eastAsia" w:eastAsia="黑体"/>
          <w:lang w:eastAsia="zh-CN"/>
        </w:rPr>
      </w:pPr>
      <w:bookmarkStart w:id="54" w:name="_Toc27145"/>
      <w:r>
        <w:rPr>
          <w:rFonts w:hint="eastAsia"/>
        </w:rPr>
        <w:t>DRX</w:t>
      </w:r>
      <w:bookmarkEnd w:id="54"/>
    </w:p>
    <w:p>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pPr>
        <w:pStyle w:val="3"/>
        <w:bidi w:val="0"/>
        <w:rPr>
          <w:rFonts w:hint="eastAsia"/>
          <w:lang w:eastAsia="zh-CN"/>
        </w:rPr>
      </w:pPr>
      <w:bookmarkStart w:id="55" w:name="_Toc27658"/>
      <w:r>
        <w:rPr>
          <w:rFonts w:hint="eastAsia"/>
          <w:lang w:eastAsia="zh-CN"/>
        </w:rPr>
        <w:t>脉冲模式</w:t>
      </w:r>
      <w:bookmarkEnd w:id="55"/>
    </w:p>
    <w:p>
      <w:pPr>
        <w:bidi w:val="0"/>
        <w:rPr>
          <w:rFonts w:hint="eastAsia"/>
          <w:lang w:eastAsia="zh-CN"/>
        </w:rPr>
      </w:pPr>
      <w:r>
        <w:rPr>
          <w:rFonts w:hint="eastAsia"/>
          <w:lang w:eastAsia="zh-CN"/>
        </w:rPr>
        <w:t>脉冲模式（Pulse Mode）是一种无线通信中常用的调制方式，它用于将数字数据转换为脉冲信号进行传输。</w:t>
      </w:r>
    </w:p>
    <w:p>
      <w:pPr>
        <w:bidi w:val="0"/>
        <w:rPr>
          <w:rFonts w:hint="eastAsia"/>
          <w:lang w:eastAsia="zh-CN"/>
        </w:rPr>
      </w:pPr>
    </w:p>
    <w:p>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pPr>
        <w:bidi w:val="0"/>
        <w:rPr>
          <w:rFonts w:hint="eastAsia"/>
          <w:lang w:eastAsia="zh-CN"/>
        </w:rPr>
      </w:pPr>
    </w:p>
    <w:p>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pPr>
        <w:bidi w:val="0"/>
        <w:rPr>
          <w:rFonts w:hint="eastAsia"/>
          <w:lang w:eastAsia="zh-CN"/>
        </w:rPr>
      </w:pPr>
    </w:p>
    <w:p>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pPr>
        <w:bidi w:val="0"/>
        <w:rPr>
          <w:rFonts w:hint="eastAsia"/>
          <w:lang w:eastAsia="zh-CN"/>
        </w:rPr>
      </w:pPr>
    </w:p>
    <w:p>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pPr>
        <w:bidi w:val="0"/>
        <w:rPr>
          <w:rFonts w:hint="eastAsia"/>
          <w:lang w:eastAsia="zh-CN"/>
        </w:rPr>
      </w:pPr>
    </w:p>
    <w:p>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pPr>
        <w:pStyle w:val="3"/>
        <w:bidi w:val="0"/>
        <w:rPr>
          <w:rFonts w:hint="eastAsia"/>
          <w:lang w:eastAsia="zh-CN"/>
        </w:rPr>
      </w:pPr>
      <w:bookmarkStart w:id="56" w:name="_Toc25018"/>
      <w:r>
        <w:rPr>
          <w:rFonts w:hint="eastAsia"/>
          <w:lang w:eastAsia="zh-CN"/>
        </w:rPr>
        <w:t>频道切换 (Channel Switching)</w:t>
      </w:r>
      <w:bookmarkEnd w:id="56"/>
    </w:p>
    <w:p>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pPr>
        <w:pStyle w:val="3"/>
        <w:bidi w:val="0"/>
        <w:rPr>
          <w:rFonts w:hint="eastAsia"/>
          <w:lang w:eastAsia="zh-CN"/>
        </w:rPr>
      </w:pPr>
      <w:bookmarkStart w:id="57" w:name="_Toc25281"/>
      <w:r>
        <w:rPr>
          <w:rFonts w:hint="eastAsia"/>
          <w:lang w:eastAsia="zh-CN"/>
        </w:rPr>
        <w:t>信号强度和信号质量测试</w:t>
      </w:r>
      <w:bookmarkEnd w:id="57"/>
    </w:p>
    <w:p>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pPr>
        <w:pStyle w:val="3"/>
        <w:bidi w:val="0"/>
        <w:rPr>
          <w:rFonts w:hint="eastAsia"/>
          <w:lang w:eastAsia="zh-CN"/>
        </w:rPr>
      </w:pPr>
      <w:bookmarkStart w:id="58" w:name="_Toc31195"/>
      <w:r>
        <w:rPr>
          <w:rFonts w:hint="eastAsia"/>
          <w:lang w:eastAsia="zh-CN"/>
        </w:rPr>
        <w:t>小区和扇区切换测试</w:t>
      </w:r>
      <w:bookmarkEnd w:id="58"/>
    </w:p>
    <w:p>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pPr>
        <w:pStyle w:val="3"/>
        <w:bidi w:val="0"/>
        <w:rPr>
          <w:rFonts w:hint="eastAsia"/>
          <w:lang w:eastAsia="zh-CN"/>
        </w:rPr>
      </w:pPr>
      <w:bookmarkStart w:id="59" w:name="_Toc25772"/>
      <w:r>
        <w:rPr>
          <w:rFonts w:hint="eastAsia"/>
          <w:lang w:eastAsia="zh-CN"/>
        </w:rPr>
        <w:t>数据速率测试</w:t>
      </w:r>
      <w:bookmarkEnd w:id="59"/>
    </w:p>
    <w:p>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pPr>
        <w:pStyle w:val="3"/>
        <w:bidi w:val="0"/>
        <w:rPr>
          <w:rFonts w:hint="eastAsia"/>
          <w:lang w:eastAsia="zh-CN"/>
        </w:rPr>
      </w:pPr>
      <w:bookmarkStart w:id="60" w:name="_Toc22474"/>
      <w:r>
        <w:rPr>
          <w:rFonts w:hint="eastAsia"/>
          <w:lang w:eastAsia="zh-CN"/>
        </w:rPr>
        <w:t>干扰检测和分析</w:t>
      </w:r>
      <w:bookmarkEnd w:id="60"/>
    </w:p>
    <w:p>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pPr>
        <w:pStyle w:val="3"/>
        <w:bidi w:val="0"/>
        <w:rPr>
          <w:rFonts w:hint="eastAsia"/>
          <w:lang w:eastAsia="zh-CN"/>
        </w:rPr>
      </w:pPr>
      <w:bookmarkStart w:id="61" w:name="_Toc22512"/>
      <w:r>
        <w:rPr>
          <w:rFonts w:hint="eastAsia"/>
          <w:lang w:eastAsia="zh-CN"/>
        </w:rPr>
        <w:t>话务量测试</w:t>
      </w:r>
      <w:bookmarkEnd w:id="61"/>
    </w:p>
    <w:p>
      <w:pPr>
        <w:bidi w:val="0"/>
        <w:rPr>
          <w:rFonts w:hint="eastAsia"/>
          <w:lang w:eastAsia="zh-CN"/>
        </w:rPr>
      </w:pPr>
      <w:r>
        <w:rPr>
          <w:rFonts w:hint="eastAsia"/>
          <w:lang w:eastAsia="zh-CN"/>
        </w:rPr>
        <w:t>路测还可以包括对基站的话务量进行测试和测量。这有助于评估无线网络在高负荷情况下的性能和容量。</w:t>
      </w:r>
    </w:p>
    <w:p>
      <w:pPr>
        <w:pStyle w:val="3"/>
        <w:bidi w:val="0"/>
        <w:rPr>
          <w:rFonts w:hint="eastAsia"/>
          <w:lang w:eastAsia="zh-CN"/>
        </w:rPr>
      </w:pPr>
      <w:bookmarkStart w:id="62" w:name="_Toc11881"/>
      <w:r>
        <w:rPr>
          <w:rFonts w:hint="eastAsia"/>
          <w:lang w:eastAsia="zh-CN"/>
        </w:rPr>
        <w:t>功率控制 (Power Control)</w:t>
      </w:r>
      <w:bookmarkEnd w:id="62"/>
    </w:p>
    <w:p>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pPr>
        <w:bidi w:val="0"/>
        <w:rPr>
          <w:rFonts w:hint="eastAsia"/>
          <w:lang w:eastAsia="zh-CN"/>
        </w:rPr>
      </w:pPr>
    </w:p>
    <w:p>
      <w:pPr>
        <w:pStyle w:val="3"/>
        <w:bidi w:val="0"/>
        <w:rPr>
          <w:rFonts w:hint="eastAsia"/>
          <w:lang w:eastAsia="zh-CN"/>
        </w:rPr>
      </w:pPr>
      <w:bookmarkStart w:id="63" w:name="_Toc15344"/>
      <w:r>
        <w:rPr>
          <w:rFonts w:hint="eastAsia"/>
          <w:lang w:eastAsia="zh-CN"/>
        </w:rPr>
        <w:t>自适应调制 (Adaptive Modulation)</w:t>
      </w:r>
      <w:bookmarkEnd w:id="63"/>
    </w:p>
    <w:p>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pPr>
        <w:bidi w:val="0"/>
        <w:rPr>
          <w:rFonts w:hint="eastAsia"/>
          <w:lang w:eastAsia="zh-CN"/>
        </w:rPr>
      </w:pPr>
    </w:p>
    <w:p>
      <w:pPr>
        <w:pStyle w:val="3"/>
        <w:bidi w:val="0"/>
        <w:rPr>
          <w:rFonts w:hint="eastAsia"/>
          <w:lang w:eastAsia="zh-CN"/>
        </w:rPr>
      </w:pPr>
      <w:bookmarkStart w:id="64" w:name="_Toc24434"/>
      <w:r>
        <w:rPr>
          <w:rFonts w:hint="eastAsia"/>
          <w:lang w:eastAsia="zh-CN"/>
        </w:rPr>
        <w:t>跳频 (Frequency Hopping)</w:t>
      </w:r>
      <w:bookmarkEnd w:id="64"/>
    </w:p>
    <w:p>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pPr>
        <w:bidi w:val="0"/>
        <w:rPr>
          <w:rFonts w:hint="eastAsia"/>
          <w:lang w:eastAsia="zh-CN"/>
        </w:rPr>
      </w:pPr>
    </w:p>
    <w:p>
      <w:pPr>
        <w:pStyle w:val="3"/>
        <w:bidi w:val="0"/>
        <w:rPr>
          <w:rFonts w:hint="eastAsia"/>
          <w:lang w:eastAsia="zh-CN"/>
        </w:rPr>
      </w:pPr>
      <w:bookmarkStart w:id="65" w:name="_Toc21464"/>
      <w:r>
        <w:rPr>
          <w:rFonts w:hint="eastAsia"/>
          <w:lang w:eastAsia="zh-CN"/>
        </w:rPr>
        <w:t>扫频（Sequential Scanning）</w:t>
      </w:r>
      <w:bookmarkEnd w:id="65"/>
    </w:p>
    <w:p>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pPr>
        <w:bidi w:val="0"/>
        <w:rPr>
          <w:rFonts w:hint="eastAsia"/>
          <w:lang w:eastAsia="zh-CN"/>
        </w:rPr>
      </w:pPr>
    </w:p>
    <w:p>
      <w:pPr>
        <w:pStyle w:val="3"/>
        <w:bidi w:val="0"/>
        <w:rPr>
          <w:rFonts w:hint="eastAsia"/>
          <w:lang w:eastAsia="zh-CN"/>
        </w:rPr>
      </w:pPr>
      <w:bookmarkStart w:id="66" w:name="_Toc20566"/>
      <w:r>
        <w:rPr>
          <w:rFonts w:hint="eastAsia"/>
          <w:lang w:eastAsia="zh-CN"/>
        </w:rPr>
        <w:t>随机扫描（Random Scanning）</w:t>
      </w:r>
      <w:bookmarkEnd w:id="66"/>
    </w:p>
    <w:p>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pPr>
        <w:bidi w:val="0"/>
        <w:rPr>
          <w:rFonts w:hint="eastAsia"/>
          <w:lang w:eastAsia="zh-CN"/>
        </w:rPr>
      </w:pPr>
    </w:p>
    <w:p>
      <w:pPr>
        <w:pStyle w:val="3"/>
        <w:bidi w:val="0"/>
        <w:rPr>
          <w:rFonts w:hint="eastAsia"/>
          <w:lang w:val="en-US" w:eastAsia="zh-CN"/>
        </w:rPr>
      </w:pPr>
      <w:bookmarkStart w:id="67" w:name="_Toc10878"/>
      <w:r>
        <w:rPr>
          <w:rFonts w:hint="eastAsia"/>
          <w:lang w:val="en-US" w:eastAsia="zh-CN"/>
        </w:rPr>
        <w:t>模块型号</w:t>
      </w:r>
      <w:bookmarkEnd w:id="67"/>
    </w:p>
    <w:p>
      <w:pPr>
        <w:bidi w:val="0"/>
        <w:rPr>
          <w:rFonts w:hint="eastAsia"/>
          <w:lang w:val="en-US" w:eastAsia="zh-CN"/>
        </w:rPr>
      </w:pPr>
      <w:r>
        <w:rPr>
          <w:rFonts w:hint="eastAsia"/>
          <w:lang w:val="en-US" w:eastAsia="zh-CN"/>
        </w:rPr>
        <w:t>SIMCOM ：8200G 8210C FG650（国产展锐（中低端），强搜）</w:t>
      </w:r>
    </w:p>
    <w:p>
      <w:pPr>
        <w:bidi w:val="0"/>
        <w:rPr>
          <w:rFonts w:hint="eastAsia"/>
          <w:lang w:val="en-US" w:eastAsia="zh-CN"/>
        </w:rPr>
      </w:pPr>
      <w:r>
        <w:rPr>
          <w:rFonts w:hint="eastAsia"/>
          <w:lang w:val="en-US" w:eastAsia="zh-CN"/>
        </w:rPr>
        <w:t>H30只有FG650</w:t>
      </w:r>
    </w:p>
    <w:p>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pPr>
        <w:pStyle w:val="3"/>
        <w:bidi w:val="0"/>
        <w:rPr>
          <w:rFonts w:hint="eastAsia"/>
          <w:lang w:val="en-US" w:eastAsia="zh-CN"/>
        </w:rPr>
      </w:pPr>
      <w:bookmarkStart w:id="69" w:name="_Toc25197"/>
      <w:r>
        <w:rPr>
          <w:rFonts w:hint="eastAsia"/>
          <w:lang w:val="en-US" w:eastAsia="zh-CN"/>
        </w:rPr>
        <w:t>定位</w:t>
      </w:r>
      <w:bookmarkEnd w:id="69"/>
    </w:p>
    <w:p>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pPr>
        <w:pStyle w:val="3"/>
        <w:bidi w:val="0"/>
        <w:rPr>
          <w:rFonts w:hint="eastAsia"/>
          <w:lang w:val="en-US" w:eastAsia="zh-CN"/>
        </w:rPr>
      </w:pPr>
      <w:bookmarkStart w:id="70" w:name="_Toc1683"/>
      <w:r>
        <w:rPr>
          <w:rFonts w:hint="eastAsia"/>
          <w:lang w:val="en-US" w:eastAsia="zh-CN"/>
        </w:rPr>
        <w:t>单兵</w:t>
      </w:r>
      <w:bookmarkEnd w:id="70"/>
    </w:p>
    <w:p>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pPr>
        <w:rPr>
          <w:rFonts w:hint="eastAsia"/>
          <w:lang w:val="en-US" w:eastAsia="zh-CN"/>
        </w:rPr>
      </w:pPr>
    </w:p>
    <w:p>
      <w:pPr>
        <w:pStyle w:val="3"/>
        <w:bidi w:val="0"/>
        <w:rPr>
          <w:rFonts w:hint="eastAsia"/>
          <w:lang w:val="en-US" w:eastAsia="zh-CN"/>
        </w:rPr>
      </w:pPr>
      <w:bookmarkStart w:id="71" w:name="_Toc6926"/>
      <w:r>
        <w:rPr>
          <w:rFonts w:hint="eastAsia"/>
          <w:lang w:val="en-US" w:eastAsia="zh-CN"/>
        </w:rPr>
        <w:t>工作流程</w:t>
      </w:r>
      <w:bookmarkEnd w:id="71"/>
    </w:p>
    <w:p>
      <w:pPr>
        <w:numPr>
          <w:ilvl w:val="0"/>
          <w:numId w:val="5"/>
        </w:numPr>
        <w:rPr>
          <w:rFonts w:hint="eastAsia"/>
          <w:lang w:val="en-US" w:eastAsia="zh-CN"/>
        </w:rPr>
      </w:pPr>
      <w:r>
        <w:rPr>
          <w:rFonts w:hint="eastAsia"/>
          <w:lang w:val="en-US" w:eastAsia="zh-CN"/>
        </w:rPr>
        <w:t>App（手机或上位机）Wifi（网线）连接定位（伪基站）设备</w:t>
      </w:r>
    </w:p>
    <w:p>
      <w:pPr>
        <w:numPr>
          <w:ilvl w:val="0"/>
          <w:numId w:val="5"/>
        </w:numPr>
        <w:rPr>
          <w:rFonts w:hint="eastAsia"/>
          <w:lang w:val="en-US" w:eastAsia="zh-CN"/>
        </w:rPr>
      </w:pPr>
      <w:r>
        <w:rPr>
          <w:rFonts w:hint="eastAsia"/>
          <w:lang w:val="en-US" w:eastAsia="zh-CN"/>
        </w:rPr>
        <w:t>目标设备（手机、车载等等）上号：目标与定位连接成功（通过imei）</w:t>
      </w:r>
    </w:p>
    <w:p>
      <w:pPr>
        <w:numPr>
          <w:ilvl w:val="0"/>
          <w:numId w:val="5"/>
        </w:numPr>
        <w:rPr>
          <w:rFonts w:hint="default"/>
          <w:lang w:val="en-US" w:eastAsia="zh-CN"/>
        </w:rPr>
      </w:pPr>
      <w:r>
        <w:rPr>
          <w:rFonts w:hint="eastAsia"/>
          <w:lang w:val="en-US" w:eastAsia="zh-CN"/>
        </w:rPr>
        <w:t>app（手机或上位机）蓝牙（或Wifi、网线）连接单兵设备</w:t>
      </w:r>
    </w:p>
    <w:p>
      <w:pPr>
        <w:numPr>
          <w:ilvl w:val="0"/>
          <w:numId w:val="5"/>
        </w:numPr>
        <w:rPr>
          <w:rFonts w:hint="default"/>
          <w:lang w:val="en-US" w:eastAsia="zh-CN"/>
        </w:rPr>
      </w:pPr>
      <w:r>
        <w:rPr>
          <w:rFonts w:hint="eastAsia"/>
          <w:lang w:val="en-US" w:eastAsia="zh-CN"/>
        </w:rPr>
        <w:t>单兵通过获取目标设备和定位设备的信息锁定目标</w:t>
      </w:r>
    </w:p>
    <w:p>
      <w:pPr>
        <w:widowControl w:val="0"/>
        <w:numPr>
          <w:ilvl w:val="0"/>
          <w:numId w:val="0"/>
        </w:numPr>
        <w:jc w:val="both"/>
        <w:rPr>
          <w:rFonts w:hint="eastAsia"/>
          <w:lang w:val="en-US" w:eastAsia="zh-CN"/>
        </w:rPr>
      </w:pPr>
      <w:r>
        <w:rPr>
          <w:rFonts w:hint="eastAsia"/>
          <w:lang w:val="en-US" w:eastAsia="zh-CN"/>
        </w:rPr>
        <w:t>工作目标：</w:t>
      </w:r>
    </w:p>
    <w:p>
      <w:pPr>
        <w:widowControl w:val="0"/>
        <w:numPr>
          <w:ilvl w:val="0"/>
          <w:numId w:val="0"/>
        </w:numPr>
        <w:jc w:val="both"/>
        <w:rPr>
          <w:rFonts w:hint="eastAsia"/>
          <w:lang w:val="en-US" w:eastAsia="zh-CN"/>
        </w:rPr>
      </w:pPr>
      <w:r>
        <w:rPr>
          <w:rFonts w:hint="eastAsia"/>
          <w:lang w:val="en-US" w:eastAsia="zh-CN"/>
        </w:rPr>
        <w:t>通过移动单兵可以判断设备的远近</w:t>
      </w:r>
    </w:p>
    <w:p>
      <w:pPr>
        <w:widowControl w:val="0"/>
        <w:numPr>
          <w:ilvl w:val="0"/>
          <w:numId w:val="0"/>
        </w:numPr>
        <w:jc w:val="both"/>
        <w:rPr>
          <w:rFonts w:hint="eastAsia"/>
          <w:lang w:val="en-US" w:eastAsia="zh-CN"/>
        </w:rPr>
      </w:pPr>
    </w:p>
    <w:p>
      <w:pPr>
        <w:pStyle w:val="3"/>
        <w:bidi w:val="0"/>
      </w:pPr>
      <w:bookmarkStart w:id="72" w:name="_Toc8137"/>
      <w:r>
        <w:t>UE（User Equipment）</w:t>
      </w:r>
      <w:bookmarkEnd w:id="72"/>
    </w:p>
    <w:p>
      <w:pPr>
        <w:rPr>
          <w:rFonts w:hint="eastAsia" w:eastAsiaTheme="minorEastAsia"/>
          <w:lang w:eastAsia="zh-CN"/>
        </w:rPr>
      </w:pPr>
      <w:r>
        <w:rPr>
          <w:rFonts w:hint="eastAsia"/>
          <w:lang w:eastAsia="zh-CN"/>
        </w:rPr>
        <w:t>用户设备，目标设备（手机等）</w:t>
      </w:r>
    </w:p>
    <w:p>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pPr>
        <w:rPr>
          <w:rFonts w:hint="default"/>
          <w:lang w:val="en-US" w:eastAsia="zh-CN"/>
        </w:rPr>
      </w:pPr>
    </w:p>
    <w:p>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pPr>
        <w:rPr>
          <w:rFonts w:hint="default"/>
          <w:lang w:val="en-US" w:eastAsia="zh-CN"/>
        </w:rPr>
      </w:pPr>
    </w:p>
    <w:p>
      <w:pPr>
        <w:rPr>
          <w:rFonts w:hint="default"/>
          <w:lang w:val="en-US" w:eastAsia="zh-CN"/>
        </w:rPr>
      </w:pPr>
      <w:r>
        <w:rPr>
          <w:rFonts w:hint="default"/>
          <w:lang w:val="en-US" w:eastAsia="zh-CN"/>
        </w:rPr>
        <w:t>功放应用广泛，例如：</w:t>
      </w:r>
    </w:p>
    <w:p>
      <w:pPr>
        <w:rPr>
          <w:rFonts w:hint="default"/>
          <w:lang w:val="en-US" w:eastAsia="zh-CN"/>
        </w:rPr>
      </w:pPr>
    </w:p>
    <w:p>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pPr>
        <w:rPr>
          <w:rFonts w:hint="default"/>
          <w:lang w:val="en-US" w:eastAsia="zh-CN"/>
        </w:rPr>
      </w:pPr>
    </w:p>
    <w:p>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pPr>
        <w:rPr>
          <w:rFonts w:hint="default"/>
          <w:lang w:val="en-US" w:eastAsia="zh-CN"/>
        </w:rPr>
      </w:pPr>
    </w:p>
    <w:p>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pPr>
        <w:rPr>
          <w:rFonts w:hint="default"/>
          <w:lang w:val="en-US" w:eastAsia="zh-CN"/>
        </w:rPr>
      </w:pPr>
    </w:p>
    <w:p>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pPr>
        <w:rPr>
          <w:rFonts w:hint="default"/>
          <w:lang w:val="en-US" w:eastAsia="zh-CN"/>
        </w:rPr>
      </w:pPr>
    </w:p>
    <w:p>
      <w:pPr>
        <w:pStyle w:val="3"/>
        <w:bidi w:val="0"/>
        <w:rPr>
          <w:rFonts w:hint="default"/>
          <w:lang w:val="en-US" w:eastAsia="zh-CN"/>
        </w:rPr>
      </w:pPr>
      <w:bookmarkStart w:id="74" w:name="_Toc21288"/>
      <w:r>
        <w:rPr>
          <w:rFonts w:hint="default"/>
          <w:lang w:val="en-US" w:eastAsia="zh-CN"/>
        </w:rPr>
        <w:t>ADC（Analog-to-Digital Converter）</w:t>
      </w:r>
      <w:bookmarkEnd w:id="74"/>
    </w:p>
    <w:p>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pPr>
        <w:rPr>
          <w:rFonts w:hint="default"/>
          <w:lang w:val="en-US" w:eastAsia="zh-CN"/>
        </w:rPr>
      </w:pPr>
    </w:p>
    <w:p>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pPr>
        <w:rPr>
          <w:rFonts w:hint="default"/>
          <w:lang w:val="en-US" w:eastAsia="zh-CN"/>
        </w:rPr>
      </w:pPr>
    </w:p>
    <w:p>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pPr>
        <w:rPr>
          <w:rFonts w:hint="default"/>
          <w:lang w:val="en-US" w:eastAsia="zh-CN"/>
        </w:rPr>
      </w:pPr>
    </w:p>
    <w:p>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pPr>
        <w:rPr>
          <w:rFonts w:hint="default"/>
          <w:lang w:val="en-US" w:eastAsia="zh-CN"/>
        </w:rPr>
      </w:pPr>
    </w:p>
    <w:p>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pPr>
        <w:rPr>
          <w:rFonts w:hint="default"/>
          <w:lang w:val="en-US" w:eastAsia="zh-CN"/>
        </w:rPr>
      </w:pPr>
    </w:p>
    <w:p>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pPr>
        <w:rPr>
          <w:rFonts w:hint="default"/>
          <w:lang w:val="en-US" w:eastAsia="zh-CN"/>
        </w:rPr>
      </w:pPr>
    </w:p>
    <w:p>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pPr>
        <w:rPr>
          <w:rFonts w:hint="default"/>
          <w:lang w:val="en-US" w:eastAsia="zh-CN"/>
        </w:rPr>
      </w:pPr>
    </w:p>
    <w:p>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pPr>
        <w:rPr>
          <w:rFonts w:hint="default"/>
          <w:lang w:val="en-US" w:eastAsia="zh-CN"/>
        </w:rPr>
      </w:pPr>
    </w:p>
    <w:p>
      <w:pPr>
        <w:pStyle w:val="3"/>
        <w:bidi w:val="0"/>
        <w:rPr>
          <w:rFonts w:hint="default"/>
          <w:lang w:val="en-US" w:eastAsia="zh-CN"/>
        </w:rPr>
      </w:pPr>
      <w:bookmarkStart w:id="75" w:name="_Toc17437"/>
      <w:r>
        <w:rPr>
          <w:rFonts w:hint="default"/>
          <w:lang w:val="en-US" w:eastAsia="zh-CN"/>
        </w:rPr>
        <w:t>"单板"</w:t>
      </w:r>
      <w:bookmarkEnd w:id="75"/>
    </w:p>
    <w:p>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pPr>
        <w:rPr>
          <w:rFonts w:hint="default"/>
          <w:lang w:val="en-US" w:eastAsia="zh-CN"/>
        </w:rPr>
      </w:pPr>
    </w:p>
    <w:p>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pPr>
        <w:rPr>
          <w:rFonts w:hint="default"/>
          <w:lang w:val="en-US" w:eastAsia="zh-CN"/>
        </w:rPr>
      </w:pPr>
    </w:p>
    <w:p>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pPr>
        <w:rPr>
          <w:rFonts w:hint="default"/>
          <w:lang w:val="en-US" w:eastAsia="zh-CN"/>
        </w:rPr>
      </w:pPr>
    </w:p>
    <w:p>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pPr>
        <w:rPr>
          <w:rFonts w:hint="default"/>
          <w:lang w:val="en-US" w:eastAsia="zh-CN"/>
        </w:rPr>
      </w:pPr>
    </w:p>
    <w:p>
      <w:pPr>
        <w:rPr>
          <w:rFonts w:hint="default"/>
          <w:lang w:val="en-US" w:eastAsia="zh-CN"/>
        </w:rPr>
      </w:pPr>
      <w:r>
        <w:rPr>
          <w:rFonts w:hint="default"/>
          <w:lang w:val="en-US" w:eastAsia="zh-CN"/>
        </w:rPr>
        <w:t>总之，"单板"指的是一块集成了电子组件和电路的电路板，用于实现特定功能或者作为系统的核心组件。</w:t>
      </w:r>
    </w:p>
    <w:p>
      <w:pPr>
        <w:pStyle w:val="3"/>
        <w:bidi w:val="0"/>
        <w:rPr>
          <w:rFonts w:hint="default"/>
          <w:lang w:val="en-US" w:eastAsia="zh-CN"/>
        </w:rPr>
      </w:pPr>
      <w:bookmarkStart w:id="76" w:name="_Toc8308"/>
      <w:r>
        <w:rPr>
          <w:rFonts w:hint="default"/>
          <w:lang w:val="en-US" w:eastAsia="zh-CN"/>
        </w:rPr>
        <w:t>基带（Baseband）</w:t>
      </w:r>
      <w:bookmarkEnd w:id="76"/>
    </w:p>
    <w:p>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pPr>
        <w:rPr>
          <w:rFonts w:hint="default"/>
          <w:lang w:val="en-US" w:eastAsia="zh-CN"/>
        </w:rPr>
      </w:pPr>
    </w:p>
    <w:p>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pPr>
        <w:rPr>
          <w:rFonts w:hint="default"/>
          <w:lang w:val="en-US" w:eastAsia="zh-CN"/>
        </w:rPr>
      </w:pPr>
    </w:p>
    <w:p>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pPr>
        <w:rPr>
          <w:rFonts w:hint="default"/>
          <w:lang w:val="en-US" w:eastAsia="zh-CN"/>
        </w:rPr>
      </w:pPr>
    </w:p>
    <w:p>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pPr>
        <w:rPr>
          <w:rFonts w:hint="default"/>
          <w:lang w:val="en-US" w:eastAsia="zh-CN"/>
        </w:rPr>
      </w:pPr>
    </w:p>
    <w:p>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pPr>
        <w:rPr>
          <w:rFonts w:hint="default"/>
          <w:lang w:val="en-US" w:eastAsia="zh-CN"/>
        </w:rPr>
      </w:pPr>
    </w:p>
    <w:p>
      <w:pPr>
        <w:pStyle w:val="3"/>
        <w:bidi w:val="0"/>
        <w:rPr>
          <w:rFonts w:hint="default"/>
          <w:lang w:val="en-US" w:eastAsia="zh-CN"/>
        </w:rPr>
      </w:pPr>
      <w:bookmarkStart w:id="77" w:name="_Toc19963"/>
      <w:r>
        <w:rPr>
          <w:rFonts w:hint="default"/>
          <w:lang w:val="en-US" w:eastAsia="zh-CN"/>
        </w:rPr>
        <w:t>基带处理器（Baseband Processor）</w:t>
      </w:r>
      <w:bookmarkEnd w:id="77"/>
    </w:p>
    <w:p>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pPr>
        <w:rPr>
          <w:rFonts w:hint="default"/>
          <w:lang w:val="en-US" w:eastAsia="zh-CN"/>
        </w:rPr>
      </w:pPr>
    </w:p>
    <w:p>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pPr>
        <w:rPr>
          <w:rFonts w:hint="default"/>
          <w:lang w:val="en-US" w:eastAsia="zh-CN"/>
        </w:rPr>
      </w:pPr>
    </w:p>
    <w:p>
      <w:pPr>
        <w:rPr>
          <w:rFonts w:hint="default"/>
          <w:lang w:val="en-US" w:eastAsia="zh-CN"/>
        </w:rPr>
      </w:pPr>
      <w:r>
        <w:rPr>
          <w:rFonts w:hint="default"/>
          <w:lang w:val="en-US" w:eastAsia="zh-CN"/>
        </w:rPr>
        <w:t>基带处理器的功能包括但不限于以下几个方面：</w:t>
      </w:r>
    </w:p>
    <w:p>
      <w:pPr>
        <w:rPr>
          <w:rFonts w:hint="default"/>
          <w:lang w:val="en-US" w:eastAsia="zh-CN"/>
        </w:rPr>
      </w:pPr>
    </w:p>
    <w:p>
      <w:pPr>
        <w:rPr>
          <w:rFonts w:hint="default"/>
          <w:lang w:val="en-US" w:eastAsia="zh-CN"/>
        </w:rPr>
      </w:pPr>
      <w:r>
        <w:rPr>
          <w:rFonts w:hint="default"/>
          <w:lang w:val="en-US" w:eastAsia="zh-CN"/>
        </w:rPr>
        <w:t>调制解调：将数字信号转换为模拟信号进行调制，或将接收到的模拟信号进行解调。</w:t>
      </w:r>
    </w:p>
    <w:p>
      <w:pPr>
        <w:rPr>
          <w:rFonts w:hint="default"/>
          <w:lang w:val="en-US" w:eastAsia="zh-CN"/>
        </w:rPr>
      </w:pPr>
    </w:p>
    <w:p>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pPr>
        <w:rPr>
          <w:rFonts w:hint="default"/>
          <w:lang w:val="en-US" w:eastAsia="zh-CN"/>
        </w:rPr>
      </w:pPr>
    </w:p>
    <w:p>
      <w:pPr>
        <w:rPr>
          <w:rFonts w:hint="default"/>
          <w:lang w:val="en-US" w:eastAsia="zh-CN"/>
        </w:rPr>
      </w:pPr>
      <w:r>
        <w:rPr>
          <w:rFonts w:hint="default"/>
          <w:lang w:val="en-US" w:eastAsia="zh-CN"/>
        </w:rPr>
        <w:t>功率控制：根据信道质量和系统需求，对发送功率进行控制和调整，以保证合适的信号传输功率。</w:t>
      </w:r>
    </w:p>
    <w:p>
      <w:pPr>
        <w:rPr>
          <w:rFonts w:hint="default"/>
          <w:lang w:val="en-US" w:eastAsia="zh-CN"/>
        </w:rPr>
      </w:pPr>
    </w:p>
    <w:p>
      <w:pPr>
        <w:rPr>
          <w:rFonts w:hint="default"/>
          <w:lang w:val="en-US" w:eastAsia="zh-CN"/>
        </w:rPr>
      </w:pPr>
      <w:r>
        <w:rPr>
          <w:rFonts w:hint="default"/>
          <w:lang w:val="en-US" w:eastAsia="zh-CN"/>
        </w:rPr>
        <w:t>数据调度：根据通信协议和服务质量要求，对传输的数据进行调度、管理和优先级控制。</w:t>
      </w:r>
    </w:p>
    <w:p>
      <w:pPr>
        <w:rPr>
          <w:rFonts w:hint="default"/>
          <w:lang w:val="en-US" w:eastAsia="zh-CN"/>
        </w:rPr>
      </w:pPr>
    </w:p>
    <w:p>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pPr>
        <w:rPr>
          <w:rFonts w:hint="default"/>
          <w:lang w:val="en-US" w:eastAsia="zh-CN"/>
        </w:rPr>
      </w:pPr>
    </w:p>
    <w:p>
      <w:pPr>
        <w:rPr>
          <w:rFonts w:hint="default"/>
          <w:lang w:val="en-US" w:eastAsia="zh-CN"/>
        </w:rPr>
      </w:pPr>
      <w:r>
        <w:rPr>
          <w:rFonts w:hint="default"/>
          <w:lang w:val="en-US" w:eastAsia="zh-CN"/>
        </w:rPr>
        <w:t>断线重连：负责处理信号弱或中断时的断线重连操作，以保持稳定的通信连接。</w:t>
      </w:r>
    </w:p>
    <w:p>
      <w:pPr>
        <w:rPr>
          <w:rFonts w:hint="default"/>
          <w:lang w:val="en-US" w:eastAsia="zh-CN"/>
        </w:rPr>
      </w:pPr>
    </w:p>
    <w:p>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pPr>
        <w:rPr>
          <w:rFonts w:hint="default"/>
          <w:lang w:val="en-US" w:eastAsia="zh-CN"/>
        </w:rPr>
      </w:pPr>
    </w:p>
    <w:p>
      <w:pPr>
        <w:pStyle w:val="2"/>
        <w:bidi w:val="0"/>
        <w:rPr>
          <w:rFonts w:hint="eastAsia"/>
          <w:lang w:val="en-US" w:eastAsia="zh-CN"/>
        </w:rPr>
      </w:pPr>
      <w:bookmarkStart w:id="78" w:name="_Toc19761"/>
      <w:r>
        <w:rPr>
          <w:rFonts w:hint="eastAsia"/>
          <w:lang w:val="en-US" w:eastAsia="zh-CN"/>
        </w:rPr>
        <w:t>常用配置</w:t>
      </w:r>
      <w:bookmarkEnd w:id="78"/>
    </w:p>
    <w:p>
      <w:pPr>
        <w:rPr>
          <w:rFonts w:hint="eastAsia"/>
          <w:b/>
          <w:bCs/>
          <w:lang w:val="en-US" w:eastAsia="zh-CN"/>
        </w:rPr>
      </w:pPr>
      <w:r>
        <w:rPr>
          <w:rFonts w:hint="eastAsia"/>
          <w:b/>
          <w:bCs/>
          <w:lang w:val="en-US" w:eastAsia="zh-CN"/>
        </w:rPr>
        <w:t>热点配置：</w:t>
      </w:r>
    </w:p>
    <w:p>
      <w:pPr>
        <w:rPr>
          <w:rFonts w:hint="eastAsia"/>
          <w:lang w:val="en-US" w:eastAsia="zh-CN"/>
        </w:rPr>
      </w:pPr>
      <w:r>
        <w:rPr>
          <w:rFonts w:hint="eastAsia"/>
          <w:b/>
          <w:bCs/>
          <w:lang w:val="en-US" w:eastAsia="zh-CN"/>
        </w:rPr>
        <w:t>定位</w:t>
      </w:r>
      <w:r>
        <w:rPr>
          <w:rFonts w:hint="eastAsia"/>
          <w:lang w:val="en-US" w:eastAsia="zh-CN"/>
        </w:rPr>
        <w:t>：G051C060015</w:t>
      </w:r>
    </w:p>
    <w:p>
      <w:pPr>
        <w:rPr>
          <w:rFonts w:hint="eastAsia"/>
          <w:lang w:val="en-US" w:eastAsia="zh-CN"/>
        </w:rPr>
      </w:pPr>
      <w:r>
        <w:rPr>
          <w:rFonts w:hint="eastAsia"/>
          <w:b/>
          <w:bCs/>
          <w:lang w:val="en-US" w:eastAsia="zh-CN"/>
        </w:rPr>
        <w:t>单兵</w:t>
      </w:r>
      <w:r>
        <w:rPr>
          <w:rFonts w:hint="eastAsia"/>
          <w:lang w:val="en-US" w:eastAsia="zh-CN"/>
        </w:rPr>
        <w:t>：G10C_025</w:t>
      </w:r>
    </w:p>
    <w:p>
      <w:pPr>
        <w:rPr>
          <w:rFonts w:hint="eastAsia"/>
          <w:lang w:val="en-US" w:eastAsia="zh-CN"/>
        </w:rPr>
      </w:pPr>
    </w:p>
    <w:p>
      <w:pPr>
        <w:rPr>
          <w:rFonts w:hint="eastAsia"/>
          <w:lang w:val="en-US" w:eastAsia="zh-CN"/>
        </w:rPr>
      </w:pPr>
      <w:r>
        <w:rPr>
          <w:rFonts w:hint="eastAsia"/>
          <w:b/>
          <w:bCs/>
          <w:lang w:val="en-US" w:eastAsia="zh-CN"/>
        </w:rPr>
        <w:t>定位新板</w:t>
      </w:r>
      <w:r>
        <w:rPr>
          <w:rFonts w:hint="eastAsia"/>
          <w:lang w:val="en-US" w:eastAsia="zh-CN"/>
        </w:rPr>
        <w:t>：G70_123</w:t>
      </w:r>
    </w:p>
    <w:p>
      <w:pPr>
        <w:rPr>
          <w:rFonts w:hint="default"/>
          <w:lang w:val="en-US" w:eastAsia="zh-CN"/>
        </w:rPr>
      </w:pPr>
      <w:r>
        <w:rPr>
          <w:rFonts w:hint="eastAsia"/>
          <w:b/>
          <w:bCs/>
          <w:lang w:val="en-US" w:eastAsia="zh-CN"/>
        </w:rPr>
        <w:t>4测向</w:t>
      </w:r>
      <w:r>
        <w:rPr>
          <w:rFonts w:hint="eastAsia"/>
          <w:lang w:val="en-US" w:eastAsia="zh-CN"/>
        </w:rPr>
        <w:t xml:space="preserve"> G10TS</w:t>
      </w:r>
      <w:r>
        <w:rPr>
          <w:rFonts w:hint="eastAsia"/>
          <w:lang w:val="en-US" w:eastAsia="zh-CN"/>
        </w:rPr>
        <w:tab/>
      </w:r>
    </w:p>
    <w:p>
      <w:pPr>
        <w:rPr>
          <w:rFonts w:hint="default"/>
          <w:lang w:val="en-US" w:eastAsia="zh-CN"/>
        </w:rPr>
      </w:pPr>
      <w:r>
        <w:rPr>
          <w:rFonts w:hint="eastAsia"/>
          <w:b/>
          <w:bCs/>
          <w:lang w:val="en-US" w:eastAsia="zh-CN"/>
        </w:rPr>
        <w:t>G758</w:t>
      </w:r>
      <w:r>
        <w:rPr>
          <w:rFonts w:hint="eastAsia"/>
          <w:lang w:val="en-US" w:eastAsia="zh-CN"/>
        </w:rPr>
        <w:t xml:space="preserve"> G051C100267</w:t>
      </w:r>
    </w:p>
    <w:p>
      <w:pPr>
        <w:rPr>
          <w:rFonts w:hint="eastAsia"/>
          <w:lang w:val="en-US" w:eastAsia="zh-CN"/>
        </w:rPr>
      </w:pPr>
      <w:r>
        <w:rPr>
          <w:rFonts w:hint="eastAsia"/>
          <w:b/>
          <w:bCs/>
          <w:lang w:val="en-US" w:eastAsia="zh-CN"/>
        </w:rPr>
        <w:t>密码</w:t>
      </w:r>
      <w:r>
        <w:rPr>
          <w:rFonts w:hint="eastAsia"/>
          <w:lang w:val="en-US" w:eastAsia="zh-CN"/>
        </w:rPr>
        <w:t>：12345678</w:t>
      </w:r>
    </w:p>
    <w:p>
      <w:pPr>
        <w:rPr>
          <w:rFonts w:hint="eastAsia"/>
          <w:lang w:val="en-US" w:eastAsia="zh-CN"/>
        </w:rPr>
      </w:pPr>
    </w:p>
    <w:p>
      <w:pPr>
        <w:rPr>
          <w:rFonts w:hint="default"/>
          <w:lang w:val="en-US" w:eastAsia="zh-CN"/>
        </w:rPr>
      </w:pPr>
      <w:r>
        <w:rPr>
          <w:rFonts w:hint="eastAsia"/>
          <w:lang w:val="en-US" w:eastAsia="zh-CN"/>
        </w:rPr>
        <w:t>定位设备：G758、G73</w:t>
      </w:r>
    </w:p>
    <w:p>
      <w:pPr>
        <w:rPr>
          <w:rFonts w:hint="default"/>
          <w:lang w:val="en-US" w:eastAsia="zh-CN"/>
        </w:rPr>
      </w:pPr>
      <w:r>
        <w:rPr>
          <w:rFonts w:hint="eastAsia"/>
          <w:lang w:val="en-US" w:eastAsia="zh-CN"/>
        </w:rPr>
        <w:t>单兵设备：G10、G581</w:t>
      </w:r>
    </w:p>
    <w:p>
      <w:pPr>
        <w:rPr>
          <w:rFonts w:hint="eastAsia"/>
          <w:lang w:val="en-US" w:eastAsia="zh-CN"/>
        </w:rPr>
      </w:pPr>
    </w:p>
    <w:p>
      <w:pPr>
        <w:rPr>
          <w:rFonts w:hint="default"/>
          <w:b/>
          <w:bCs/>
          <w:lang w:val="en-US" w:eastAsia="zh-CN"/>
        </w:rPr>
      </w:pPr>
      <w:r>
        <w:rPr>
          <w:rFonts w:hint="eastAsia"/>
          <w:b/>
          <w:bCs/>
          <w:lang w:val="en-US" w:eastAsia="zh-CN"/>
        </w:rPr>
        <w:t>查imsi只有用小米上的软件查才可以</w:t>
      </w:r>
    </w:p>
    <w:p>
      <w:pPr>
        <w:rPr>
          <w:rFonts w:hint="default"/>
          <w:lang w:val="en-US" w:eastAsia="zh-CN"/>
        </w:rPr>
      </w:pPr>
      <w:r>
        <w:rPr>
          <w:rFonts w:hint="eastAsia"/>
          <w:lang w:val="en-US" w:eastAsia="zh-CN"/>
        </w:rPr>
        <w:t>我的移动5g无限流量卡imsi：</w:t>
      </w:r>
    </w:p>
    <w:p>
      <w:pPr>
        <w:rPr>
          <w:rFonts w:hint="default"/>
          <w:lang w:val="en-US" w:eastAsia="zh-CN"/>
        </w:rPr>
      </w:pPr>
      <w:r>
        <w:rPr>
          <w:rFonts w:hint="eastAsia"/>
          <w:lang w:val="en-US" w:eastAsia="zh-CN"/>
        </w:rPr>
        <w:t>我的电信4g家庭卡9496 imsi：460115057774632</w:t>
      </w:r>
    </w:p>
    <w:p>
      <w:pPr>
        <w:rPr>
          <w:rFonts w:hint="eastAsia"/>
          <w:lang w:val="en-US" w:eastAsia="zh-CN"/>
        </w:rPr>
      </w:pPr>
      <w:r>
        <w:rPr>
          <w:rFonts w:hint="eastAsia"/>
          <w:lang w:val="en-US" w:eastAsia="zh-CN"/>
        </w:rPr>
        <w:t>我的移动4g卡1773imsi：460077121546407√</w:t>
      </w:r>
    </w:p>
    <w:p>
      <w:pPr>
        <w:rPr>
          <w:rFonts w:hint="default"/>
          <w:lang w:val="en-US" w:eastAsia="zh-CN"/>
        </w:rPr>
      </w:pPr>
      <w:r>
        <w:rPr>
          <w:rFonts w:hint="eastAsia"/>
          <w:lang w:val="en-US" w:eastAsia="zh-CN"/>
        </w:rPr>
        <w:t>凯：460076610502765</w:t>
      </w:r>
    </w:p>
    <w:p>
      <w:pPr>
        <w:rPr>
          <w:rFonts w:hint="eastAsia"/>
          <w:lang w:val="en-US" w:eastAsia="zh-CN"/>
        </w:rPr>
      </w:pPr>
      <w:r>
        <w:rPr>
          <w:rFonts w:hint="eastAsia"/>
          <w:lang w:val="en-US" w:eastAsia="zh-CN"/>
        </w:rPr>
        <w:t>借的广电卡4489E：460013414961569</w:t>
      </w:r>
    </w:p>
    <w:p>
      <w:pPr>
        <w:rPr>
          <w:rFonts w:hint="eastAsia"/>
          <w:lang w:val="en-US" w:eastAsia="zh-CN"/>
        </w:rPr>
      </w:pPr>
      <w:r>
        <w:rPr>
          <w:rFonts w:hint="eastAsia"/>
          <w:lang w:val="en-US" w:eastAsia="zh-CN"/>
        </w:rPr>
        <w:t>借的广电卡2739E：460015456226838</w:t>
      </w:r>
    </w:p>
    <w:p>
      <w:pPr>
        <w:rPr>
          <w:rFonts w:hint="eastAsia"/>
          <w:lang w:val="en-US" w:eastAsia="zh-CN"/>
        </w:rPr>
      </w:pPr>
      <w:r>
        <w:rPr>
          <w:rFonts w:hint="eastAsia"/>
          <w:lang w:val="en-US" w:eastAsia="zh-CN"/>
        </w:rPr>
        <w:t>借的电信卡2943C：460115024457606</w:t>
      </w:r>
    </w:p>
    <w:p>
      <w:pPr>
        <w:rPr>
          <w:rFonts w:hint="default"/>
          <w:lang w:val="en-US" w:eastAsia="zh-CN"/>
        </w:rPr>
      </w:pPr>
      <w:r>
        <w:rPr>
          <w:rFonts w:hint="eastAsia"/>
          <w:lang w:val="en-US" w:eastAsia="zh-CN"/>
        </w:rPr>
        <w:t>借的移动卡80526：SMSDONE 460074536187708</w:t>
      </w:r>
    </w:p>
    <w:p>
      <w:pPr>
        <w:rPr>
          <w:rFonts w:hint="eastAsia"/>
          <w:lang w:val="en-US" w:eastAsia="zh-CN"/>
        </w:rPr>
      </w:pPr>
      <w:r>
        <w:rPr>
          <w:rFonts w:hint="eastAsia"/>
          <w:lang w:val="en-US" w:eastAsia="zh-CN"/>
        </w:rPr>
        <w:t xml:space="preserve">借的移动卡54493：460004393256005 </w:t>
      </w:r>
    </w:p>
    <w:p>
      <w:pPr>
        <w:rPr>
          <w:rFonts w:hint="eastAsia"/>
          <w:lang w:val="en-US" w:eastAsia="zh-CN"/>
        </w:rPr>
      </w:pPr>
    </w:p>
    <w:p>
      <w:pPr>
        <w:rPr>
          <w:rFonts w:hint="default"/>
          <w:lang w:val="en-US" w:eastAsia="zh-CN"/>
        </w:rPr>
      </w:pPr>
      <w:r>
        <w:rPr>
          <w:rFonts w:hint="eastAsia"/>
          <w:lang w:val="en-US" w:eastAsia="zh-CN"/>
        </w:rPr>
        <w:t>46000移动B</w:t>
      </w:r>
      <w:r>
        <w:rPr>
          <w:rFonts w:hint="eastAsia"/>
          <w:lang w:val="en-US" w:eastAsia="zh-CN"/>
        </w:rPr>
        <w:tab/>
      </w:r>
      <w:r>
        <w:rPr>
          <w:rFonts w:hint="eastAsia"/>
          <w:lang w:val="en-US" w:eastAsia="zh-CN"/>
        </w:rPr>
        <w:t xml:space="preserve"> 3\</w:t>
      </w:r>
      <w:r>
        <w:rPr>
          <w:rFonts w:hint="eastAsia"/>
          <w:lang w:val="en-US" w:eastAsia="zh-CN"/>
        </w:rPr>
        <w:tab/>
      </w:r>
      <w:r>
        <w:rPr>
          <w:rFonts w:hint="eastAsia"/>
          <w:lang w:val="en-US" w:eastAsia="zh-CN"/>
        </w:rPr>
        <w:t>8\34\39\40\41</w:t>
      </w:r>
      <w:r>
        <w:rPr>
          <w:rFonts w:hint="eastAsia"/>
          <w:lang w:val="en-US" w:eastAsia="zh-CN"/>
        </w:rPr>
        <w:tab/>
      </w:r>
      <w:r>
        <w:rPr>
          <w:rFonts w:hint="eastAsia"/>
          <w:lang w:val="en-US" w:eastAsia="zh-CN"/>
        </w:rPr>
        <w:tab/>
      </w:r>
      <w:r>
        <w:rPr>
          <w:rFonts w:hint="eastAsia"/>
          <w:lang w:val="en-US" w:eastAsia="zh-CN"/>
        </w:rPr>
        <w:t xml:space="preserve">      N28\41\79</w:t>
      </w:r>
    </w:p>
    <w:p>
      <w:pPr>
        <w:rPr>
          <w:rFonts w:hint="default"/>
          <w:lang w:val="en-US" w:eastAsia="zh-CN"/>
        </w:rPr>
      </w:pPr>
      <w:r>
        <w:rPr>
          <w:rFonts w:hint="eastAsia"/>
          <w:lang w:val="en-US" w:eastAsia="zh-CN"/>
        </w:rPr>
        <w:t>46001联通B1\3\5\8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N1\N3\</w:t>
      </w:r>
      <w:r>
        <w:rPr>
          <w:rFonts w:hint="eastAsia"/>
          <w:lang w:val="en-US" w:eastAsia="zh-CN"/>
        </w:rPr>
        <w:tab/>
      </w:r>
      <w:r>
        <w:rPr>
          <w:rFonts w:hint="eastAsia"/>
          <w:lang w:val="en-US" w:eastAsia="zh-CN"/>
        </w:rPr>
        <w:t xml:space="preserve">    78</w:t>
      </w:r>
      <w:r>
        <w:rPr>
          <w:rFonts w:hint="eastAsia"/>
          <w:lang w:val="en-US" w:eastAsia="zh-CN"/>
        </w:rPr>
        <w:tab/>
      </w:r>
      <w:r>
        <w:rPr>
          <w:rFonts w:hint="eastAsia"/>
          <w:lang w:val="en-US" w:eastAsia="zh-CN"/>
        </w:rPr>
        <w:tab/>
      </w:r>
      <w:r>
        <w:rPr>
          <w:rFonts w:hint="eastAsia"/>
          <w:lang w:val="en-US" w:eastAsia="zh-CN"/>
        </w:rPr>
        <w:t>(B41已停用变成移动的了)</w:t>
      </w:r>
    </w:p>
    <w:p>
      <w:pPr>
        <w:rPr>
          <w:rFonts w:hint="eastAsia"/>
          <w:lang w:val="en-US" w:eastAsia="zh-CN"/>
        </w:rPr>
      </w:pPr>
      <w:r>
        <w:rPr>
          <w:rFonts w:hint="eastAsia"/>
          <w:lang w:val="en-US" w:eastAsia="zh-CN"/>
        </w:rPr>
        <w:t>46011电信B1\3\5\8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N1\N3\     78</w:t>
      </w:r>
    </w:p>
    <w:p>
      <w:pPr>
        <w:rPr>
          <w:rFonts w:hint="eastAsia"/>
          <w:lang w:val="en-US" w:eastAsia="zh-CN"/>
        </w:rPr>
      </w:pPr>
      <w:r>
        <w:rPr>
          <w:rFonts w:hint="eastAsia"/>
          <w:lang w:val="en-US" w:eastAsia="zh-CN"/>
        </w:rPr>
        <w:t>46015广电B</w:t>
      </w:r>
      <w:r>
        <w:rPr>
          <w:rFonts w:hint="eastAsia"/>
          <w:lang w:val="en-US" w:eastAsia="zh-CN"/>
        </w:rPr>
        <w:tab/>
      </w:r>
      <w:r>
        <w:rPr>
          <w:rFonts w:hint="eastAsia"/>
          <w:lang w:val="en-US" w:eastAsia="zh-CN"/>
        </w:rPr>
        <w:t xml:space="preserve"> 3\</w:t>
      </w:r>
      <w:r>
        <w:rPr>
          <w:rFonts w:hint="eastAsia"/>
          <w:lang w:val="en-US" w:eastAsia="zh-CN"/>
        </w:rPr>
        <w:tab/>
      </w:r>
      <w:r>
        <w:rPr>
          <w:rFonts w:hint="eastAsia"/>
          <w:lang w:val="en-US" w:eastAsia="zh-CN"/>
        </w:rPr>
        <w:t>8\34\39\40\41</w:t>
      </w:r>
      <w:r>
        <w:rPr>
          <w:rFonts w:hint="eastAsia"/>
          <w:lang w:val="en-US" w:eastAsia="zh-CN"/>
        </w:rPr>
        <w:tab/>
      </w:r>
      <w:r>
        <w:rPr>
          <w:rFonts w:hint="eastAsia"/>
          <w:lang w:val="en-US" w:eastAsia="zh-CN"/>
        </w:rPr>
        <w:tab/>
      </w:r>
      <w:r>
        <w:rPr>
          <w:rFonts w:hint="eastAsia"/>
          <w:lang w:val="en-US" w:eastAsia="zh-CN"/>
        </w:rPr>
        <w:t xml:space="preserve">      N28\41\79</w:t>
      </w:r>
    </w:p>
    <w:p>
      <w:pPr>
        <w:rPr>
          <w:rFonts w:hint="default"/>
          <w:lang w:val="en-US" w:eastAsia="zh-CN"/>
        </w:rPr>
      </w:pPr>
      <w:r>
        <w:rPr>
          <w:rFonts w:hint="eastAsia"/>
          <w:lang w:val="en-US" w:eastAsia="zh-CN"/>
        </w:rPr>
        <w:t>移广 B3/B8部分：(freq &gt; 1709 &amp;&amp; freq &lt; 1735) || (freq &gt; 1804 &amp;&amp; freq &lt; 1830) || (freq &gt; 888 &amp;&amp; freq &lt; 904) || (freq &gt; 933 &amp;&amp; freq &lt; 949)</w:t>
      </w:r>
      <w:r>
        <w:rPr>
          <w:rFonts w:hint="eastAsia"/>
          <w:lang w:val="en-US" w:eastAsia="zh-CN"/>
        </w:rPr>
        <w:tab/>
      </w:r>
    </w:p>
    <w:p>
      <w:pPr>
        <w:rPr>
          <w:rFonts w:hint="eastAsia"/>
          <w:lang w:val="en-US" w:eastAsia="zh-CN"/>
        </w:rPr>
      </w:pPr>
    </w:p>
    <w:p>
      <w:pPr>
        <w:rPr>
          <w:rFonts w:hint="default"/>
          <w:lang w:val="en-US" w:eastAsia="zh-CN"/>
        </w:rPr>
      </w:pPr>
      <w:r>
        <w:rPr>
          <w:rFonts w:hint="eastAsia"/>
          <w:lang w:val="en-US" w:eastAsia="zh-CN"/>
        </w:rPr>
        <w:t>4g:</w:t>
      </w:r>
      <w:r>
        <w:rPr>
          <w:rFonts w:hint="eastAsia"/>
          <w:lang w:val="en-US" w:eastAsia="zh-CN"/>
        </w:rPr>
        <w:tab/>
      </w:r>
    </w:p>
    <w:p>
      <w:pPr>
        <w:rPr>
          <w:rFonts w:hint="eastAsia"/>
          <w:lang w:val="en-US" w:eastAsia="zh-CN"/>
        </w:rPr>
      </w:pPr>
      <w:r>
        <w:rPr>
          <w:rFonts w:hint="eastAsia"/>
          <w:lang w:val="en-US" w:eastAsia="zh-CN"/>
        </w:rPr>
        <w:t xml:space="preserve">B1-B8 </w:t>
      </w:r>
      <w:r>
        <w:rPr>
          <w:rFonts w:hint="eastAsia"/>
          <w:lang w:val="en-US" w:eastAsia="zh-CN"/>
        </w:rPr>
        <w:tab/>
      </w:r>
      <w:r>
        <w:rPr>
          <w:rFonts w:hint="eastAsia"/>
          <w:lang w:val="en-US" w:eastAsia="zh-CN"/>
        </w:rPr>
        <w:tab/>
      </w:r>
      <w:r>
        <w:rPr>
          <w:rFonts w:hint="eastAsia"/>
          <w:lang w:val="en-US" w:eastAsia="zh-CN"/>
        </w:rPr>
        <w:t>FDD</w:t>
      </w:r>
    </w:p>
    <w:p>
      <w:pPr>
        <w:rPr>
          <w:rFonts w:hint="eastAsia"/>
          <w:lang w:val="en-US" w:eastAsia="zh-CN"/>
        </w:rPr>
      </w:pPr>
      <w:r>
        <w:rPr>
          <w:rFonts w:hint="eastAsia"/>
          <w:lang w:val="en-US" w:eastAsia="zh-CN"/>
        </w:rPr>
        <w:t xml:space="preserve">B34-B41 </w:t>
      </w:r>
      <w:r>
        <w:rPr>
          <w:rFonts w:hint="eastAsia"/>
          <w:lang w:val="en-US" w:eastAsia="zh-CN"/>
        </w:rPr>
        <w:tab/>
      </w:r>
      <w:r>
        <w:rPr>
          <w:rFonts w:hint="eastAsia"/>
          <w:lang w:val="en-US" w:eastAsia="zh-CN"/>
        </w:rPr>
        <w:tab/>
      </w:r>
      <w:r>
        <w:rPr>
          <w:rFonts w:hint="eastAsia"/>
          <w:lang w:val="en-US" w:eastAsia="zh-CN"/>
        </w:rPr>
        <w:t>TDD</w:t>
      </w:r>
    </w:p>
    <w:p>
      <w:pPr>
        <w:rPr>
          <w:rFonts w:hint="default"/>
          <w:lang w:val="en-US" w:eastAsia="zh-CN"/>
        </w:rPr>
      </w:pPr>
      <w:r>
        <w:rPr>
          <w:rFonts w:hint="eastAsia"/>
          <w:lang w:val="en-US" w:eastAsia="zh-CN"/>
        </w:rPr>
        <w:t>5g:</w:t>
      </w:r>
    </w:p>
    <w:p>
      <w:pPr>
        <w:rPr>
          <w:rFonts w:hint="eastAsia"/>
          <w:lang w:val="en-US" w:eastAsia="zh-CN"/>
        </w:rPr>
      </w:pPr>
      <w:r>
        <w:rPr>
          <w:rFonts w:hint="eastAsia"/>
          <w:lang w:val="en-US" w:eastAsia="zh-CN"/>
        </w:rPr>
        <w:t>N1\N28</w:t>
      </w:r>
      <w:r>
        <w:rPr>
          <w:rFonts w:hint="eastAsia"/>
          <w:lang w:val="en-US" w:eastAsia="zh-CN"/>
        </w:rPr>
        <w:tab/>
      </w:r>
      <w:r>
        <w:rPr>
          <w:rFonts w:hint="eastAsia"/>
          <w:lang w:val="en-US" w:eastAsia="zh-CN"/>
        </w:rPr>
        <w:tab/>
      </w:r>
      <w:r>
        <w:rPr>
          <w:rFonts w:hint="eastAsia"/>
          <w:lang w:val="en-US" w:eastAsia="zh-CN"/>
        </w:rPr>
        <w:t>FDD</w:t>
      </w:r>
    </w:p>
    <w:p>
      <w:pPr>
        <w:rPr>
          <w:rFonts w:hint="default"/>
          <w:lang w:val="en-US" w:eastAsia="zh-CN"/>
        </w:rPr>
      </w:pPr>
      <w:r>
        <w:rPr>
          <w:rFonts w:hint="eastAsia"/>
          <w:lang w:val="en-US" w:eastAsia="zh-CN"/>
        </w:rPr>
        <w:t>N41\N78\N79</w:t>
      </w:r>
      <w:r>
        <w:rPr>
          <w:rFonts w:hint="eastAsia"/>
          <w:lang w:val="en-US" w:eastAsia="zh-CN"/>
        </w:rPr>
        <w:tab/>
      </w:r>
      <w:r>
        <w:rPr>
          <w:rFonts w:hint="eastAsia"/>
          <w:lang w:val="en-US" w:eastAsia="zh-CN"/>
        </w:rPr>
        <w:t>TDD</w:t>
      </w:r>
      <w:r>
        <w:rPr>
          <w:rFonts w:hint="eastAsia"/>
          <w:lang w:val="en-US" w:eastAsia="zh-CN"/>
        </w:rPr>
        <w:tab/>
      </w:r>
    </w:p>
    <w:p>
      <w:pPr>
        <w:rPr>
          <w:rFonts w:hint="eastAsia"/>
          <w:lang w:val="en-US" w:eastAsia="zh-CN"/>
        </w:rPr>
      </w:pPr>
    </w:p>
    <w:p>
      <w:pPr>
        <w:rPr>
          <w:rFonts w:hint="eastAsia"/>
          <w:b/>
          <w:bCs/>
          <w:lang w:val="en-US" w:eastAsia="zh-CN"/>
        </w:rPr>
      </w:pPr>
      <w:r>
        <w:rPr>
          <w:rFonts w:hint="eastAsia"/>
          <w:b/>
          <w:bCs/>
          <w:lang w:val="en-US" w:eastAsia="zh-CN"/>
        </w:rPr>
        <w:t>通道对应频点</w:t>
      </w:r>
    </w:p>
    <w:p>
      <w:pPr>
        <w:rPr>
          <w:rFonts w:hint="eastAsia"/>
          <w:b/>
          <w:bCs/>
          <w:lang w:val="en-US" w:eastAsia="zh-CN"/>
        </w:rPr>
      </w:pPr>
      <w:bookmarkStart w:id="79" w:name="_GoBack"/>
      <w:bookmarkEnd w:id="79"/>
    </w:p>
    <w:p>
      <w:pPr>
        <w:rPr>
          <w:rFonts w:hint="eastAsia"/>
          <w:b w:val="0"/>
          <w:bCs w:val="0"/>
          <w:lang w:val="en-US" w:eastAsia="zh-CN"/>
        </w:rPr>
      </w:pPr>
      <w:r>
        <w:rPr>
          <w:rFonts w:hint="eastAsia"/>
          <w:b w:val="0"/>
          <w:bCs w:val="0"/>
          <w:lang w:val="en-US" w:eastAsia="zh-CN"/>
        </w:rPr>
        <w:t>车载2+2：</w:t>
      </w:r>
    </w:p>
    <w:p>
      <w:pPr>
        <w:rPr>
          <w:rFonts w:hint="eastAsia"/>
          <w:b w:val="0"/>
          <w:bCs w:val="0"/>
          <w:lang w:val="en-US" w:eastAsia="zh-CN"/>
        </w:rPr>
      </w:pPr>
      <w:r>
        <w:rPr>
          <w:rFonts w:hint="eastAsia"/>
          <w:b w:val="0"/>
          <w:bCs w:val="0"/>
          <w:lang w:val="en-US" w:eastAsia="zh-CN"/>
        </w:rPr>
        <w:t>通道一：N41</w:t>
      </w:r>
    </w:p>
    <w:p>
      <w:pPr>
        <w:rPr>
          <w:rFonts w:hint="eastAsia"/>
          <w:b w:val="0"/>
          <w:bCs w:val="0"/>
          <w:lang w:val="en-US" w:eastAsia="zh-CN"/>
        </w:rPr>
      </w:pPr>
      <w:r>
        <w:rPr>
          <w:rFonts w:hint="eastAsia"/>
          <w:b w:val="0"/>
          <w:bCs w:val="0"/>
          <w:lang w:val="en-US" w:eastAsia="zh-CN"/>
        </w:rPr>
        <w:t>通道二：N1</w:t>
      </w:r>
    </w:p>
    <w:p>
      <w:pPr>
        <w:rPr>
          <w:rFonts w:hint="eastAsia"/>
          <w:b w:val="0"/>
          <w:bCs w:val="0"/>
          <w:lang w:val="en-US" w:eastAsia="zh-CN"/>
        </w:rPr>
      </w:pPr>
      <w:r>
        <w:rPr>
          <w:rFonts w:hint="eastAsia"/>
          <w:b w:val="0"/>
          <w:bCs w:val="0"/>
          <w:lang w:val="en-US" w:eastAsia="zh-CN"/>
        </w:rPr>
        <w:t>通道三：N78/N79</w:t>
      </w:r>
    </w:p>
    <w:p>
      <w:pPr>
        <w:rPr>
          <w:rFonts w:hint="default"/>
          <w:b w:val="0"/>
          <w:bCs w:val="0"/>
          <w:lang w:val="en-US" w:eastAsia="zh-CN"/>
        </w:rPr>
      </w:pPr>
      <w:r>
        <w:rPr>
          <w:rFonts w:hint="eastAsia"/>
          <w:b w:val="0"/>
          <w:bCs w:val="0"/>
          <w:lang w:val="en-US" w:eastAsia="zh-CN"/>
        </w:rPr>
        <w:t>通道四：N28</w:t>
      </w:r>
    </w:p>
    <w:p>
      <w:pPr>
        <w:rPr>
          <w:rFonts w:hint="eastAsia"/>
          <w:b/>
          <w:bCs/>
          <w:lang w:val="en-US" w:eastAsia="zh-CN"/>
        </w:rPr>
      </w:pPr>
    </w:p>
    <w:p>
      <w:pPr>
        <w:rPr>
          <w:rFonts w:hint="eastAsia"/>
          <w:lang w:val="en-US" w:eastAsia="zh-CN"/>
        </w:rPr>
      </w:pPr>
      <w:r>
        <w:rPr>
          <w:rFonts w:hint="eastAsia"/>
          <w:lang w:val="en-US" w:eastAsia="zh-CN"/>
        </w:rPr>
        <w:t>B97502：</w:t>
      </w:r>
    </w:p>
    <w:p>
      <w:pPr>
        <w:rPr>
          <w:rFonts w:hint="eastAsia"/>
          <w:lang w:val="en-US" w:eastAsia="zh-CN"/>
        </w:rPr>
      </w:pPr>
      <w:r>
        <w:rPr>
          <w:rFonts w:hint="eastAsia"/>
          <w:lang w:val="en-US" w:eastAsia="zh-CN"/>
        </w:rPr>
        <w:t>通道一：N41\78\79</w:t>
      </w:r>
    </w:p>
    <w:p>
      <w:pPr>
        <w:rPr>
          <w:rFonts w:hint="eastAsia"/>
          <w:lang w:val="en-US" w:eastAsia="zh-CN"/>
        </w:rPr>
      </w:pPr>
      <w:r>
        <w:rPr>
          <w:rFonts w:hint="eastAsia"/>
          <w:lang w:val="en-US" w:eastAsia="zh-CN"/>
        </w:rPr>
        <w:t>通道二：B3\5\8\次B40</w:t>
      </w:r>
    </w:p>
    <w:p>
      <w:pPr>
        <w:rPr>
          <w:rFonts w:hint="eastAsia"/>
          <w:lang w:val="en-US" w:eastAsia="zh-CN"/>
        </w:rPr>
      </w:pPr>
      <w:r>
        <w:rPr>
          <w:rFonts w:hint="eastAsia"/>
          <w:lang w:val="en-US" w:eastAsia="zh-CN"/>
        </w:rPr>
        <w:t>通道三：B1\N1\28</w:t>
      </w:r>
    </w:p>
    <w:p>
      <w:pPr>
        <w:rPr>
          <w:rFonts w:hint="eastAsia"/>
          <w:lang w:val="en-US" w:eastAsia="zh-CN"/>
        </w:rPr>
      </w:pPr>
      <w:r>
        <w:rPr>
          <w:rFonts w:hint="eastAsia"/>
          <w:lang w:val="en-US" w:eastAsia="zh-CN"/>
        </w:rPr>
        <w:t>通道四：B34\39\40\41\次B3</w:t>
      </w:r>
    </w:p>
    <w:p>
      <w:pPr>
        <w:rPr>
          <w:rFonts w:hint="eastAsia"/>
          <w:lang w:val="en-US" w:eastAsia="zh-CN"/>
        </w:rPr>
      </w:pPr>
    </w:p>
    <w:p>
      <w:pPr>
        <w:rPr>
          <w:rFonts w:hint="default"/>
          <w:lang w:val="en-US" w:eastAsia="zh-CN"/>
        </w:rPr>
      </w:pPr>
      <w:r>
        <w:rPr>
          <w:rFonts w:hint="eastAsia"/>
          <w:lang w:val="en-US" w:eastAsia="zh-CN"/>
        </w:rPr>
        <w:t>3G758测向：</w:t>
      </w:r>
    </w:p>
    <w:p>
      <w:pPr>
        <w:rPr>
          <w:rFonts w:hint="eastAsia"/>
          <w:u w:val="none"/>
          <w:lang w:val="en-US" w:eastAsia="zh-CN"/>
        </w:rPr>
      </w:pPr>
      <w:r>
        <w:rPr>
          <w:rFonts w:hint="eastAsia"/>
          <w:u w:val="none"/>
          <w:lang w:val="en-US" w:eastAsia="zh-CN"/>
        </w:rPr>
        <w:t>1：N78\79</w:t>
      </w:r>
    </w:p>
    <w:p>
      <w:pPr>
        <w:rPr>
          <w:rFonts w:hint="eastAsia"/>
          <w:u w:val="none"/>
          <w:lang w:val="en-US" w:eastAsia="zh-CN"/>
        </w:rPr>
      </w:pPr>
      <w:r>
        <w:rPr>
          <w:rFonts w:hint="eastAsia"/>
          <w:u w:val="none"/>
          <w:lang w:val="en-US" w:eastAsia="zh-CN"/>
        </w:rPr>
        <w:t>2:B1</w:t>
      </w:r>
    </w:p>
    <w:p>
      <w:pPr>
        <w:rPr>
          <w:rFonts w:hint="eastAsia"/>
          <w:u w:val="none"/>
          <w:lang w:val="en-US" w:eastAsia="zh-CN"/>
        </w:rPr>
      </w:pPr>
      <w:r>
        <w:rPr>
          <w:rFonts w:hint="eastAsia"/>
          <w:u w:val="none"/>
          <w:lang w:val="en-US" w:eastAsia="zh-CN"/>
        </w:rPr>
        <w:t>3:N1</w:t>
      </w:r>
    </w:p>
    <w:p>
      <w:pPr>
        <w:rPr>
          <w:rFonts w:hint="eastAsia"/>
          <w:u w:val="none"/>
          <w:lang w:val="en-US" w:eastAsia="zh-CN"/>
        </w:rPr>
      </w:pPr>
      <w:r>
        <w:rPr>
          <w:rFonts w:hint="eastAsia"/>
          <w:u w:val="none"/>
          <w:lang w:val="en-US" w:eastAsia="zh-CN"/>
        </w:rPr>
        <w:t>4:B3</w:t>
      </w:r>
    </w:p>
    <w:p>
      <w:pPr>
        <w:rPr>
          <w:rFonts w:hint="default"/>
          <w:u w:val="none"/>
          <w:lang w:val="en-US" w:eastAsia="zh-CN"/>
        </w:rPr>
      </w:pPr>
      <w:r>
        <w:rPr>
          <w:rFonts w:hint="eastAsia"/>
          <w:u w:val="none"/>
          <w:lang w:val="en-US" w:eastAsia="zh-CN"/>
        </w:rPr>
        <w:t>5:N28\N78次</w:t>
      </w:r>
    </w:p>
    <w:p>
      <w:pPr>
        <w:rPr>
          <w:rFonts w:hint="eastAsia"/>
          <w:u w:val="none"/>
          <w:lang w:val="en-US" w:eastAsia="zh-CN"/>
        </w:rPr>
      </w:pPr>
      <w:r>
        <w:rPr>
          <w:rFonts w:hint="eastAsia"/>
          <w:u w:val="none"/>
          <w:lang w:val="en-US" w:eastAsia="zh-CN"/>
        </w:rPr>
        <w:t>6:B40次</w:t>
      </w:r>
    </w:p>
    <w:p>
      <w:pPr>
        <w:rPr>
          <w:rFonts w:hint="eastAsia"/>
          <w:u w:val="none"/>
          <w:lang w:val="en-US" w:eastAsia="zh-CN"/>
        </w:rPr>
      </w:pPr>
      <w:r>
        <w:rPr>
          <w:rFonts w:hint="eastAsia"/>
          <w:u w:val="none"/>
          <w:lang w:val="en-US" w:eastAsia="zh-CN"/>
        </w:rPr>
        <w:t>7:N41</w:t>
      </w:r>
    </w:p>
    <w:p>
      <w:pPr>
        <w:rPr>
          <w:rFonts w:hint="eastAsia"/>
          <w:u w:val="none"/>
          <w:lang w:val="en-US" w:eastAsia="zh-CN"/>
        </w:rPr>
      </w:pPr>
      <w:r>
        <w:rPr>
          <w:rFonts w:hint="eastAsia"/>
          <w:u w:val="none"/>
          <w:lang w:val="en-US" w:eastAsia="zh-CN"/>
        </w:rPr>
        <w:t>8:B40</w:t>
      </w:r>
    </w:p>
    <w:p>
      <w:pPr>
        <w:rPr>
          <w:rFonts w:hint="eastAsia"/>
          <w:u w:val="none"/>
          <w:lang w:val="en-US" w:eastAsia="zh-CN"/>
        </w:rPr>
      </w:pPr>
      <w:r>
        <w:rPr>
          <w:rFonts w:hint="eastAsia"/>
          <w:u w:val="none"/>
          <w:lang w:val="en-US" w:eastAsia="zh-CN"/>
        </w:rPr>
        <w:t>9:N3</w:t>
      </w:r>
    </w:p>
    <w:p>
      <w:pPr>
        <w:rPr>
          <w:rFonts w:hint="eastAsia"/>
          <w:u w:val="none"/>
          <w:lang w:val="en-US" w:eastAsia="zh-CN"/>
        </w:rPr>
      </w:pPr>
      <w:r>
        <w:rPr>
          <w:rFonts w:hint="eastAsia"/>
          <w:u w:val="none"/>
          <w:lang w:val="en-US" w:eastAsia="zh-CN"/>
        </w:rPr>
        <w:t>10:B39</w:t>
      </w:r>
    </w:p>
    <w:p>
      <w:pPr>
        <w:rPr>
          <w:rFonts w:hint="eastAsia"/>
          <w:u w:val="none"/>
          <w:lang w:val="en-US" w:eastAsia="zh-CN"/>
        </w:rPr>
      </w:pPr>
      <w:r>
        <w:rPr>
          <w:rFonts w:hint="eastAsia"/>
          <w:u w:val="none"/>
          <w:lang w:val="en-US" w:eastAsia="zh-CN"/>
        </w:rPr>
        <w:t>11:B5\B8</w:t>
      </w:r>
    </w:p>
    <w:p>
      <w:pPr>
        <w:rPr>
          <w:rFonts w:hint="default"/>
          <w:u w:val="none"/>
          <w:lang w:val="en-US" w:eastAsia="zh-CN"/>
        </w:rPr>
      </w:pPr>
      <w:r>
        <w:rPr>
          <w:rFonts w:hint="eastAsia"/>
          <w:u w:val="none"/>
          <w:lang w:val="en-US" w:eastAsia="zh-CN"/>
        </w:rPr>
        <w:t>12:B34\B41</w:t>
      </w:r>
    </w:p>
    <w:p>
      <w:pPr>
        <w:rPr>
          <w:rFonts w:hint="default"/>
          <w:lang w:val="en-US" w:eastAsia="zh-CN"/>
        </w:rPr>
      </w:pPr>
    </w:p>
    <w:p>
      <w:pPr>
        <w:rPr>
          <w:rFonts w:hint="eastAsia"/>
          <w:lang w:val="en-US" w:eastAsia="zh-CN"/>
        </w:rPr>
      </w:pPr>
    </w:p>
    <w:p>
      <w:pPr>
        <w:rPr>
          <w:rFonts w:hint="default"/>
          <w:b/>
          <w:bCs/>
          <w:lang w:val="en-US" w:eastAsia="zh-CN"/>
        </w:rPr>
      </w:pPr>
      <w:r>
        <w:rPr>
          <w:rFonts w:hint="eastAsia"/>
          <w:b/>
          <w:bCs/>
          <w:lang w:val="en-US" w:eastAsia="zh-CN"/>
        </w:rPr>
        <w:t>Pci</w:t>
      </w:r>
    </w:p>
    <w:p>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pPr>
        <w:rPr>
          <w:rFonts w:hint="eastAsia"/>
          <w:lang w:val="en-US" w:eastAsia="zh-CN"/>
        </w:rPr>
      </w:pPr>
      <w:r>
        <w:rPr>
          <w:rFonts w:hint="eastAsia"/>
          <w:lang w:val="en-US" w:eastAsia="zh-CN"/>
        </w:rPr>
        <w:t>4gpci：1-50x</w:t>
      </w:r>
    </w:p>
    <w:p>
      <w:pPr>
        <w:rPr>
          <w:rFonts w:hint="eastAsia"/>
          <w:lang w:val="en-US" w:eastAsia="zh-CN"/>
        </w:rPr>
      </w:pPr>
    </w:p>
    <w:p>
      <w:pPr>
        <w:rPr>
          <w:rFonts w:hint="eastAsia"/>
          <w:b/>
          <w:bCs/>
          <w:lang w:val="en-US" w:eastAsia="zh-CN"/>
        </w:rPr>
      </w:pPr>
      <w:r>
        <w:rPr>
          <w:rFonts w:hint="eastAsia"/>
          <w:b/>
          <w:bCs/>
          <w:lang w:val="en-US" w:eastAsia="zh-CN"/>
        </w:rPr>
        <w:t>Prb_num:</w:t>
      </w:r>
    </w:p>
    <w:p>
      <w:pPr>
        <w:rPr>
          <w:rFonts w:hint="default"/>
          <w:lang w:val="en-US" w:eastAsia="zh-CN"/>
        </w:rPr>
      </w:pPr>
      <w:r>
        <w:rPr>
          <w:rFonts w:hint="eastAsia"/>
          <w:lang w:val="en-US" w:eastAsia="zh-CN"/>
        </w:rPr>
        <w:t xml:space="preserve"> 5g:4</w:t>
      </w:r>
      <w:r>
        <w:rPr>
          <w:rFonts w:hint="eastAsia"/>
          <w:lang w:val="en-US" w:eastAsia="zh-CN"/>
        </w:rPr>
        <w:tab/>
      </w:r>
      <w:r>
        <w:rPr>
          <w:rFonts w:hint="eastAsia"/>
          <w:lang w:val="en-US" w:eastAsia="zh-CN"/>
        </w:rPr>
        <w:tab/>
      </w:r>
      <w:r>
        <w:rPr>
          <w:rFonts w:hint="eastAsia"/>
          <w:lang w:val="en-US" w:eastAsia="zh-CN"/>
        </w:rPr>
        <w:t>4g:2</w:t>
      </w:r>
    </w:p>
    <w:p>
      <w:pPr>
        <w:rPr>
          <w:rFonts w:hint="eastAsia"/>
          <w:lang w:val="en-US" w:eastAsia="zh-CN"/>
        </w:rPr>
      </w:pPr>
    </w:p>
    <w:p>
      <w:pPr>
        <w:rPr>
          <w:rFonts w:hint="default"/>
          <w:b/>
          <w:bCs/>
          <w:lang w:val="en-US" w:eastAsia="zh-CN"/>
        </w:rPr>
      </w:pPr>
      <w:r>
        <w:rPr>
          <w:rFonts w:hint="eastAsia"/>
          <w:b/>
          <w:bCs/>
          <w:lang w:val="en-US" w:eastAsia="zh-CN"/>
        </w:rPr>
        <w:t>MobaXterm软件使用</w:t>
      </w:r>
    </w:p>
    <w:p>
      <w:pPr>
        <w:rPr>
          <w:rFonts w:hint="default"/>
          <w:lang w:val="en-US" w:eastAsia="zh-CN"/>
        </w:rPr>
      </w:pPr>
      <w:r>
        <w:rPr>
          <w:rFonts w:hint="eastAsia"/>
          <w:lang w:val="en-US" w:eastAsia="zh-CN"/>
        </w:rPr>
        <w:t>IP:192.168.1.33</w:t>
      </w:r>
    </w:p>
    <w:p>
      <w:pPr>
        <w:rPr>
          <w:rFonts w:hint="eastAsia"/>
          <w:lang w:val="en-US" w:eastAsia="zh-CN"/>
        </w:rPr>
      </w:pPr>
      <w:r>
        <w:rPr>
          <w:rFonts w:hint="eastAsia"/>
          <w:lang w:val="en-US" w:eastAsia="zh-CN"/>
        </w:rPr>
        <w:t>账户：linaro</w:t>
      </w:r>
    </w:p>
    <w:p>
      <w:pPr>
        <w:rPr>
          <w:rFonts w:hint="default"/>
          <w:lang w:val="en-US" w:eastAsia="zh-CN"/>
        </w:rPr>
      </w:pPr>
      <w:r>
        <w:rPr>
          <w:rFonts w:hint="eastAsia"/>
          <w:lang w:val="en-US" w:eastAsia="zh-CN"/>
        </w:rPr>
        <w:t>管理员：su 密码：root</w:t>
      </w:r>
    </w:p>
    <w:p>
      <w:pPr>
        <w:rPr>
          <w:rFonts w:hint="eastAsia"/>
          <w:lang w:val="en-US" w:eastAsia="zh-CN"/>
        </w:rPr>
      </w:pPr>
      <w:r>
        <w:rPr>
          <w:rFonts w:hint="eastAsia"/>
          <w:lang w:val="en-US" w:eastAsia="zh-CN"/>
        </w:rPr>
        <w:t>指令：</w:t>
      </w:r>
    </w:p>
    <w:p>
      <w:pPr>
        <w:rPr>
          <w:rFonts w:hint="eastAsia"/>
          <w:lang w:val="en-US" w:eastAsia="zh-CN"/>
        </w:rPr>
      </w:pPr>
      <w:r>
        <w:rPr>
          <w:rFonts w:hint="eastAsia"/>
          <w:lang w:val="en-US" w:eastAsia="zh-CN"/>
        </w:rPr>
        <w:t>查看xlog：tail -f /home/log/xlog.txt</w:t>
      </w:r>
    </w:p>
    <w:p>
      <w:pPr>
        <w:rPr>
          <w:rFonts w:hint="eastAsia"/>
          <w:lang w:val="en-US" w:eastAsia="zh-CN"/>
        </w:rPr>
      </w:pPr>
      <w:r>
        <w:rPr>
          <w:rFonts w:hint="eastAsia"/>
          <w:lang w:val="en-US" w:eastAsia="zh-CN"/>
        </w:rPr>
        <w:t>查看xmessage： tail -f /home/log/oam_msg.log</w:t>
      </w:r>
    </w:p>
    <w:p>
      <w:pPr>
        <w:rPr>
          <w:rFonts w:hint="default"/>
          <w:lang w:val="en-US" w:eastAsia="zh-CN"/>
        </w:rPr>
      </w:pPr>
      <w:r>
        <w:rPr>
          <w:rFonts w:hint="eastAsia"/>
          <w:lang w:val="en-US" w:eastAsia="zh-CN"/>
        </w:rPr>
        <w:t>查看配置信息： vim /home/config/wpa_supplicant.conf或</w:t>
      </w:r>
      <w:r>
        <w:rPr>
          <w:rFonts w:hint="default"/>
          <w:lang w:val="en-US" w:eastAsia="zh-CN"/>
        </w:rPr>
        <w:t>vim /home/config/top_cfg.txt</w:t>
      </w:r>
    </w:p>
    <w:p>
      <w:pPr>
        <w:rPr>
          <w:rFonts w:hint="default"/>
          <w:lang w:val="en-US" w:eastAsia="zh-CN"/>
        </w:rPr>
      </w:pPr>
      <w:r>
        <w:rPr>
          <w:rFonts w:hint="eastAsia"/>
          <w:lang w:val="en-US" w:eastAsia="zh-CN"/>
        </w:rPr>
        <w:t>开假gps：echo 1 &gt; /run/fake_gps_state</w:t>
      </w:r>
    </w:p>
    <w:p>
      <w:pPr>
        <w:rPr>
          <w:rFonts w:hint="default"/>
          <w:lang w:val="en-US" w:eastAsia="zh-CN"/>
        </w:rPr>
      </w:pPr>
      <w:r>
        <w:rPr>
          <w:rFonts w:hint="eastAsia"/>
          <w:lang w:val="en-US" w:eastAsia="zh-CN"/>
        </w:rPr>
        <w:t>插入模式：i</w:t>
      </w:r>
    </w:p>
    <w:p>
      <w:pPr>
        <w:rPr>
          <w:rFonts w:hint="default"/>
          <w:lang w:val="en-US" w:eastAsia="zh-CN"/>
        </w:rPr>
      </w:pPr>
      <w:r>
        <w:rPr>
          <w:rFonts w:hint="eastAsia"/>
          <w:lang w:val="en-US" w:eastAsia="zh-CN"/>
        </w:rPr>
        <w:t>保存：:wq</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gps是通过有线的链接到内部才能成功连接</w:t>
      </w:r>
    </w:p>
    <w:p>
      <w:pPr>
        <w:rPr>
          <w:rFonts w:hint="default"/>
          <w:lang w:val="en-US" w:eastAsia="zh-CN"/>
        </w:rPr>
      </w:pPr>
      <w:r>
        <w:rPr>
          <w:rFonts w:hint="default"/>
          <w:lang w:val="en-US" w:eastAsia="zh-CN"/>
        </w:rPr>
        <w:t>空口能连接成功是因为有同事开了范围内的频点，通过墙上的信号发射器连接成功</w:t>
      </w:r>
    </w:p>
    <w:p>
      <w:pPr>
        <w:rPr>
          <w:rFonts w:hint="default"/>
          <w:lang w:val="en-US" w:eastAsia="zh-CN"/>
        </w:rPr>
      </w:pPr>
    </w:p>
    <w:p>
      <w:pPr>
        <w:rPr>
          <w:rFonts w:hint="default"/>
          <w:lang w:val="en-US" w:eastAsia="zh-CN"/>
        </w:rPr>
      </w:pPr>
      <w:r>
        <w:rPr>
          <w:rFonts w:hint="eastAsia"/>
          <w:lang w:val="en-US" w:eastAsia="zh-CN"/>
        </w:rPr>
        <w:t>5g和4g只和cpu芯片有关系，和电话卡无关</w:t>
      </w:r>
    </w:p>
    <w:p>
      <w:pPr>
        <w:rPr>
          <w:rFonts w:hint="default"/>
          <w:lang w:val="en-US" w:eastAsia="zh-CN"/>
        </w:rPr>
      </w:pPr>
    </w:p>
    <w:p>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pPr>
        <w:rPr>
          <w:rFonts w:hint="default"/>
          <w:lang w:val="en-US" w:eastAsia="zh-CN"/>
        </w:rPr>
      </w:pPr>
      <w:r>
        <w:rPr>
          <w:rFonts w:hint="eastAsia"/>
          <w:lang w:val="en-US" w:eastAsia="zh-CN"/>
        </w:rPr>
        <w:t>N3</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361000~376000</w:t>
      </w:r>
    </w:p>
    <w:p>
      <w:pPr>
        <w:rPr>
          <w:rFonts w:hint="default"/>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504990</w:t>
      </w:r>
    </w:p>
    <w:p>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723360</w:t>
      </w:r>
    </w:p>
    <w:p>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627264（电信在用的可能比较好）</w:t>
      </w:r>
    </w:p>
    <w:p>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154810</w:t>
      </w:r>
    </w:p>
    <w:p>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pPr>
        <w:rPr>
          <w:rFonts w:hint="eastAsia"/>
          <w:lang w:val="en-US" w:eastAsia="zh-CN"/>
        </w:rPr>
      </w:pPr>
    </w:p>
    <w:p>
      <w:pPr>
        <w:rPr>
          <w:rFonts w:hint="default"/>
          <w:lang w:val="en-US" w:eastAsia="zh-CN"/>
        </w:rPr>
      </w:pPr>
      <w:r>
        <w:rPr>
          <w:rFonts w:hint="eastAsia"/>
          <w:lang w:val="en-US" w:eastAsia="zh-CN"/>
        </w:rPr>
        <w:t>N1联通电信？5g</w:t>
      </w:r>
    </w:p>
    <w:p>
      <w:pPr>
        <w:rPr>
          <w:rFonts w:hint="default"/>
          <w:lang w:val="en-US" w:eastAsia="zh-CN"/>
        </w:rPr>
      </w:pPr>
      <w:r>
        <w:rPr>
          <w:rFonts w:hint="eastAsia"/>
          <w:lang w:val="en-US" w:eastAsia="zh-CN"/>
        </w:rPr>
        <w:t>N3联通电信</w:t>
      </w:r>
    </w:p>
    <w:p>
      <w:pPr>
        <w:rPr>
          <w:rFonts w:hint="default"/>
          <w:lang w:val="en-US" w:eastAsia="zh-CN"/>
        </w:rPr>
      </w:pPr>
      <w:r>
        <w:rPr>
          <w:rFonts w:hint="eastAsia"/>
          <w:lang w:val="en-US" w:eastAsia="zh-CN"/>
        </w:rPr>
        <w:t>N41、n79 移动5g</w:t>
      </w:r>
    </w:p>
    <w:p>
      <w:pPr>
        <w:rPr>
          <w:rFonts w:hint="default"/>
          <w:lang w:val="en-US" w:eastAsia="zh-CN"/>
        </w:rPr>
      </w:pPr>
      <w:r>
        <w:rPr>
          <w:rFonts w:hint="eastAsia"/>
          <w:lang w:val="en-US" w:eastAsia="zh-CN"/>
        </w:rPr>
        <w:t>N78 联通电信5g</w:t>
      </w:r>
    </w:p>
    <w:p>
      <w:pPr>
        <w:rPr>
          <w:rFonts w:hint="default"/>
          <w:lang w:val="en-US" w:eastAsia="zh-CN"/>
        </w:rPr>
      </w:pPr>
      <w:r>
        <w:rPr>
          <w:rFonts w:hint="eastAsia"/>
          <w:lang w:val="en-US" w:eastAsia="zh-CN"/>
        </w:rPr>
        <w:t>N28广电5g</w:t>
      </w:r>
    </w:p>
    <w:p>
      <w:pPr>
        <w:rPr>
          <w:rFonts w:hint="default"/>
          <w:lang w:val="en-US" w:eastAsia="zh-CN"/>
        </w:rPr>
      </w:pPr>
      <w:r>
        <w:rPr>
          <w:rFonts w:hint="eastAsia"/>
          <w:lang w:val="en-US" w:eastAsia="zh-CN"/>
        </w:rPr>
        <w:t>B1-B8</w:t>
      </w:r>
      <w:r>
        <w:rPr>
          <w:rFonts w:hint="eastAsia"/>
          <w:lang w:val="en-US" w:eastAsia="zh-CN"/>
        </w:rPr>
        <w:tab/>
      </w:r>
      <w:r>
        <w:rPr>
          <w:rFonts w:hint="eastAsia"/>
          <w:lang w:val="en-US" w:eastAsia="zh-CN"/>
        </w:rPr>
        <w:t>联通电信4g</w:t>
      </w:r>
    </w:p>
    <w:p>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移动4g</w:t>
      </w:r>
    </w:p>
    <w:p>
      <w:pPr>
        <w:rPr>
          <w:rFonts w:hint="default"/>
          <w:lang w:val="en-US" w:eastAsia="zh-CN"/>
        </w:rPr>
      </w:pPr>
    </w:p>
    <w:p>
      <w:pPr>
        <w:rPr>
          <w:rFonts w:hint="default"/>
          <w:b/>
          <w:bCs/>
          <w:lang w:val="en-US" w:eastAsia="zh-CN"/>
        </w:rPr>
      </w:pPr>
      <w:r>
        <w:rPr>
          <w:rFonts w:hint="eastAsia"/>
          <w:b/>
          <w:bCs/>
          <w:lang w:val="en-US" w:eastAsia="zh-CN"/>
        </w:rPr>
        <w:t>软件版本：</w:t>
      </w:r>
    </w:p>
    <w:p>
      <w:pPr>
        <w:rPr>
          <w:rFonts w:hint="eastAsia"/>
          <w:lang w:val="en-US" w:eastAsia="zh-CN"/>
        </w:rPr>
      </w:pPr>
      <w:r>
        <w:rPr>
          <w:rFonts w:hint="default"/>
          <w:lang w:val="en-US" w:eastAsia="zh-CN"/>
        </w:rPr>
        <w:t>G73_V1R3_20230908_1500</w:t>
      </w:r>
      <w:r>
        <w:rPr>
          <w:rFonts w:hint="eastAsia"/>
          <w:lang w:val="en-US" w:eastAsia="zh-CN"/>
        </w:rPr>
        <w:tab/>
      </w:r>
      <w:r>
        <w:rPr>
          <w:rFonts w:hint="eastAsia"/>
          <w:lang w:val="en-US" w:eastAsia="zh-CN"/>
        </w:rPr>
        <w:t>R3只支持4+4或者5+4，不支持5+5或4+5双通道</w:t>
      </w:r>
    </w:p>
    <w:p>
      <w:pPr>
        <w:rPr>
          <w:rFonts w:hint="default"/>
          <w:lang w:val="en-US" w:eastAsia="zh-CN"/>
        </w:rPr>
      </w:pPr>
      <w:r>
        <w:rPr>
          <w:rFonts w:hint="eastAsia"/>
          <w:lang w:val="en-US" w:eastAsia="zh-CN"/>
        </w:rPr>
        <w:t>（通道一可以4、5g，通道二只能4g）</w:t>
      </w:r>
      <w:r>
        <w:rPr>
          <w:rFonts w:hint="eastAsia"/>
          <w:lang w:val="en-US" w:eastAsia="zh-CN"/>
        </w:rPr>
        <w:tab/>
      </w:r>
      <w:r>
        <w:rPr>
          <w:rFonts w:hint="eastAsia"/>
          <w:lang w:val="en-US" w:eastAsia="zh-CN"/>
        </w:rPr>
        <w:t>不支持双FDD</w:t>
      </w:r>
    </w:p>
    <w:p>
      <w:pPr>
        <w:rPr>
          <w:rFonts w:hint="default"/>
          <w:lang w:val="en-US" w:eastAsia="zh-CN"/>
        </w:rPr>
      </w:pPr>
      <w:r>
        <w:rPr>
          <w:rFonts w:hint="eastAsia"/>
          <w:lang w:val="en-US" w:eastAsia="zh-CN"/>
        </w:rPr>
        <w:t>R2</w:t>
      </w:r>
      <w:r>
        <w:rPr>
          <w:rFonts w:hint="eastAsia"/>
          <w:lang w:val="en-US" w:eastAsia="zh-CN"/>
        </w:rPr>
        <w:tab/>
      </w:r>
      <w:r>
        <w:rPr>
          <w:rFonts w:hint="eastAsia"/>
          <w:lang w:val="en-US" w:eastAsia="zh-CN"/>
        </w:rPr>
        <w:t>只能用5g</w:t>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H20和G73</w:t>
      </w:r>
    </w:p>
    <w:p>
      <w:pPr>
        <w:rPr>
          <w:rFonts w:hint="eastAsia"/>
          <w:lang w:val="en-US" w:eastAsia="zh-CN"/>
        </w:rPr>
      </w:pPr>
      <w:r>
        <w:rPr>
          <w:rFonts w:hint="eastAsia"/>
          <w:lang w:val="en-US" w:eastAsia="zh-CN"/>
        </w:rPr>
        <w:t>G367</w:t>
      </w:r>
    </w:p>
    <w:p>
      <w:pPr>
        <w:rPr>
          <w:rFonts w:hint="eastAsia"/>
          <w:lang w:val="en-US" w:eastAsia="zh-CN"/>
        </w:rPr>
      </w:pPr>
      <w:r>
        <w:rPr>
          <w:rFonts w:hint="eastAsia"/>
          <w:lang w:val="en-US" w:eastAsia="zh-CN"/>
        </w:rPr>
        <w:t>G732D是单设备便携</w:t>
      </w:r>
    </w:p>
    <w:p>
      <w:pPr>
        <w:rPr>
          <w:rFonts w:hint="default"/>
          <w:lang w:val="en-US" w:eastAsia="zh-CN"/>
        </w:rPr>
      </w:pPr>
      <w:r>
        <w:rPr>
          <w:rFonts w:hint="eastAsia"/>
          <w:lang w:val="en-US" w:eastAsia="zh-CN"/>
        </w:rPr>
        <w:t>G735D是双设备</w:t>
      </w:r>
    </w:p>
    <w:p>
      <w:pPr>
        <w:rPr>
          <w:rFonts w:hint="eastAsia"/>
          <w:lang w:val="en-US" w:eastAsia="zh-CN"/>
        </w:rPr>
      </w:pPr>
      <w:r>
        <w:rPr>
          <w:rFonts w:hint="eastAsia"/>
          <w:lang w:val="en-US" w:eastAsia="zh-CN"/>
        </w:rPr>
        <w:t>上不了号是因为没锁到频点，要锁一下频点。然后锁各个运营商的频点</w:t>
      </w:r>
    </w:p>
    <w:p>
      <w:pPr>
        <w:rPr>
          <w:rFonts w:hint="eastAsia"/>
          <w:lang w:val="en-US" w:eastAsia="zh-CN"/>
        </w:rPr>
      </w:pPr>
    </w:p>
    <w:p>
      <w:pPr>
        <w:rPr>
          <w:rFonts w:hint="eastAsia"/>
          <w:b/>
          <w:bCs/>
          <w:lang w:val="en-US" w:eastAsia="zh-CN"/>
        </w:rPr>
      </w:pPr>
      <w:r>
        <w:rPr>
          <w:rFonts w:hint="eastAsia"/>
          <w:b/>
          <w:bCs/>
          <w:lang w:val="en-US" w:eastAsia="zh-CN"/>
        </w:rPr>
        <w:t>PA功放配置</w:t>
      </w:r>
    </w:p>
    <w:p>
      <w:pPr>
        <w:rPr>
          <w:rFonts w:hint="eastAsia"/>
          <w:lang w:val="en-US" w:eastAsia="zh-CN"/>
        </w:rPr>
      </w:pPr>
      <w:r>
        <w:rPr>
          <w:rFonts w:hint="eastAsia"/>
          <w:lang w:val="en-US" w:eastAsia="zh-CN"/>
        </w:rPr>
        <w:t>初始化：</w:t>
      </w:r>
    </w:p>
    <w:p>
      <w:pPr>
        <w:rPr>
          <w:rFonts w:hint="default"/>
          <w:lang w:val="en-US" w:eastAsia="zh-CN"/>
        </w:rPr>
      </w:pPr>
      <w:r>
        <w:rPr>
          <w:rFonts w:hint="eastAsia"/>
          <w:lang w:val="en-US" w:eastAsia="zh-CN"/>
        </w:rPr>
        <w:t>一般有4的才是高发高收，默认是低发高收</w:t>
      </w:r>
      <w:r>
        <w:rPr>
          <w:rFonts w:hint="eastAsia"/>
          <w:lang w:val="en-US" w:eastAsia="zh-CN"/>
        </w:rPr>
        <w:br w:type="textWrapping"/>
      </w:r>
      <w:r>
        <w:rPr>
          <w:rFonts w:hint="eastAsia"/>
          <w:lang w:val="en-US" w:eastAsia="zh-CN"/>
        </w:rPr>
        <w:t>低发高收的3、4配2</w:t>
      </w:r>
    </w:p>
    <w:p>
      <w:pPr>
        <w:rPr>
          <w:rFonts w:hint="eastAsia"/>
          <w:lang w:val="en-US" w:eastAsia="zh-CN"/>
        </w:rPr>
      </w:pPr>
      <w:r>
        <w:rPr>
          <w:rFonts w:hint="eastAsia"/>
          <w:lang w:val="en-US" w:eastAsia="zh-CN"/>
        </w:rPr>
        <w:t>高发低收的3、4配1</w:t>
      </w:r>
    </w:p>
    <w:p>
      <w:pPr>
        <w:rPr>
          <w:rFonts w:hint="eastAsia"/>
          <w:lang w:val="en-US" w:eastAsia="zh-CN"/>
        </w:rPr>
      </w:pPr>
      <w:r>
        <w:rPr>
          <w:rFonts w:hint="eastAsia"/>
          <w:lang w:val="en-US" w:eastAsia="zh-CN"/>
        </w:rPr>
        <w:t>高发高收的3配2,4配1</w:t>
      </w:r>
    </w:p>
    <w:p>
      <w:pPr>
        <w:rPr>
          <w:rFonts w:hint="eastAsia"/>
          <w:lang w:val="en-US" w:eastAsia="zh-CN"/>
        </w:rPr>
      </w:pPr>
    </w:p>
    <w:p>
      <w:pPr>
        <w:rPr>
          <w:rFonts w:hint="default"/>
          <w:lang w:val="en-US" w:eastAsia="zh-CN"/>
        </w:rPr>
      </w:pPr>
      <w:r>
        <w:rPr>
          <w:rFonts w:hint="eastAsia"/>
          <w:lang w:val="en-US" w:eastAsia="zh-CN"/>
        </w:rPr>
        <w:t>16位功放后面8位自动补0</w:t>
      </w:r>
    </w:p>
    <w:p>
      <w:pPr>
        <w:rPr>
          <w:rFonts w:hint="eastAsia"/>
          <w:lang w:val="en-US" w:eastAsia="zh-CN"/>
        </w:rPr>
      </w:pPr>
    </w:p>
    <w:p>
      <w:pPr>
        <w:rPr>
          <w:rFonts w:hint="eastAsia"/>
          <w:b/>
          <w:bCs/>
          <w:lang w:val="en-US" w:eastAsia="zh-CN"/>
        </w:rPr>
      </w:pPr>
      <w:r>
        <w:rPr>
          <w:rFonts w:hint="eastAsia"/>
          <w:b/>
          <w:bCs/>
          <w:lang w:val="en-US" w:eastAsia="zh-CN"/>
        </w:rPr>
        <w:t>Sdk压缩包密码：</w:t>
      </w:r>
    </w:p>
    <w:p>
      <w:pPr>
        <w:rPr>
          <w:rFonts w:hint="eastAsia"/>
          <w:lang w:val="en-US" w:eastAsia="zh-CN"/>
        </w:rPr>
      </w:pPr>
      <w:r>
        <w:rPr>
          <w:rFonts w:hint="eastAsia"/>
          <w:lang w:val="en-US" w:eastAsia="zh-CN"/>
        </w:rPr>
        <w:t>simple2021**</w:t>
      </w:r>
    </w:p>
    <w:p>
      <w:pPr>
        <w:rPr>
          <w:rFonts w:hint="eastAsia"/>
          <w:lang w:val="en-US" w:eastAsia="zh-CN"/>
        </w:rPr>
      </w:pPr>
      <w:r>
        <w:rPr>
          <w:rFonts w:hint="eastAsia"/>
          <w:lang w:val="en-US" w:eastAsia="zh-CN"/>
        </w:rPr>
        <w:t>simpie666</w:t>
      </w:r>
    </w:p>
    <w:p>
      <w:pPr>
        <w:pStyle w:val="8"/>
        <w:keepNext w:val="0"/>
        <w:keepLines w:val="0"/>
        <w:widowControl/>
        <w:suppressLineNumbers w:val="0"/>
        <w:spacing w:before="0" w:beforeAutospacing="1" w:after="0" w:afterAutospacing="1"/>
        <w:ind w:left="0" w:right="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黑匣子密码 </w:t>
      </w:r>
    </w:p>
    <w:p>
      <w:pPr>
        <w:rPr>
          <w:rFonts w:hint="eastAsia"/>
          <w:lang w:val="en-US" w:eastAsia="zh-CN"/>
        </w:rPr>
      </w:pPr>
      <w:r>
        <w:rPr>
          <w:rFonts w:hint="eastAsia"/>
          <w:lang w:val="en-US" w:eastAsia="zh-CN"/>
        </w:rPr>
        <w:t>1234</w:t>
      </w:r>
    </w:p>
    <w:p>
      <w:pPr>
        <w:rPr>
          <w:rFonts w:hint="eastAsia"/>
          <w:lang w:val="en-US" w:eastAsia="zh-CN"/>
        </w:rPr>
      </w:pPr>
    </w:p>
    <w:p>
      <w:pPr>
        <w:rPr>
          <w:rFonts w:hint="default"/>
          <w:b/>
          <w:bCs/>
          <w:lang w:val="en-US" w:eastAsia="zh-CN"/>
        </w:rPr>
      </w:pPr>
      <w:r>
        <w:rPr>
          <w:rFonts w:hint="eastAsia"/>
          <w:b/>
          <w:bCs/>
          <w:lang w:val="en-US" w:eastAsia="zh-CN"/>
        </w:rPr>
        <w:t>Wifi密码</w:t>
      </w:r>
    </w:p>
    <w:p>
      <w:pPr>
        <w:rPr>
          <w:rFonts w:hint="eastAsia"/>
          <w:lang w:val="en-US" w:eastAsia="zh-CN"/>
        </w:rPr>
      </w:pPr>
      <w:r>
        <w:rPr>
          <w:rFonts w:hint="eastAsia"/>
          <w:lang w:val="en-US" w:eastAsia="zh-CN"/>
        </w:rPr>
        <w:t>0020161123</w:t>
      </w:r>
    </w:p>
    <w:p>
      <w:pPr>
        <w:rPr>
          <w:rFonts w:hint="default"/>
          <w:b/>
          <w:bCs/>
          <w:lang w:val="en-US" w:eastAsia="zh-CN"/>
        </w:rPr>
      </w:pPr>
      <w:r>
        <w:rPr>
          <w:rFonts w:hint="eastAsia"/>
          <w:b/>
          <w:bCs/>
          <w:lang w:val="en-US" w:eastAsia="zh-CN"/>
        </w:rPr>
        <w:t>密码：</w:t>
      </w:r>
    </w:p>
    <w:p>
      <w:pPr>
        <w:rPr>
          <w:rFonts w:hint="default"/>
          <w:lang w:val="en-US" w:eastAsia="zh-CN"/>
        </w:rPr>
      </w:pPr>
      <w:r>
        <w:rPr>
          <w:rFonts w:hint="eastAsia"/>
          <w:lang w:val="en-US" w:eastAsia="zh-CN"/>
        </w:rPr>
        <w:t>Moba：Xpwg73</w:t>
      </w:r>
    </w:p>
    <w:p>
      <w:pPr>
        <w:rPr>
          <w:rFonts w:hint="eastAsia"/>
          <w:lang w:val="en-US" w:eastAsia="zh-CN"/>
        </w:rPr>
      </w:pPr>
    </w:p>
    <w:p>
      <w:pPr>
        <w:rPr>
          <w:rFonts w:hint="eastAsia"/>
          <w:b/>
          <w:bCs/>
          <w:lang w:val="en-US" w:eastAsia="zh-CN"/>
        </w:rPr>
      </w:pPr>
      <w:r>
        <w:rPr>
          <w:rFonts w:hint="eastAsia"/>
          <w:b/>
          <w:bCs/>
          <w:lang w:val="en-US" w:eastAsia="zh-CN"/>
        </w:rPr>
        <w:t>电源接法：</w:t>
      </w:r>
    </w:p>
    <w:p>
      <w:pPr>
        <w:rPr>
          <w:rFonts w:hint="eastAsia"/>
          <w:lang w:val="en-US" w:eastAsia="zh-CN"/>
        </w:rPr>
      </w:pPr>
      <w:r>
        <w:rPr>
          <w:rFonts w:hint="eastAsia"/>
          <w:lang w:val="en-US" w:eastAsia="zh-CN"/>
        </w:rPr>
        <w:t>G73红色靠柱子</w:t>
      </w:r>
    </w:p>
    <w:p>
      <w:pPr>
        <w:rPr>
          <w:rFonts w:hint="default"/>
          <w:lang w:val="en-US" w:eastAsia="zh-CN"/>
        </w:rPr>
      </w:pPr>
      <w:r>
        <w:rPr>
          <w:rFonts w:hint="eastAsia"/>
          <w:lang w:val="en-US" w:eastAsia="zh-CN"/>
        </w:rPr>
        <w:t>G758黑色靠柱子</w:t>
      </w:r>
    </w:p>
    <w:p>
      <w:pPr>
        <w:pStyle w:val="2"/>
        <w:bidi w:val="0"/>
        <w:rPr>
          <w:rFonts w:hint="eastAsia"/>
          <w:lang w:val="en-US" w:eastAsia="zh-CN"/>
        </w:rPr>
      </w:pPr>
      <w:r>
        <w:rPr>
          <w:rFonts w:hint="eastAsia"/>
          <w:lang w:val="en-US" w:eastAsia="zh-CN"/>
        </w:rPr>
        <w:t>指令大全</w:t>
      </w:r>
    </w:p>
    <w:p>
      <w:pPr>
        <w:ind w:firstLine="420"/>
        <w:rPr>
          <w:rFonts w:hint="eastAsia"/>
          <w:lang w:val="en-US" w:eastAsia="zh-CN"/>
        </w:rPr>
      </w:pPr>
      <w:r>
        <w:rPr>
          <w:rFonts w:hint="eastAsia"/>
          <w:lang w:val="en-US" w:eastAsia="zh-CN"/>
        </w:rPr>
        <w:t xml:space="preserve">public static class </w:t>
      </w:r>
      <w:r>
        <w:rPr>
          <w:rFonts w:hint="eastAsia"/>
          <w:b/>
          <w:bCs/>
          <w:lang w:val="en-US" w:eastAsia="zh-CN"/>
        </w:rPr>
        <w:t xml:space="preserve">DW_State </w:t>
      </w:r>
      <w:r>
        <w:rPr>
          <w:rFonts w:hint="eastAsia"/>
          <w:lang w:val="en-US" w:eastAsia="zh-CN"/>
        </w:rPr>
        <w:t>{</w:t>
      </w:r>
    </w:p>
    <w:p>
      <w:pPr>
        <w:ind w:firstLine="420"/>
        <w:rPr>
          <w:rFonts w:hint="eastAsia"/>
          <w:lang w:val="en-US" w:eastAsia="zh-CN"/>
        </w:rPr>
      </w:pPr>
      <w:r>
        <w:rPr>
          <w:rFonts w:hint="eastAsia"/>
          <w:lang w:val="en-US" w:eastAsia="zh-CN"/>
        </w:rPr>
        <w:t xml:space="preserve">        public final static int NONE = -1; // 不在线</w:t>
      </w:r>
    </w:p>
    <w:p>
      <w:pPr>
        <w:ind w:firstLine="420"/>
        <w:rPr>
          <w:rFonts w:hint="eastAsia"/>
          <w:lang w:val="en-US" w:eastAsia="zh-CN"/>
        </w:rPr>
      </w:pPr>
      <w:r>
        <w:rPr>
          <w:rFonts w:hint="eastAsia"/>
          <w:lang w:val="en-US" w:eastAsia="zh-CN"/>
        </w:rPr>
        <w:t xml:space="preserve">        public final static int IDLE = 0; // 空闲</w:t>
      </w:r>
    </w:p>
    <w:p>
      <w:pPr>
        <w:ind w:firstLine="420"/>
        <w:rPr>
          <w:rFonts w:hint="eastAsia"/>
          <w:lang w:val="en-US" w:eastAsia="zh-CN"/>
        </w:rPr>
      </w:pPr>
      <w:r>
        <w:rPr>
          <w:rFonts w:hint="eastAsia"/>
          <w:lang w:val="en-US" w:eastAsia="zh-CN"/>
        </w:rPr>
        <w:t xml:space="preserve">        public final static int BLACKLIST = 1; // 配置黑名单</w:t>
      </w:r>
    </w:p>
    <w:p>
      <w:pPr>
        <w:ind w:firstLine="420"/>
        <w:rPr>
          <w:rFonts w:hint="eastAsia"/>
          <w:lang w:val="en-US" w:eastAsia="zh-CN"/>
        </w:rPr>
      </w:pPr>
      <w:r>
        <w:rPr>
          <w:rFonts w:hint="eastAsia"/>
          <w:lang w:val="en-US" w:eastAsia="zh-CN"/>
        </w:rPr>
        <w:t xml:space="preserve">        public final static int GNB_CFG = 2; // 定位参数配置</w:t>
      </w:r>
    </w:p>
    <w:p>
      <w:pPr>
        <w:ind w:firstLine="420"/>
        <w:rPr>
          <w:rFonts w:hint="eastAsia"/>
          <w:lang w:val="en-US" w:eastAsia="zh-CN"/>
        </w:rPr>
      </w:pPr>
      <w:r>
        <w:rPr>
          <w:rFonts w:hint="eastAsia"/>
          <w:lang w:val="en-US" w:eastAsia="zh-CN"/>
        </w:rPr>
        <w:t xml:space="preserve">        public final static int CFG_TRACE = 3; // TRACE|CATCH|CONTROL，但还未启动</w:t>
      </w:r>
    </w:p>
    <w:p>
      <w:pPr>
        <w:ind w:firstLine="420"/>
        <w:rPr>
          <w:rFonts w:hint="eastAsia"/>
          <w:lang w:val="en-US" w:eastAsia="zh-CN"/>
        </w:rPr>
      </w:pPr>
      <w:r>
        <w:rPr>
          <w:rFonts w:hint="eastAsia"/>
          <w:lang w:val="en-US" w:eastAsia="zh-CN"/>
        </w:rPr>
        <w:t xml:space="preserve">        public final static int TRACE = 4; // 定位中</w:t>
      </w:r>
    </w:p>
    <w:p>
      <w:pPr>
        <w:ind w:firstLine="420"/>
        <w:rPr>
          <w:rFonts w:hint="eastAsia"/>
          <w:lang w:val="en-US" w:eastAsia="zh-CN"/>
        </w:rPr>
      </w:pPr>
      <w:r>
        <w:rPr>
          <w:rFonts w:hint="eastAsia"/>
          <w:lang w:val="en-US" w:eastAsia="zh-CN"/>
        </w:rPr>
        <w:t xml:space="preserve">        public final static int CATCH = 5; // 侦码中</w:t>
      </w:r>
    </w:p>
    <w:p>
      <w:pPr>
        <w:ind w:firstLine="420"/>
        <w:rPr>
          <w:rFonts w:hint="eastAsia"/>
          <w:lang w:val="en-US" w:eastAsia="zh-CN"/>
        </w:rPr>
      </w:pPr>
      <w:r>
        <w:rPr>
          <w:rFonts w:hint="eastAsia"/>
          <w:lang w:val="en-US" w:eastAsia="zh-CN"/>
        </w:rPr>
        <w:t xml:space="preserve">        public final static int CONTROL = 6; // 管控中</w:t>
      </w:r>
    </w:p>
    <w:p>
      <w:pPr>
        <w:ind w:firstLine="420"/>
        <w:rPr>
          <w:rFonts w:hint="eastAsia"/>
          <w:lang w:val="en-US" w:eastAsia="zh-CN"/>
        </w:rPr>
      </w:pPr>
      <w:r>
        <w:rPr>
          <w:rFonts w:hint="eastAsia"/>
          <w:lang w:val="en-US" w:eastAsia="zh-CN"/>
        </w:rPr>
        <w:t xml:space="preserve">        public final static int STOP = 7; // 结束 TRACE|CATCH|CONTROL</w:t>
      </w:r>
    </w:p>
    <w:p>
      <w:pPr>
        <w:ind w:firstLine="420"/>
        <w:rPr>
          <w:rFonts w:hint="eastAsia"/>
          <w:lang w:val="en-US" w:eastAsia="zh-CN"/>
        </w:rPr>
      </w:pPr>
      <w:r>
        <w:rPr>
          <w:rFonts w:hint="eastAsia"/>
          <w:lang w:val="en-US" w:eastAsia="zh-CN"/>
        </w:rPr>
        <w:t xml:space="preserve">        public final static int UPDATE = 8; // 升级中</w:t>
      </w:r>
    </w:p>
    <w:p>
      <w:pPr>
        <w:ind w:firstLine="420"/>
        <w:rPr>
          <w:rFonts w:hint="eastAsia"/>
          <w:lang w:val="en-US" w:eastAsia="zh-CN"/>
        </w:rPr>
      </w:pPr>
      <w:r>
        <w:rPr>
          <w:rFonts w:hint="eastAsia"/>
          <w:lang w:val="en-US" w:eastAsia="zh-CN"/>
        </w:rPr>
        <w:t xml:space="preserve">        public final static int GET_LOG = 9; // 读取LOG</w:t>
      </w:r>
    </w:p>
    <w:p>
      <w:pPr>
        <w:ind w:firstLine="420"/>
        <w:rPr>
          <w:rFonts w:hint="eastAsia"/>
          <w:lang w:val="en-US" w:eastAsia="zh-CN"/>
        </w:rPr>
      </w:pPr>
      <w:r>
        <w:rPr>
          <w:rFonts w:hint="eastAsia"/>
          <w:lang w:val="en-US" w:eastAsia="zh-CN"/>
        </w:rPr>
        <w:t xml:space="preserve">        public final static int REBOOT = 10; // 重启中</w:t>
      </w:r>
    </w:p>
    <w:p>
      <w:pPr>
        <w:ind w:firstLine="420"/>
        <w:rPr>
          <w:rFonts w:hint="eastAsia"/>
          <w:lang w:val="en-US" w:eastAsia="zh-CN"/>
        </w:rPr>
      </w:pPr>
      <w:r>
        <w:rPr>
          <w:rFonts w:hint="eastAsia"/>
          <w:lang w:val="en-US" w:eastAsia="zh-CN"/>
        </w:rPr>
        <w:t xml:space="preserve">        public final static int PHY_ABNORMAL = 11; // 基带异常</w:t>
      </w:r>
    </w:p>
    <w:p>
      <w:pPr>
        <w:ind w:firstLine="420"/>
        <w:rPr>
          <w:rFonts w:hint="eastAsia"/>
          <w:lang w:val="en-US" w:eastAsia="zh-CN"/>
        </w:rPr>
      </w:pPr>
      <w:r>
        <w:rPr>
          <w:rFonts w:hint="eastAsia"/>
          <w:lang w:val="en-US" w:eastAsia="zh-CN"/>
        </w:rPr>
        <w:t xml:space="preserve">        public final static int CHANGE_WORK_MODE = 12; // 切换工作模式：单双通道</w:t>
      </w:r>
    </w:p>
    <w:p>
      <w:pPr>
        <w:ind w:firstLine="420"/>
        <w:rPr>
          <w:rFonts w:hint="eastAsia"/>
          <w:lang w:val="en-US" w:eastAsia="zh-CN"/>
        </w:rPr>
      </w:pPr>
      <w:r>
        <w:rPr>
          <w:rFonts w:hint="eastAsia"/>
          <w:lang w:val="en-US" w:eastAsia="zh-CN"/>
        </w:rPr>
        <w:t xml:space="preserve">        public final static int FREQ_SCAN = 13; // 扫频中</w:t>
      </w:r>
    </w:p>
    <w:p>
      <w:pPr>
        <w:ind w:firstLine="420"/>
        <w:rPr>
          <w:rFonts w:hint="eastAsia"/>
          <w:lang w:val="en-US" w:eastAsia="zh-CN"/>
        </w:rPr>
      </w:pPr>
      <w:r>
        <w:rPr>
          <w:rFonts w:hint="eastAsia"/>
          <w:lang w:val="en-US" w:eastAsia="zh-CN"/>
        </w:rPr>
        <w:t xml:space="preserve">        public final static int GETOPLOG = 14; //</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class </w:t>
      </w:r>
      <w:r>
        <w:rPr>
          <w:rFonts w:hint="eastAsia"/>
          <w:b/>
          <w:bCs/>
          <w:lang w:val="en-US" w:eastAsia="zh-CN"/>
        </w:rPr>
        <w:t>DB_State</w:t>
      </w:r>
      <w:r>
        <w:rPr>
          <w:rFonts w:hint="eastAsia"/>
          <w:lang w:val="en-US" w:eastAsia="zh-CN"/>
        </w:rPr>
        <w:t xml:space="preserve"> {</w:t>
      </w:r>
    </w:p>
    <w:p>
      <w:pPr>
        <w:ind w:firstLine="420"/>
        <w:rPr>
          <w:rFonts w:hint="eastAsia"/>
          <w:lang w:val="en-US" w:eastAsia="zh-CN"/>
        </w:rPr>
      </w:pPr>
      <w:r>
        <w:rPr>
          <w:rFonts w:hint="eastAsia"/>
          <w:lang w:val="en-US" w:eastAsia="zh-CN"/>
        </w:rPr>
        <w:t xml:space="preserve">        public final static int NONE = 0; // 开机或连接中</w:t>
      </w:r>
    </w:p>
    <w:p>
      <w:pPr>
        <w:ind w:firstLine="420"/>
        <w:rPr>
          <w:rFonts w:hint="eastAsia"/>
          <w:lang w:val="en-US" w:eastAsia="zh-CN"/>
        </w:rPr>
      </w:pPr>
      <w:r>
        <w:rPr>
          <w:rFonts w:hint="eastAsia"/>
          <w:lang w:val="en-US" w:eastAsia="zh-CN"/>
        </w:rPr>
        <w:t xml:space="preserve">        public final static int READY = 1; // 准备就绪</w:t>
      </w:r>
    </w:p>
    <w:p>
      <w:pPr>
        <w:ind w:firstLine="420"/>
        <w:rPr>
          <w:rFonts w:hint="eastAsia"/>
          <w:lang w:val="en-US" w:eastAsia="zh-CN"/>
        </w:rPr>
      </w:pPr>
      <w:r>
        <w:rPr>
          <w:rFonts w:hint="eastAsia"/>
          <w:lang w:val="en-US" w:eastAsia="zh-CN"/>
        </w:rPr>
        <w:t xml:space="preserve">        public final static int START = 2; // 启动干扰|单兵</w:t>
      </w:r>
    </w:p>
    <w:p>
      <w:pPr>
        <w:ind w:firstLine="420"/>
        <w:rPr>
          <w:rFonts w:hint="eastAsia"/>
          <w:lang w:val="en-US" w:eastAsia="zh-CN"/>
        </w:rPr>
      </w:pPr>
      <w:r>
        <w:rPr>
          <w:rFonts w:hint="eastAsia"/>
          <w:lang w:val="en-US" w:eastAsia="zh-CN"/>
        </w:rPr>
        <w:t xml:space="preserve">        public final static int JAMING = 3; // 干扰中</w:t>
      </w:r>
    </w:p>
    <w:p>
      <w:pPr>
        <w:ind w:firstLine="420"/>
        <w:rPr>
          <w:rFonts w:hint="eastAsia"/>
          <w:lang w:val="en-US" w:eastAsia="zh-CN"/>
        </w:rPr>
      </w:pPr>
      <w:r>
        <w:rPr>
          <w:rFonts w:hint="eastAsia"/>
          <w:lang w:val="en-US" w:eastAsia="zh-CN"/>
        </w:rPr>
        <w:t xml:space="preserve">        public final static int STOP = 4; // 结束干扰</w:t>
      </w:r>
    </w:p>
    <w:p>
      <w:pPr>
        <w:ind w:firstLine="420"/>
        <w:rPr>
          <w:rFonts w:hint="eastAsia"/>
          <w:lang w:val="en-US" w:eastAsia="zh-CN"/>
        </w:rPr>
      </w:pPr>
      <w:r>
        <w:rPr>
          <w:rFonts w:hint="eastAsia"/>
          <w:lang w:val="en-US" w:eastAsia="zh-CN"/>
        </w:rPr>
        <w:t xml:space="preserve">        public final static int REBOOT = 5; // 重启</w:t>
      </w:r>
    </w:p>
    <w:p>
      <w:pPr>
        <w:ind w:firstLine="420"/>
        <w:rPr>
          <w:rFonts w:hint="eastAsia"/>
          <w:lang w:val="en-US" w:eastAsia="zh-CN"/>
        </w:rPr>
      </w:pPr>
      <w:r>
        <w:rPr>
          <w:rFonts w:hint="eastAsia"/>
          <w:lang w:val="en-US" w:eastAsia="zh-CN"/>
        </w:rPr>
        <w:t xml:space="preserve">        public final static int GETLOG = 6; // 读取LOG</w:t>
      </w:r>
    </w:p>
    <w:p>
      <w:pPr>
        <w:ind w:firstLine="420"/>
        <w:rPr>
          <w:rFonts w:hint="eastAsia"/>
          <w:lang w:val="en-US" w:eastAsia="zh-CN"/>
        </w:rPr>
      </w:pPr>
      <w:r>
        <w:rPr>
          <w:rFonts w:hint="eastAsia"/>
          <w:lang w:val="en-US" w:eastAsia="zh-CN"/>
        </w:rPr>
        <w:t xml:space="preserve">        public final static int UPGRADE = 7; // 升级</w:t>
      </w:r>
    </w:p>
    <w:p>
      <w:pPr>
        <w:ind w:firstLine="420"/>
        <w:rPr>
          <w:rFonts w:hint="eastAsia"/>
          <w:lang w:val="en-US" w:eastAsia="zh-CN"/>
        </w:rPr>
      </w:pPr>
      <w:r>
        <w:rPr>
          <w:rFonts w:hint="eastAsia"/>
          <w:lang w:val="en-US" w:eastAsia="zh-CN"/>
        </w:rPr>
        <w:t xml:space="preserve">        public final static int PWR_DETECT = 8; // 单兵工作中</w:t>
      </w:r>
    </w:p>
    <w:p>
      <w:pPr>
        <w:ind w:firstLine="42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public static class </w:t>
      </w:r>
      <w:r>
        <w:rPr>
          <w:rFonts w:hint="eastAsia"/>
          <w:b/>
          <w:bCs/>
          <w:lang w:val="en-US" w:eastAsia="zh-CN"/>
        </w:rPr>
        <w:t xml:space="preserve">MsgType </w:t>
      </w:r>
      <w:r>
        <w:rPr>
          <w:rFonts w:hint="eastAsia"/>
          <w:lang w:val="en-US" w:eastAsia="zh-CN"/>
        </w:rPr>
        <w:t>{</w:t>
      </w:r>
    </w:p>
    <w:p>
      <w:pPr>
        <w:rPr>
          <w:rFonts w:hint="eastAsia"/>
          <w:lang w:val="en-US" w:eastAsia="zh-CN"/>
        </w:rPr>
      </w:pPr>
      <w:r>
        <w:rPr>
          <w:rFonts w:hint="eastAsia"/>
          <w:lang w:val="en-US" w:eastAsia="zh-CN"/>
        </w:rPr>
        <w:t xml:space="preserve">        public static final int GR_NONE = 65535;   // IDLE</w:t>
      </w:r>
    </w:p>
    <w:p>
      <w:pPr>
        <w:rPr>
          <w:rFonts w:hint="eastAsia"/>
          <w:lang w:val="en-US" w:eastAsia="zh-CN"/>
        </w:rPr>
      </w:pPr>
    </w:p>
    <w:p>
      <w:pPr>
        <w:rPr>
          <w:rFonts w:hint="default"/>
          <w:lang w:val="en-US" w:eastAsia="zh-CN"/>
        </w:rPr>
      </w:pPr>
      <w:r>
        <w:rPr>
          <w:rFonts w:hint="eastAsia"/>
          <w:lang w:val="en-US" w:eastAsia="zh-CN"/>
        </w:rPr>
        <w:t xml:space="preserve">        public static final int GR_MSG_HELLO = 0x0001;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 xml:space="preserve">        public static final int GR_MSG_SET_TIME = 0x0002;</w:t>
      </w:r>
    </w:p>
    <w:p>
      <w:pPr>
        <w:rPr>
          <w:rFonts w:hint="eastAsia"/>
          <w:lang w:val="en-US" w:eastAsia="zh-CN"/>
        </w:rPr>
      </w:pPr>
      <w:r>
        <w:rPr>
          <w:rFonts w:hint="eastAsia"/>
          <w:lang w:val="en-US" w:eastAsia="zh-CN"/>
        </w:rPr>
        <w:t xml:space="preserve">        public static final int GR_MSG_GET_VERSION = 0x0003;</w:t>
      </w:r>
    </w:p>
    <w:p>
      <w:pPr>
        <w:rPr>
          <w:rFonts w:hint="eastAsia"/>
          <w:lang w:val="en-US" w:eastAsia="zh-CN"/>
        </w:rPr>
      </w:pPr>
      <w:r>
        <w:rPr>
          <w:rFonts w:hint="eastAsia"/>
          <w:lang w:val="en-US" w:eastAsia="zh-CN"/>
        </w:rPr>
        <w:t xml:space="preserve">        public static final int GR_MSG_BT_NAME = 0x0004;</w:t>
      </w:r>
    </w:p>
    <w:p>
      <w:pPr>
        <w:rPr>
          <w:rFonts w:hint="eastAsia"/>
          <w:lang w:val="en-US" w:eastAsia="zh-CN"/>
        </w:rPr>
      </w:pPr>
      <w:r>
        <w:rPr>
          <w:rFonts w:hint="eastAsia"/>
          <w:lang w:val="en-US" w:eastAsia="zh-CN"/>
        </w:rPr>
        <w:t xml:space="preserve">        public static final int GR_MSG_WIFI_CFG = 0x0005;</w:t>
      </w:r>
    </w:p>
    <w:p>
      <w:pPr>
        <w:rPr>
          <w:rFonts w:hint="default"/>
          <w:lang w:val="en-US" w:eastAsia="zh-CN"/>
        </w:rPr>
      </w:pPr>
      <w:r>
        <w:rPr>
          <w:rFonts w:hint="eastAsia"/>
          <w:lang w:val="en-US" w:eastAsia="zh-CN"/>
        </w:rPr>
        <w:t xml:space="preserve">        public static final int GR_MSG_REBOOT = 0x0006;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 xml:space="preserve">        public static final int GR_MSG_IMG_UPGRADE = 0x0007;</w:t>
      </w:r>
    </w:p>
    <w:p>
      <w:pPr>
        <w:rPr>
          <w:rFonts w:hint="eastAsia"/>
          <w:lang w:val="en-US" w:eastAsia="zh-CN"/>
        </w:rPr>
      </w:pPr>
      <w:r>
        <w:rPr>
          <w:rFonts w:hint="eastAsia"/>
          <w:lang w:val="en-US" w:eastAsia="zh-CN"/>
        </w:rPr>
        <w:t xml:space="preserve">        public static final int GR_MSG_GET_LOG = 0x0008;</w:t>
      </w:r>
    </w:p>
    <w:p>
      <w:pPr>
        <w:rPr>
          <w:rFonts w:hint="eastAsia"/>
          <w:lang w:val="en-US" w:eastAsia="zh-CN"/>
        </w:rPr>
      </w:pPr>
      <w:r>
        <w:rPr>
          <w:rFonts w:hint="eastAsia"/>
          <w:lang w:val="en-US" w:eastAsia="zh-CN"/>
        </w:rPr>
        <w:t xml:space="preserve">        public static final int BT_MSG_DEV_NAME = 0x0009;</w:t>
      </w:r>
    </w:p>
    <w:p>
      <w:pPr>
        <w:rPr>
          <w:rFonts w:hint="eastAsia"/>
          <w:lang w:val="en-US" w:eastAsia="zh-CN"/>
        </w:rPr>
      </w:pPr>
      <w:r>
        <w:rPr>
          <w:rFonts w:hint="eastAsia"/>
          <w:lang w:val="en-US" w:eastAsia="zh-CN"/>
        </w:rPr>
        <w:t xml:space="preserve">        public static final int GR_MSG_START_JAM = 0x0020;</w:t>
      </w:r>
    </w:p>
    <w:p>
      <w:pPr>
        <w:rPr>
          <w:rFonts w:hint="eastAsia"/>
          <w:lang w:val="en-US" w:eastAsia="zh-CN"/>
        </w:rPr>
      </w:pPr>
      <w:r>
        <w:rPr>
          <w:rFonts w:hint="eastAsia"/>
          <w:lang w:val="en-US" w:eastAsia="zh-CN"/>
        </w:rPr>
        <w:t xml:space="preserve">        public static final int GR_MSG_STOP_JAM = 0x0021;</w:t>
      </w:r>
    </w:p>
    <w:p>
      <w:pPr>
        <w:rPr>
          <w:rFonts w:hint="eastAsia"/>
          <w:lang w:val="en-US" w:eastAsia="zh-CN"/>
        </w:rPr>
      </w:pPr>
      <w:r>
        <w:rPr>
          <w:rFonts w:hint="eastAsia"/>
          <w:lang w:val="en-US" w:eastAsia="zh-CN"/>
        </w:rPr>
        <w:t xml:space="preserve">        public static final int GR_MSG_GET_JAM = 0x0022;</w:t>
      </w:r>
    </w:p>
    <w:p>
      <w:pPr>
        <w:rPr>
          <w:rFonts w:hint="eastAsia"/>
          <w:lang w:val="en-US" w:eastAsia="zh-CN"/>
        </w:rPr>
      </w:pPr>
      <w:r>
        <w:rPr>
          <w:rFonts w:hint="eastAsia"/>
          <w:lang w:val="en-US" w:eastAsia="zh-CN"/>
        </w:rPr>
        <w:t xml:space="preserve">        public static final int GR_MSG_START_SG = 0x0023;</w:t>
      </w:r>
    </w:p>
    <w:p>
      <w:pPr>
        <w:rPr>
          <w:rFonts w:hint="eastAsia"/>
          <w:lang w:val="en-US" w:eastAsia="zh-CN"/>
        </w:rPr>
      </w:pPr>
      <w:r>
        <w:rPr>
          <w:rFonts w:hint="eastAsia"/>
          <w:lang w:val="en-US" w:eastAsia="zh-CN"/>
        </w:rPr>
        <w:t xml:space="preserve">        public static final int GR_MSG_STOP_SG = 0x0024;</w:t>
      </w:r>
    </w:p>
    <w:p>
      <w:pPr>
        <w:rPr>
          <w:rFonts w:hint="default"/>
          <w:lang w:val="en-US" w:eastAsia="zh-CN"/>
        </w:rPr>
      </w:pPr>
      <w:r>
        <w:rPr>
          <w:rFonts w:hint="eastAsia"/>
          <w:lang w:val="en-US" w:eastAsia="zh-CN"/>
        </w:rPr>
        <w:t xml:space="preserve">        public static final int GR_MSG_START_POS_SCAN = 0x0030;</w:t>
      </w:r>
      <w:r>
        <w:rPr>
          <w:rFonts w:hint="eastAsia"/>
          <w:lang w:val="en-US" w:eastAsia="zh-CN"/>
        </w:rPr>
        <w:tab/>
      </w:r>
      <w:r>
        <w:rPr>
          <w:rFonts w:hint="eastAsia"/>
          <w:lang w:val="en-US" w:eastAsia="zh-CN"/>
        </w:rPr>
        <w:tab/>
      </w:r>
      <w:r>
        <w:rPr>
          <w:rFonts w:hint="eastAsia"/>
          <w:lang w:val="en-US" w:eastAsia="zh-CN"/>
        </w:rPr>
        <w:t>48</w:t>
      </w:r>
    </w:p>
    <w:p>
      <w:pPr>
        <w:rPr>
          <w:rFonts w:hint="default"/>
          <w:lang w:val="en-US" w:eastAsia="zh-CN"/>
        </w:rPr>
      </w:pPr>
      <w:r>
        <w:rPr>
          <w:rFonts w:hint="eastAsia"/>
          <w:lang w:val="en-US" w:eastAsia="zh-CN"/>
        </w:rPr>
        <w:t xml:space="preserve">        public static final int GR_MSG_START_PWR_SCAN = 0x0032;</w:t>
      </w:r>
      <w:r>
        <w:rPr>
          <w:rFonts w:hint="eastAsia"/>
          <w:lang w:val="en-US" w:eastAsia="zh-CN"/>
        </w:rPr>
        <w:tab/>
      </w:r>
      <w:r>
        <w:rPr>
          <w:rFonts w:hint="eastAsia"/>
          <w:lang w:val="en-US" w:eastAsia="zh-CN"/>
        </w:rPr>
        <w:t>50</w:t>
      </w:r>
    </w:p>
    <w:p>
      <w:pPr>
        <w:rPr>
          <w:rFonts w:hint="default"/>
          <w:lang w:val="en-US" w:eastAsia="zh-CN"/>
        </w:rPr>
      </w:pPr>
      <w:r>
        <w:rPr>
          <w:rFonts w:hint="eastAsia"/>
          <w:lang w:val="en-US" w:eastAsia="zh-CN"/>
        </w:rPr>
        <w:t xml:space="preserve">        public static final int GR_MSG_STOP_PWR_SCAN = 0x0033;</w:t>
      </w:r>
      <w:r>
        <w:rPr>
          <w:rFonts w:hint="eastAsia"/>
          <w:lang w:val="en-US" w:eastAsia="zh-CN"/>
        </w:rPr>
        <w:tab/>
      </w:r>
      <w:r>
        <w:rPr>
          <w:rFonts w:hint="eastAsia"/>
          <w:lang w:val="en-US" w:eastAsia="zh-CN"/>
        </w:rPr>
        <w:tab/>
      </w:r>
      <w:r>
        <w:rPr>
          <w:rFonts w:hint="eastAsia"/>
          <w:lang w:val="en-US" w:eastAsia="zh-CN"/>
        </w:rPr>
        <w:t>51</w:t>
      </w:r>
    </w:p>
    <w:p>
      <w:pPr>
        <w:rPr>
          <w:rFonts w:hint="default"/>
          <w:lang w:val="en-US" w:eastAsia="zh-CN"/>
        </w:rPr>
      </w:pPr>
      <w:r>
        <w:rPr>
          <w:rFonts w:hint="eastAsia"/>
          <w:lang w:val="en-US" w:eastAsia="zh-CN"/>
        </w:rPr>
        <w:t xml:space="preserve">        public static final int GR_MSG_SCAN_REPORT = 0x0034;</w:t>
      </w:r>
      <w:r>
        <w:rPr>
          <w:rFonts w:hint="eastAsia"/>
          <w:lang w:val="en-US" w:eastAsia="zh-CN"/>
        </w:rPr>
        <w:tab/>
      </w:r>
      <w:r>
        <w:rPr>
          <w:rFonts w:hint="eastAsia"/>
          <w:lang w:val="en-US" w:eastAsia="zh-CN"/>
        </w:rPr>
        <w:tab/>
      </w:r>
      <w:r>
        <w:rPr>
          <w:rFonts w:hint="eastAsia"/>
          <w:lang w:val="en-US" w:eastAsia="zh-CN"/>
        </w:rPr>
        <w:t>52</w:t>
      </w:r>
    </w:p>
    <w:p>
      <w:pPr>
        <w:rPr>
          <w:rFonts w:hint="default"/>
          <w:lang w:val="en-US" w:eastAsia="zh-CN"/>
        </w:rPr>
      </w:pPr>
      <w:r>
        <w:rPr>
          <w:rFonts w:hint="eastAsia"/>
          <w:lang w:val="en-US" w:eastAsia="zh-CN"/>
        </w:rPr>
        <w:t xml:space="preserve">        public static final int GR_MSG_POWER_REPORT = 0x0035;</w:t>
      </w:r>
      <w:r>
        <w:rPr>
          <w:rFonts w:hint="eastAsia"/>
          <w:lang w:val="en-US" w:eastAsia="zh-CN"/>
        </w:rPr>
        <w:tab/>
      </w:r>
      <w:r>
        <w:rPr>
          <w:rFonts w:hint="eastAsia"/>
          <w:lang w:val="en-US" w:eastAsia="zh-CN"/>
        </w:rPr>
        <w:tab/>
      </w:r>
      <w:r>
        <w:rPr>
          <w:rFonts w:hint="eastAsia"/>
          <w:lang w:val="en-US" w:eastAsia="zh-CN"/>
        </w:rPr>
        <w:t>53</w:t>
      </w:r>
    </w:p>
    <w:p>
      <w:pPr>
        <w:rPr>
          <w:rFonts w:hint="default"/>
          <w:lang w:eastAsia="zh-CN"/>
        </w:rPr>
      </w:pPr>
      <w:r>
        <w:rPr>
          <w:rFonts w:hint="eastAsia"/>
          <w:lang w:val="en-US" w:eastAsia="zh-CN"/>
        </w:rPr>
        <w:t xml:space="preserve">        public static final int GR_MSG_RX_GAIN = 0x0040;</w:t>
      </w:r>
      <w:r>
        <w:rPr>
          <w:rFonts w:hint="default"/>
          <w:lang w:eastAsia="zh-CN"/>
        </w:rPr>
        <w:tab/>
      </w:r>
      <w:r>
        <w:rPr>
          <w:rFonts w:hint="default"/>
          <w:lang w:eastAsia="zh-CN"/>
        </w:rPr>
        <w:tab/>
      </w:r>
      <w:r>
        <w:rPr>
          <w:rFonts w:hint="default"/>
          <w:lang w:eastAsia="zh-CN"/>
        </w:rPr>
        <w:tab/>
      </w:r>
      <w:r>
        <w:rPr>
          <w:rFonts w:hint="default"/>
          <w:lang w:eastAsia="zh-CN"/>
        </w:rPr>
        <w:t>64</w:t>
      </w:r>
    </w:p>
    <w:p>
      <w:pPr>
        <w:rPr>
          <w:rFonts w:hint="eastAsia"/>
          <w:lang w:val="en-US" w:eastAsia="zh-CN"/>
        </w:rPr>
      </w:pPr>
      <w:r>
        <w:rPr>
          <w:rFonts w:hint="eastAsia"/>
          <w:lang w:val="en-US" w:eastAsia="zh-CN"/>
        </w:rPr>
        <w:t xml:space="preserve">        public static final int GR_MSG_GPIO_CFG = 0x0041;</w:t>
      </w:r>
    </w:p>
    <w:p>
      <w:pPr>
        <w:rPr>
          <w:rFonts w:hint="eastAsia"/>
          <w:lang w:val="en-US" w:eastAsia="zh-CN"/>
        </w:rPr>
      </w:pPr>
      <w:r>
        <w:rPr>
          <w:rFonts w:hint="eastAsia"/>
          <w:lang w:val="en-US" w:eastAsia="zh-CN"/>
        </w:rPr>
        <w:t xml:space="preserve">        public static final int GR_MSG_DATA_FWD = 0x012D;</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pStyle w:val="3"/>
        <w:bidi w:val="0"/>
        <w:rPr>
          <w:rFonts w:hint="default"/>
          <w:lang w:val="en-US" w:eastAsia="zh-CN"/>
        </w:rPr>
      </w:pPr>
      <w:r>
        <w:rPr>
          <w:rFonts w:hint="eastAsia"/>
          <w:lang w:val="en-US" w:eastAsia="zh-CN"/>
        </w:rPr>
        <w:t>Cmd_type</w:t>
      </w:r>
    </w:p>
    <w:p>
      <w:pPr>
        <w:ind w:firstLine="420"/>
        <w:rPr>
          <w:rFonts w:hint="eastAsia"/>
          <w:lang w:val="en-US" w:eastAsia="zh-CN"/>
        </w:rPr>
      </w:pPr>
      <w:r>
        <w:rPr>
          <w:rFonts w:hint="eastAsia"/>
          <w:lang w:val="en-US" w:eastAsia="zh-CN"/>
        </w:rPr>
        <w:t xml:space="preserve">public class </w:t>
      </w:r>
      <w:r>
        <w:rPr>
          <w:rFonts w:hint="eastAsia"/>
          <w:b/>
          <w:bCs/>
          <w:lang w:val="en-US" w:eastAsia="zh-CN"/>
        </w:rPr>
        <w:t xml:space="preserve">DWProtocol </w:t>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XMSG_T_OAM_CFG = 0x30;</w:t>
      </w:r>
    </w:p>
    <w:p>
      <w:pPr>
        <w:ind w:firstLine="420"/>
        <w:rPr>
          <w:rFonts w:hint="eastAsia"/>
          <w:lang w:val="en-US" w:eastAsia="zh-CN"/>
        </w:rPr>
      </w:pPr>
      <w:r>
        <w:rPr>
          <w:rFonts w:hint="eastAsia"/>
          <w:lang w:val="en-US" w:eastAsia="zh-CN"/>
        </w:rPr>
        <w:t xml:space="preserve">    public static final int XMSG_T_OAM_APK = 0x31;</w:t>
      </w:r>
    </w:p>
    <w:p>
      <w:pPr>
        <w:ind w:firstLine="420"/>
        <w:rPr>
          <w:rFonts w:hint="eastAsia"/>
          <w:lang w:val="en-US" w:eastAsia="zh-CN"/>
        </w:rPr>
      </w:pPr>
      <w:r>
        <w:rPr>
          <w:rFonts w:hint="eastAsia"/>
          <w:lang w:val="en-US" w:eastAsia="zh-CN"/>
        </w:rPr>
        <w:t xml:space="preserve">    public static final int XMSG_T_OAM_BT = 0x32;</w:t>
      </w:r>
    </w:p>
    <w:p>
      <w:pPr>
        <w:ind w:firstLine="420"/>
        <w:rPr>
          <w:rFonts w:hint="eastAsia"/>
          <w:lang w:val="en-US" w:eastAsia="zh-CN"/>
        </w:rPr>
      </w:pPr>
      <w:r>
        <w:rPr>
          <w:rFonts w:hint="eastAsia"/>
          <w:lang w:val="en-US" w:eastAsia="zh-CN"/>
        </w:rPr>
        <w:t xml:space="preserve">    public static final int XMSG_T_OAM_CGI = 0x33;</w:t>
      </w:r>
    </w:p>
    <w:p>
      <w:pPr>
        <w:ind w:firstLine="420"/>
        <w:rPr>
          <w:rFonts w:hint="eastAsia"/>
          <w:lang w:val="en-US" w:eastAsia="zh-CN"/>
        </w:rPr>
      </w:pPr>
      <w:r>
        <w:rPr>
          <w:rFonts w:hint="eastAsia"/>
          <w:lang w:val="en-US" w:eastAsia="zh-CN"/>
        </w:rPr>
        <w:t xml:space="preserve">    public static final int XMSG_T_OAM_METH = 0x34;</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OAM_ACK_OK = 0;  //指令配置成功返回值</w:t>
      </w:r>
    </w:p>
    <w:p>
      <w:pPr>
        <w:ind w:firstLine="420"/>
        <w:rPr>
          <w:rFonts w:hint="eastAsia"/>
          <w:lang w:val="en-US" w:eastAsia="zh-CN"/>
        </w:rPr>
      </w:pPr>
      <w:r>
        <w:rPr>
          <w:rFonts w:hint="eastAsia"/>
          <w:lang w:val="en-US" w:eastAsia="zh-CN"/>
        </w:rPr>
        <w:t xml:space="preserve">    public static final int OAM_ACK_ERROR = 1;  //指令配置失败通用返回值</w:t>
      </w:r>
    </w:p>
    <w:p>
      <w:pPr>
        <w:ind w:firstLine="420"/>
        <w:rPr>
          <w:rFonts w:hint="eastAsia"/>
          <w:lang w:val="en-US" w:eastAsia="zh-CN"/>
        </w:rPr>
      </w:pPr>
      <w:r>
        <w:rPr>
          <w:rFonts w:hint="eastAsia"/>
          <w:lang w:val="en-US" w:eastAsia="zh-CN"/>
        </w:rPr>
        <w:t xml:space="preserve">    public static final int OAM_ACK_E_PARAM = 2;  //指令配置失败参数异常</w:t>
      </w:r>
    </w:p>
    <w:p>
      <w:pPr>
        <w:ind w:firstLine="420"/>
        <w:rPr>
          <w:rFonts w:hint="eastAsia"/>
          <w:lang w:val="en-US" w:eastAsia="zh-CN"/>
        </w:rPr>
      </w:pPr>
      <w:r>
        <w:rPr>
          <w:rFonts w:hint="eastAsia"/>
          <w:lang w:val="en-US" w:eastAsia="zh-CN"/>
        </w:rPr>
        <w:t xml:space="preserve">    public static final int OAM_ACK_E_BUSY = 3;  //指令配置失败系统忙异常</w:t>
      </w:r>
    </w:p>
    <w:p>
      <w:pPr>
        <w:ind w:firstLine="420"/>
        <w:rPr>
          <w:rFonts w:hint="eastAsia"/>
          <w:lang w:val="en-US" w:eastAsia="zh-CN"/>
        </w:rPr>
      </w:pPr>
      <w:r>
        <w:rPr>
          <w:rFonts w:hint="eastAsia"/>
          <w:lang w:val="en-US" w:eastAsia="zh-CN"/>
        </w:rPr>
        <w:t xml:space="preserve">    public static final int OAM_ACK_E_TRANSFER = 4;  //指令配置失败传输异常</w:t>
      </w:r>
    </w:p>
    <w:p>
      <w:pPr>
        <w:ind w:firstLine="420"/>
        <w:rPr>
          <w:rFonts w:hint="eastAsia"/>
          <w:lang w:val="en-US" w:eastAsia="zh-CN"/>
        </w:rPr>
      </w:pPr>
      <w:r>
        <w:rPr>
          <w:rFonts w:hint="eastAsia"/>
          <w:lang w:val="en-US" w:eastAsia="zh-CN"/>
        </w:rPr>
        <w:t xml:space="preserve">    public static final int OAM_ACK_E_SYS_STATE = 5;  //指令配置失败系统状态异常</w:t>
      </w:r>
    </w:p>
    <w:p>
      <w:pPr>
        <w:ind w:firstLine="420"/>
        <w:rPr>
          <w:rFonts w:hint="eastAsia"/>
          <w:lang w:val="en-US" w:eastAsia="zh-CN"/>
        </w:rPr>
      </w:pPr>
      <w:r>
        <w:rPr>
          <w:rFonts w:hint="eastAsia"/>
          <w:lang w:val="en-US" w:eastAsia="zh-CN"/>
        </w:rPr>
        <w:t xml:space="preserve">    public static final int OAM_ACK_E_ASYNC_FAIL = 6;  //指令配置空口同步失败(10号消息)</w:t>
      </w:r>
    </w:p>
    <w:p>
      <w:pPr>
        <w:ind w:firstLine="420"/>
        <w:rPr>
          <w:rFonts w:hint="eastAsia"/>
          <w:lang w:val="en-US" w:eastAsia="zh-CN"/>
        </w:rPr>
      </w:pPr>
      <w:r>
        <w:rPr>
          <w:rFonts w:hint="eastAsia"/>
          <w:lang w:val="en-US" w:eastAsia="zh-CN"/>
        </w:rPr>
        <w:t xml:space="preserve">    public static final int OAM_ACK_E_GPS_UNLOCK = 7;  //指令配置GPS同步失败(10号消息)</w:t>
      </w:r>
    </w:p>
    <w:p>
      <w:pPr>
        <w:ind w:firstLine="420"/>
        <w:rPr>
          <w:rFonts w:hint="eastAsia"/>
          <w:lang w:val="en-US" w:eastAsia="zh-CN"/>
        </w:rPr>
      </w:pPr>
      <w:r>
        <w:rPr>
          <w:rFonts w:hint="eastAsia"/>
          <w:lang w:val="en-US" w:eastAsia="zh-CN"/>
        </w:rPr>
        <w:t xml:space="preserve">    public static final int OAM_ACK_E_HW_CFG_FAIL = 8;  //指令配置硬件配置异常</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OAM_STR_MAX = 32;</w:t>
      </w:r>
    </w:p>
    <w:p>
      <w:pPr>
        <w:ind w:firstLine="420"/>
        <w:rPr>
          <w:rFonts w:hint="eastAsia"/>
          <w:lang w:val="en-US" w:eastAsia="zh-CN"/>
        </w:rPr>
      </w:pPr>
      <w:r>
        <w:rPr>
          <w:rFonts w:hint="eastAsia"/>
          <w:lang w:val="en-US" w:eastAsia="zh-CN"/>
        </w:rPr>
        <w:t xml:space="preserve">    public static final int MAX_TAC_NUM = 6; //tac 递增上限100</w:t>
      </w:r>
    </w:p>
    <w:p>
      <w:pPr>
        <w:ind w:firstLine="420"/>
        <w:rPr>
          <w:rFonts w:hint="eastAsia"/>
          <w:lang w:val="en-US" w:eastAsia="zh-CN"/>
        </w:rPr>
      </w:pPr>
      <w:r>
        <w:rPr>
          <w:rFonts w:hint="eastAsia"/>
          <w:lang w:val="en-US" w:eastAsia="zh-CN"/>
        </w:rPr>
        <w:t xml:space="preserve">    public static final int MAX_IMSI_LEN = 16; /*IMSI 数据长度*/</w:t>
      </w:r>
    </w:p>
    <w:p>
      <w:pPr>
        <w:ind w:firstLine="420"/>
        <w:rPr>
          <w:rFonts w:hint="eastAsia"/>
          <w:lang w:val="en-US" w:eastAsia="zh-CN"/>
        </w:rPr>
      </w:pPr>
      <w:r>
        <w:rPr>
          <w:rFonts w:hint="eastAsia"/>
          <w:lang w:val="en-US" w:eastAsia="zh-CN"/>
        </w:rPr>
        <w:t xml:space="preserve">    public static final int MAX_IMSI_USE_LEN = MAX_IMSI_LEN - 1; /*有效长度*/</w:t>
      </w:r>
    </w:p>
    <w:p>
      <w:pPr>
        <w:ind w:firstLine="420"/>
        <w:rPr>
          <w:rFonts w:hint="eastAsia"/>
          <w:lang w:val="en-US" w:eastAsia="zh-CN"/>
        </w:rPr>
      </w:pPr>
      <w:r>
        <w:rPr>
          <w:rFonts w:hint="eastAsia"/>
          <w:lang w:val="en-US" w:eastAsia="zh-CN"/>
        </w:rPr>
        <w:t xml:space="preserve">    public static final int MAX_TARGET_UE_NUM = 3;</w:t>
      </w:r>
    </w:p>
    <w:p>
      <w:pPr>
        <w:ind w:firstLine="420"/>
        <w:rPr>
          <w:rFonts w:hint="eastAsia"/>
          <w:lang w:val="en-US" w:eastAsia="zh-CN"/>
        </w:rPr>
      </w:pPr>
      <w:r>
        <w:rPr>
          <w:rFonts w:hint="eastAsia"/>
          <w:lang w:val="en-US" w:eastAsia="zh-CN"/>
        </w:rPr>
        <w:t xml:space="preserve">    public static final int MAX_BLACK_IMSI_NUM = 100;</w:t>
      </w:r>
    </w:p>
    <w:p>
      <w:pPr>
        <w:ind w:firstLine="420"/>
        <w:rPr>
          <w:rFonts w:hint="eastAsia"/>
          <w:lang w:val="en-US" w:eastAsia="zh-CN"/>
        </w:rPr>
      </w:pPr>
      <w:r>
        <w:rPr>
          <w:rFonts w:hint="eastAsia"/>
          <w:lang w:val="en-US" w:eastAsia="zh-CN"/>
        </w:rPr>
        <w:t xml:space="preserve">    public static final int MAX_DROP_SAVE_IMSI = 20; // 下拉菜单最多保存20个历史数据</w:t>
      </w:r>
    </w:p>
    <w:p>
      <w:pPr>
        <w:ind w:firstLine="420"/>
        <w:rPr>
          <w:rFonts w:hint="eastAsia"/>
          <w:lang w:val="en-US" w:eastAsia="zh-CN"/>
        </w:rPr>
      </w:pPr>
      <w:r>
        <w:rPr>
          <w:rFonts w:hint="eastAsia"/>
          <w:lang w:val="en-US" w:eastAsia="zh-CN"/>
        </w:rPr>
        <w:t xml:space="preserve">    public static final int EXT_GPIO_CNT = 8; // PA 8个端口</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UI_NONE = 65535;   // IDLE</w:t>
      </w:r>
    </w:p>
    <w:p>
      <w:pPr>
        <w:ind w:firstLine="420"/>
        <w:rPr>
          <w:rFonts w:hint="eastAsia"/>
          <w:lang w:val="en-US" w:eastAsia="zh-CN"/>
        </w:rPr>
      </w:pPr>
      <w:r>
        <w:rPr>
          <w:rFonts w:hint="eastAsia"/>
          <w:lang w:val="en-US" w:eastAsia="zh-CN"/>
        </w:rPr>
        <w:t xml:space="preserve">    public static final int UI_2_gNB_HEART_BEAT = 1;   // APP发送心跳到单板</w:t>
      </w:r>
    </w:p>
    <w:p>
      <w:pPr>
        <w:ind w:firstLine="420"/>
        <w:rPr>
          <w:rFonts w:hint="eastAsia"/>
          <w:lang w:val="en-US" w:eastAsia="zh-CN"/>
        </w:rPr>
      </w:pPr>
      <w:r>
        <w:rPr>
          <w:rFonts w:hint="eastAsia"/>
          <w:lang w:val="en-US" w:eastAsia="zh-CN"/>
        </w:rPr>
        <w:t xml:space="preserve">    public static final int UI_2_gNB_VERSION_UPGRADE = 3;   // 版本升级</w:t>
      </w:r>
    </w:p>
    <w:p>
      <w:pPr>
        <w:ind w:firstLine="420"/>
        <w:rPr>
          <w:rFonts w:hint="eastAsia"/>
          <w:lang w:val="en-US" w:eastAsia="zh-CN"/>
        </w:rPr>
      </w:pPr>
      <w:r>
        <w:rPr>
          <w:rFonts w:hint="eastAsia"/>
          <w:lang w:val="en-US" w:eastAsia="zh-CN"/>
        </w:rPr>
        <w:t xml:space="preserve">    public static final int UI_2_gNB_GET_LOG_REQ = 4;   // 获取基带板log，获取后将清除单板上的log</w:t>
      </w:r>
    </w:p>
    <w:p>
      <w:pPr>
        <w:ind w:firstLine="420"/>
        <w:rPr>
          <w:rFonts w:hint="eastAsia"/>
          <w:lang w:val="en-US" w:eastAsia="zh-CN"/>
        </w:rPr>
      </w:pPr>
      <w:r>
        <w:rPr>
          <w:rFonts w:hint="eastAsia"/>
          <w:lang w:val="en-US" w:eastAsia="zh-CN"/>
        </w:rPr>
        <w:t xml:space="preserve">    public static final int UI_2_gNB_WRITE_OP_RECORD = 5;   //  write operation record</w:t>
      </w:r>
    </w:p>
    <w:p>
      <w:pPr>
        <w:ind w:firstLine="420"/>
        <w:rPr>
          <w:rFonts w:hint="eastAsia"/>
          <w:lang w:val="en-US" w:eastAsia="zh-CN"/>
        </w:rPr>
      </w:pPr>
      <w:r>
        <w:rPr>
          <w:rFonts w:hint="eastAsia"/>
          <w:lang w:val="en-US" w:eastAsia="zh-CN"/>
        </w:rPr>
        <w:t xml:space="preserve">    public static final int UI_2_gNB_GET_OP_LOG_REQ = 6;   //  get operation log</w:t>
      </w:r>
    </w:p>
    <w:p>
      <w:pPr>
        <w:ind w:firstLine="420"/>
        <w:rPr>
          <w:rFonts w:hint="eastAsia"/>
          <w:lang w:val="en-US" w:eastAsia="zh-CN"/>
        </w:rPr>
      </w:pPr>
      <w:r>
        <w:rPr>
          <w:rFonts w:hint="eastAsia"/>
          <w:lang w:val="en-US" w:eastAsia="zh-CN"/>
        </w:rPr>
        <w:t xml:space="preserve">    public static final int UI_2_gNB_DELETE_OP_LOG_REQ = 7;   //  delete operation log</w:t>
      </w:r>
    </w:p>
    <w:p>
      <w:pPr>
        <w:ind w:firstLine="420"/>
        <w:rPr>
          <w:rFonts w:hint="eastAsia"/>
          <w:lang w:val="en-US" w:eastAsia="zh-CN"/>
        </w:rPr>
      </w:pPr>
      <w:r>
        <w:rPr>
          <w:rFonts w:hint="eastAsia"/>
          <w:lang w:val="en-US" w:eastAsia="zh-CN"/>
        </w:rPr>
        <w:t xml:space="preserve">    public static final int UI_2_gNB_SET_TIME = 9;   // 单板起来后进行配置</w:t>
      </w:r>
    </w:p>
    <w:p>
      <w:pPr>
        <w:ind w:firstLine="420"/>
        <w:rPr>
          <w:rFonts w:hint="eastAsia"/>
          <w:lang w:val="en-US" w:eastAsia="zh-CN"/>
        </w:rPr>
      </w:pPr>
      <w:r>
        <w:rPr>
          <w:rFonts w:hint="eastAsia"/>
          <w:lang w:val="en-US" w:eastAsia="zh-CN"/>
        </w:rPr>
        <w:t xml:space="preserve">    public static final int UI_2_gNB_CFG_gNB = 10; // 可多次配置，例如TA改变</w:t>
      </w:r>
    </w:p>
    <w:p>
      <w:pPr>
        <w:ind w:firstLine="420"/>
        <w:rPr>
          <w:rFonts w:hint="eastAsia"/>
          <w:lang w:val="en-US" w:eastAsia="zh-CN"/>
        </w:rPr>
      </w:pPr>
      <w:r>
        <w:rPr>
          <w:rFonts w:hint="eastAsia"/>
          <w:lang w:val="en-US" w:eastAsia="zh-CN"/>
        </w:rPr>
        <w:t xml:space="preserve">    public static final int UI_2_gNB_LTE_CFG_gNB = 110; // 4G 可多次配置，例如TA改变</w:t>
      </w:r>
    </w:p>
    <w:p>
      <w:pPr>
        <w:ind w:firstLine="420"/>
        <w:rPr>
          <w:rFonts w:hint="eastAsia"/>
          <w:lang w:val="en-US" w:eastAsia="zh-CN"/>
        </w:rPr>
      </w:pPr>
      <w:r>
        <w:rPr>
          <w:rFonts w:hint="eastAsia"/>
          <w:lang w:val="en-US" w:eastAsia="zh-CN"/>
        </w:rPr>
        <w:t xml:space="preserve">    public static final int UI_2_gNB_SET_BLACK_UE_LIST = 11; // </w:t>
      </w:r>
      <w:r>
        <w:rPr>
          <w:rFonts w:hint="default"/>
          <w:lang w:eastAsia="zh-CN"/>
        </w:rPr>
        <w:t>黑名单，</w:t>
      </w:r>
      <w:r>
        <w:rPr>
          <w:rFonts w:hint="eastAsia"/>
          <w:lang w:val="en-US" w:eastAsia="zh-CN"/>
        </w:rPr>
        <w:t>可多次配置，每次覆盖，最多8个UE</w:t>
      </w:r>
    </w:p>
    <w:p>
      <w:pPr>
        <w:ind w:firstLine="420"/>
        <w:rPr>
          <w:rFonts w:hint="eastAsia"/>
          <w:lang w:val="en-US" w:eastAsia="zh-CN"/>
        </w:rPr>
      </w:pPr>
      <w:r>
        <w:rPr>
          <w:rFonts w:hint="eastAsia"/>
          <w:lang w:val="en-US" w:eastAsia="zh-CN"/>
        </w:rPr>
        <w:t xml:space="preserve">    public static final int UI_2_gNB_SET_TX_POWER_OFFSET = 12; // 可多次配置</w:t>
      </w:r>
    </w:p>
    <w:p>
      <w:pPr>
        <w:ind w:firstLine="420"/>
        <w:rPr>
          <w:rFonts w:hint="eastAsia"/>
          <w:lang w:val="en-US" w:eastAsia="zh-CN"/>
        </w:rPr>
      </w:pPr>
      <w:r>
        <w:rPr>
          <w:rFonts w:hint="eastAsia"/>
          <w:lang w:val="en-US" w:eastAsia="zh-CN"/>
        </w:rPr>
        <w:t xml:space="preserve">    public static final int UI_2_gNB_START_CATCH = 13; // 帧码。与定位互斥</w:t>
      </w:r>
    </w:p>
    <w:p>
      <w:pPr>
        <w:ind w:firstLine="420"/>
        <w:rPr>
          <w:rFonts w:hint="eastAsia"/>
          <w:lang w:val="en-US" w:eastAsia="zh-CN"/>
        </w:rPr>
      </w:pPr>
      <w:r>
        <w:rPr>
          <w:rFonts w:hint="eastAsia"/>
          <w:lang w:val="en-US" w:eastAsia="zh-CN"/>
        </w:rPr>
        <w:t xml:space="preserve">    public static final int UI_2_gNB_STOP_CATCH = 14; //</w:t>
      </w:r>
    </w:p>
    <w:p>
      <w:pPr>
        <w:ind w:firstLine="420"/>
        <w:rPr>
          <w:rFonts w:hint="eastAsia"/>
          <w:lang w:val="en-US" w:eastAsia="zh-CN"/>
        </w:rPr>
      </w:pPr>
      <w:r>
        <w:rPr>
          <w:rFonts w:hint="eastAsia"/>
          <w:lang w:val="en-US" w:eastAsia="zh-CN"/>
        </w:rPr>
        <w:t xml:space="preserve">    public static final int UI_2_gNB_START_TRACE = 15; // 定位。与帧码互斥。支持一个目标UE。</w:t>
      </w:r>
    </w:p>
    <w:p>
      <w:pPr>
        <w:ind w:firstLine="420"/>
        <w:rPr>
          <w:rFonts w:hint="eastAsia"/>
          <w:lang w:val="en-US" w:eastAsia="zh-CN"/>
        </w:rPr>
      </w:pPr>
      <w:r>
        <w:rPr>
          <w:rFonts w:hint="eastAsia"/>
          <w:lang w:val="en-US" w:eastAsia="zh-CN"/>
        </w:rPr>
        <w:t xml:space="preserve">    public static final int UI_2_gNB_STOP_TRACE = 16; // 停止5G定位</w:t>
      </w:r>
    </w:p>
    <w:p>
      <w:pPr>
        <w:ind w:firstLine="420"/>
        <w:rPr>
          <w:rFonts w:hint="eastAsia"/>
          <w:lang w:val="en-US" w:eastAsia="zh-CN"/>
        </w:rPr>
      </w:pPr>
      <w:r>
        <w:rPr>
          <w:rFonts w:hint="eastAsia"/>
          <w:lang w:val="en-US" w:eastAsia="zh-CN"/>
        </w:rPr>
        <w:t xml:space="preserve">    public static final int UI_2_gNB_START_LTE_BLACK_UE_LIST = 111; // 定位4G</w:t>
      </w:r>
    </w:p>
    <w:p>
      <w:pPr>
        <w:ind w:firstLine="420"/>
        <w:rPr>
          <w:rFonts w:hint="eastAsia"/>
          <w:lang w:val="en-US" w:eastAsia="zh-CN"/>
        </w:rPr>
      </w:pPr>
      <w:r>
        <w:rPr>
          <w:rFonts w:hint="eastAsia"/>
          <w:lang w:val="en-US" w:eastAsia="zh-CN"/>
        </w:rPr>
        <w:t xml:space="preserve">    public static final int UI_2_gNB_START_LTE_TRACE = 115; // 定位4G</w:t>
      </w:r>
    </w:p>
    <w:p>
      <w:pPr>
        <w:ind w:firstLine="420"/>
        <w:rPr>
          <w:rFonts w:hint="eastAsia"/>
          <w:lang w:val="en-US" w:eastAsia="zh-CN"/>
        </w:rPr>
      </w:pPr>
      <w:r>
        <w:rPr>
          <w:rFonts w:hint="eastAsia"/>
          <w:lang w:val="en-US" w:eastAsia="zh-CN"/>
        </w:rPr>
        <w:t xml:space="preserve">    public static final int UI_2_gNB_STOP_LTE_TRACE = 116; // 停止4G定位</w:t>
      </w:r>
    </w:p>
    <w:p>
      <w:pPr>
        <w:ind w:firstLine="420"/>
        <w:rPr>
          <w:rFonts w:hint="eastAsia"/>
          <w:lang w:val="en-US" w:eastAsia="zh-CN"/>
        </w:rPr>
      </w:pPr>
      <w:r>
        <w:rPr>
          <w:rFonts w:hint="eastAsia"/>
          <w:lang w:val="en-US" w:eastAsia="zh-CN"/>
        </w:rPr>
        <w:t xml:space="preserve">    public static final int UI_2_gNB_REBOOT_gNB = 17; // 重启</w:t>
      </w:r>
    </w:p>
    <w:p>
      <w:pPr>
        <w:ind w:firstLine="420"/>
        <w:rPr>
          <w:rFonts w:hint="eastAsia"/>
          <w:lang w:val="en-US" w:eastAsia="zh-CN"/>
        </w:rPr>
      </w:pPr>
      <w:r>
        <w:rPr>
          <w:rFonts w:hint="eastAsia"/>
          <w:lang w:val="en-US" w:eastAsia="zh-CN"/>
        </w:rPr>
        <w:t xml:space="preserve">    public static final int UI_2_gNB_QUERY_gNB_VERSION = 18; // 获得版本信息，可多次请求</w:t>
      </w:r>
    </w:p>
    <w:p>
      <w:pPr>
        <w:ind w:firstLine="420"/>
        <w:rPr>
          <w:rFonts w:hint="eastAsia"/>
          <w:lang w:val="en-US" w:eastAsia="zh-CN"/>
        </w:rPr>
      </w:pPr>
      <w:r>
        <w:rPr>
          <w:rFonts w:hint="eastAsia"/>
          <w:lang w:val="en-US" w:eastAsia="zh-CN"/>
        </w:rPr>
        <w:t xml:space="preserve">    public static final int UI_2_gNB_WIFI_CFG = 20;  // 重启设备生效</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UI_2_gNB_START_CONTROL = 30;  //</w:t>
      </w:r>
    </w:p>
    <w:p>
      <w:pPr>
        <w:ind w:firstLine="420"/>
        <w:rPr>
          <w:rFonts w:hint="eastAsia"/>
          <w:lang w:val="en-US" w:eastAsia="zh-CN"/>
        </w:rPr>
      </w:pPr>
      <w:r>
        <w:rPr>
          <w:rFonts w:hint="eastAsia"/>
          <w:lang w:val="en-US" w:eastAsia="zh-CN"/>
        </w:rPr>
        <w:t xml:space="preserve">    public static final int UI_2_eNB_START_CONTROL = 130;  //</w:t>
      </w:r>
    </w:p>
    <w:p>
      <w:pPr>
        <w:ind w:firstLine="420"/>
        <w:rPr>
          <w:rFonts w:hint="eastAsia"/>
          <w:lang w:val="en-US" w:eastAsia="zh-CN"/>
        </w:rPr>
      </w:pPr>
      <w:r>
        <w:rPr>
          <w:rFonts w:hint="eastAsia"/>
          <w:lang w:val="en-US" w:eastAsia="zh-CN"/>
        </w:rPr>
        <w:t xml:space="preserve">    public static final int UI_2_gNB_STOP_CONTROL = 31;  //</w:t>
      </w:r>
    </w:p>
    <w:p>
      <w:pPr>
        <w:ind w:firstLine="420"/>
        <w:rPr>
          <w:rFonts w:hint="eastAsia"/>
          <w:lang w:val="en-US" w:eastAsia="zh-CN"/>
        </w:rPr>
      </w:pPr>
      <w:r>
        <w:rPr>
          <w:rFonts w:hint="eastAsia"/>
          <w:lang w:val="en-US" w:eastAsia="zh-CN"/>
        </w:rPr>
        <w:t xml:space="preserve">    public static final int UI_2_eNB_STOP_CONTROL = 131;  //</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gNB_2_UI_REPORT_UE_INFO = 103; // 定位上报</w:t>
      </w:r>
    </w:p>
    <w:p>
      <w:pPr>
        <w:ind w:firstLine="420"/>
        <w:rPr>
          <w:rFonts w:hint="eastAsia"/>
          <w:lang w:val="en-US" w:eastAsia="zh-CN"/>
        </w:rPr>
      </w:pPr>
      <w:r>
        <w:rPr>
          <w:rFonts w:hint="eastAsia"/>
          <w:lang w:val="en-US" w:eastAsia="zh-CN"/>
        </w:rPr>
        <w:t xml:space="preserve">    public static final int gNB_2_UI_REPORT_LTE_UE_INFO = 203; // 4G定位上报</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UI_2_gNB_OAM_MSG = 1000;</w:t>
      </w:r>
    </w:p>
    <w:p>
      <w:pPr>
        <w:ind w:firstLine="420"/>
        <w:rPr>
          <w:rFonts w:hint="eastAsia"/>
          <w:lang w:val="en-US" w:eastAsia="zh-CN"/>
        </w:rPr>
      </w:pPr>
      <w:r>
        <w:rPr>
          <w:rFonts w:hint="eastAsia"/>
          <w:lang w:val="en-US" w:eastAsia="zh-CN"/>
        </w:rPr>
        <w:t xml:space="preserve">    public static final int OAM_MSG_SET_BT_NAME = 201;</w:t>
      </w:r>
    </w:p>
    <w:p>
      <w:pPr>
        <w:ind w:firstLine="420"/>
        <w:rPr>
          <w:rFonts w:hint="eastAsia"/>
          <w:lang w:val="en-US" w:eastAsia="zh-CN"/>
        </w:rPr>
      </w:pPr>
      <w:r>
        <w:rPr>
          <w:rFonts w:hint="eastAsia"/>
          <w:lang w:val="en-US" w:eastAsia="zh-CN"/>
        </w:rPr>
        <w:t xml:space="preserve">    public static final int OAM_MSG_GET_METH_CFG = 202;</w:t>
      </w:r>
    </w:p>
    <w:p>
      <w:pPr>
        <w:ind w:firstLine="420"/>
        <w:rPr>
          <w:rFonts w:hint="eastAsia"/>
          <w:lang w:val="en-US" w:eastAsia="zh-CN"/>
        </w:rPr>
      </w:pPr>
      <w:r>
        <w:rPr>
          <w:rFonts w:hint="eastAsia"/>
          <w:lang w:val="en-US" w:eastAsia="zh-CN"/>
        </w:rPr>
        <w:t xml:space="preserve">    public static final int OAM_MSG_SET_METH_CFG = 203;</w:t>
      </w:r>
    </w:p>
    <w:p>
      <w:pPr>
        <w:ind w:firstLine="420"/>
        <w:rPr>
          <w:rFonts w:hint="eastAsia"/>
          <w:lang w:val="en-US" w:eastAsia="zh-CN"/>
        </w:rPr>
      </w:pPr>
      <w:r>
        <w:rPr>
          <w:rFonts w:hint="eastAsia"/>
          <w:lang w:val="en-US" w:eastAsia="zh-CN"/>
        </w:rPr>
        <w:t xml:space="preserve">    public static final int OAM_MSG_GET_FTP_SERVER = 204;</w:t>
      </w:r>
    </w:p>
    <w:p>
      <w:pPr>
        <w:ind w:firstLine="420"/>
        <w:rPr>
          <w:rFonts w:hint="eastAsia"/>
          <w:lang w:val="en-US" w:eastAsia="zh-CN"/>
        </w:rPr>
      </w:pPr>
      <w:r>
        <w:rPr>
          <w:rFonts w:hint="eastAsia"/>
          <w:lang w:val="en-US" w:eastAsia="zh-CN"/>
        </w:rPr>
        <w:t xml:space="preserve">    public static final int OAM_MSG_SET_FTP_SERVER = 205;</w:t>
      </w:r>
    </w:p>
    <w:p>
      <w:pPr>
        <w:ind w:firstLine="420"/>
        <w:rPr>
          <w:rFonts w:hint="eastAsia"/>
          <w:lang w:val="en-US" w:eastAsia="zh-CN"/>
        </w:rPr>
      </w:pPr>
      <w:r>
        <w:rPr>
          <w:rFonts w:hint="eastAsia"/>
          <w:lang w:val="en-US" w:eastAsia="zh-CN"/>
        </w:rPr>
        <w:t xml:space="preserve">    public static final int OAM_MSG_GET_GPIO_MODE = 206;</w:t>
      </w:r>
    </w:p>
    <w:p>
      <w:pPr>
        <w:ind w:firstLine="420"/>
        <w:rPr>
          <w:rFonts w:hint="eastAsia"/>
          <w:lang w:val="en-US" w:eastAsia="zh-CN"/>
        </w:rPr>
      </w:pPr>
      <w:r>
        <w:rPr>
          <w:rFonts w:hint="eastAsia"/>
          <w:lang w:val="en-US" w:eastAsia="zh-CN"/>
        </w:rPr>
        <w:t xml:space="preserve">    public static final int OAM_MSG_SET_GPIO_MODE = 207;</w:t>
      </w:r>
    </w:p>
    <w:p>
      <w:pPr>
        <w:ind w:firstLine="420"/>
        <w:rPr>
          <w:rFonts w:hint="eastAsia"/>
          <w:lang w:val="en-US" w:eastAsia="zh-CN"/>
        </w:rPr>
      </w:pPr>
      <w:r>
        <w:rPr>
          <w:rFonts w:hint="eastAsia"/>
          <w:lang w:val="en-US" w:eastAsia="zh-CN"/>
        </w:rPr>
        <w:t xml:space="preserve">    public static final int OAM_MSG_GET_SYS_INFO = 208;</w:t>
      </w:r>
    </w:p>
    <w:p>
      <w:pPr>
        <w:ind w:firstLine="420"/>
        <w:rPr>
          <w:rFonts w:hint="eastAsia"/>
          <w:lang w:val="en-US" w:eastAsia="zh-CN"/>
        </w:rPr>
      </w:pPr>
      <w:r>
        <w:rPr>
          <w:rFonts w:hint="eastAsia"/>
          <w:lang w:val="en-US" w:eastAsia="zh-CN"/>
        </w:rPr>
        <w:t xml:space="preserve">    public static final int OAM_MSG_SET_SYS_INFO = 209;</w:t>
      </w:r>
    </w:p>
    <w:p>
      <w:pPr>
        <w:ind w:firstLine="420"/>
        <w:rPr>
          <w:rFonts w:hint="eastAsia"/>
          <w:lang w:val="en-US" w:eastAsia="zh-CN"/>
        </w:rPr>
      </w:pPr>
      <w:r>
        <w:rPr>
          <w:rFonts w:hint="eastAsia"/>
          <w:lang w:val="en-US" w:eastAsia="zh-CN"/>
        </w:rPr>
        <w:t xml:space="preserve">    public static final int OAM_MSG_ADJUST_TX_ATTEN = 210;</w:t>
      </w:r>
    </w:p>
    <w:p>
      <w:pPr>
        <w:ind w:firstLine="420"/>
        <w:rPr>
          <w:rFonts w:hint="eastAsia"/>
          <w:lang w:val="en-US" w:eastAsia="zh-CN"/>
        </w:rPr>
      </w:pPr>
      <w:r>
        <w:rPr>
          <w:rFonts w:hint="eastAsia"/>
          <w:lang w:val="en-US" w:eastAsia="zh-CN"/>
        </w:rPr>
        <w:t xml:space="preserve">    public static final int OAM_MSG_SET_GPS_CFG = 211;</w:t>
      </w:r>
    </w:p>
    <w:p>
      <w:pPr>
        <w:ind w:firstLine="420"/>
        <w:rPr>
          <w:rFonts w:hint="eastAsia"/>
          <w:lang w:val="en-US" w:eastAsia="zh-CN"/>
        </w:rPr>
      </w:pPr>
      <w:r>
        <w:rPr>
          <w:rFonts w:hint="eastAsia"/>
          <w:lang w:val="en-US" w:eastAsia="zh-CN"/>
        </w:rPr>
        <w:t xml:space="preserve">    public static final int OAM_MSG_SET_DUAL_CELL = 212;</w:t>
      </w:r>
    </w:p>
    <w:p>
      <w:pPr>
        <w:ind w:firstLine="420"/>
        <w:rPr>
          <w:rFonts w:hint="eastAsia"/>
          <w:lang w:val="en-US" w:eastAsia="zh-CN"/>
        </w:rPr>
      </w:pPr>
      <w:r>
        <w:rPr>
          <w:rFonts w:hint="eastAsia"/>
          <w:lang w:val="en-US" w:eastAsia="zh-CN"/>
        </w:rPr>
        <w:t xml:space="preserve">    public static final int OAM_MSG_SET_RX_GAIN = 214;</w:t>
      </w:r>
    </w:p>
    <w:p>
      <w:pPr>
        <w:ind w:firstLine="420"/>
        <w:rPr>
          <w:rFonts w:hint="eastAsia"/>
          <w:lang w:val="en-US" w:eastAsia="zh-CN"/>
        </w:rPr>
      </w:pPr>
      <w:r>
        <w:rPr>
          <w:rFonts w:hint="eastAsia"/>
          <w:lang w:val="en-US" w:eastAsia="zh-CN"/>
        </w:rPr>
        <w:t xml:space="preserve">    public static final int OAM_MSG_GET_SYS_LOG = 215;</w:t>
      </w:r>
    </w:p>
    <w:p>
      <w:pPr>
        <w:ind w:firstLine="420"/>
        <w:rPr>
          <w:rFonts w:hint="eastAsia"/>
          <w:lang w:val="en-US" w:eastAsia="zh-CN"/>
        </w:rPr>
      </w:pPr>
      <w:r>
        <w:rPr>
          <w:rFonts w:hint="eastAsia"/>
          <w:lang w:val="en-US" w:eastAsia="zh-CN"/>
        </w:rPr>
        <w:t xml:space="preserve">    public static final int OAM_MSG_SET_FAN_SPEED = 216;</w:t>
      </w:r>
    </w:p>
    <w:p>
      <w:pPr>
        <w:ind w:firstLine="420"/>
        <w:rPr>
          <w:rFonts w:hint="eastAsia"/>
          <w:lang w:val="en-US" w:eastAsia="zh-CN"/>
        </w:rPr>
      </w:pPr>
      <w:r>
        <w:rPr>
          <w:rFonts w:hint="eastAsia"/>
          <w:lang w:val="en-US" w:eastAsia="zh-CN"/>
        </w:rPr>
        <w:t xml:space="preserve">    public static final int OAM_MSG_GET_CATCH_CFG = 220;</w:t>
      </w:r>
    </w:p>
    <w:p>
      <w:pPr>
        <w:ind w:firstLine="420"/>
        <w:rPr>
          <w:rFonts w:hint="eastAsia"/>
          <w:lang w:val="en-US" w:eastAsia="zh-CN"/>
        </w:rPr>
      </w:pPr>
      <w:r>
        <w:rPr>
          <w:rFonts w:hint="eastAsia"/>
          <w:lang w:val="en-US" w:eastAsia="zh-CN"/>
        </w:rPr>
        <w:t xml:space="preserve">    public static final int OAM_MSG_SET_GPS_IO_CFG = 224;</w:t>
      </w:r>
    </w:p>
    <w:p>
      <w:pPr>
        <w:ind w:firstLine="420"/>
        <w:rPr>
          <w:rFonts w:hint="eastAsia"/>
          <w:lang w:val="en-US" w:eastAsia="zh-CN"/>
        </w:rPr>
      </w:pPr>
      <w:r>
        <w:rPr>
          <w:rFonts w:hint="eastAsia"/>
          <w:lang w:val="en-US" w:eastAsia="zh-CN"/>
        </w:rPr>
        <w:t xml:space="preserve">    public static final int OAM_MSG_GET_GPS_IO_CFG = 225;</w:t>
      </w:r>
    </w:p>
    <w:p>
      <w:pPr>
        <w:ind w:firstLine="420"/>
        <w:rPr>
          <w:rFonts w:hint="eastAsia"/>
          <w:lang w:val="en-US" w:eastAsia="zh-CN"/>
        </w:rPr>
      </w:pPr>
      <w:r>
        <w:rPr>
          <w:rFonts w:hint="eastAsia"/>
          <w:lang w:val="en-US" w:eastAsia="zh-CN"/>
        </w:rPr>
        <w:t xml:space="preserve">    public static final int OAM_MSG_START_FREQ_SCAN = 226;</w:t>
      </w:r>
    </w:p>
    <w:p>
      <w:pPr>
        <w:ind w:firstLine="420"/>
        <w:rPr>
          <w:rFonts w:hint="eastAsia"/>
          <w:lang w:val="en-US" w:eastAsia="zh-CN"/>
        </w:rPr>
      </w:pPr>
      <w:r>
        <w:rPr>
          <w:rFonts w:hint="eastAsia"/>
          <w:lang w:val="en-US" w:eastAsia="zh-CN"/>
        </w:rPr>
        <w:t xml:space="preserve">    public static final int OAM_MSG_FREQ_SCAN_REPORT = 227;</w:t>
      </w:r>
    </w:p>
    <w:p>
      <w:pPr>
        <w:ind w:firstLine="420"/>
        <w:rPr>
          <w:rFonts w:hint="eastAsia"/>
          <w:lang w:val="en-US" w:eastAsia="zh-CN"/>
        </w:rPr>
      </w:pPr>
      <w:r>
        <w:rPr>
          <w:rFonts w:hint="eastAsia"/>
          <w:lang w:val="en-US" w:eastAsia="zh-CN"/>
        </w:rPr>
        <w:t xml:space="preserve">    public static final int OAM_MSG_STOP_FREQ_SCAN = 228;</w:t>
      </w:r>
    </w:p>
    <w:p>
      <w:pPr>
        <w:ind w:firstLine="420"/>
        <w:rPr>
          <w:rFonts w:hint="eastAsia"/>
          <w:lang w:val="en-US" w:eastAsia="zh-CN"/>
        </w:rPr>
      </w:pPr>
      <w:r>
        <w:rPr>
          <w:rFonts w:hint="eastAsia"/>
          <w:lang w:val="en-US" w:eastAsia="zh-CN"/>
        </w:rPr>
        <w:t xml:space="preserve">    public static final int OAM_MSG_SET_JAM_ARFCN = 229;</w:t>
      </w:r>
    </w:p>
    <w:p>
      <w:pPr>
        <w:ind w:firstLine="420"/>
        <w:rPr>
          <w:rFonts w:hint="eastAsia"/>
          <w:lang w:val="en-US" w:eastAsia="zh-CN"/>
        </w:rPr>
      </w:pPr>
      <w:r>
        <w:rPr>
          <w:rFonts w:hint="eastAsia"/>
          <w:lang w:val="en-US" w:eastAsia="zh-CN"/>
        </w:rPr>
        <w:t xml:space="preserve">    public static final int OAM_MSG_START_TD_MEASURE = 230;</w:t>
      </w:r>
    </w:p>
    <w:p>
      <w:pPr>
        <w:ind w:firstLine="420"/>
        <w:rPr>
          <w:rFonts w:hint="eastAsia"/>
          <w:lang w:val="en-US" w:eastAsia="zh-CN"/>
        </w:rPr>
      </w:pPr>
      <w:r>
        <w:rPr>
          <w:rFonts w:hint="eastAsia"/>
          <w:lang w:val="en-US" w:eastAsia="zh-CN"/>
        </w:rPr>
        <w:t xml:space="preserve">    public static final int OAM_MSG_FWD_UDP_INFO = 231;</w:t>
      </w:r>
    </w:p>
    <w:p>
      <w:pPr>
        <w:ind w:firstLine="420"/>
        <w:rPr>
          <w:rFonts w:hint="eastAsia"/>
          <w:lang w:val="en-US" w:eastAsia="zh-CN"/>
        </w:rPr>
      </w:pPr>
      <w:r>
        <w:rPr>
          <w:rFonts w:hint="eastAsia"/>
          <w:lang w:val="en-US" w:eastAsia="zh-CN"/>
        </w:rPr>
        <w:t xml:space="preserve">    public static final int OAM_MSG_START_BAND_SCAN = 232;</w:t>
      </w:r>
    </w:p>
    <w:p>
      <w:pPr>
        <w:ind w:firstLine="420"/>
        <w:rPr>
          <w:rFonts w:hint="eastAsia"/>
          <w:lang w:val="en-US" w:eastAsia="zh-CN"/>
        </w:rPr>
      </w:pPr>
      <w:r>
        <w:rPr>
          <w:rFonts w:hint="eastAsia"/>
          <w:lang w:val="en-US" w:eastAsia="zh-CN"/>
        </w:rPr>
        <w:t xml:space="preserve">    public static final int OAM_MSG_FAN_AUTO_CFG = 233;</w:t>
      </w:r>
    </w:p>
    <w:p>
      <w:pPr>
        <w:ind w:firstLine="420"/>
        <w:rPr>
          <w:rFonts w:hint="eastAsia"/>
          <w:lang w:val="en-US" w:eastAsia="zh-CN"/>
        </w:rPr>
      </w:pPr>
      <w:r>
        <w:rPr>
          <w:rFonts w:hint="eastAsia"/>
          <w:lang w:val="en-US" w:eastAsia="zh-CN"/>
        </w:rPr>
        <w:t xml:space="preserve">    public static final int OAM_MSG_GET_GPS_CFG = 236;</w:t>
      </w:r>
    </w:p>
    <w:p>
      <w:pPr>
        <w:ind w:firstLine="420"/>
        <w:rPr>
          <w:rFonts w:hint="eastAsia"/>
          <w:lang w:val="en-US" w:eastAsia="zh-CN"/>
        </w:rPr>
      </w:pPr>
      <w:r>
        <w:rPr>
          <w:rFonts w:hint="eastAsia"/>
          <w:lang w:val="en-US" w:eastAsia="zh-CN"/>
        </w:rPr>
        <w:t xml:space="preserve">    public static final int OAM_MSG_CFG_PA_TRX=237;</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OAM_MSG_I2C_RW = 240;</w:t>
      </w:r>
    </w:p>
    <w:p>
      <w:pPr>
        <w:ind w:firstLine="420"/>
        <w:rPr>
          <w:rFonts w:hint="eastAsia"/>
          <w:lang w:val="en-US" w:eastAsia="zh-CN"/>
        </w:rPr>
      </w:pPr>
      <w:r>
        <w:rPr>
          <w:rFonts w:hint="eastAsia"/>
          <w:lang w:val="en-US" w:eastAsia="zh-CN"/>
        </w:rPr>
        <w:t xml:space="preserve">    public static final int OAM_MSG_RW_USER_DATA=242;</w:t>
      </w: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r>
        <w:rPr>
          <w:rFonts w:hint="eastAsia"/>
          <w:lang w:val="en-US" w:eastAsia="zh-CN"/>
        </w:rPr>
        <w:t>Dispatch DW?DB?</w:t>
      </w:r>
    </w:p>
    <w:p>
      <w:pPr>
        <w:ind w:firstLine="420"/>
        <w:rPr>
          <w:rFonts w:hint="eastAsia"/>
          <w:lang w:val="en-US" w:eastAsia="zh-CN"/>
        </w:rPr>
      </w:pPr>
      <w:r>
        <w:rPr>
          <w:rFonts w:hint="eastAsia"/>
          <w:lang w:val="en-US" w:eastAsia="zh-CN"/>
        </w:rPr>
        <w:t>11,11,a5,5a,</w:t>
      </w:r>
    </w:p>
    <w:p>
      <w:pPr>
        <w:ind w:firstLine="420"/>
        <w:rPr>
          <w:rFonts w:hint="eastAsia"/>
          <w:lang w:val="en-US" w:eastAsia="zh-CN"/>
        </w:rPr>
      </w:pPr>
      <w:r>
        <w:rPr>
          <w:rFonts w:hint="eastAsia"/>
          <w:lang w:val="en-US" w:eastAsia="zh-CN"/>
        </w:rPr>
        <w:t>3b,00,00,00,</w:t>
      </w:r>
    </w:p>
    <w:p>
      <w:pPr>
        <w:ind w:firstLine="420"/>
        <w:rPr>
          <w:rFonts w:hint="eastAsia"/>
          <w:lang w:val="en-US" w:eastAsia="zh-CN"/>
        </w:rPr>
      </w:pPr>
      <w:r>
        <w:rPr>
          <w:rFonts w:hint="eastAsia"/>
          <w:lang w:val="en-US" w:eastAsia="zh-CN"/>
        </w:rPr>
        <w:t>28,00,00,00, length</w:t>
      </w:r>
    </w:p>
    <w:p>
      <w:pPr>
        <w:ind w:firstLine="420"/>
        <w:rPr>
          <w:rFonts w:hint="eastAsia"/>
          <w:lang w:val="en-US" w:eastAsia="zh-CN"/>
        </w:rPr>
      </w:pPr>
      <w:r>
        <w:rPr>
          <w:rFonts w:hint="eastAsia"/>
          <w:lang w:val="en-US" w:eastAsia="zh-CN"/>
        </w:rPr>
        <w:t>35,00,00,00, cmd_type</w:t>
      </w:r>
    </w:p>
    <w:p>
      <w:pPr>
        <w:ind w:firstLine="420"/>
        <w:rPr>
          <w:rFonts w:hint="eastAsia"/>
          <w:lang w:val="en-US" w:eastAsia="zh-CN"/>
        </w:rPr>
      </w:pPr>
      <w:r>
        <w:rPr>
          <w:rFonts w:hint="eastAsia"/>
          <w:lang w:val="en-US" w:eastAsia="zh-CN"/>
        </w:rPr>
        <w:t>00,00,00,00, result</w:t>
      </w:r>
    </w:p>
    <w:p>
      <w:pPr>
        <w:ind w:firstLine="420"/>
        <w:rPr>
          <w:rFonts w:hint="eastAsia"/>
          <w:lang w:val="en-US" w:eastAsia="zh-CN"/>
        </w:rPr>
      </w:pPr>
      <w:r>
        <w:rPr>
          <w:rFonts w:hint="eastAsia"/>
          <w:lang w:val="en-US" w:eastAsia="zh-CN"/>
        </w:rPr>
        <w:t>01,00,00,00, lock</w:t>
      </w:r>
    </w:p>
    <w:p>
      <w:pPr>
        <w:ind w:firstLine="420"/>
        <w:rPr>
          <w:rFonts w:hint="eastAsia"/>
          <w:lang w:val="en-US" w:eastAsia="zh-CN"/>
        </w:rPr>
      </w:pPr>
      <w:r>
        <w:rPr>
          <w:rFonts w:hint="eastAsia"/>
          <w:lang w:val="en-US" w:eastAsia="zh-CN"/>
        </w:rPr>
        <w:t>5e,00,00,00, rsrp</w:t>
      </w:r>
    </w:p>
    <w:p>
      <w:pPr>
        <w:ind w:firstLine="420"/>
        <w:rPr>
          <w:rFonts w:hint="eastAsia"/>
          <w:lang w:val="en-US" w:eastAsia="zh-CN"/>
        </w:rPr>
      </w:pPr>
      <w:r>
        <w:rPr>
          <w:rFonts w:hint="eastAsia"/>
          <w:lang w:val="en-US" w:eastAsia="zh-CN"/>
        </w:rPr>
        <w:t>00,00,00,00,</w:t>
      </w:r>
    </w:p>
    <w:p>
      <w:pPr>
        <w:ind w:firstLine="420"/>
        <w:rPr>
          <w:rFonts w:hint="eastAsia"/>
          <w:lang w:val="en-US" w:eastAsia="zh-CN"/>
        </w:rPr>
      </w:pPr>
      <w:r>
        <w:rPr>
          <w:rFonts w:hint="eastAsia"/>
          <w:lang w:val="en-US" w:eastAsia="zh-CN"/>
        </w:rPr>
        <w:t>00,00,00,00,</w:t>
      </w:r>
    </w:p>
    <w:p>
      <w:pPr>
        <w:ind w:firstLine="420"/>
        <w:rPr>
          <w:rFonts w:hint="eastAsia"/>
          <w:lang w:val="en-US" w:eastAsia="zh-CN"/>
        </w:rPr>
      </w:pPr>
      <w:r>
        <w:rPr>
          <w:rFonts w:hint="eastAsia"/>
          <w:lang w:val="en-US" w:eastAsia="zh-CN"/>
        </w:rPr>
        <w:t>33,33,a5,5a</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 w:name="KSO_WPS_MARK_KEY" w:val="c3496e2b-b675-42e3-8b9b-236d1f7e236a"/>
  </w:docVars>
  <w:rsids>
    <w:rsidRoot w:val="00000000"/>
    <w:rsid w:val="001D7D62"/>
    <w:rsid w:val="00EE1B66"/>
    <w:rsid w:val="025A1043"/>
    <w:rsid w:val="030C3249"/>
    <w:rsid w:val="033B6E7D"/>
    <w:rsid w:val="06070369"/>
    <w:rsid w:val="06EB2968"/>
    <w:rsid w:val="077777DC"/>
    <w:rsid w:val="08275C22"/>
    <w:rsid w:val="094620D8"/>
    <w:rsid w:val="09F56D10"/>
    <w:rsid w:val="0B6F7635"/>
    <w:rsid w:val="0BFA53FB"/>
    <w:rsid w:val="0CD8573D"/>
    <w:rsid w:val="0D115D0E"/>
    <w:rsid w:val="0DD31991"/>
    <w:rsid w:val="0E72571D"/>
    <w:rsid w:val="0EA77ABC"/>
    <w:rsid w:val="0EDB32C2"/>
    <w:rsid w:val="0F9F23BC"/>
    <w:rsid w:val="11677580"/>
    <w:rsid w:val="11B76268"/>
    <w:rsid w:val="14086CFD"/>
    <w:rsid w:val="16FE2244"/>
    <w:rsid w:val="177644D0"/>
    <w:rsid w:val="196D1903"/>
    <w:rsid w:val="19B14BB6"/>
    <w:rsid w:val="1A02029D"/>
    <w:rsid w:val="1A240213"/>
    <w:rsid w:val="1A5D6647"/>
    <w:rsid w:val="1AEB082F"/>
    <w:rsid w:val="1C563AE8"/>
    <w:rsid w:val="1DCC558B"/>
    <w:rsid w:val="1E85617A"/>
    <w:rsid w:val="20B6593D"/>
    <w:rsid w:val="210C1A01"/>
    <w:rsid w:val="22342FBD"/>
    <w:rsid w:val="230E236D"/>
    <w:rsid w:val="233F7E6C"/>
    <w:rsid w:val="249C309C"/>
    <w:rsid w:val="24B714CA"/>
    <w:rsid w:val="25A04CE7"/>
    <w:rsid w:val="25A4045A"/>
    <w:rsid w:val="25F55FEF"/>
    <w:rsid w:val="25FA354D"/>
    <w:rsid w:val="272654EC"/>
    <w:rsid w:val="283914D3"/>
    <w:rsid w:val="28B210E0"/>
    <w:rsid w:val="29A05869"/>
    <w:rsid w:val="29C76E0D"/>
    <w:rsid w:val="29F07F44"/>
    <w:rsid w:val="2A4E1E0C"/>
    <w:rsid w:val="2B785E05"/>
    <w:rsid w:val="2EC704F1"/>
    <w:rsid w:val="316E2211"/>
    <w:rsid w:val="31BE0AF5"/>
    <w:rsid w:val="31F153CA"/>
    <w:rsid w:val="32A55811"/>
    <w:rsid w:val="33492641"/>
    <w:rsid w:val="34963664"/>
    <w:rsid w:val="34AF2198"/>
    <w:rsid w:val="37B620E2"/>
    <w:rsid w:val="397321C6"/>
    <w:rsid w:val="39A36BA3"/>
    <w:rsid w:val="3AC7407E"/>
    <w:rsid w:val="3B9F30AC"/>
    <w:rsid w:val="3CB40CE3"/>
    <w:rsid w:val="3D2159A3"/>
    <w:rsid w:val="3D510A70"/>
    <w:rsid w:val="3E3F4D6C"/>
    <w:rsid w:val="3EA42E21"/>
    <w:rsid w:val="3FFF2A05"/>
    <w:rsid w:val="406C796F"/>
    <w:rsid w:val="40750A8F"/>
    <w:rsid w:val="41102922"/>
    <w:rsid w:val="41DD0B24"/>
    <w:rsid w:val="42DF08CC"/>
    <w:rsid w:val="439F6418"/>
    <w:rsid w:val="44DC5069"/>
    <w:rsid w:val="46B21F99"/>
    <w:rsid w:val="479C2DF6"/>
    <w:rsid w:val="48FF7757"/>
    <w:rsid w:val="49344461"/>
    <w:rsid w:val="4C076124"/>
    <w:rsid w:val="4DEF5972"/>
    <w:rsid w:val="4E8322D1"/>
    <w:rsid w:val="4EA63125"/>
    <w:rsid w:val="50AB003F"/>
    <w:rsid w:val="521D2B1D"/>
    <w:rsid w:val="53592AAA"/>
    <w:rsid w:val="562C577E"/>
    <w:rsid w:val="56856B95"/>
    <w:rsid w:val="59561490"/>
    <w:rsid w:val="598D4786"/>
    <w:rsid w:val="599C0E6D"/>
    <w:rsid w:val="5B3475AF"/>
    <w:rsid w:val="5B4516D9"/>
    <w:rsid w:val="5BA02E12"/>
    <w:rsid w:val="5BB77144"/>
    <w:rsid w:val="5EAC78A6"/>
    <w:rsid w:val="61021EFD"/>
    <w:rsid w:val="64063AB3"/>
    <w:rsid w:val="660E1CC8"/>
    <w:rsid w:val="66507BD2"/>
    <w:rsid w:val="670544F5"/>
    <w:rsid w:val="67515045"/>
    <w:rsid w:val="69D05266"/>
    <w:rsid w:val="6B20545A"/>
    <w:rsid w:val="6B5E6668"/>
    <w:rsid w:val="6E622F2A"/>
    <w:rsid w:val="707D0080"/>
    <w:rsid w:val="718F4A1B"/>
    <w:rsid w:val="71A44F49"/>
    <w:rsid w:val="75812B3A"/>
    <w:rsid w:val="75B21878"/>
    <w:rsid w:val="75ED07D0"/>
    <w:rsid w:val="75FC1032"/>
    <w:rsid w:val="76157B85"/>
    <w:rsid w:val="76595CC4"/>
    <w:rsid w:val="76DB6325"/>
    <w:rsid w:val="773531B9"/>
    <w:rsid w:val="793B3DA7"/>
    <w:rsid w:val="79AB6836"/>
    <w:rsid w:val="7A0D5743"/>
    <w:rsid w:val="7A886B78"/>
    <w:rsid w:val="7AD61FD9"/>
    <w:rsid w:val="7BE36A31"/>
    <w:rsid w:val="7CAA09FC"/>
    <w:rsid w:val="7D226821"/>
    <w:rsid w:val="7E2E136F"/>
    <w:rsid w:val="7F367E64"/>
    <w:rsid w:val="7FBE4DEA"/>
    <w:rsid w:val="7FFF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12586</Words>
  <Characters>20922</Characters>
  <Lines>0</Lines>
  <Paragraphs>0</Paragraphs>
  <TotalTime>1824</TotalTime>
  <ScaleCrop>false</ScaleCrop>
  <LinksUpToDate>false</LinksUpToDate>
  <CharactersWithSpaces>23217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Administrator</cp:lastModifiedBy>
  <dcterms:modified xsi:type="dcterms:W3CDTF">2024-06-29T08:26:16Z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220886933E6D49F48D2712E623039BCD_12</vt:lpwstr>
  </property>
</Properties>
</file>