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4118" w14:textId="77777777" w:rsidR="00C73419" w:rsidRDefault="00C73419" w:rsidP="00C73419">
      <w:pPr>
        <w:jc w:val="center"/>
        <w:rPr>
          <w:b/>
          <w:bCs/>
          <w:sz w:val="84"/>
          <w:szCs w:val="84"/>
        </w:rPr>
      </w:pPr>
    </w:p>
    <w:p w14:paraId="0A85F03E" w14:textId="77777777" w:rsidR="00C73419" w:rsidRDefault="00C73419" w:rsidP="00C73419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4F5E28AE" w14:textId="77777777" w:rsidR="00C73419" w:rsidRDefault="00C73419" w:rsidP="00C73419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6A4B70DA" w14:textId="77777777" w:rsidR="00C73419" w:rsidRDefault="00C73419" w:rsidP="00C73419">
      <w:pPr>
        <w:jc w:val="center"/>
        <w:rPr>
          <w:rFonts w:ascii="宋体" w:hAnsi="宋体" w:hint="eastAsia"/>
        </w:rPr>
      </w:pPr>
    </w:p>
    <w:p w14:paraId="6B354CA2" w14:textId="77777777" w:rsidR="00C73419" w:rsidRDefault="00C73419" w:rsidP="00C73419">
      <w:pPr>
        <w:jc w:val="center"/>
        <w:rPr>
          <w:rFonts w:ascii="宋体" w:hAnsi="宋体" w:hint="eastAsia"/>
        </w:rPr>
      </w:pPr>
    </w:p>
    <w:p w14:paraId="76C9E333" w14:textId="77777777" w:rsidR="00C73419" w:rsidRDefault="00C73419" w:rsidP="00C73419">
      <w:pPr>
        <w:jc w:val="center"/>
        <w:rPr>
          <w:rFonts w:ascii="宋体" w:hAnsi="宋体" w:hint="eastAsia"/>
        </w:rPr>
      </w:pPr>
    </w:p>
    <w:p w14:paraId="3A1E2193" w14:textId="77777777" w:rsidR="00C73419" w:rsidRDefault="00C73419" w:rsidP="00C73419">
      <w:pPr>
        <w:jc w:val="center"/>
        <w:rPr>
          <w:rFonts w:ascii="宋体" w:hAnsi="宋体" w:hint="eastAsia"/>
        </w:rPr>
      </w:pPr>
    </w:p>
    <w:p w14:paraId="30FADC98" w14:textId="72CBE9E5" w:rsidR="00C73419" w:rsidRDefault="00C73419" w:rsidP="00C73419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528E1DC0" wp14:editId="5F1CE6B7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850B" w14:textId="77777777" w:rsidR="00C73419" w:rsidRDefault="00C73419" w:rsidP="00C7341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0D15B7F6" w14:textId="77777777" w:rsidR="00C73419" w:rsidRDefault="00C73419" w:rsidP="00C7341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153F1E5A" w14:textId="77777777" w:rsidR="00C73419" w:rsidRDefault="00C73419" w:rsidP="00C73419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317C2F33" w14:textId="77777777" w:rsidR="00C73419" w:rsidRDefault="00C73419" w:rsidP="00C73419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042B7C77" w14:textId="77777777" w:rsidR="00C73419" w:rsidRDefault="00C73419" w:rsidP="00C73419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135298E8" w14:textId="77777777" w:rsidR="00C73419" w:rsidRDefault="00C73419" w:rsidP="00C7341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2C0AE2F" w14:textId="05C85D64" w:rsidR="00C73419" w:rsidRDefault="00C73419" w:rsidP="00C73419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03</w:t>
      </w:r>
    </w:p>
    <w:p w14:paraId="14E719DE" w14:textId="77777777" w:rsidR="00C73419" w:rsidRDefault="00C73419" w:rsidP="00C7341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00D8167F" w14:textId="77777777" w:rsidR="00C73419" w:rsidRDefault="00C73419" w:rsidP="00C73419">
      <w:pPr>
        <w:jc w:val="center"/>
        <w:rPr>
          <w:rFonts w:ascii="宋体" w:hAnsi="宋体" w:hint="eastAsia"/>
          <w:sz w:val="28"/>
          <w:szCs w:val="28"/>
        </w:rPr>
      </w:pPr>
    </w:p>
    <w:p w14:paraId="7CE3A621" w14:textId="77777777" w:rsidR="00C73419" w:rsidRDefault="00C73419" w:rsidP="00C73419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44692F55" w14:textId="1A1D1367" w:rsidR="00C73419" w:rsidRDefault="00C73419" w:rsidP="00C73419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6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03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E156BB338B0547F88834AFF3FF857A79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C73419" w14:paraId="3827585F" w14:textId="77777777" w:rsidTr="00C73419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C73419" w14:paraId="0B0DFA1A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49B21D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B08282A4F58A4176830F3809ED750C2E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042BB08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C73419" w14:paraId="23FE79DF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4062E8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6B1F1F3E" w14:textId="49DABEFF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C73419" w14:paraId="63BB1E6E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1A62022687B64FC19D490BFD5EB69E63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4962CA9" w14:textId="77777777" w:rsidR="00C73419" w:rsidRDefault="00C7341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03C48A1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C73419" w14:paraId="0B623CB3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EAE60C91FE184354834DD4E4C5269BAA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1C8B48EA" w14:textId="77777777" w:rsidR="00C73419" w:rsidRDefault="00C73419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6790284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C73419" w14:paraId="5D6C06F8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BF6216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1322D5A3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3A6A9A6B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6B2CA4C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34078DC4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20：37</w:t>
                  </w:r>
                </w:p>
                <w:p w14:paraId="20D66EF9" w14:textId="77777777" w:rsidR="00C73419" w:rsidRDefault="00C73419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145440FF" w14:textId="77777777" w:rsidR="00C73419" w:rsidRDefault="00C73419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7F4E357F" w14:textId="77777777" w:rsidR="00C73419" w:rsidRDefault="00C73419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C6AF7B05F3E34D16B4ECFCCABA8B85DC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7667588C" w14:textId="77777777" w:rsidR="00C73419" w:rsidRDefault="00C73419">
            <w:pPr>
              <w:tabs>
                <w:tab w:val="left" w:pos="3440"/>
              </w:tabs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  <w:r>
              <w:rPr>
                <w:rFonts w:hint="eastAsia"/>
                <w:kern w:val="2"/>
              </w:rPr>
              <w:tab/>
            </w:r>
          </w:p>
          <w:p w14:paraId="75BCE62C" w14:textId="77777777" w:rsidR="00C73419" w:rsidRDefault="00C7341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6AD714CD" w14:textId="77777777" w:rsidR="00C73419" w:rsidRDefault="00C7341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5845EF30" w14:textId="77777777" w:rsidR="00C73419" w:rsidRDefault="00C7341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0DF5E1E0" w14:textId="77777777" w:rsidR="00C73419" w:rsidRDefault="00C73419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CE71542" w14:textId="77777777" w:rsidR="00C73419" w:rsidRDefault="00C73419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587614B8" w14:textId="77777777" w:rsidR="00C73419" w:rsidRDefault="00C73419" w:rsidP="00C73419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B25AFAD214EC49B098659491BA98F42D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4505B960" w14:textId="77777777" w:rsidR="00C73419" w:rsidRDefault="00C73419" w:rsidP="00C73419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C422C85BBB7B48518B2DED08F749B0E5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07A56C3F" w14:textId="77777777" w:rsidR="00C73419" w:rsidRDefault="00C73419" w:rsidP="00C73419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首先回顾了这周课堂课堂提出的问题：</w:t>
      </w:r>
    </w:p>
    <w:p w14:paraId="70367497" w14:textId="77777777" w:rsidR="00C73419" w:rsidRDefault="00C73419" w:rsidP="00C73419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1.项目配置管理工具没建立主分支，版本太多太杂，要有主分支，把完成的文档上传更新</w:t>
      </w:r>
    </w:p>
    <w:p w14:paraId="7423BE89" w14:textId="77777777" w:rsidR="00C73419" w:rsidRDefault="00C73419" w:rsidP="00C73419">
      <w:pPr>
        <w:ind w:left="3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2.文档内容和界面原型不对等</w:t>
      </w:r>
    </w:p>
    <w:p w14:paraId="1A518D60" w14:textId="77777777" w:rsidR="00C73419" w:rsidRDefault="00C73419" w:rsidP="00C73419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完善上周内容，完善更新各类文档</w:t>
      </w:r>
    </w:p>
    <w:p w14:paraId="45A95C3D" w14:textId="77777777" w:rsidR="00C73419" w:rsidRDefault="00C73419" w:rsidP="00C73419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潘阅、郑骥负责完善ppt，删除抄袭部分</w:t>
      </w:r>
    </w:p>
    <w:p w14:paraId="0D446B20" w14:textId="77777777" w:rsidR="00C73419" w:rsidRDefault="00C73419" w:rsidP="00C73419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黄永智继续更新完善原型界面</w:t>
      </w:r>
    </w:p>
    <w:p w14:paraId="14CE71BC" w14:textId="77777777" w:rsidR="00C73419" w:rsidRDefault="00C73419" w:rsidP="00C73419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田淼更新三个用例文档</w:t>
      </w:r>
    </w:p>
    <w:p w14:paraId="4EEDFB3C" w14:textId="77777777" w:rsidR="00C73419" w:rsidRDefault="00C73419" w:rsidP="00C73419">
      <w:pPr>
        <w:rPr>
          <w:rFonts w:hint="eastAsia"/>
          <w:b/>
          <w:sz w:val="24"/>
          <w:szCs w:val="24"/>
        </w:rPr>
      </w:pPr>
    </w:p>
    <w:p w14:paraId="1ACC00A5" w14:textId="77777777" w:rsidR="00C73419" w:rsidRDefault="00C73419" w:rsidP="00C7341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1F41773C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2D88029A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55D8A490" w14:textId="77777777" w:rsidR="00C73419" w:rsidRDefault="00C73419" w:rsidP="00C73419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732E0140" w14:textId="77777777" w:rsidR="00C73419" w:rsidRDefault="00C73419" w:rsidP="00C73419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46F2E564" w14:textId="77777777" w:rsidR="00C73419" w:rsidRDefault="00C73419" w:rsidP="00C73419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6F5711F4" w14:textId="77777777" w:rsidR="00C73419" w:rsidRDefault="00C73419" w:rsidP="00C734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7A58BBAB" w14:textId="77777777" w:rsidR="00C73419" w:rsidRDefault="00C73419" w:rsidP="00C734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文档即时更新</w:t>
      </w:r>
    </w:p>
    <w:p w14:paraId="39247D0B" w14:textId="77777777" w:rsidR="00C73419" w:rsidRDefault="00C73419" w:rsidP="00C734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配置管理工具重新学习使用</w:t>
      </w:r>
    </w:p>
    <w:p w14:paraId="47DDD474" w14:textId="77777777" w:rsidR="00C73419" w:rsidRDefault="00C73419" w:rsidP="00C73419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242C4E98" w14:textId="77777777" w:rsidR="00C73419" w:rsidRDefault="00C73419" w:rsidP="00C73419">
      <w:pPr>
        <w:ind w:left="284"/>
        <w:rPr>
          <w:rFonts w:hint="eastAsia"/>
        </w:rPr>
      </w:pPr>
      <w:r>
        <w:rPr>
          <w:rFonts w:hint="eastAsia"/>
        </w:rPr>
        <w:t>作业完成效率低，质量低，抄袭借鉴内容比重较大</w:t>
      </w:r>
    </w:p>
    <w:p w14:paraId="52CFD8A3" w14:textId="77777777" w:rsidR="00C73419" w:rsidRDefault="00C73419" w:rsidP="00C73419">
      <w:pPr>
        <w:ind w:left="284"/>
        <w:rPr>
          <w:rFonts w:hint="eastAsia"/>
        </w:rPr>
      </w:pPr>
      <w:r>
        <w:rPr>
          <w:rFonts w:hint="eastAsia"/>
        </w:rPr>
        <w:t>文档没及时更新</w:t>
      </w:r>
    </w:p>
    <w:p w14:paraId="0AB6C0A2" w14:textId="77777777" w:rsidR="00C73419" w:rsidRDefault="00C73419" w:rsidP="00C73419">
      <w:pPr>
        <w:ind w:left="284"/>
        <w:rPr>
          <w:rFonts w:hint="eastAsia"/>
        </w:rPr>
      </w:pPr>
    </w:p>
    <w:p w14:paraId="2008AB0B" w14:textId="77777777" w:rsidR="00C73419" w:rsidRDefault="00C73419" w:rsidP="00C73419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07969493" w14:textId="77777777" w:rsidR="00C73419" w:rsidRDefault="00C73419" w:rsidP="00C7341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36CE7B22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2A5695E1" w14:textId="77777777" w:rsidR="00C73419" w:rsidRDefault="00C73419" w:rsidP="00C7341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56C09A00" w14:textId="77777777" w:rsidR="00C73419" w:rsidRDefault="00C73419" w:rsidP="00C73419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35E0D3DB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t>主抄：杨枨、苏奎</w:t>
      </w:r>
    </w:p>
    <w:p w14:paraId="0D2C5AF1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79A995FB" w14:textId="77777777" w:rsidR="00C73419" w:rsidRDefault="00C73419" w:rsidP="00C73419">
      <w:pPr>
        <w:rPr>
          <w:rFonts w:hint="eastAsia"/>
        </w:rPr>
      </w:pPr>
      <w:r>
        <w:rPr>
          <w:rFonts w:hint="eastAsia"/>
        </w:rPr>
        <w:br w:type="page"/>
      </w:r>
    </w:p>
    <w:p w14:paraId="79EBB47E" w14:textId="77777777" w:rsidR="00C73419" w:rsidRDefault="00C73419" w:rsidP="00C73419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C73419" w14:paraId="4FE83FE8" w14:textId="77777777" w:rsidTr="00C73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2783EC8" w14:textId="77777777" w:rsidR="00C73419" w:rsidRDefault="00C73419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A0D65FC" w14:textId="77777777" w:rsidR="00C73419" w:rsidRDefault="00C73419">
            <w:sdt>
              <w:sdtPr>
                <w:alias w:val="议程 1，负责人:"/>
                <w:tag w:val="议程 1，负责人:"/>
                <w:id w:val="1985657144"/>
                <w:placeholder>
                  <w:docPart w:val="70C031A7318A4D819EFED6F84D54F7D5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F0E3A88" w14:textId="55C24091" w:rsidR="00C73419" w:rsidRDefault="00C73419">
            <w:sdt>
              <w:sdtPr>
                <w:alias w:val="议程 1，截止日期:"/>
                <w:tag w:val="议程 1，截止日期:"/>
                <w:id w:val="-308933250"/>
                <w:placeholder>
                  <w:docPart w:val="C9CC2128E2AD47AE9DF4B74727B0C64D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</w:t>
            </w:r>
            <w:r>
              <w:rPr>
                <w:rFonts w:hint="default"/>
              </w:rPr>
              <w:t>6</w:t>
            </w:r>
            <w:r>
              <w:t>/</w:t>
            </w:r>
            <w:r>
              <w:rPr>
                <w:rFonts w:hint="default"/>
              </w:rPr>
              <w:t>03</w:t>
            </w:r>
            <w:r>
              <w:t>|20：37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C73419" w14:paraId="35ED31BD" w14:textId="77777777" w:rsidTr="00C73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BE89295" w14:textId="77777777" w:rsidR="00C73419" w:rsidRDefault="00C734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444C15CD" w14:textId="77777777" w:rsidR="00C73419" w:rsidRDefault="00C73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C73419" w14:paraId="799327E7" w14:textId="77777777" w:rsidTr="00C7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799F873" w14:textId="77777777" w:rsidR="00C73419" w:rsidRDefault="00C734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18DD36FC" w14:textId="77777777" w:rsidR="00C73419" w:rsidRDefault="00C7341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C73419" w14:paraId="204BDC10" w14:textId="77777777" w:rsidTr="00C73419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D6EB844" w14:textId="77777777" w:rsidR="00C73419" w:rsidRDefault="00C7341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C73419" w14:paraId="11FEE93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B9FB92F" w14:textId="77777777" w:rsidR="00C73419" w:rsidRDefault="00C7341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990078D" w14:textId="77777777" w:rsidR="00C73419" w:rsidRDefault="00C7341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57EB75E" w14:textId="77777777" w:rsidR="00C73419" w:rsidRDefault="00C7341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94D5077" w14:textId="77777777" w:rsidR="00C73419" w:rsidRDefault="00C7341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614AB5C" w14:textId="77777777" w:rsidR="00C73419" w:rsidRDefault="00C7341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C73419" w14:paraId="0D7EA47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B4612D5" w14:textId="77777777" w:rsidR="00C73419" w:rsidRDefault="00C7341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A4D817F" w14:textId="77777777" w:rsidR="00C73419" w:rsidRDefault="00C7341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A6DB264" w14:textId="77777777" w:rsidR="00C73419" w:rsidRDefault="00C7341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D616437" w14:textId="77777777" w:rsidR="00C73419" w:rsidRDefault="00C7341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C4E9389" w14:textId="77777777" w:rsidR="00C73419" w:rsidRDefault="00C7341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4E7958AE" w14:textId="77777777" w:rsidR="00C73419" w:rsidRDefault="00C73419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C73419" w14:paraId="4C2D9508" w14:textId="77777777" w:rsidTr="00C73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94604EB" w14:textId="77777777" w:rsidR="00C73419" w:rsidRDefault="00C73419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2E375A34" w14:textId="77777777" w:rsidR="00C73419" w:rsidRDefault="00C73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C8C4486" w14:textId="77777777" w:rsidR="00C73419" w:rsidRDefault="00C7341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0BBB3145" w14:textId="77777777" w:rsidR="00C73419" w:rsidRDefault="00C73419" w:rsidP="00C73419">
      <w:pPr>
        <w:rPr>
          <w:rFonts w:hint="eastAsia"/>
        </w:rPr>
      </w:pPr>
    </w:p>
    <w:p w14:paraId="275DE3FB" w14:textId="77777777" w:rsidR="00C73419" w:rsidRDefault="00C73419" w:rsidP="00C73419">
      <w:pPr>
        <w:rPr>
          <w:rFonts w:hint="eastAsia"/>
        </w:rPr>
      </w:pPr>
    </w:p>
    <w:p w14:paraId="57FFEBB3" w14:textId="77777777" w:rsidR="00C73419" w:rsidRDefault="00C73419" w:rsidP="00C73419">
      <w:pPr>
        <w:rPr>
          <w:rFonts w:hint="eastAsia"/>
        </w:rPr>
      </w:pPr>
    </w:p>
    <w:p w14:paraId="100211DD" w14:textId="77777777" w:rsidR="00C73419" w:rsidRDefault="00C73419" w:rsidP="00C73419">
      <w:pPr>
        <w:rPr>
          <w:rFonts w:hint="eastAsia"/>
        </w:rPr>
      </w:pPr>
    </w:p>
    <w:p w14:paraId="3A740AFA" w14:textId="77777777" w:rsidR="00C73419" w:rsidRDefault="00C73419" w:rsidP="00C73419">
      <w:pPr>
        <w:rPr>
          <w:rFonts w:hint="eastAsia"/>
        </w:rPr>
      </w:pPr>
    </w:p>
    <w:p w14:paraId="10D5DB6F" w14:textId="77777777" w:rsidR="00C73419" w:rsidRDefault="00C73419" w:rsidP="00C73419">
      <w:pPr>
        <w:rPr>
          <w:rFonts w:hint="eastAsia"/>
        </w:rPr>
      </w:pPr>
    </w:p>
    <w:p w14:paraId="774FF728" w14:textId="77777777" w:rsidR="00C73419" w:rsidRDefault="00C73419" w:rsidP="00C73419">
      <w:pPr>
        <w:rPr>
          <w:rFonts w:hint="eastAsia"/>
        </w:rPr>
      </w:pPr>
    </w:p>
    <w:p w14:paraId="51C99E75" w14:textId="77777777" w:rsidR="00C73419" w:rsidRDefault="00C73419" w:rsidP="00C73419">
      <w:pPr>
        <w:rPr>
          <w:rFonts w:hint="eastAsia"/>
        </w:rPr>
      </w:pPr>
    </w:p>
    <w:p w14:paraId="3ED0E21E" w14:textId="77777777" w:rsidR="00C73419" w:rsidRDefault="00C73419" w:rsidP="00C73419">
      <w:pPr>
        <w:rPr>
          <w:rFonts w:hint="eastAsia"/>
        </w:rPr>
      </w:pPr>
    </w:p>
    <w:p w14:paraId="6E7F7D26" w14:textId="77777777" w:rsidR="00C73419" w:rsidRDefault="00C73419" w:rsidP="00C73419">
      <w:pPr>
        <w:rPr>
          <w:rFonts w:hint="eastAsia"/>
        </w:rPr>
      </w:pPr>
    </w:p>
    <w:p w14:paraId="6788E477" w14:textId="77777777" w:rsidR="004E661F" w:rsidRDefault="004E661F"/>
    <w:sectPr w:rsidR="004E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>
      <w:start w:val="1"/>
      <w:numFmt w:val="lowerLetter"/>
      <w:lvlText w:val="%8)"/>
      <w:lvlJc w:val="left"/>
      <w:pPr>
        <w:ind w:left="3804" w:hanging="440"/>
      </w:pPr>
    </w:lvl>
    <w:lvl w:ilvl="8" w:tplc="0409001B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94136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5671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C2"/>
    <w:rsid w:val="004E661F"/>
    <w:rsid w:val="00B17FC2"/>
    <w:rsid w:val="00C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7465"/>
  <w15:chartTrackingRefBased/>
  <w15:docId w15:val="{3DFF455B-76E2-4F7A-A3A5-E853E52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19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C73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C73419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419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C73419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C73419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C73419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C73419"/>
    <w:pPr>
      <w:ind w:left="720"/>
      <w:contextualSpacing/>
    </w:pPr>
  </w:style>
  <w:style w:type="table" w:styleId="11">
    <w:name w:val="Plain Table 1"/>
    <w:basedOn w:val="a1"/>
    <w:uiPriority w:val="41"/>
    <w:rsid w:val="00C7341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C73419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C73419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6BB338B0547F88834AFF3FF857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082E6-2DE7-42A6-9102-5C7BE6236FEC}"/>
      </w:docPartPr>
      <w:docPartBody>
        <w:p w:rsidR="00000000" w:rsidRDefault="00946C35" w:rsidP="00946C35">
          <w:pPr>
            <w:pStyle w:val="E156BB338B0547F88834AFF3FF857A79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B08282A4F58A4176830F3809ED750C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32BC19-2FA0-4CAA-9229-73AEE70FAFC8}"/>
      </w:docPartPr>
      <w:docPartBody>
        <w:p w:rsidR="00000000" w:rsidRDefault="00946C35" w:rsidP="00946C35">
          <w:pPr>
            <w:pStyle w:val="B08282A4F58A4176830F3809ED750C2E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1A62022687B64FC19D490BFD5EB69E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B7D6F7-EFA6-4DFB-B2E9-DE4DB09AECB6}"/>
      </w:docPartPr>
      <w:docPartBody>
        <w:p w:rsidR="00000000" w:rsidRDefault="00946C35" w:rsidP="00946C35">
          <w:pPr>
            <w:pStyle w:val="1A62022687B64FC19D490BFD5EB69E63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EAE60C91FE184354834DD4E4C5269B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2BDE4-6C75-4D7B-ACE5-4DD3649677A3}"/>
      </w:docPartPr>
      <w:docPartBody>
        <w:p w:rsidR="00000000" w:rsidRDefault="00946C35" w:rsidP="00946C35">
          <w:pPr>
            <w:pStyle w:val="EAE60C91FE184354834DD4E4C5269BAA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C6AF7B05F3E34D16B4ECFCCABA8B85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B9D6ED-B26A-42CC-BD73-E5EF1A830C33}"/>
      </w:docPartPr>
      <w:docPartBody>
        <w:p w:rsidR="00000000" w:rsidRDefault="00946C35" w:rsidP="00946C35">
          <w:pPr>
            <w:pStyle w:val="C6AF7B05F3E34D16B4ECFCCABA8B85DC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B25AFAD214EC49B098659491BA98F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9700D-7D68-4587-8BEE-26BB7149D539}"/>
      </w:docPartPr>
      <w:docPartBody>
        <w:p w:rsidR="00000000" w:rsidRDefault="00946C35" w:rsidP="00946C35">
          <w:pPr>
            <w:pStyle w:val="B25AFAD214EC49B098659491BA98F42D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C422C85BBB7B48518B2DED08F749B0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551604-5AB6-4E43-A871-12ABE4B7CBAE}"/>
      </w:docPartPr>
      <w:docPartBody>
        <w:p w:rsidR="00000000" w:rsidRDefault="00946C35" w:rsidP="00946C35">
          <w:pPr>
            <w:pStyle w:val="C422C85BBB7B48518B2DED08F749B0E5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70C031A7318A4D819EFED6F84D54F7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99D55B-74AB-4114-B894-B63933F36467}"/>
      </w:docPartPr>
      <w:docPartBody>
        <w:p w:rsidR="00000000" w:rsidRDefault="00946C35" w:rsidP="00946C35">
          <w:pPr>
            <w:pStyle w:val="70C031A7318A4D819EFED6F84D54F7D5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C9CC2128E2AD47AE9DF4B74727B0C6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39D608-0436-41DE-9BDB-6B1C9660DEEF}"/>
      </w:docPartPr>
      <w:docPartBody>
        <w:p w:rsidR="00000000" w:rsidRDefault="00946C35" w:rsidP="00946C35">
          <w:pPr>
            <w:pStyle w:val="C9CC2128E2AD47AE9DF4B74727B0C64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5"/>
    <w:rsid w:val="00946C35"/>
    <w:rsid w:val="00D4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56BB338B0547F88834AFF3FF857A79">
    <w:name w:val="E156BB338B0547F88834AFF3FF857A79"/>
    <w:rsid w:val="00946C35"/>
    <w:pPr>
      <w:widowControl w:val="0"/>
      <w:jc w:val="both"/>
    </w:pPr>
  </w:style>
  <w:style w:type="paragraph" w:customStyle="1" w:styleId="B08282A4F58A4176830F3809ED750C2E">
    <w:name w:val="B08282A4F58A4176830F3809ED750C2E"/>
    <w:rsid w:val="00946C35"/>
    <w:pPr>
      <w:widowControl w:val="0"/>
      <w:jc w:val="both"/>
    </w:pPr>
  </w:style>
  <w:style w:type="paragraph" w:customStyle="1" w:styleId="1A62022687B64FC19D490BFD5EB69E63">
    <w:name w:val="1A62022687B64FC19D490BFD5EB69E63"/>
    <w:rsid w:val="00946C35"/>
    <w:pPr>
      <w:widowControl w:val="0"/>
      <w:jc w:val="both"/>
    </w:pPr>
  </w:style>
  <w:style w:type="paragraph" w:customStyle="1" w:styleId="EAE60C91FE184354834DD4E4C5269BAA">
    <w:name w:val="EAE60C91FE184354834DD4E4C5269BAA"/>
    <w:rsid w:val="00946C35"/>
    <w:pPr>
      <w:widowControl w:val="0"/>
      <w:jc w:val="both"/>
    </w:pPr>
  </w:style>
  <w:style w:type="paragraph" w:customStyle="1" w:styleId="C6AF7B05F3E34D16B4ECFCCABA8B85DC">
    <w:name w:val="C6AF7B05F3E34D16B4ECFCCABA8B85DC"/>
    <w:rsid w:val="00946C35"/>
    <w:pPr>
      <w:widowControl w:val="0"/>
      <w:jc w:val="both"/>
    </w:pPr>
  </w:style>
  <w:style w:type="paragraph" w:customStyle="1" w:styleId="B25AFAD214EC49B098659491BA98F42D">
    <w:name w:val="B25AFAD214EC49B098659491BA98F42D"/>
    <w:rsid w:val="00946C35"/>
    <w:pPr>
      <w:widowControl w:val="0"/>
      <w:jc w:val="both"/>
    </w:pPr>
  </w:style>
  <w:style w:type="paragraph" w:customStyle="1" w:styleId="C422C85BBB7B48518B2DED08F749B0E5">
    <w:name w:val="C422C85BBB7B48518B2DED08F749B0E5"/>
    <w:rsid w:val="00946C35"/>
    <w:pPr>
      <w:widowControl w:val="0"/>
      <w:jc w:val="both"/>
    </w:pPr>
  </w:style>
  <w:style w:type="paragraph" w:customStyle="1" w:styleId="70C031A7318A4D819EFED6F84D54F7D5">
    <w:name w:val="70C031A7318A4D819EFED6F84D54F7D5"/>
    <w:rsid w:val="00946C35"/>
    <w:pPr>
      <w:widowControl w:val="0"/>
      <w:jc w:val="both"/>
    </w:pPr>
  </w:style>
  <w:style w:type="paragraph" w:customStyle="1" w:styleId="C9CC2128E2AD47AE9DF4B74727B0C64D">
    <w:name w:val="C9CC2128E2AD47AE9DF4B74727B0C64D"/>
    <w:rsid w:val="00946C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2023-06-08T17:05:00Z</dcterms:created>
  <dcterms:modified xsi:type="dcterms:W3CDTF">2023-06-08T17:06:00Z</dcterms:modified>
</cp:coreProperties>
</file>