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A0A32" w14:textId="77777777" w:rsidR="00BB10E5" w:rsidRPr="0088135F" w:rsidRDefault="00BB10E5" w:rsidP="00BB10E5">
      <w:pPr>
        <w:jc w:val="center"/>
        <w:rPr>
          <w:b/>
          <w:bCs/>
          <w:sz w:val="84"/>
          <w:szCs w:val="84"/>
        </w:rPr>
      </w:pPr>
      <w:bookmarkStart w:id="0" w:name="_Hlk129525031"/>
      <w:bookmarkStart w:id="1" w:name="_Hlk98750095"/>
      <w:bookmarkStart w:id="2" w:name="_Toc1016275903"/>
      <w:bookmarkStart w:id="3" w:name="_Toc172312993"/>
      <w:bookmarkStart w:id="4" w:name="_Toc1101515685"/>
      <w:bookmarkStart w:id="5" w:name="_Toc839322712_WPSOffice_Level1"/>
      <w:bookmarkStart w:id="6" w:name="_Toc67171339"/>
      <w:bookmarkStart w:id="7" w:name="_Toc67172381"/>
      <w:r>
        <w:rPr>
          <w:rFonts w:hint="eastAsia"/>
          <w:b/>
          <w:bCs/>
          <w:sz w:val="84"/>
          <w:szCs w:val="84"/>
        </w:rPr>
        <w:t>易学</w:t>
      </w:r>
      <w:r>
        <w:rPr>
          <w:rFonts w:hint="eastAsia"/>
          <w:b/>
          <w:bCs/>
          <w:sz w:val="84"/>
          <w:szCs w:val="84"/>
        </w:rPr>
        <w:t>E</w:t>
      </w:r>
      <w:r>
        <w:rPr>
          <w:b/>
          <w:bCs/>
          <w:sz w:val="84"/>
          <w:szCs w:val="84"/>
        </w:rPr>
        <w:t>-Learning</w:t>
      </w:r>
    </w:p>
    <w:bookmarkEnd w:id="0"/>
    <w:p w14:paraId="7A65E89E" w14:textId="0B6BBFA7" w:rsidR="00BB10E5" w:rsidRPr="0088135F" w:rsidRDefault="005351D2" w:rsidP="00BB10E5">
      <w:pPr>
        <w:jc w:val="center"/>
        <w:rPr>
          <w:b/>
          <w:bCs/>
          <w:sz w:val="84"/>
          <w:szCs w:val="84"/>
        </w:rPr>
      </w:pPr>
      <w:r>
        <w:rPr>
          <w:rFonts w:hint="eastAsia"/>
          <w:b/>
          <w:bCs/>
          <w:sz w:val="84"/>
          <w:szCs w:val="84"/>
        </w:rPr>
        <w:t>时间管理子计划</w:t>
      </w:r>
    </w:p>
    <w:p w14:paraId="3299E80A" w14:textId="77777777" w:rsidR="00BB10E5" w:rsidRDefault="00BB10E5" w:rsidP="00BB10E5">
      <w:pPr>
        <w:jc w:val="center"/>
      </w:pPr>
    </w:p>
    <w:p w14:paraId="55679E2D" w14:textId="77777777" w:rsidR="00BB10E5" w:rsidRDefault="00BB10E5" w:rsidP="00BB10E5"/>
    <w:p w14:paraId="032BF653" w14:textId="77777777" w:rsidR="00BB10E5" w:rsidRDefault="00BB10E5" w:rsidP="00BB10E5">
      <w:pPr>
        <w:jc w:val="center"/>
      </w:pPr>
      <w:r>
        <w:rPr>
          <w:noProof/>
          <w:color w:val="FF0000"/>
          <w:sz w:val="84"/>
          <w:szCs w:val="84"/>
        </w:rPr>
        <w:drawing>
          <wp:inline distT="0" distB="0" distL="0" distR="0" wp14:anchorId="707EC74C" wp14:editId="4AB095DC">
            <wp:extent cx="3127697" cy="234490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0386" cy="2376908"/>
                    </a:xfrm>
                    <a:prstGeom prst="rect">
                      <a:avLst/>
                    </a:prstGeom>
                    <a:noFill/>
                    <a:ln>
                      <a:noFill/>
                    </a:ln>
                  </pic:spPr>
                </pic:pic>
              </a:graphicData>
            </a:graphic>
          </wp:inline>
        </w:drawing>
      </w:r>
    </w:p>
    <w:p w14:paraId="489576B0" w14:textId="77777777" w:rsidR="00BB10E5" w:rsidRDefault="00BB10E5" w:rsidP="00BB10E5">
      <w:pPr>
        <w:jc w:val="center"/>
      </w:pPr>
    </w:p>
    <w:p w14:paraId="28F7220C" w14:textId="77777777" w:rsidR="00BB10E5" w:rsidRDefault="00BB10E5" w:rsidP="00BB10E5">
      <w:pPr>
        <w:jc w:val="center"/>
      </w:pPr>
    </w:p>
    <w:p w14:paraId="2BE1E440" w14:textId="77777777" w:rsidR="00BB10E5" w:rsidRDefault="00BB10E5" w:rsidP="00BB10E5">
      <w:pPr>
        <w:jc w:val="center"/>
      </w:pPr>
    </w:p>
    <w:p w14:paraId="13FE4671" w14:textId="77777777" w:rsidR="00BB10E5" w:rsidRDefault="00BB10E5" w:rsidP="00BB10E5">
      <w:pPr>
        <w:jc w:val="center"/>
      </w:pPr>
    </w:p>
    <w:p w14:paraId="1CE112B4" w14:textId="77777777" w:rsidR="00BB10E5" w:rsidRDefault="00BB10E5" w:rsidP="00BB10E5">
      <w:pPr>
        <w:jc w:val="center"/>
      </w:pPr>
    </w:p>
    <w:p w14:paraId="019738F8" w14:textId="77777777" w:rsidR="00BB10E5" w:rsidRDefault="00BB10E5" w:rsidP="00BB10E5">
      <w:pPr>
        <w:jc w:val="center"/>
      </w:pPr>
    </w:p>
    <w:p w14:paraId="217130B4" w14:textId="77777777" w:rsidR="00BB10E5" w:rsidRDefault="00BB10E5" w:rsidP="00BB10E5">
      <w:pPr>
        <w:ind w:firstLineChars="800" w:firstLine="2240"/>
        <w:rPr>
          <w:rFonts w:ascii="宋体" w:hAnsi="宋体"/>
          <w:sz w:val="28"/>
          <w:szCs w:val="28"/>
          <w:u w:val="single"/>
        </w:rPr>
      </w:pPr>
      <w:r>
        <w:rPr>
          <w:rFonts w:ascii="宋体" w:hAnsi="宋体" w:hint="eastAsia"/>
          <w:sz w:val="28"/>
          <w:szCs w:val="28"/>
        </w:rPr>
        <w:t>项目名称：</w:t>
      </w:r>
      <w:r>
        <w:rPr>
          <w:rFonts w:ascii="宋体" w:hAnsi="宋体"/>
          <w:sz w:val="28"/>
          <w:szCs w:val="28"/>
          <w:u w:val="single"/>
        </w:rPr>
        <w:t xml:space="preserve"> </w:t>
      </w:r>
      <w:bookmarkStart w:id="8" w:name="_Hlk129520663"/>
      <w:r>
        <w:rPr>
          <w:rFonts w:ascii="宋体" w:hAnsi="宋体" w:hint="eastAsia"/>
          <w:sz w:val="28"/>
          <w:szCs w:val="28"/>
          <w:u w:val="single"/>
        </w:rPr>
        <w:t xml:space="preserve">易学 </w:t>
      </w:r>
      <w:r>
        <w:rPr>
          <w:rFonts w:ascii="宋体" w:hAnsi="宋体"/>
          <w:sz w:val="28"/>
          <w:szCs w:val="28"/>
          <w:u w:val="single"/>
        </w:rPr>
        <w:t>e-learning</w:t>
      </w:r>
      <w:r>
        <w:rPr>
          <w:rFonts w:ascii="宋体" w:hAnsi="宋体" w:hint="eastAsia"/>
          <w:sz w:val="28"/>
          <w:szCs w:val="28"/>
          <w:u w:val="single"/>
        </w:rPr>
        <w:t>师生辅助APP</w:t>
      </w:r>
      <w:bookmarkEnd w:id="8"/>
    </w:p>
    <w:p w14:paraId="0E661C1F" w14:textId="77777777" w:rsidR="00BB10E5" w:rsidRDefault="00BB10E5" w:rsidP="00BB10E5">
      <w:pPr>
        <w:ind w:firstLineChars="800" w:firstLine="2240"/>
        <w:rPr>
          <w:rFonts w:ascii="宋体" w:hAnsi="宋体"/>
          <w:sz w:val="28"/>
          <w:szCs w:val="28"/>
          <w:u w:val="single"/>
        </w:rPr>
      </w:pPr>
      <w:r>
        <w:rPr>
          <w:rFonts w:ascii="宋体" w:hAnsi="宋体" w:hint="eastAsia"/>
          <w:sz w:val="28"/>
          <w:szCs w:val="28"/>
        </w:rPr>
        <w:t>项目组别：</w:t>
      </w:r>
      <w:r w:rsidRPr="00160DDF">
        <w:rPr>
          <w:rFonts w:ascii="宋体" w:hAnsi="宋体"/>
          <w:sz w:val="28"/>
          <w:szCs w:val="28"/>
          <w:u w:val="single"/>
        </w:rPr>
        <w:t xml:space="preserve"> </w:t>
      </w:r>
      <w:r>
        <w:rPr>
          <w:rFonts w:ascii="宋体" w:hAnsi="宋体"/>
          <w:sz w:val="28"/>
          <w:szCs w:val="28"/>
          <w:u w:val="single"/>
        </w:rPr>
        <w:t xml:space="preserve">        G</w:t>
      </w:r>
      <w:r>
        <w:rPr>
          <w:rFonts w:ascii="宋体" w:hAnsi="宋体" w:hint="eastAsia"/>
          <w:sz w:val="28"/>
          <w:szCs w:val="28"/>
          <w:u w:val="single"/>
        </w:rPr>
        <w:t xml:space="preserve">17组 </w:t>
      </w:r>
      <w:r>
        <w:rPr>
          <w:rFonts w:ascii="宋体" w:hAnsi="宋体"/>
          <w:sz w:val="28"/>
          <w:szCs w:val="28"/>
          <w:u w:val="single"/>
        </w:rPr>
        <w:t xml:space="preserve">          </w:t>
      </w:r>
    </w:p>
    <w:p w14:paraId="7E518F1D" w14:textId="77777777" w:rsidR="00BB10E5" w:rsidRDefault="00BB10E5" w:rsidP="00BB10E5">
      <w:pPr>
        <w:jc w:val="center"/>
        <w:rPr>
          <w:rFonts w:ascii="宋体" w:hAnsi="宋体"/>
          <w:sz w:val="28"/>
          <w:szCs w:val="28"/>
          <w:u w:val="single"/>
        </w:rPr>
      </w:pPr>
      <w:r>
        <w:rPr>
          <w:rFonts w:ascii="宋体" w:hAnsi="宋体" w:hint="eastAsia"/>
          <w:sz w:val="28"/>
          <w:szCs w:val="28"/>
        </w:rPr>
        <w:t>小组成员：</w:t>
      </w:r>
      <w:r w:rsidRPr="00160DDF">
        <w:rPr>
          <w:rFonts w:ascii="宋体" w:hAnsi="宋体" w:hint="eastAsia"/>
          <w:sz w:val="28"/>
          <w:szCs w:val="28"/>
          <w:u w:val="single"/>
        </w:rPr>
        <w:t xml:space="preserve"> </w:t>
      </w:r>
      <w:r>
        <w:rPr>
          <w:rFonts w:ascii="宋体" w:hAnsi="宋体" w:hint="eastAsia"/>
          <w:sz w:val="28"/>
          <w:szCs w:val="28"/>
          <w:u w:val="single"/>
        </w:rPr>
        <w:t>田淼</w:t>
      </w:r>
      <w:r>
        <w:rPr>
          <w:rFonts w:ascii="宋体" w:hAnsi="宋体"/>
          <w:sz w:val="28"/>
          <w:szCs w:val="28"/>
          <w:u w:val="single"/>
        </w:rPr>
        <w:t>,</w:t>
      </w:r>
      <w:r>
        <w:rPr>
          <w:rFonts w:ascii="宋体" w:hAnsi="宋体" w:hint="eastAsia"/>
          <w:sz w:val="28"/>
          <w:szCs w:val="28"/>
          <w:u w:val="single"/>
        </w:rPr>
        <w:t>黄永智,韩易贤,潘阅,时蒙恩,郑骥</w:t>
      </w:r>
    </w:p>
    <w:p w14:paraId="19EC366C" w14:textId="77777777" w:rsidR="00BB10E5" w:rsidRDefault="00BB10E5" w:rsidP="00BB10E5">
      <w:pPr>
        <w:ind w:firstLineChars="800" w:firstLine="2240"/>
        <w:rPr>
          <w:rFonts w:ascii="宋体" w:hAnsi="宋体"/>
          <w:sz w:val="28"/>
          <w:szCs w:val="28"/>
          <w:u w:val="single"/>
        </w:rPr>
      </w:pPr>
      <w:r>
        <w:rPr>
          <w:rFonts w:ascii="宋体" w:hAnsi="宋体" w:hint="eastAsia"/>
          <w:sz w:val="28"/>
          <w:szCs w:val="28"/>
        </w:rPr>
        <w:t>指导教师：</w:t>
      </w:r>
      <w:r w:rsidRPr="00160DDF">
        <w:rPr>
          <w:rFonts w:ascii="宋体" w:hAnsi="宋体" w:hint="eastAsia"/>
          <w:sz w:val="28"/>
          <w:szCs w:val="28"/>
          <w:u w:val="single"/>
        </w:rPr>
        <w:t xml:space="preserve"> </w:t>
      </w:r>
      <w:r w:rsidRPr="00160DDF">
        <w:rPr>
          <w:rFonts w:ascii="宋体" w:hAnsi="宋体"/>
          <w:sz w:val="28"/>
          <w:szCs w:val="28"/>
          <w:u w:val="single"/>
        </w:rPr>
        <w:t xml:space="preserve">  </w:t>
      </w:r>
      <w:r w:rsidRPr="00160DDF">
        <w:rPr>
          <w:rFonts w:ascii="宋体" w:hAnsi="宋体" w:hint="eastAsia"/>
          <w:sz w:val="28"/>
          <w:szCs w:val="28"/>
          <w:u w:val="single"/>
        </w:rPr>
        <w:t>杨枨老师</w:t>
      </w:r>
      <w:r>
        <w:rPr>
          <w:rFonts w:ascii="宋体" w:hAnsi="宋体" w:hint="eastAsia"/>
          <w:sz w:val="28"/>
          <w:szCs w:val="28"/>
          <w:u w:val="single"/>
        </w:rPr>
        <w:t xml:space="preserve">，苏奎老师 </w:t>
      </w:r>
      <w:r>
        <w:rPr>
          <w:rFonts w:ascii="宋体" w:hAnsi="宋体"/>
          <w:sz w:val="28"/>
          <w:szCs w:val="28"/>
          <w:u w:val="single"/>
        </w:rPr>
        <w:t xml:space="preserve">   </w:t>
      </w:r>
    </w:p>
    <w:p w14:paraId="15F0983E" w14:textId="77777777" w:rsidR="00BB10E5" w:rsidRDefault="00BB10E5" w:rsidP="00BB10E5">
      <w:pPr>
        <w:rPr>
          <w:rFonts w:ascii="宋体" w:hAnsi="宋体"/>
          <w:sz w:val="28"/>
          <w:szCs w:val="28"/>
          <w:u w:val="single"/>
        </w:rPr>
      </w:pPr>
    </w:p>
    <w:p w14:paraId="4A0D2F2E" w14:textId="77777777" w:rsidR="00BB10E5" w:rsidRDefault="00BB10E5" w:rsidP="00BB10E5">
      <w:pPr>
        <w:rPr>
          <w:rFonts w:ascii="宋体" w:hAnsi="宋体"/>
          <w:sz w:val="28"/>
          <w:szCs w:val="28"/>
          <w:u w:val="single"/>
        </w:rPr>
      </w:pPr>
    </w:p>
    <w:p w14:paraId="76D7DB70" w14:textId="77777777" w:rsidR="00BB10E5" w:rsidRDefault="00BB10E5" w:rsidP="00BB10E5">
      <w:pPr>
        <w:rPr>
          <w:rFonts w:ascii="宋体" w:hAnsi="宋体"/>
          <w:sz w:val="28"/>
          <w:szCs w:val="28"/>
          <w:u w:val="single"/>
        </w:rPr>
      </w:pPr>
    </w:p>
    <w:p w14:paraId="520A4ED3" w14:textId="361FA1E6" w:rsidR="00BB10E5" w:rsidRPr="009E4E48" w:rsidRDefault="00BB10E5" w:rsidP="00BB10E5">
      <w:pPr>
        <w:jc w:val="center"/>
        <w:rPr>
          <w:rFonts w:ascii="宋体" w:hAnsi="宋体"/>
          <w:sz w:val="28"/>
          <w:szCs w:val="28"/>
        </w:rPr>
      </w:pPr>
      <w:r>
        <w:rPr>
          <w:rFonts w:ascii="宋体" w:hAnsi="宋体" w:hint="eastAsia"/>
          <w:sz w:val="28"/>
          <w:szCs w:val="28"/>
        </w:rPr>
        <w:t>二〇二三年</w:t>
      </w:r>
      <w:r w:rsidR="00825DEB">
        <w:rPr>
          <w:rFonts w:ascii="宋体" w:hAnsi="宋体" w:hint="eastAsia"/>
          <w:sz w:val="28"/>
          <w:szCs w:val="28"/>
        </w:rPr>
        <w:t>四</w:t>
      </w:r>
      <w:r>
        <w:rPr>
          <w:rFonts w:ascii="宋体" w:hAnsi="宋体" w:hint="eastAsia"/>
          <w:sz w:val="28"/>
          <w:szCs w:val="28"/>
        </w:rPr>
        <w:t>月</w:t>
      </w:r>
      <w:r w:rsidR="00825DEB">
        <w:rPr>
          <w:rFonts w:ascii="宋体" w:hAnsi="宋体" w:hint="eastAsia"/>
          <w:sz w:val="28"/>
          <w:szCs w:val="28"/>
        </w:rPr>
        <w:t>三</w:t>
      </w:r>
      <w:r>
        <w:rPr>
          <w:rFonts w:ascii="宋体" w:hAnsi="宋体" w:hint="eastAsia"/>
          <w:sz w:val="28"/>
          <w:szCs w:val="28"/>
        </w:rPr>
        <w:t>日</w:t>
      </w:r>
      <w:bookmarkEnd w:id="1"/>
    </w:p>
    <w:p w14:paraId="391AAD0F" w14:textId="77777777" w:rsidR="00A546F6" w:rsidRDefault="00A546F6" w:rsidP="00A546F6">
      <w:pPr>
        <w:spacing w:line="360" w:lineRule="auto"/>
        <w:rPr>
          <w:rFonts w:ascii="宋体" w:hAnsi="宋体"/>
          <w:sz w:val="24"/>
        </w:rPr>
      </w:pPr>
    </w:p>
    <w:p w14:paraId="4F6DF8E2" w14:textId="77777777" w:rsidR="00A546F6" w:rsidRDefault="00A546F6" w:rsidP="00A546F6">
      <w:pPr>
        <w:spacing w:line="360" w:lineRule="auto"/>
        <w:ind w:firstLineChars="1650" w:firstLine="3975"/>
        <w:rPr>
          <w:rFonts w:ascii="宋体" w:hAnsi="宋体"/>
          <w:b/>
          <w:bCs/>
          <w:sz w:val="24"/>
        </w:rPr>
      </w:pPr>
      <w:r>
        <w:rPr>
          <w:rFonts w:ascii="宋体" w:hAnsi="宋体" w:hint="eastAsia"/>
          <w:b/>
          <w:bCs/>
          <w:sz w:val="24"/>
        </w:rPr>
        <w:t>版本记录</w:t>
      </w:r>
    </w:p>
    <w:tbl>
      <w:tblPr>
        <w:tblW w:w="8490"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1988"/>
        <w:gridCol w:w="1467"/>
        <w:gridCol w:w="1563"/>
        <w:gridCol w:w="2752"/>
      </w:tblGrid>
      <w:tr w:rsidR="00A546F6" w14:paraId="69FFDF10" w14:textId="77777777" w:rsidTr="00A546F6">
        <w:trPr>
          <w:trHeight w:val="372"/>
        </w:trPr>
        <w:tc>
          <w:tcPr>
            <w:tcW w:w="719"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48F1C72C" w14:textId="77777777" w:rsidR="00A546F6" w:rsidRDefault="00A546F6">
            <w:pPr>
              <w:spacing w:line="360" w:lineRule="auto"/>
              <w:jc w:val="center"/>
              <w:rPr>
                <w:rFonts w:ascii="宋体" w:hAnsi="宋体"/>
                <w:sz w:val="24"/>
              </w:rPr>
            </w:pPr>
            <w:r>
              <w:rPr>
                <w:rFonts w:ascii="宋体" w:hAnsi="宋体" w:hint="eastAsia"/>
                <w:sz w:val="24"/>
              </w:rPr>
              <w:t>编号</w:t>
            </w:r>
          </w:p>
        </w:tc>
        <w:tc>
          <w:tcPr>
            <w:tcW w:w="1987"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7E72D15A" w14:textId="77777777" w:rsidR="00A546F6" w:rsidRDefault="00A546F6">
            <w:pPr>
              <w:spacing w:line="360" w:lineRule="auto"/>
              <w:jc w:val="center"/>
              <w:rPr>
                <w:rFonts w:ascii="宋体" w:hAnsi="宋体"/>
                <w:sz w:val="24"/>
              </w:rPr>
            </w:pPr>
            <w:r>
              <w:rPr>
                <w:rFonts w:ascii="宋体" w:hAnsi="宋体" w:hint="eastAsia"/>
                <w:sz w:val="24"/>
              </w:rPr>
              <w:t>修订日期</w:t>
            </w:r>
          </w:p>
        </w:tc>
        <w:tc>
          <w:tcPr>
            <w:tcW w:w="1466"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15D658E4" w14:textId="77777777" w:rsidR="00A546F6" w:rsidRDefault="00A546F6">
            <w:pPr>
              <w:spacing w:line="360" w:lineRule="auto"/>
              <w:jc w:val="center"/>
              <w:rPr>
                <w:rFonts w:ascii="宋体" w:hAnsi="宋体"/>
                <w:sz w:val="24"/>
              </w:rPr>
            </w:pPr>
            <w:r>
              <w:rPr>
                <w:rFonts w:ascii="宋体" w:hAnsi="宋体" w:hint="eastAsia"/>
                <w:sz w:val="24"/>
              </w:rPr>
              <w:t>版本/状态</w:t>
            </w:r>
          </w:p>
        </w:tc>
        <w:tc>
          <w:tcPr>
            <w:tcW w:w="1562"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5B1CEB95" w14:textId="77777777" w:rsidR="00A546F6" w:rsidRDefault="00A546F6">
            <w:pPr>
              <w:spacing w:line="360" w:lineRule="auto"/>
              <w:jc w:val="center"/>
              <w:rPr>
                <w:rFonts w:ascii="宋体" w:hAnsi="宋体"/>
                <w:sz w:val="24"/>
              </w:rPr>
            </w:pPr>
            <w:r>
              <w:rPr>
                <w:rFonts w:ascii="宋体" w:hAnsi="宋体" w:hint="eastAsia"/>
                <w:sz w:val="24"/>
              </w:rPr>
              <w:t>修订人</w:t>
            </w:r>
          </w:p>
        </w:tc>
        <w:tc>
          <w:tcPr>
            <w:tcW w:w="2750"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7F869B47" w14:textId="77777777" w:rsidR="00A546F6" w:rsidRDefault="00A546F6">
            <w:pPr>
              <w:spacing w:line="360" w:lineRule="auto"/>
              <w:jc w:val="center"/>
              <w:rPr>
                <w:rFonts w:ascii="宋体" w:hAnsi="宋体"/>
                <w:sz w:val="24"/>
              </w:rPr>
            </w:pPr>
            <w:r>
              <w:rPr>
                <w:rFonts w:ascii="宋体" w:hAnsi="宋体" w:hint="eastAsia"/>
                <w:sz w:val="24"/>
              </w:rPr>
              <w:t>备注</w:t>
            </w:r>
          </w:p>
        </w:tc>
      </w:tr>
      <w:tr w:rsidR="00A546F6" w14:paraId="52928CF8" w14:textId="77777777" w:rsidTr="00A546F6">
        <w:trPr>
          <w:trHeight w:val="372"/>
        </w:trPr>
        <w:tc>
          <w:tcPr>
            <w:tcW w:w="719" w:type="dxa"/>
            <w:tcBorders>
              <w:top w:val="single" w:sz="4" w:space="0" w:color="auto"/>
              <w:left w:val="single" w:sz="4" w:space="0" w:color="auto"/>
              <w:bottom w:val="single" w:sz="4" w:space="0" w:color="auto"/>
              <w:right w:val="single" w:sz="4" w:space="0" w:color="auto"/>
            </w:tcBorders>
            <w:vAlign w:val="center"/>
            <w:hideMark/>
          </w:tcPr>
          <w:p w14:paraId="181D54C9" w14:textId="77777777" w:rsidR="00A546F6" w:rsidRDefault="00A546F6">
            <w:pPr>
              <w:spacing w:line="360" w:lineRule="auto"/>
              <w:jc w:val="center"/>
              <w:rPr>
                <w:rFonts w:ascii="宋体" w:hAnsi="宋体"/>
                <w:sz w:val="24"/>
              </w:rPr>
            </w:pPr>
            <w:r>
              <w:rPr>
                <w:rFonts w:ascii="宋体" w:hAnsi="宋体" w:hint="eastAsia"/>
                <w:sz w:val="24"/>
              </w:rPr>
              <w:t>01</w:t>
            </w:r>
          </w:p>
        </w:tc>
        <w:tc>
          <w:tcPr>
            <w:tcW w:w="1987" w:type="dxa"/>
            <w:tcBorders>
              <w:top w:val="single" w:sz="4" w:space="0" w:color="auto"/>
              <w:left w:val="single" w:sz="4" w:space="0" w:color="auto"/>
              <w:bottom w:val="single" w:sz="4" w:space="0" w:color="auto"/>
              <w:right w:val="single" w:sz="4" w:space="0" w:color="auto"/>
            </w:tcBorders>
            <w:vAlign w:val="center"/>
            <w:hideMark/>
          </w:tcPr>
          <w:p w14:paraId="384A730B" w14:textId="75E58B6D" w:rsidR="00A546F6" w:rsidRDefault="00A546F6">
            <w:pPr>
              <w:spacing w:line="360" w:lineRule="auto"/>
              <w:jc w:val="center"/>
              <w:rPr>
                <w:rFonts w:ascii="宋体" w:hAnsi="宋体"/>
                <w:sz w:val="24"/>
              </w:rPr>
            </w:pPr>
            <w:r>
              <w:rPr>
                <w:rFonts w:ascii="宋体" w:hAnsi="宋体" w:hint="eastAsia"/>
                <w:sz w:val="24"/>
              </w:rPr>
              <w:t>202</w:t>
            </w:r>
            <w:r w:rsidR="00D5327E">
              <w:rPr>
                <w:rFonts w:ascii="宋体" w:hAnsi="宋体"/>
                <w:sz w:val="24"/>
              </w:rPr>
              <w:t>3</w:t>
            </w:r>
            <w:r>
              <w:rPr>
                <w:rFonts w:ascii="宋体" w:hAnsi="宋体" w:hint="eastAsia"/>
                <w:sz w:val="24"/>
              </w:rPr>
              <w:t>.</w:t>
            </w:r>
            <w:r w:rsidR="00D36188">
              <w:rPr>
                <w:rFonts w:ascii="宋体" w:hAnsi="宋体"/>
                <w:sz w:val="24"/>
              </w:rPr>
              <w:t>3</w:t>
            </w:r>
            <w:r>
              <w:rPr>
                <w:rFonts w:ascii="宋体" w:hAnsi="宋体" w:hint="eastAsia"/>
                <w:sz w:val="24"/>
              </w:rPr>
              <w:t>.</w:t>
            </w:r>
            <w:r w:rsidR="00D5327E">
              <w:rPr>
                <w:rFonts w:ascii="宋体" w:hAnsi="宋体"/>
                <w:sz w:val="24"/>
              </w:rPr>
              <w:t>7</w:t>
            </w:r>
          </w:p>
        </w:tc>
        <w:tc>
          <w:tcPr>
            <w:tcW w:w="1466" w:type="dxa"/>
            <w:tcBorders>
              <w:top w:val="single" w:sz="4" w:space="0" w:color="auto"/>
              <w:left w:val="single" w:sz="4" w:space="0" w:color="auto"/>
              <w:bottom w:val="single" w:sz="4" w:space="0" w:color="auto"/>
              <w:right w:val="single" w:sz="4" w:space="0" w:color="auto"/>
            </w:tcBorders>
            <w:vAlign w:val="center"/>
            <w:hideMark/>
          </w:tcPr>
          <w:p w14:paraId="1B2C468A" w14:textId="77777777" w:rsidR="00A546F6" w:rsidRDefault="00A546F6">
            <w:pPr>
              <w:spacing w:line="360" w:lineRule="auto"/>
              <w:jc w:val="center"/>
              <w:rPr>
                <w:rFonts w:ascii="宋体" w:hAnsi="宋体"/>
                <w:sz w:val="24"/>
              </w:rPr>
            </w:pPr>
            <w:r>
              <w:rPr>
                <w:rFonts w:ascii="宋体" w:hAnsi="宋体" w:hint="eastAsia"/>
                <w:sz w:val="24"/>
              </w:rPr>
              <w:t>0.1.0</w:t>
            </w:r>
          </w:p>
        </w:tc>
        <w:tc>
          <w:tcPr>
            <w:tcW w:w="1562" w:type="dxa"/>
            <w:tcBorders>
              <w:top w:val="single" w:sz="4" w:space="0" w:color="auto"/>
              <w:left w:val="single" w:sz="4" w:space="0" w:color="auto"/>
              <w:bottom w:val="single" w:sz="4" w:space="0" w:color="auto"/>
              <w:right w:val="single" w:sz="4" w:space="0" w:color="auto"/>
            </w:tcBorders>
            <w:vAlign w:val="center"/>
            <w:hideMark/>
          </w:tcPr>
          <w:p w14:paraId="0C9AD1EF" w14:textId="3960A738" w:rsidR="00A546F6" w:rsidRDefault="00D36188">
            <w:pPr>
              <w:spacing w:line="360" w:lineRule="auto"/>
              <w:jc w:val="center"/>
              <w:rPr>
                <w:rFonts w:ascii="宋体" w:hAnsi="宋体"/>
                <w:sz w:val="24"/>
              </w:rPr>
            </w:pPr>
            <w:r>
              <w:rPr>
                <w:rFonts w:ascii="宋体" w:hAnsi="宋体" w:hint="eastAsia"/>
                <w:sz w:val="24"/>
              </w:rPr>
              <w:t>韩易贤</w:t>
            </w:r>
          </w:p>
        </w:tc>
        <w:tc>
          <w:tcPr>
            <w:tcW w:w="2750" w:type="dxa"/>
            <w:tcBorders>
              <w:top w:val="single" w:sz="4" w:space="0" w:color="auto"/>
              <w:left w:val="single" w:sz="4" w:space="0" w:color="auto"/>
              <w:bottom w:val="single" w:sz="4" w:space="0" w:color="auto"/>
              <w:right w:val="single" w:sz="4" w:space="0" w:color="auto"/>
            </w:tcBorders>
            <w:vAlign w:val="center"/>
            <w:hideMark/>
          </w:tcPr>
          <w:p w14:paraId="2A748156" w14:textId="77777777" w:rsidR="00A546F6" w:rsidRDefault="00A546F6">
            <w:pPr>
              <w:spacing w:line="360" w:lineRule="auto"/>
              <w:jc w:val="center"/>
              <w:rPr>
                <w:rFonts w:ascii="宋体" w:hAnsi="宋体"/>
                <w:sz w:val="24"/>
              </w:rPr>
            </w:pPr>
            <w:r>
              <w:rPr>
                <w:rFonts w:ascii="宋体" w:hAnsi="宋体" w:hint="eastAsia"/>
                <w:sz w:val="24"/>
              </w:rPr>
              <w:t>初稿</w:t>
            </w:r>
          </w:p>
        </w:tc>
      </w:tr>
      <w:tr w:rsidR="00A546F6" w14:paraId="7F0EC943" w14:textId="77777777" w:rsidTr="00A546F6">
        <w:trPr>
          <w:trHeight w:val="372"/>
        </w:trPr>
        <w:tc>
          <w:tcPr>
            <w:tcW w:w="719" w:type="dxa"/>
            <w:tcBorders>
              <w:top w:val="single" w:sz="4" w:space="0" w:color="auto"/>
              <w:left w:val="single" w:sz="4" w:space="0" w:color="auto"/>
              <w:bottom w:val="single" w:sz="4" w:space="0" w:color="auto"/>
              <w:right w:val="single" w:sz="4" w:space="0" w:color="auto"/>
            </w:tcBorders>
            <w:vAlign w:val="center"/>
          </w:tcPr>
          <w:p w14:paraId="5B36DFEE" w14:textId="546EC63A" w:rsidR="00A546F6" w:rsidRDefault="004866AC">
            <w:pPr>
              <w:spacing w:line="360" w:lineRule="auto"/>
              <w:jc w:val="center"/>
              <w:rPr>
                <w:rFonts w:ascii="宋体" w:hAnsi="宋体"/>
                <w:sz w:val="24"/>
              </w:rPr>
            </w:pPr>
            <w:r>
              <w:rPr>
                <w:rFonts w:ascii="宋体" w:hAnsi="宋体" w:hint="eastAsia"/>
                <w:sz w:val="24"/>
              </w:rPr>
              <w:t>0</w:t>
            </w:r>
            <w:r>
              <w:rPr>
                <w:rFonts w:ascii="宋体" w:hAnsi="宋体"/>
                <w:sz w:val="24"/>
              </w:rPr>
              <w:t>2</w:t>
            </w:r>
          </w:p>
        </w:tc>
        <w:tc>
          <w:tcPr>
            <w:tcW w:w="1987" w:type="dxa"/>
            <w:tcBorders>
              <w:top w:val="single" w:sz="4" w:space="0" w:color="auto"/>
              <w:left w:val="single" w:sz="4" w:space="0" w:color="auto"/>
              <w:bottom w:val="single" w:sz="4" w:space="0" w:color="auto"/>
              <w:right w:val="single" w:sz="4" w:space="0" w:color="auto"/>
            </w:tcBorders>
            <w:vAlign w:val="center"/>
          </w:tcPr>
          <w:p w14:paraId="6339A57F" w14:textId="0E530253" w:rsidR="00A546F6" w:rsidRDefault="004866AC">
            <w:pPr>
              <w:spacing w:line="360" w:lineRule="auto"/>
              <w:jc w:val="center"/>
              <w:rPr>
                <w:rFonts w:ascii="宋体" w:hAnsi="宋体"/>
                <w:sz w:val="24"/>
              </w:rPr>
            </w:pPr>
            <w:r>
              <w:rPr>
                <w:rFonts w:ascii="宋体" w:hAnsi="宋体" w:hint="eastAsia"/>
                <w:sz w:val="24"/>
              </w:rPr>
              <w:t>2</w:t>
            </w:r>
            <w:r>
              <w:rPr>
                <w:rFonts w:ascii="宋体" w:hAnsi="宋体"/>
                <w:sz w:val="24"/>
              </w:rPr>
              <w:t>02</w:t>
            </w:r>
            <w:r w:rsidR="00D5327E">
              <w:rPr>
                <w:rFonts w:ascii="宋体" w:hAnsi="宋体"/>
                <w:sz w:val="24"/>
              </w:rPr>
              <w:t>3</w:t>
            </w:r>
            <w:r>
              <w:rPr>
                <w:rFonts w:ascii="宋体" w:hAnsi="宋体"/>
                <w:sz w:val="24"/>
              </w:rPr>
              <w:t>.</w:t>
            </w:r>
            <w:r w:rsidR="00D5327E">
              <w:rPr>
                <w:rFonts w:ascii="宋体" w:hAnsi="宋体"/>
                <w:sz w:val="24"/>
              </w:rPr>
              <w:t>3</w:t>
            </w:r>
            <w:r w:rsidR="00D36188">
              <w:rPr>
                <w:rFonts w:ascii="宋体" w:hAnsi="宋体"/>
                <w:sz w:val="24"/>
              </w:rPr>
              <w:t>.</w:t>
            </w:r>
            <w:r w:rsidR="00D5327E">
              <w:rPr>
                <w:rFonts w:ascii="宋体" w:hAnsi="宋体"/>
                <w:sz w:val="24"/>
              </w:rPr>
              <w:t>25</w:t>
            </w:r>
          </w:p>
        </w:tc>
        <w:tc>
          <w:tcPr>
            <w:tcW w:w="1466" w:type="dxa"/>
            <w:tcBorders>
              <w:top w:val="single" w:sz="4" w:space="0" w:color="auto"/>
              <w:left w:val="single" w:sz="4" w:space="0" w:color="auto"/>
              <w:bottom w:val="single" w:sz="4" w:space="0" w:color="auto"/>
              <w:right w:val="single" w:sz="4" w:space="0" w:color="auto"/>
            </w:tcBorders>
            <w:vAlign w:val="center"/>
          </w:tcPr>
          <w:p w14:paraId="358ED287" w14:textId="5C368721" w:rsidR="00A546F6" w:rsidRDefault="00D5327E">
            <w:pPr>
              <w:spacing w:line="360" w:lineRule="auto"/>
              <w:jc w:val="center"/>
              <w:rPr>
                <w:rFonts w:ascii="宋体" w:hAnsi="宋体"/>
                <w:sz w:val="24"/>
              </w:rPr>
            </w:pPr>
            <w:r>
              <w:rPr>
                <w:rFonts w:ascii="宋体" w:hAnsi="宋体"/>
                <w:sz w:val="24"/>
              </w:rPr>
              <w:t>0</w:t>
            </w:r>
            <w:r w:rsidR="004866AC">
              <w:rPr>
                <w:rFonts w:ascii="宋体" w:hAnsi="宋体"/>
                <w:sz w:val="24"/>
              </w:rPr>
              <w:t>.</w:t>
            </w:r>
            <w:r>
              <w:rPr>
                <w:rFonts w:ascii="宋体" w:hAnsi="宋体"/>
                <w:sz w:val="24"/>
              </w:rPr>
              <w:t>5</w:t>
            </w:r>
            <w:r w:rsidR="004866AC">
              <w:rPr>
                <w:rFonts w:ascii="宋体" w:hAnsi="宋体"/>
                <w:sz w:val="24"/>
              </w:rPr>
              <w:t>.0</w:t>
            </w:r>
          </w:p>
        </w:tc>
        <w:tc>
          <w:tcPr>
            <w:tcW w:w="1562" w:type="dxa"/>
            <w:tcBorders>
              <w:top w:val="single" w:sz="4" w:space="0" w:color="auto"/>
              <w:left w:val="single" w:sz="4" w:space="0" w:color="auto"/>
              <w:bottom w:val="single" w:sz="4" w:space="0" w:color="auto"/>
              <w:right w:val="single" w:sz="4" w:space="0" w:color="auto"/>
            </w:tcBorders>
            <w:vAlign w:val="center"/>
          </w:tcPr>
          <w:p w14:paraId="432F5345" w14:textId="2B82D443" w:rsidR="00A546F6" w:rsidRDefault="00D36188">
            <w:pPr>
              <w:spacing w:line="360" w:lineRule="auto"/>
              <w:jc w:val="center"/>
              <w:rPr>
                <w:rFonts w:ascii="宋体" w:hAnsi="宋体"/>
                <w:sz w:val="24"/>
              </w:rPr>
            </w:pPr>
            <w:r>
              <w:rPr>
                <w:rFonts w:ascii="宋体" w:hAnsi="宋体" w:hint="eastAsia"/>
                <w:sz w:val="24"/>
              </w:rPr>
              <w:t>韩易贤</w:t>
            </w:r>
          </w:p>
        </w:tc>
        <w:tc>
          <w:tcPr>
            <w:tcW w:w="2750" w:type="dxa"/>
            <w:tcBorders>
              <w:top w:val="single" w:sz="4" w:space="0" w:color="auto"/>
              <w:left w:val="single" w:sz="4" w:space="0" w:color="auto"/>
              <w:bottom w:val="single" w:sz="4" w:space="0" w:color="auto"/>
              <w:right w:val="single" w:sz="4" w:space="0" w:color="auto"/>
            </w:tcBorders>
            <w:vAlign w:val="center"/>
          </w:tcPr>
          <w:p w14:paraId="099A49D3" w14:textId="798A8952" w:rsidR="00A546F6" w:rsidRDefault="00D5327E">
            <w:pPr>
              <w:spacing w:line="360" w:lineRule="auto"/>
              <w:jc w:val="center"/>
              <w:rPr>
                <w:rFonts w:ascii="宋体" w:hAnsi="宋体"/>
                <w:sz w:val="24"/>
              </w:rPr>
            </w:pPr>
            <w:r>
              <w:rPr>
                <w:rFonts w:ascii="宋体" w:hAnsi="宋体" w:hint="eastAsia"/>
                <w:sz w:val="24"/>
              </w:rPr>
              <w:t>甘特图的修改</w:t>
            </w:r>
          </w:p>
        </w:tc>
      </w:tr>
      <w:tr w:rsidR="00A546F6" w14:paraId="4E969DC3" w14:textId="77777777" w:rsidTr="00A546F6">
        <w:trPr>
          <w:trHeight w:val="372"/>
        </w:trPr>
        <w:tc>
          <w:tcPr>
            <w:tcW w:w="719" w:type="dxa"/>
            <w:tcBorders>
              <w:top w:val="single" w:sz="4" w:space="0" w:color="auto"/>
              <w:left w:val="single" w:sz="4" w:space="0" w:color="auto"/>
              <w:bottom w:val="single" w:sz="4" w:space="0" w:color="auto"/>
              <w:right w:val="single" w:sz="4" w:space="0" w:color="auto"/>
            </w:tcBorders>
            <w:vAlign w:val="center"/>
          </w:tcPr>
          <w:p w14:paraId="754C1695" w14:textId="172CB633" w:rsidR="00A546F6" w:rsidRDefault="00D5327E">
            <w:pPr>
              <w:spacing w:line="360" w:lineRule="auto"/>
              <w:jc w:val="center"/>
              <w:rPr>
                <w:rFonts w:ascii="宋体" w:hAnsi="宋体"/>
                <w:sz w:val="24"/>
              </w:rPr>
            </w:pPr>
            <w:r>
              <w:rPr>
                <w:rFonts w:ascii="宋体" w:hAnsi="宋体" w:hint="eastAsia"/>
                <w:sz w:val="24"/>
              </w:rPr>
              <w:t>0</w:t>
            </w:r>
            <w:r>
              <w:rPr>
                <w:rFonts w:ascii="宋体" w:hAnsi="宋体"/>
                <w:sz w:val="24"/>
              </w:rPr>
              <w:t>3</w:t>
            </w:r>
          </w:p>
        </w:tc>
        <w:tc>
          <w:tcPr>
            <w:tcW w:w="1987" w:type="dxa"/>
            <w:tcBorders>
              <w:top w:val="single" w:sz="4" w:space="0" w:color="auto"/>
              <w:left w:val="single" w:sz="4" w:space="0" w:color="auto"/>
              <w:bottom w:val="single" w:sz="4" w:space="0" w:color="auto"/>
              <w:right w:val="single" w:sz="4" w:space="0" w:color="auto"/>
            </w:tcBorders>
            <w:vAlign w:val="center"/>
          </w:tcPr>
          <w:p w14:paraId="030B4D17" w14:textId="1EB6C22A" w:rsidR="00A546F6" w:rsidRDefault="00D5327E">
            <w:pPr>
              <w:spacing w:line="360" w:lineRule="auto"/>
              <w:jc w:val="center"/>
              <w:rPr>
                <w:rFonts w:ascii="宋体" w:hAnsi="宋体"/>
                <w:sz w:val="24"/>
              </w:rPr>
            </w:pPr>
            <w:r>
              <w:rPr>
                <w:rFonts w:ascii="宋体" w:hAnsi="宋体" w:hint="eastAsia"/>
                <w:sz w:val="24"/>
              </w:rPr>
              <w:t>2</w:t>
            </w:r>
            <w:r>
              <w:rPr>
                <w:rFonts w:ascii="宋体" w:hAnsi="宋体"/>
                <w:sz w:val="24"/>
              </w:rPr>
              <w:t>023.4.3</w:t>
            </w:r>
          </w:p>
        </w:tc>
        <w:tc>
          <w:tcPr>
            <w:tcW w:w="1466" w:type="dxa"/>
            <w:tcBorders>
              <w:top w:val="single" w:sz="4" w:space="0" w:color="auto"/>
              <w:left w:val="single" w:sz="4" w:space="0" w:color="auto"/>
              <w:bottom w:val="single" w:sz="4" w:space="0" w:color="auto"/>
              <w:right w:val="single" w:sz="4" w:space="0" w:color="auto"/>
            </w:tcBorders>
            <w:vAlign w:val="center"/>
          </w:tcPr>
          <w:p w14:paraId="639921AD" w14:textId="3368A899" w:rsidR="00A546F6" w:rsidRDefault="00FF5B70">
            <w:pPr>
              <w:spacing w:line="360" w:lineRule="auto"/>
              <w:jc w:val="center"/>
              <w:rPr>
                <w:rFonts w:ascii="宋体" w:hAnsi="宋体" w:hint="eastAsia"/>
                <w:sz w:val="24"/>
              </w:rPr>
            </w:pPr>
            <w:r>
              <w:rPr>
                <w:rFonts w:ascii="宋体" w:hAnsi="宋体"/>
                <w:sz w:val="24"/>
              </w:rPr>
              <w:t>1.0.0</w:t>
            </w:r>
          </w:p>
        </w:tc>
        <w:tc>
          <w:tcPr>
            <w:tcW w:w="1562" w:type="dxa"/>
            <w:tcBorders>
              <w:top w:val="single" w:sz="4" w:space="0" w:color="auto"/>
              <w:left w:val="single" w:sz="4" w:space="0" w:color="auto"/>
              <w:bottom w:val="single" w:sz="4" w:space="0" w:color="auto"/>
              <w:right w:val="single" w:sz="4" w:space="0" w:color="auto"/>
            </w:tcBorders>
            <w:vAlign w:val="center"/>
          </w:tcPr>
          <w:p w14:paraId="04ADDE25" w14:textId="2D411638" w:rsidR="00A546F6" w:rsidRDefault="00D5327E">
            <w:pPr>
              <w:spacing w:line="360" w:lineRule="auto"/>
              <w:jc w:val="center"/>
              <w:rPr>
                <w:rFonts w:ascii="宋体" w:hAnsi="宋体"/>
                <w:sz w:val="24"/>
              </w:rPr>
            </w:pPr>
            <w:r>
              <w:rPr>
                <w:rFonts w:ascii="宋体" w:hAnsi="宋体" w:hint="eastAsia"/>
                <w:sz w:val="24"/>
              </w:rPr>
              <w:t>韩易贤</w:t>
            </w:r>
          </w:p>
        </w:tc>
        <w:tc>
          <w:tcPr>
            <w:tcW w:w="2750" w:type="dxa"/>
            <w:tcBorders>
              <w:top w:val="single" w:sz="4" w:space="0" w:color="auto"/>
              <w:left w:val="single" w:sz="4" w:space="0" w:color="auto"/>
              <w:bottom w:val="single" w:sz="4" w:space="0" w:color="auto"/>
              <w:right w:val="single" w:sz="4" w:space="0" w:color="auto"/>
            </w:tcBorders>
            <w:vAlign w:val="center"/>
          </w:tcPr>
          <w:p w14:paraId="1D2FD1F6" w14:textId="6DC8C394" w:rsidR="00A546F6" w:rsidRDefault="00D5327E">
            <w:pPr>
              <w:spacing w:line="360" w:lineRule="auto"/>
              <w:jc w:val="center"/>
              <w:rPr>
                <w:rFonts w:ascii="宋体" w:hAnsi="宋体"/>
                <w:sz w:val="24"/>
              </w:rPr>
            </w:pPr>
            <w:r>
              <w:rPr>
                <w:rFonts w:ascii="宋体" w:hAnsi="宋体" w:hint="eastAsia"/>
                <w:sz w:val="24"/>
              </w:rPr>
              <w:t>子计划统一修改</w:t>
            </w:r>
          </w:p>
        </w:tc>
      </w:tr>
      <w:tr w:rsidR="00A546F6" w14:paraId="2EF59093" w14:textId="77777777" w:rsidTr="00A546F6">
        <w:trPr>
          <w:trHeight w:val="372"/>
        </w:trPr>
        <w:tc>
          <w:tcPr>
            <w:tcW w:w="719" w:type="dxa"/>
            <w:tcBorders>
              <w:top w:val="single" w:sz="4" w:space="0" w:color="auto"/>
              <w:left w:val="single" w:sz="4" w:space="0" w:color="auto"/>
              <w:bottom w:val="single" w:sz="4" w:space="0" w:color="auto"/>
              <w:right w:val="single" w:sz="4" w:space="0" w:color="auto"/>
            </w:tcBorders>
            <w:vAlign w:val="center"/>
          </w:tcPr>
          <w:p w14:paraId="032F220D" w14:textId="77777777" w:rsidR="00A546F6" w:rsidRDefault="00A546F6">
            <w:pPr>
              <w:spacing w:line="360" w:lineRule="auto"/>
              <w:jc w:val="center"/>
              <w:rPr>
                <w:rFonts w:ascii="宋体" w:eastAsiaTheme="minorEastAsia" w:hAnsi="宋体"/>
                <w:sz w:val="24"/>
              </w:rPr>
            </w:pPr>
          </w:p>
        </w:tc>
        <w:tc>
          <w:tcPr>
            <w:tcW w:w="1987" w:type="dxa"/>
            <w:tcBorders>
              <w:top w:val="single" w:sz="4" w:space="0" w:color="auto"/>
              <w:left w:val="single" w:sz="4" w:space="0" w:color="auto"/>
              <w:bottom w:val="single" w:sz="4" w:space="0" w:color="auto"/>
              <w:right w:val="single" w:sz="4" w:space="0" w:color="auto"/>
            </w:tcBorders>
            <w:vAlign w:val="center"/>
          </w:tcPr>
          <w:p w14:paraId="423A08E4" w14:textId="77777777" w:rsidR="00A546F6" w:rsidRDefault="00A546F6">
            <w:pPr>
              <w:spacing w:line="360" w:lineRule="auto"/>
              <w:jc w:val="center"/>
              <w:rPr>
                <w:rFonts w:ascii="宋体" w:hAnsi="宋体"/>
                <w:sz w:val="24"/>
              </w:rPr>
            </w:pPr>
          </w:p>
        </w:tc>
        <w:tc>
          <w:tcPr>
            <w:tcW w:w="1466" w:type="dxa"/>
            <w:tcBorders>
              <w:top w:val="single" w:sz="4" w:space="0" w:color="auto"/>
              <w:left w:val="single" w:sz="4" w:space="0" w:color="auto"/>
              <w:bottom w:val="single" w:sz="4" w:space="0" w:color="auto"/>
              <w:right w:val="single" w:sz="4" w:space="0" w:color="auto"/>
            </w:tcBorders>
            <w:vAlign w:val="center"/>
          </w:tcPr>
          <w:p w14:paraId="4773E733" w14:textId="77777777" w:rsidR="00A546F6" w:rsidRDefault="00A546F6">
            <w:pPr>
              <w:spacing w:line="360" w:lineRule="auto"/>
              <w:jc w:val="center"/>
              <w:rPr>
                <w:rFonts w:ascii="宋体" w:hAnsi="宋体"/>
                <w:sz w:val="24"/>
              </w:rPr>
            </w:pPr>
          </w:p>
        </w:tc>
        <w:tc>
          <w:tcPr>
            <w:tcW w:w="1562" w:type="dxa"/>
            <w:tcBorders>
              <w:top w:val="single" w:sz="4" w:space="0" w:color="auto"/>
              <w:left w:val="single" w:sz="4" w:space="0" w:color="auto"/>
              <w:bottom w:val="single" w:sz="4" w:space="0" w:color="auto"/>
              <w:right w:val="single" w:sz="4" w:space="0" w:color="auto"/>
            </w:tcBorders>
            <w:vAlign w:val="center"/>
          </w:tcPr>
          <w:p w14:paraId="44796E3D" w14:textId="77777777" w:rsidR="00A546F6" w:rsidRDefault="00A546F6">
            <w:pPr>
              <w:spacing w:line="360" w:lineRule="auto"/>
              <w:jc w:val="center"/>
              <w:rPr>
                <w:rFonts w:ascii="宋体" w:hAnsi="宋体"/>
                <w:sz w:val="24"/>
              </w:rPr>
            </w:pPr>
          </w:p>
        </w:tc>
        <w:tc>
          <w:tcPr>
            <w:tcW w:w="2750" w:type="dxa"/>
            <w:tcBorders>
              <w:top w:val="single" w:sz="4" w:space="0" w:color="auto"/>
              <w:left w:val="single" w:sz="4" w:space="0" w:color="auto"/>
              <w:bottom w:val="single" w:sz="4" w:space="0" w:color="auto"/>
              <w:right w:val="single" w:sz="4" w:space="0" w:color="auto"/>
            </w:tcBorders>
            <w:vAlign w:val="center"/>
          </w:tcPr>
          <w:p w14:paraId="0186E46B" w14:textId="77777777" w:rsidR="00A546F6" w:rsidRDefault="00A546F6">
            <w:pPr>
              <w:spacing w:line="360" w:lineRule="auto"/>
              <w:jc w:val="center"/>
              <w:rPr>
                <w:rFonts w:ascii="宋体" w:hAnsi="宋体"/>
                <w:sz w:val="24"/>
              </w:rPr>
            </w:pPr>
          </w:p>
        </w:tc>
      </w:tr>
      <w:bookmarkEnd w:id="2"/>
      <w:bookmarkEnd w:id="3"/>
    </w:tbl>
    <w:p w14:paraId="1DB8179F" w14:textId="77777777" w:rsidR="00A546F6" w:rsidRDefault="00A546F6" w:rsidP="00A546F6">
      <w:pPr>
        <w:rPr>
          <w:rFonts w:asciiTheme="minorHAnsi" w:eastAsiaTheme="minorEastAsia" w:hAnsiTheme="minorHAnsi" w:cstheme="minorBidi"/>
          <w:szCs w:val="22"/>
        </w:rPr>
      </w:pPr>
    </w:p>
    <w:p w14:paraId="3A6EE0ED" w14:textId="77777777" w:rsidR="00A546F6" w:rsidRDefault="00A546F6" w:rsidP="00A546F6">
      <w:r>
        <w:br w:type="page"/>
      </w:r>
    </w:p>
    <w:sdt>
      <w:sdtPr>
        <w:rPr>
          <w:rFonts w:ascii="宋体" w:hAnsi="宋体"/>
          <w:b/>
        </w:rPr>
        <w:id w:val="147470928"/>
        <w:docPartObj>
          <w:docPartGallery w:val="Table of Contents"/>
          <w:docPartUnique/>
        </w:docPartObj>
      </w:sdtPr>
      <w:sdtEndPr/>
      <w:sdtContent>
        <w:p w14:paraId="4AB7C218" w14:textId="77777777" w:rsidR="00A546F6" w:rsidRPr="00671C58" w:rsidRDefault="00A546F6" w:rsidP="00671C58">
          <w:pPr>
            <w:spacing w:line="360" w:lineRule="auto"/>
            <w:jc w:val="center"/>
            <w:rPr>
              <w:sz w:val="24"/>
            </w:rPr>
          </w:pPr>
          <w:r w:rsidRPr="00671C58">
            <w:rPr>
              <w:rFonts w:ascii="宋体" w:hAnsi="宋体" w:hint="eastAsia"/>
              <w:sz w:val="24"/>
            </w:rPr>
            <w:t>目录</w:t>
          </w:r>
        </w:p>
        <w:p w14:paraId="0576DC00" w14:textId="359C99A1" w:rsidR="004866AC" w:rsidRDefault="00A546F6">
          <w:pPr>
            <w:pStyle w:val="TOC1"/>
            <w:tabs>
              <w:tab w:val="right" w:leader="dot" w:pos="8296"/>
            </w:tabs>
            <w:rPr>
              <w:rFonts w:asciiTheme="minorHAnsi" w:eastAsiaTheme="minorEastAsia" w:hAnsiTheme="minorHAnsi" w:cstheme="minorBidi"/>
              <w:noProof/>
              <w:szCs w:val="22"/>
            </w:rPr>
          </w:pPr>
          <w:r w:rsidRPr="00671C58">
            <w:rPr>
              <w:sz w:val="24"/>
            </w:rPr>
            <w:fldChar w:fldCharType="begin"/>
          </w:r>
          <w:r w:rsidRPr="00671C58">
            <w:rPr>
              <w:sz w:val="24"/>
            </w:rPr>
            <w:instrText xml:space="preserve">TOC \o "1-2" \h \u </w:instrText>
          </w:r>
          <w:r w:rsidRPr="00671C58">
            <w:rPr>
              <w:sz w:val="24"/>
            </w:rPr>
            <w:fldChar w:fldCharType="separate"/>
          </w:r>
          <w:hyperlink w:anchor="_Toc98146389" w:history="1">
            <w:r w:rsidR="004866AC" w:rsidRPr="00530767">
              <w:rPr>
                <w:rStyle w:val="a4"/>
                <w:rFonts w:ascii="宋体" w:hAnsi="宋体"/>
                <w:noProof/>
              </w:rPr>
              <w:t>1引言</w:t>
            </w:r>
            <w:r w:rsidR="004866AC">
              <w:rPr>
                <w:noProof/>
              </w:rPr>
              <w:tab/>
            </w:r>
            <w:r w:rsidR="004866AC">
              <w:rPr>
                <w:noProof/>
              </w:rPr>
              <w:fldChar w:fldCharType="begin"/>
            </w:r>
            <w:r w:rsidR="004866AC">
              <w:rPr>
                <w:noProof/>
              </w:rPr>
              <w:instrText xml:space="preserve"> PAGEREF _Toc98146389 \h </w:instrText>
            </w:r>
            <w:r w:rsidR="004866AC">
              <w:rPr>
                <w:noProof/>
              </w:rPr>
            </w:r>
            <w:r w:rsidR="004866AC">
              <w:rPr>
                <w:noProof/>
              </w:rPr>
              <w:fldChar w:fldCharType="separate"/>
            </w:r>
            <w:r w:rsidR="004866AC">
              <w:rPr>
                <w:noProof/>
              </w:rPr>
              <w:t>4</w:t>
            </w:r>
            <w:r w:rsidR="004866AC">
              <w:rPr>
                <w:noProof/>
              </w:rPr>
              <w:fldChar w:fldCharType="end"/>
            </w:r>
          </w:hyperlink>
        </w:p>
        <w:p w14:paraId="3BE2A060" w14:textId="0C5E055C" w:rsidR="004866AC" w:rsidRDefault="00B660AE" w:rsidP="004866AC">
          <w:pPr>
            <w:pStyle w:val="TOC2"/>
            <w:rPr>
              <w:rFonts w:asciiTheme="minorHAnsi" w:eastAsiaTheme="minorEastAsia" w:hAnsiTheme="minorHAnsi" w:cstheme="minorBidi"/>
              <w:noProof/>
              <w:szCs w:val="22"/>
            </w:rPr>
          </w:pPr>
          <w:hyperlink w:anchor="_Toc98146390" w:history="1">
            <w:r w:rsidR="004866AC" w:rsidRPr="00530767">
              <w:rPr>
                <w:rStyle w:val="a4"/>
                <w:noProof/>
              </w:rPr>
              <w:t>1.1</w:t>
            </w:r>
            <w:r w:rsidR="004866AC" w:rsidRPr="00530767">
              <w:rPr>
                <w:rStyle w:val="a4"/>
                <w:noProof/>
              </w:rPr>
              <w:t>标识</w:t>
            </w:r>
            <w:r w:rsidR="004866AC">
              <w:rPr>
                <w:noProof/>
              </w:rPr>
              <w:tab/>
            </w:r>
            <w:r w:rsidR="004866AC">
              <w:rPr>
                <w:noProof/>
              </w:rPr>
              <w:fldChar w:fldCharType="begin"/>
            </w:r>
            <w:r w:rsidR="004866AC">
              <w:rPr>
                <w:noProof/>
              </w:rPr>
              <w:instrText xml:space="preserve"> PAGEREF _Toc98146390 \h </w:instrText>
            </w:r>
            <w:r w:rsidR="004866AC">
              <w:rPr>
                <w:noProof/>
              </w:rPr>
            </w:r>
            <w:r w:rsidR="004866AC">
              <w:rPr>
                <w:noProof/>
              </w:rPr>
              <w:fldChar w:fldCharType="separate"/>
            </w:r>
            <w:r w:rsidR="004866AC">
              <w:rPr>
                <w:noProof/>
              </w:rPr>
              <w:t>4</w:t>
            </w:r>
            <w:r w:rsidR="004866AC">
              <w:rPr>
                <w:noProof/>
              </w:rPr>
              <w:fldChar w:fldCharType="end"/>
            </w:r>
          </w:hyperlink>
        </w:p>
        <w:p w14:paraId="002F5B72" w14:textId="3E63F716" w:rsidR="004866AC" w:rsidRDefault="00B660AE" w:rsidP="004866AC">
          <w:pPr>
            <w:pStyle w:val="TOC2"/>
            <w:rPr>
              <w:rFonts w:asciiTheme="minorHAnsi" w:eastAsiaTheme="minorEastAsia" w:hAnsiTheme="minorHAnsi" w:cstheme="minorBidi"/>
              <w:noProof/>
              <w:szCs w:val="22"/>
            </w:rPr>
          </w:pPr>
          <w:hyperlink w:anchor="_Toc98146391" w:history="1">
            <w:r w:rsidR="004866AC" w:rsidRPr="00530767">
              <w:rPr>
                <w:rStyle w:val="a4"/>
                <w:noProof/>
              </w:rPr>
              <w:t>1.2</w:t>
            </w:r>
            <w:r w:rsidR="004866AC" w:rsidRPr="00530767">
              <w:rPr>
                <w:rStyle w:val="a4"/>
                <w:noProof/>
              </w:rPr>
              <w:t>系统概述</w:t>
            </w:r>
            <w:r w:rsidR="004866AC">
              <w:rPr>
                <w:noProof/>
              </w:rPr>
              <w:tab/>
            </w:r>
            <w:r w:rsidR="004866AC">
              <w:rPr>
                <w:noProof/>
              </w:rPr>
              <w:fldChar w:fldCharType="begin"/>
            </w:r>
            <w:r w:rsidR="004866AC">
              <w:rPr>
                <w:noProof/>
              </w:rPr>
              <w:instrText xml:space="preserve"> PAGEREF _Toc98146391 \h </w:instrText>
            </w:r>
            <w:r w:rsidR="004866AC">
              <w:rPr>
                <w:noProof/>
              </w:rPr>
            </w:r>
            <w:r w:rsidR="004866AC">
              <w:rPr>
                <w:noProof/>
              </w:rPr>
              <w:fldChar w:fldCharType="separate"/>
            </w:r>
            <w:r w:rsidR="004866AC">
              <w:rPr>
                <w:noProof/>
              </w:rPr>
              <w:t>4</w:t>
            </w:r>
            <w:r w:rsidR="004866AC">
              <w:rPr>
                <w:noProof/>
              </w:rPr>
              <w:fldChar w:fldCharType="end"/>
            </w:r>
          </w:hyperlink>
        </w:p>
        <w:p w14:paraId="33D3CC5A" w14:textId="734BAF81" w:rsidR="004866AC" w:rsidRDefault="00B660AE">
          <w:pPr>
            <w:pStyle w:val="TOC1"/>
            <w:tabs>
              <w:tab w:val="right" w:leader="dot" w:pos="8296"/>
            </w:tabs>
            <w:rPr>
              <w:rFonts w:asciiTheme="minorHAnsi" w:eastAsiaTheme="minorEastAsia" w:hAnsiTheme="minorHAnsi" w:cstheme="minorBidi"/>
              <w:noProof/>
              <w:szCs w:val="22"/>
            </w:rPr>
          </w:pPr>
          <w:hyperlink w:anchor="_Toc98146392" w:history="1">
            <w:r w:rsidR="004866AC" w:rsidRPr="00530767">
              <w:rPr>
                <w:rStyle w:val="a4"/>
                <w:rFonts w:ascii="宋体" w:hAnsi="宋体"/>
                <w:noProof/>
              </w:rPr>
              <w:t>2.时间管理计划</w:t>
            </w:r>
            <w:r w:rsidR="004866AC">
              <w:rPr>
                <w:noProof/>
              </w:rPr>
              <w:tab/>
            </w:r>
            <w:r w:rsidR="004866AC">
              <w:rPr>
                <w:noProof/>
              </w:rPr>
              <w:fldChar w:fldCharType="begin"/>
            </w:r>
            <w:r w:rsidR="004866AC">
              <w:rPr>
                <w:noProof/>
              </w:rPr>
              <w:instrText xml:space="preserve"> PAGEREF _Toc98146392 \h </w:instrText>
            </w:r>
            <w:r w:rsidR="004866AC">
              <w:rPr>
                <w:noProof/>
              </w:rPr>
            </w:r>
            <w:r w:rsidR="004866AC">
              <w:rPr>
                <w:noProof/>
              </w:rPr>
              <w:fldChar w:fldCharType="separate"/>
            </w:r>
            <w:r w:rsidR="004866AC">
              <w:rPr>
                <w:noProof/>
              </w:rPr>
              <w:t>5</w:t>
            </w:r>
            <w:r w:rsidR="004866AC">
              <w:rPr>
                <w:noProof/>
              </w:rPr>
              <w:fldChar w:fldCharType="end"/>
            </w:r>
          </w:hyperlink>
        </w:p>
        <w:p w14:paraId="5F536B6B" w14:textId="46EACCE6" w:rsidR="004866AC" w:rsidRDefault="00B660AE" w:rsidP="004866AC">
          <w:pPr>
            <w:pStyle w:val="TOC2"/>
            <w:rPr>
              <w:rFonts w:asciiTheme="minorHAnsi" w:eastAsiaTheme="minorEastAsia" w:hAnsiTheme="minorHAnsi" w:cstheme="minorBidi"/>
              <w:noProof/>
              <w:szCs w:val="22"/>
            </w:rPr>
          </w:pPr>
          <w:hyperlink w:anchor="_Toc98146393" w:history="1">
            <w:r w:rsidR="004866AC" w:rsidRPr="00530767">
              <w:rPr>
                <w:rStyle w:val="a4"/>
                <w:rFonts w:ascii="宋体" w:hAnsi="宋体"/>
                <w:noProof/>
              </w:rPr>
              <w:t>2.1 里程碑TBD</w:t>
            </w:r>
            <w:r w:rsidR="004866AC">
              <w:rPr>
                <w:noProof/>
              </w:rPr>
              <w:tab/>
            </w:r>
            <w:r w:rsidR="004866AC">
              <w:rPr>
                <w:noProof/>
              </w:rPr>
              <w:fldChar w:fldCharType="begin"/>
            </w:r>
            <w:r w:rsidR="004866AC">
              <w:rPr>
                <w:noProof/>
              </w:rPr>
              <w:instrText xml:space="preserve"> PAGEREF _Toc98146393 \h </w:instrText>
            </w:r>
            <w:r w:rsidR="004866AC">
              <w:rPr>
                <w:noProof/>
              </w:rPr>
            </w:r>
            <w:r w:rsidR="004866AC">
              <w:rPr>
                <w:noProof/>
              </w:rPr>
              <w:fldChar w:fldCharType="separate"/>
            </w:r>
            <w:r w:rsidR="004866AC">
              <w:rPr>
                <w:noProof/>
              </w:rPr>
              <w:t>5</w:t>
            </w:r>
            <w:r w:rsidR="004866AC">
              <w:rPr>
                <w:noProof/>
              </w:rPr>
              <w:fldChar w:fldCharType="end"/>
            </w:r>
          </w:hyperlink>
        </w:p>
        <w:p w14:paraId="1E4CBE1E" w14:textId="2F5B100E" w:rsidR="004866AC" w:rsidRDefault="00B660AE" w:rsidP="004866AC">
          <w:pPr>
            <w:pStyle w:val="TOC2"/>
            <w:rPr>
              <w:rFonts w:asciiTheme="minorHAnsi" w:eastAsiaTheme="minorEastAsia" w:hAnsiTheme="minorHAnsi" w:cstheme="minorBidi"/>
              <w:noProof/>
              <w:szCs w:val="22"/>
            </w:rPr>
          </w:pPr>
          <w:hyperlink w:anchor="_Toc98146394" w:history="1">
            <w:r w:rsidR="004866AC" w:rsidRPr="00530767">
              <w:rPr>
                <w:rStyle w:val="a4"/>
                <w:rFonts w:ascii="宋体" w:hAnsi="宋体"/>
                <w:noProof/>
              </w:rPr>
              <w:t>2.2 项目甘特图</w:t>
            </w:r>
            <w:r w:rsidR="004866AC">
              <w:rPr>
                <w:noProof/>
              </w:rPr>
              <w:tab/>
            </w:r>
            <w:r w:rsidR="004866AC">
              <w:rPr>
                <w:noProof/>
              </w:rPr>
              <w:fldChar w:fldCharType="begin"/>
            </w:r>
            <w:r w:rsidR="004866AC">
              <w:rPr>
                <w:noProof/>
              </w:rPr>
              <w:instrText xml:space="preserve"> PAGEREF _Toc98146394 \h </w:instrText>
            </w:r>
            <w:r w:rsidR="004866AC">
              <w:rPr>
                <w:noProof/>
              </w:rPr>
            </w:r>
            <w:r w:rsidR="004866AC">
              <w:rPr>
                <w:noProof/>
              </w:rPr>
              <w:fldChar w:fldCharType="separate"/>
            </w:r>
            <w:r w:rsidR="004866AC">
              <w:rPr>
                <w:noProof/>
              </w:rPr>
              <w:t>5</w:t>
            </w:r>
            <w:r w:rsidR="004866AC">
              <w:rPr>
                <w:noProof/>
              </w:rPr>
              <w:fldChar w:fldCharType="end"/>
            </w:r>
          </w:hyperlink>
        </w:p>
        <w:p w14:paraId="40B1A462" w14:textId="01263B00" w:rsidR="00A546F6" w:rsidRDefault="00A546F6" w:rsidP="00671C58">
          <w:pPr>
            <w:spacing w:line="360" w:lineRule="auto"/>
            <w:rPr>
              <w:b/>
            </w:rPr>
          </w:pPr>
          <w:r w:rsidRPr="00671C58">
            <w:rPr>
              <w:sz w:val="24"/>
            </w:rPr>
            <w:fldChar w:fldCharType="end"/>
          </w:r>
        </w:p>
        <w:p w14:paraId="79FC25C1" w14:textId="77777777" w:rsidR="00A546F6" w:rsidRDefault="00B660AE" w:rsidP="00A546F6">
          <w:pPr>
            <w:widowControl/>
            <w:spacing w:beforeAutospacing="1" w:afterAutospacing="1" w:line="360" w:lineRule="auto"/>
            <w:jc w:val="left"/>
            <w:rPr>
              <w:b/>
            </w:rPr>
            <w:sectPr w:rsidR="00A546F6">
              <w:pgSz w:w="11906" w:h="16838"/>
              <w:pgMar w:top="1440" w:right="1800" w:bottom="1440" w:left="1800" w:header="851" w:footer="992" w:gutter="0"/>
              <w:cols w:space="720"/>
              <w:docGrid w:type="lines" w:linePitch="312"/>
            </w:sectPr>
          </w:pPr>
        </w:p>
      </w:sdtContent>
    </w:sdt>
    <w:p w14:paraId="59415B5E" w14:textId="77777777" w:rsidR="00A546F6" w:rsidRDefault="00A546F6" w:rsidP="00A546F6">
      <w:pPr>
        <w:pStyle w:val="1"/>
        <w:spacing w:line="240" w:lineRule="auto"/>
        <w:rPr>
          <w:rFonts w:ascii="宋体" w:hAnsi="宋体"/>
        </w:rPr>
      </w:pPr>
      <w:bookmarkStart w:id="9" w:name="_Toc98146389"/>
      <w:r>
        <w:rPr>
          <w:rFonts w:ascii="宋体" w:hAnsi="宋体" w:hint="eastAsia"/>
        </w:rPr>
        <w:t>1引言</w:t>
      </w:r>
      <w:bookmarkEnd w:id="9"/>
    </w:p>
    <w:p w14:paraId="3B5B0189" w14:textId="77777777" w:rsidR="00A546F6" w:rsidRDefault="00A546F6" w:rsidP="00A546F6">
      <w:pPr>
        <w:pStyle w:val="2"/>
        <w:rPr>
          <w:rFonts w:ascii="Cambria" w:hAnsi="Cambria"/>
        </w:rPr>
      </w:pPr>
      <w:bookmarkStart w:id="10" w:name="_Toc235845844"/>
      <w:bookmarkStart w:id="11" w:name="_Toc66952092"/>
      <w:bookmarkStart w:id="12" w:name="_Toc66952777"/>
      <w:bookmarkStart w:id="13" w:name="_Toc235938098"/>
      <w:bookmarkStart w:id="14" w:name="_Toc66602423"/>
      <w:bookmarkStart w:id="15" w:name="_Toc98146390"/>
      <w:r>
        <w:t>1.1</w:t>
      </w:r>
      <w:r>
        <w:rPr>
          <w:rFonts w:hint="eastAsia"/>
        </w:rPr>
        <w:t>标识</w:t>
      </w:r>
      <w:bookmarkEnd w:id="10"/>
      <w:bookmarkEnd w:id="11"/>
      <w:bookmarkEnd w:id="12"/>
      <w:bookmarkEnd w:id="13"/>
      <w:bookmarkEnd w:id="14"/>
      <w:bookmarkEnd w:id="15"/>
    </w:p>
    <w:p w14:paraId="2D56BD30" w14:textId="749095F2" w:rsidR="00A546F6" w:rsidRDefault="00A546F6" w:rsidP="00A546F6">
      <w:pPr>
        <w:spacing w:line="360" w:lineRule="auto"/>
        <w:ind w:firstLine="420"/>
        <w:rPr>
          <w:rFonts w:ascii="宋体" w:hAnsi="宋体"/>
          <w:sz w:val="24"/>
        </w:rPr>
      </w:pPr>
      <w:r>
        <w:rPr>
          <w:rFonts w:ascii="宋体" w:hAnsi="宋体" w:hint="eastAsia"/>
          <w:sz w:val="24"/>
        </w:rPr>
        <w:t>标题：《</w:t>
      </w:r>
      <w:r w:rsidR="00671C58">
        <w:rPr>
          <w:rFonts w:ascii="宋体" w:hAnsi="宋体" w:hint="eastAsia"/>
          <w:sz w:val="24"/>
        </w:rPr>
        <w:t>时间</w:t>
      </w:r>
      <w:r>
        <w:rPr>
          <w:rFonts w:ascii="宋体" w:hAnsi="宋体" w:hint="eastAsia"/>
          <w:sz w:val="24"/>
        </w:rPr>
        <w:t>管理子计划》</w:t>
      </w:r>
    </w:p>
    <w:p w14:paraId="73A49ACC" w14:textId="52E64AD5" w:rsidR="00A546F6" w:rsidRDefault="00A546F6" w:rsidP="00A546F6">
      <w:pPr>
        <w:spacing w:line="360" w:lineRule="auto"/>
        <w:ind w:firstLine="420"/>
        <w:rPr>
          <w:rFonts w:ascii="宋体" w:hAnsi="宋体"/>
          <w:sz w:val="24"/>
        </w:rPr>
      </w:pPr>
      <w:r>
        <w:rPr>
          <w:rFonts w:ascii="宋体" w:hAnsi="宋体" w:hint="eastAsia"/>
          <w:sz w:val="24"/>
        </w:rPr>
        <w:t>当前版本号：</w:t>
      </w:r>
      <w:r w:rsidR="004866AC">
        <w:rPr>
          <w:rFonts w:ascii="宋体" w:hAnsi="宋体"/>
          <w:sz w:val="24"/>
        </w:rPr>
        <w:t>1</w:t>
      </w:r>
      <w:r>
        <w:rPr>
          <w:rFonts w:ascii="宋体" w:hAnsi="宋体" w:hint="eastAsia"/>
          <w:sz w:val="24"/>
        </w:rPr>
        <w:t>.</w:t>
      </w:r>
      <w:r w:rsidR="004866AC">
        <w:rPr>
          <w:rFonts w:ascii="宋体" w:hAnsi="宋体"/>
          <w:sz w:val="24"/>
        </w:rPr>
        <w:t>0</w:t>
      </w:r>
      <w:r>
        <w:rPr>
          <w:rFonts w:ascii="宋体" w:hAnsi="宋体" w:hint="eastAsia"/>
          <w:sz w:val="24"/>
        </w:rPr>
        <w:t>.0</w:t>
      </w:r>
    </w:p>
    <w:p w14:paraId="0CD38570" w14:textId="77777777" w:rsidR="00A546F6" w:rsidRDefault="00A546F6" w:rsidP="00A546F6">
      <w:pPr>
        <w:spacing w:line="360" w:lineRule="auto"/>
        <w:ind w:firstLine="420"/>
        <w:rPr>
          <w:rFonts w:ascii="宋体" w:hAnsi="宋体"/>
          <w:sz w:val="24"/>
        </w:rPr>
      </w:pPr>
      <w:r>
        <w:rPr>
          <w:rFonts w:ascii="宋体" w:hAnsi="宋体" w:hint="eastAsia"/>
          <w:sz w:val="24"/>
        </w:rPr>
        <w:t>说明：本文档支持Office、WPS等word文档阅读软件。</w:t>
      </w:r>
    </w:p>
    <w:p w14:paraId="29B2E0F2" w14:textId="77777777" w:rsidR="00A546F6" w:rsidRDefault="00A546F6" w:rsidP="00A546F6">
      <w:pPr>
        <w:pStyle w:val="2"/>
        <w:rPr>
          <w:rFonts w:ascii="Cambria" w:eastAsia="宋体" w:hAnsi="Cambria"/>
        </w:rPr>
      </w:pPr>
      <w:bookmarkStart w:id="16" w:name="_Toc235938099"/>
      <w:bookmarkStart w:id="17" w:name="_Toc66602424"/>
      <w:bookmarkStart w:id="18" w:name="_Toc66952778"/>
      <w:bookmarkStart w:id="19" w:name="_Toc235845845"/>
      <w:bookmarkStart w:id="20" w:name="_Toc66952093"/>
      <w:bookmarkStart w:id="21" w:name="_Toc98146391"/>
      <w:r>
        <w:t>1.2</w:t>
      </w:r>
      <w:r>
        <w:rPr>
          <w:rFonts w:hint="eastAsia"/>
        </w:rPr>
        <w:t>系统概述</w:t>
      </w:r>
      <w:bookmarkEnd w:id="16"/>
      <w:bookmarkEnd w:id="17"/>
      <w:bookmarkEnd w:id="18"/>
      <w:bookmarkEnd w:id="19"/>
      <w:bookmarkEnd w:id="20"/>
      <w:bookmarkEnd w:id="21"/>
    </w:p>
    <w:p w14:paraId="4E6C73C9" w14:textId="78301636" w:rsidR="00A546F6" w:rsidRDefault="00A546F6" w:rsidP="00A546F6">
      <w:pPr>
        <w:spacing w:line="360" w:lineRule="auto"/>
        <w:ind w:firstLine="420"/>
        <w:rPr>
          <w:rFonts w:ascii="宋体" w:hAnsi="宋体"/>
          <w:sz w:val="24"/>
        </w:rPr>
      </w:pPr>
      <w:r>
        <w:rPr>
          <w:rFonts w:ascii="宋体" w:hAnsi="宋体" w:hint="eastAsia"/>
          <w:sz w:val="24"/>
        </w:rPr>
        <w:t>1. 项目名称：</w:t>
      </w:r>
      <w:r w:rsidR="005F3CF9" w:rsidRPr="005F3CF9">
        <w:rPr>
          <w:rFonts w:ascii="宋体" w:hAnsi="宋体" w:hint="eastAsia"/>
          <w:sz w:val="28"/>
          <w:szCs w:val="28"/>
        </w:rPr>
        <w:t xml:space="preserve">易学 </w:t>
      </w:r>
      <w:r w:rsidR="005F3CF9" w:rsidRPr="005F3CF9">
        <w:rPr>
          <w:rFonts w:ascii="宋体" w:hAnsi="宋体"/>
          <w:sz w:val="28"/>
          <w:szCs w:val="28"/>
        </w:rPr>
        <w:t>e-learning</w:t>
      </w:r>
      <w:r w:rsidR="005F3CF9" w:rsidRPr="005F3CF9">
        <w:rPr>
          <w:rFonts w:ascii="宋体" w:hAnsi="宋体" w:hint="eastAsia"/>
          <w:sz w:val="28"/>
          <w:szCs w:val="28"/>
        </w:rPr>
        <w:t>师生辅助APP</w:t>
      </w:r>
    </w:p>
    <w:p w14:paraId="31A2D7FD" w14:textId="77777777" w:rsidR="00A546F6" w:rsidRDefault="00A546F6" w:rsidP="00A546F6">
      <w:pPr>
        <w:spacing w:line="360" w:lineRule="auto"/>
        <w:ind w:firstLine="420"/>
        <w:rPr>
          <w:rFonts w:ascii="宋体" w:hAnsi="宋体"/>
          <w:sz w:val="24"/>
        </w:rPr>
      </w:pPr>
      <w:r>
        <w:rPr>
          <w:rFonts w:ascii="宋体" w:hAnsi="宋体" w:hint="eastAsia"/>
          <w:sz w:val="24"/>
        </w:rPr>
        <w:t>2. 项目用途：</w:t>
      </w:r>
    </w:p>
    <w:p w14:paraId="4F44C2F3" w14:textId="77777777" w:rsidR="00A546F6" w:rsidRDefault="00A546F6" w:rsidP="00A546F6">
      <w:pPr>
        <w:spacing w:line="360" w:lineRule="auto"/>
        <w:ind w:left="420" w:firstLine="420"/>
        <w:rPr>
          <w:rFonts w:ascii="宋体" w:hAnsi="宋体"/>
          <w:sz w:val="24"/>
        </w:rPr>
      </w:pPr>
      <w:r>
        <w:rPr>
          <w:rFonts w:ascii="宋体" w:hAnsi="宋体" w:hint="eastAsia"/>
          <w:sz w:val="24"/>
        </w:rPr>
        <w:t>为在校学生提供个性化课程推荐，集课程与社区功能为一体的应用程序。系统通过导入学生课表，根据学生年级、专业、筛选详情等功能，通过自身算法为学生推荐合适课程。除此之外，系统支持查看各个课程的详情，允许用户为所修课程打分与评价，为后续想要上此课程的用户提供合适的建议与参考。以适合学生为基点,有针对性的为学生推荐选修课程,并且设置学生对已上课程的评价和推荐度以此帮助其他同学们精准找到更适合自己的课程和老师，获得更好的成绩,提高学校教学质量。</w:t>
      </w:r>
    </w:p>
    <w:p w14:paraId="1BF7CD67" w14:textId="5DD87B2A" w:rsidR="00A546F6" w:rsidRDefault="00A546F6" w:rsidP="00A546F6">
      <w:pPr>
        <w:spacing w:line="360" w:lineRule="auto"/>
        <w:ind w:left="420" w:firstLine="420"/>
        <w:rPr>
          <w:rFonts w:ascii="宋体" w:hAnsi="宋体"/>
          <w:sz w:val="24"/>
        </w:rPr>
      </w:pPr>
      <w:r>
        <w:rPr>
          <w:rFonts w:ascii="宋体" w:hAnsi="宋体" w:hint="eastAsia"/>
          <w:sz w:val="24"/>
        </w:rPr>
        <w:t>社区功能初步参考点为论坛方式，允许用户对课程进行讨论，具备论坛的点赞、发帖、评论、转发、收藏等各类功能，提高</w:t>
      </w:r>
      <w:r w:rsidR="004E0F2D">
        <w:rPr>
          <w:rFonts w:ascii="宋体" w:hAnsi="宋体" w:hint="eastAsia"/>
          <w:sz w:val="24"/>
        </w:rPr>
        <w:t>小程序</w:t>
      </w:r>
      <w:r>
        <w:rPr>
          <w:rFonts w:ascii="宋体" w:hAnsi="宋体" w:hint="eastAsia"/>
          <w:sz w:val="24"/>
        </w:rPr>
        <w:t>用户活跃程度与用户粘性。</w:t>
      </w:r>
    </w:p>
    <w:p w14:paraId="0C8FBC31" w14:textId="1336C48D" w:rsidR="00A546F6" w:rsidRDefault="00A546F6" w:rsidP="00A546F6">
      <w:pPr>
        <w:spacing w:line="360" w:lineRule="auto"/>
        <w:ind w:firstLine="420"/>
        <w:rPr>
          <w:rFonts w:ascii="宋体" w:hAnsi="宋体"/>
          <w:sz w:val="24"/>
        </w:rPr>
      </w:pPr>
      <w:r>
        <w:rPr>
          <w:rFonts w:ascii="宋体" w:hAnsi="宋体" w:hint="eastAsia"/>
          <w:sz w:val="24"/>
        </w:rPr>
        <w:t>3. 任务提出者：</w:t>
      </w:r>
      <w:r w:rsidR="005F3CF9">
        <w:rPr>
          <w:rFonts w:ascii="宋体" w:hAnsi="宋体" w:hint="eastAsia"/>
          <w:sz w:val="24"/>
        </w:rPr>
        <w:t>苏奎</w:t>
      </w:r>
      <w:r>
        <w:rPr>
          <w:rFonts w:ascii="宋体" w:hAnsi="宋体" w:hint="eastAsia"/>
          <w:sz w:val="24"/>
        </w:rPr>
        <w:t>老师</w:t>
      </w:r>
    </w:p>
    <w:p w14:paraId="01335A21" w14:textId="0D83F0D5" w:rsidR="00A546F6" w:rsidRPr="005F3CF9" w:rsidRDefault="00A546F6" w:rsidP="005F3CF9">
      <w:pPr>
        <w:ind w:firstLine="420"/>
        <w:rPr>
          <w:rFonts w:ascii="宋体" w:hAnsi="宋体"/>
          <w:sz w:val="24"/>
        </w:rPr>
      </w:pPr>
      <w:r>
        <w:rPr>
          <w:rFonts w:ascii="宋体" w:hAnsi="宋体" w:hint="eastAsia"/>
          <w:sz w:val="24"/>
        </w:rPr>
        <w:t>4. 项目开发者：</w:t>
      </w:r>
      <w:r w:rsidR="005F3CF9" w:rsidRPr="005F3CF9">
        <w:rPr>
          <w:rFonts w:ascii="宋体" w:hAnsi="宋体" w:hint="eastAsia"/>
          <w:sz w:val="24"/>
        </w:rPr>
        <w:t>田淼</w:t>
      </w:r>
      <w:r w:rsidR="005F3CF9" w:rsidRPr="005F3CF9">
        <w:rPr>
          <w:rFonts w:ascii="宋体" w:hAnsi="宋体"/>
          <w:sz w:val="24"/>
        </w:rPr>
        <w:t>,</w:t>
      </w:r>
      <w:r w:rsidR="005F3CF9" w:rsidRPr="005F3CF9">
        <w:rPr>
          <w:rFonts w:ascii="宋体" w:hAnsi="宋体" w:hint="eastAsia"/>
          <w:sz w:val="24"/>
        </w:rPr>
        <w:t>黄永智,韩易贤,潘阅,时蒙恩,郑骥</w:t>
      </w:r>
    </w:p>
    <w:p w14:paraId="2A154B8D" w14:textId="2835FF76" w:rsidR="00A546F6" w:rsidRDefault="00A546F6" w:rsidP="00A546F6">
      <w:pPr>
        <w:spacing w:line="360" w:lineRule="auto"/>
        <w:ind w:firstLine="420"/>
        <w:rPr>
          <w:rFonts w:ascii="宋体" w:hAnsi="宋体"/>
          <w:sz w:val="24"/>
        </w:rPr>
      </w:pPr>
      <w:r>
        <w:rPr>
          <w:rFonts w:ascii="宋体" w:hAnsi="宋体" w:hint="eastAsia"/>
          <w:sz w:val="24"/>
        </w:rPr>
        <w:t>5. 用户：杨枨老师、</w:t>
      </w:r>
      <w:r w:rsidR="005F3CF9">
        <w:rPr>
          <w:rFonts w:ascii="宋体" w:hAnsi="宋体" w:hint="eastAsia"/>
          <w:sz w:val="24"/>
        </w:rPr>
        <w:t>苏奎老师、</w:t>
      </w:r>
      <w:r>
        <w:rPr>
          <w:rFonts w:ascii="宋体" w:hAnsi="宋体" w:hint="eastAsia"/>
          <w:sz w:val="24"/>
        </w:rPr>
        <w:t>广大学生、教师群体</w:t>
      </w:r>
    </w:p>
    <w:p w14:paraId="0E003678" w14:textId="77777777" w:rsidR="00A546F6" w:rsidRDefault="00A546F6" w:rsidP="00A546F6">
      <w:pPr>
        <w:spacing w:line="360" w:lineRule="auto"/>
        <w:ind w:firstLine="420"/>
        <w:rPr>
          <w:rFonts w:ascii="宋体" w:hAnsi="宋体"/>
          <w:sz w:val="24"/>
        </w:rPr>
      </w:pPr>
      <w:r>
        <w:rPr>
          <w:rFonts w:ascii="宋体" w:hAnsi="宋体" w:hint="eastAsia"/>
          <w:sz w:val="24"/>
        </w:rPr>
        <w:t>6. 课程名称：《软件需求分析原理与实践》</w:t>
      </w:r>
    </w:p>
    <w:p w14:paraId="39365B32" w14:textId="1CE6494A" w:rsidR="00A546F6" w:rsidRDefault="00A546F6" w:rsidP="00A546F6">
      <w:pPr>
        <w:spacing w:line="360" w:lineRule="auto"/>
        <w:ind w:firstLine="420"/>
        <w:rPr>
          <w:rFonts w:ascii="宋体" w:hAnsi="宋体"/>
          <w:sz w:val="24"/>
        </w:rPr>
      </w:pPr>
      <w:r>
        <w:rPr>
          <w:rFonts w:ascii="宋体" w:hAnsi="宋体" w:hint="eastAsia"/>
          <w:sz w:val="24"/>
        </w:rPr>
        <w:t>7. 承办小组：SRA202</w:t>
      </w:r>
      <w:r w:rsidR="008D2848">
        <w:rPr>
          <w:rFonts w:ascii="宋体" w:hAnsi="宋体"/>
          <w:sz w:val="24"/>
        </w:rPr>
        <w:t>3</w:t>
      </w:r>
      <w:r>
        <w:rPr>
          <w:rFonts w:ascii="宋体" w:hAnsi="宋体" w:hint="eastAsia"/>
          <w:sz w:val="24"/>
        </w:rPr>
        <w:t>-G</w:t>
      </w:r>
      <w:r w:rsidR="008D2848">
        <w:rPr>
          <w:rFonts w:ascii="宋体" w:hAnsi="宋体"/>
          <w:sz w:val="24"/>
        </w:rPr>
        <w:t>17</w:t>
      </w:r>
      <w:r>
        <w:rPr>
          <w:rFonts w:ascii="宋体" w:hAnsi="宋体" w:hint="eastAsia"/>
          <w:sz w:val="24"/>
        </w:rPr>
        <w:t>小组</w:t>
      </w:r>
    </w:p>
    <w:p w14:paraId="755554D4" w14:textId="77777777" w:rsidR="00A546F6" w:rsidRDefault="00A546F6" w:rsidP="00A546F6">
      <w:pPr>
        <w:rPr>
          <w:rFonts w:ascii="宋体" w:hAnsi="宋体"/>
          <w:sz w:val="24"/>
        </w:rPr>
      </w:pPr>
      <w:r>
        <w:rPr>
          <w:rFonts w:ascii="宋体" w:hAnsi="宋体" w:hint="eastAsia"/>
          <w:sz w:val="24"/>
        </w:rPr>
        <w:t>8. 项目里程碑：</w:t>
      </w:r>
    </w:p>
    <w:p w14:paraId="65A4526F" w14:textId="54097799" w:rsidR="00A546F6" w:rsidRDefault="00A546F6" w:rsidP="00A546F6">
      <w:pPr>
        <w:spacing w:line="360" w:lineRule="auto"/>
        <w:ind w:left="840"/>
        <w:rPr>
          <w:rFonts w:ascii="宋体" w:hAnsi="宋体"/>
          <w:sz w:val="24"/>
        </w:rPr>
      </w:pPr>
      <w:r>
        <w:rPr>
          <w:rFonts w:ascii="宋体" w:hAnsi="宋体" w:hint="eastAsia"/>
          <w:sz w:val="24"/>
        </w:rPr>
        <w:t>2022年0</w:t>
      </w:r>
      <w:r w:rsidR="00747A27">
        <w:rPr>
          <w:rFonts w:ascii="宋体" w:hAnsi="宋体"/>
          <w:sz w:val="24"/>
        </w:rPr>
        <w:t>3</w:t>
      </w:r>
      <w:r>
        <w:rPr>
          <w:rFonts w:ascii="宋体" w:hAnsi="宋体" w:hint="eastAsia"/>
          <w:sz w:val="24"/>
        </w:rPr>
        <w:t>月</w:t>
      </w:r>
      <w:r w:rsidR="00747A27">
        <w:rPr>
          <w:rFonts w:ascii="宋体" w:hAnsi="宋体"/>
          <w:sz w:val="24"/>
        </w:rPr>
        <w:t>12</w:t>
      </w:r>
      <w:r>
        <w:rPr>
          <w:rFonts w:ascii="宋体" w:hAnsi="宋体" w:hint="eastAsia"/>
          <w:sz w:val="24"/>
        </w:rPr>
        <w:t>日 项目启动</w:t>
      </w:r>
    </w:p>
    <w:p w14:paraId="6BFB4B42" w14:textId="2D277176" w:rsidR="00A546F6" w:rsidRDefault="00A546F6" w:rsidP="00A546F6">
      <w:pPr>
        <w:spacing w:line="360" w:lineRule="auto"/>
        <w:rPr>
          <w:rFonts w:ascii="宋体" w:hAnsi="宋体"/>
          <w:sz w:val="24"/>
        </w:rPr>
      </w:pPr>
      <w:r>
        <w:rPr>
          <w:rFonts w:ascii="宋体" w:hAnsi="宋体" w:hint="eastAsia"/>
          <w:sz w:val="24"/>
        </w:rPr>
        <w:tab/>
      </w:r>
      <w:r>
        <w:rPr>
          <w:rFonts w:ascii="宋体" w:hAnsi="宋体" w:hint="eastAsia"/>
          <w:sz w:val="24"/>
        </w:rPr>
        <w:tab/>
        <w:t>2022年03月</w:t>
      </w:r>
      <w:r w:rsidR="00747A27">
        <w:rPr>
          <w:rFonts w:ascii="宋体" w:hAnsi="宋体"/>
          <w:sz w:val="24"/>
        </w:rPr>
        <w:t>19</w:t>
      </w:r>
      <w:r>
        <w:rPr>
          <w:rFonts w:ascii="宋体" w:hAnsi="宋体" w:hint="eastAsia"/>
          <w:sz w:val="24"/>
        </w:rPr>
        <w:t>日 输出项目计划书</w:t>
      </w:r>
    </w:p>
    <w:p w14:paraId="22830223" w14:textId="77777777" w:rsidR="00A546F6" w:rsidRDefault="00A546F6" w:rsidP="00A546F6">
      <w:pPr>
        <w:spacing w:line="360" w:lineRule="auto"/>
        <w:rPr>
          <w:rFonts w:ascii="宋体" w:hAnsi="宋体"/>
          <w:sz w:val="24"/>
        </w:rPr>
      </w:pPr>
      <w:r>
        <w:rPr>
          <w:rFonts w:ascii="宋体" w:hAnsi="宋体" w:hint="eastAsia"/>
          <w:sz w:val="24"/>
        </w:rPr>
        <w:tab/>
      </w:r>
      <w:r>
        <w:rPr>
          <w:rFonts w:ascii="宋体" w:hAnsi="宋体" w:hint="eastAsia"/>
          <w:sz w:val="24"/>
        </w:rPr>
        <w:tab/>
        <w:t>2022年04月24日 SAS正式版输出</w:t>
      </w:r>
    </w:p>
    <w:p w14:paraId="16F5C691" w14:textId="77777777" w:rsidR="00A546F6" w:rsidRDefault="00A546F6" w:rsidP="00A546F6">
      <w:pPr>
        <w:spacing w:line="360" w:lineRule="auto"/>
        <w:rPr>
          <w:rFonts w:ascii="宋体" w:hAnsi="宋体"/>
          <w:sz w:val="24"/>
        </w:rPr>
      </w:pPr>
      <w:r>
        <w:rPr>
          <w:rFonts w:ascii="宋体" w:hAnsi="宋体" w:hint="eastAsia"/>
          <w:sz w:val="24"/>
        </w:rPr>
        <w:tab/>
      </w:r>
      <w:r>
        <w:rPr>
          <w:rFonts w:ascii="宋体" w:hAnsi="宋体" w:hint="eastAsia"/>
          <w:sz w:val="24"/>
        </w:rPr>
        <w:tab/>
        <w:t>2022年05月01日 需求测试输出</w:t>
      </w:r>
    </w:p>
    <w:p w14:paraId="6DCF77F3" w14:textId="77777777" w:rsidR="00A546F6" w:rsidRDefault="00A546F6" w:rsidP="00A546F6">
      <w:pPr>
        <w:spacing w:line="360" w:lineRule="auto"/>
        <w:rPr>
          <w:rFonts w:ascii="宋体" w:hAnsi="宋体"/>
          <w:sz w:val="24"/>
        </w:rPr>
      </w:pPr>
      <w:r>
        <w:rPr>
          <w:rFonts w:ascii="宋体" w:hAnsi="宋体" w:hint="eastAsia"/>
          <w:sz w:val="24"/>
        </w:rPr>
        <w:tab/>
      </w:r>
      <w:r>
        <w:rPr>
          <w:rFonts w:ascii="宋体" w:hAnsi="宋体" w:hint="eastAsia"/>
          <w:sz w:val="24"/>
        </w:rPr>
        <w:tab/>
        <w:t>2022年05月29日 输出全过程文件</w:t>
      </w:r>
    </w:p>
    <w:p w14:paraId="4B3985DC" w14:textId="77777777" w:rsidR="00A546F6" w:rsidRDefault="00A546F6" w:rsidP="00A546F6">
      <w:pPr>
        <w:spacing w:line="360" w:lineRule="auto"/>
        <w:rPr>
          <w:rFonts w:ascii="宋体" w:hAnsi="宋体"/>
          <w:sz w:val="24"/>
        </w:rPr>
      </w:pPr>
      <w:r>
        <w:rPr>
          <w:rFonts w:ascii="宋体" w:hAnsi="宋体" w:hint="eastAsia"/>
          <w:sz w:val="24"/>
        </w:rPr>
        <w:tab/>
      </w:r>
      <w:r>
        <w:rPr>
          <w:rFonts w:ascii="宋体" w:hAnsi="宋体" w:hint="eastAsia"/>
          <w:sz w:val="24"/>
        </w:rPr>
        <w:tab/>
        <w:t>2022年05月30日 项目总评</w:t>
      </w:r>
    </w:p>
    <w:p w14:paraId="78D12801" w14:textId="77777777" w:rsidR="00A546F6" w:rsidRDefault="00A546F6" w:rsidP="00A546F6">
      <w:pPr>
        <w:spacing w:line="360" w:lineRule="auto"/>
        <w:ind w:firstLine="420"/>
        <w:rPr>
          <w:rFonts w:ascii="宋体" w:hAnsi="宋体"/>
          <w:sz w:val="24"/>
        </w:rPr>
      </w:pPr>
      <w:r>
        <w:rPr>
          <w:rFonts w:ascii="宋体" w:hAnsi="宋体" w:hint="eastAsia"/>
          <w:sz w:val="24"/>
        </w:rPr>
        <w:t>9. 具体文档：项目计划书；可行性分析报告；资源管理、质量管理、时间管理、配置管理、干系人管理、沟通管理、风险管理、范围管理、成本管理、采购管理子计划分析；软件需求分析报告</w:t>
      </w:r>
    </w:p>
    <w:p w14:paraId="73A31C42" w14:textId="77777777" w:rsidR="006B01FD" w:rsidRPr="006B01FD" w:rsidRDefault="006B01FD" w:rsidP="006B01FD">
      <w:pPr>
        <w:pStyle w:val="1"/>
        <w:spacing w:before="156" w:after="156" w:line="240" w:lineRule="auto"/>
        <w:rPr>
          <w:rFonts w:ascii="宋体" w:hAnsi="宋体"/>
        </w:rPr>
      </w:pPr>
      <w:bookmarkStart w:id="22" w:name="_Toc98146392"/>
      <w:r w:rsidRPr="006B01FD">
        <w:rPr>
          <w:rFonts w:ascii="宋体" w:hAnsi="宋体"/>
        </w:rPr>
        <w:t>2.时间管理计划</w:t>
      </w:r>
      <w:bookmarkEnd w:id="4"/>
      <w:bookmarkEnd w:id="5"/>
      <w:bookmarkEnd w:id="6"/>
      <w:bookmarkEnd w:id="7"/>
      <w:bookmarkEnd w:id="22"/>
    </w:p>
    <w:p w14:paraId="538005FD" w14:textId="29F1F176" w:rsidR="006B01FD" w:rsidRPr="006B01FD" w:rsidRDefault="006B01FD" w:rsidP="006B01FD">
      <w:pPr>
        <w:pStyle w:val="2"/>
        <w:spacing w:before="156" w:after="156" w:line="240" w:lineRule="auto"/>
        <w:ind w:firstLine="640"/>
        <w:rPr>
          <w:rFonts w:ascii="宋体" w:eastAsia="宋体" w:hAnsi="宋体"/>
        </w:rPr>
      </w:pPr>
      <w:bookmarkStart w:id="23" w:name="_Toc521902111_WPSOffice_Level2"/>
      <w:bookmarkStart w:id="24" w:name="_Toc67171340"/>
      <w:bookmarkStart w:id="25" w:name="_Toc67172382"/>
      <w:bookmarkStart w:id="26" w:name="_Toc98146393"/>
      <w:r w:rsidRPr="006B01FD">
        <w:rPr>
          <w:rFonts w:ascii="宋体" w:eastAsia="宋体" w:hAnsi="宋体"/>
        </w:rPr>
        <w:t xml:space="preserve">2.1 </w:t>
      </w:r>
      <w:bookmarkEnd w:id="23"/>
      <w:r w:rsidRPr="006B01FD">
        <w:rPr>
          <w:rFonts w:ascii="宋体" w:eastAsia="宋体" w:hAnsi="宋体" w:hint="eastAsia"/>
        </w:rPr>
        <w:t>里程碑</w:t>
      </w:r>
      <w:bookmarkEnd w:id="24"/>
      <w:bookmarkEnd w:id="25"/>
      <w:r w:rsidR="00671C58">
        <w:rPr>
          <w:rFonts w:ascii="宋体" w:eastAsia="宋体" w:hAnsi="宋体" w:hint="eastAsia"/>
        </w:rPr>
        <w:t>T</w:t>
      </w:r>
      <w:r w:rsidR="00671C58">
        <w:rPr>
          <w:rFonts w:ascii="宋体" w:eastAsia="宋体" w:hAnsi="宋体"/>
        </w:rPr>
        <w:t>BD</w:t>
      </w:r>
      <w:bookmarkEnd w:id="26"/>
    </w:p>
    <w:tbl>
      <w:tblPr>
        <w:tblStyle w:val="a3"/>
        <w:tblW w:w="0" w:type="auto"/>
        <w:jc w:val="center"/>
        <w:tblLook w:val="04A0" w:firstRow="1" w:lastRow="0" w:firstColumn="1" w:lastColumn="0" w:noHBand="0" w:noVBand="1"/>
      </w:tblPr>
      <w:tblGrid>
        <w:gridCol w:w="1413"/>
        <w:gridCol w:w="3402"/>
        <w:gridCol w:w="3481"/>
      </w:tblGrid>
      <w:tr w:rsidR="006B01FD" w:rsidRPr="006B01FD" w14:paraId="3D03AC04" w14:textId="77777777" w:rsidTr="00FF0D9A">
        <w:trPr>
          <w:jc w:val="center"/>
        </w:trPr>
        <w:tc>
          <w:tcPr>
            <w:tcW w:w="1413" w:type="dxa"/>
          </w:tcPr>
          <w:p w14:paraId="7172980B" w14:textId="77777777" w:rsidR="006B01FD" w:rsidRPr="00671C58" w:rsidRDefault="006B01FD" w:rsidP="00671C58">
            <w:pPr>
              <w:spacing w:before="120" w:after="120"/>
              <w:jc w:val="center"/>
              <w:rPr>
                <w:rFonts w:ascii="宋体" w:hAnsi="宋体"/>
                <w:sz w:val="24"/>
              </w:rPr>
            </w:pPr>
            <w:r w:rsidRPr="00671C58">
              <w:rPr>
                <w:rFonts w:ascii="宋体" w:hAnsi="宋体" w:hint="eastAsia"/>
                <w:sz w:val="24"/>
              </w:rPr>
              <w:t>阶段编号</w:t>
            </w:r>
          </w:p>
        </w:tc>
        <w:tc>
          <w:tcPr>
            <w:tcW w:w="3402" w:type="dxa"/>
          </w:tcPr>
          <w:p w14:paraId="543FD5BB" w14:textId="77777777" w:rsidR="006B01FD" w:rsidRPr="00671C58" w:rsidRDefault="006B01FD" w:rsidP="00671C58">
            <w:pPr>
              <w:spacing w:before="120" w:after="120"/>
              <w:ind w:firstLine="480"/>
              <w:jc w:val="center"/>
              <w:rPr>
                <w:rFonts w:ascii="宋体" w:hAnsi="宋体"/>
                <w:sz w:val="24"/>
              </w:rPr>
            </w:pPr>
            <w:r w:rsidRPr="00671C58">
              <w:rPr>
                <w:rFonts w:ascii="宋体" w:hAnsi="宋体" w:hint="eastAsia"/>
                <w:sz w:val="24"/>
              </w:rPr>
              <w:t>里程碑</w:t>
            </w:r>
          </w:p>
        </w:tc>
        <w:tc>
          <w:tcPr>
            <w:tcW w:w="3481" w:type="dxa"/>
          </w:tcPr>
          <w:p w14:paraId="2FF74AF7" w14:textId="77777777" w:rsidR="006B01FD" w:rsidRPr="00671C58" w:rsidRDefault="006B01FD" w:rsidP="00671C58">
            <w:pPr>
              <w:spacing w:before="120" w:after="120"/>
              <w:ind w:firstLine="480"/>
              <w:jc w:val="center"/>
              <w:rPr>
                <w:rFonts w:ascii="宋体" w:hAnsi="宋体"/>
                <w:sz w:val="24"/>
              </w:rPr>
            </w:pPr>
            <w:r w:rsidRPr="00671C58">
              <w:rPr>
                <w:rFonts w:ascii="宋体" w:hAnsi="宋体" w:hint="eastAsia"/>
                <w:sz w:val="24"/>
              </w:rPr>
              <w:t>文档内容</w:t>
            </w:r>
          </w:p>
        </w:tc>
      </w:tr>
      <w:tr w:rsidR="006B01FD" w:rsidRPr="006B01FD" w14:paraId="1BBBDF96" w14:textId="77777777" w:rsidTr="00FF0D9A">
        <w:trPr>
          <w:jc w:val="center"/>
        </w:trPr>
        <w:tc>
          <w:tcPr>
            <w:tcW w:w="1413" w:type="dxa"/>
          </w:tcPr>
          <w:p w14:paraId="50EAD777" w14:textId="552E0DA8" w:rsidR="006B01FD" w:rsidRPr="00671C58" w:rsidRDefault="00671C58" w:rsidP="00671C58">
            <w:pPr>
              <w:spacing w:before="120" w:after="120"/>
              <w:jc w:val="center"/>
              <w:rPr>
                <w:rFonts w:ascii="宋体" w:hAnsi="宋体"/>
                <w:sz w:val="24"/>
              </w:rPr>
            </w:pPr>
            <w:r>
              <w:rPr>
                <w:rFonts w:ascii="宋体" w:hAnsi="宋体"/>
                <w:sz w:val="24"/>
              </w:rPr>
              <w:t>1</w:t>
            </w:r>
          </w:p>
        </w:tc>
        <w:tc>
          <w:tcPr>
            <w:tcW w:w="3402" w:type="dxa"/>
          </w:tcPr>
          <w:p w14:paraId="5C58CB0B" w14:textId="6FF47B46" w:rsidR="006B01FD" w:rsidRPr="00671C58" w:rsidRDefault="00671C58" w:rsidP="00671C58">
            <w:pPr>
              <w:spacing w:before="120" w:after="120"/>
              <w:jc w:val="center"/>
              <w:rPr>
                <w:rFonts w:ascii="宋体" w:hAnsi="宋体"/>
                <w:sz w:val="24"/>
              </w:rPr>
            </w:pPr>
            <w:r>
              <w:rPr>
                <w:rFonts w:ascii="宋体" w:hAnsi="宋体" w:hint="eastAsia"/>
                <w:sz w:val="24"/>
              </w:rPr>
              <w:t>项目计划与</w:t>
            </w:r>
            <w:r w:rsidR="006B01FD" w:rsidRPr="00671C58">
              <w:rPr>
                <w:rFonts w:ascii="宋体" w:hAnsi="宋体" w:hint="eastAsia"/>
                <w:sz w:val="24"/>
              </w:rPr>
              <w:t>项目章程</w:t>
            </w:r>
          </w:p>
        </w:tc>
        <w:tc>
          <w:tcPr>
            <w:tcW w:w="3481" w:type="dxa"/>
          </w:tcPr>
          <w:p w14:paraId="55724487" w14:textId="784D7174" w:rsidR="006B01FD" w:rsidRPr="00671C58" w:rsidRDefault="00671C58" w:rsidP="00671C58">
            <w:pPr>
              <w:spacing w:before="120" w:after="120"/>
              <w:jc w:val="center"/>
              <w:rPr>
                <w:rFonts w:ascii="宋体" w:hAnsi="宋体"/>
                <w:sz w:val="24"/>
              </w:rPr>
            </w:pPr>
            <w:r>
              <w:rPr>
                <w:rFonts w:ascii="宋体" w:hAnsi="宋体" w:hint="eastAsia"/>
                <w:sz w:val="24"/>
              </w:rPr>
              <w:t>项目计划与</w:t>
            </w:r>
            <w:r w:rsidR="006B01FD" w:rsidRPr="00671C58">
              <w:rPr>
                <w:rFonts w:ascii="宋体" w:hAnsi="宋体" w:hint="eastAsia"/>
                <w:sz w:val="24"/>
              </w:rPr>
              <w:t>项目章程</w:t>
            </w:r>
          </w:p>
        </w:tc>
      </w:tr>
      <w:tr w:rsidR="006B01FD" w:rsidRPr="006B01FD" w14:paraId="68152602" w14:textId="77777777" w:rsidTr="00FF0D9A">
        <w:trPr>
          <w:jc w:val="center"/>
        </w:trPr>
        <w:tc>
          <w:tcPr>
            <w:tcW w:w="1413" w:type="dxa"/>
          </w:tcPr>
          <w:p w14:paraId="117D5097" w14:textId="02699A63" w:rsidR="006B01FD" w:rsidRPr="00671C58" w:rsidRDefault="00671C58" w:rsidP="00671C58">
            <w:pPr>
              <w:spacing w:before="120" w:after="120"/>
              <w:jc w:val="center"/>
              <w:rPr>
                <w:rFonts w:ascii="宋体" w:hAnsi="宋体"/>
                <w:sz w:val="24"/>
              </w:rPr>
            </w:pPr>
            <w:r>
              <w:rPr>
                <w:rFonts w:ascii="宋体" w:hAnsi="宋体" w:hint="eastAsia"/>
                <w:sz w:val="24"/>
              </w:rPr>
              <w:t>2</w:t>
            </w:r>
          </w:p>
        </w:tc>
        <w:tc>
          <w:tcPr>
            <w:tcW w:w="3402" w:type="dxa"/>
          </w:tcPr>
          <w:p w14:paraId="0F897531" w14:textId="5A967179" w:rsidR="006B01FD" w:rsidRPr="00671C58" w:rsidRDefault="00671C58" w:rsidP="00671C58">
            <w:pPr>
              <w:spacing w:before="120" w:after="120"/>
              <w:jc w:val="center"/>
              <w:rPr>
                <w:rFonts w:ascii="宋体" w:hAnsi="宋体"/>
                <w:sz w:val="24"/>
              </w:rPr>
            </w:pPr>
            <w:r>
              <w:rPr>
                <w:rFonts w:ascii="宋体" w:hAnsi="宋体" w:hint="eastAsia"/>
                <w:sz w:val="24"/>
              </w:rPr>
              <w:t>可行性分析</w:t>
            </w:r>
          </w:p>
        </w:tc>
        <w:tc>
          <w:tcPr>
            <w:tcW w:w="3481" w:type="dxa"/>
          </w:tcPr>
          <w:p w14:paraId="2761A574" w14:textId="5C52C443" w:rsidR="006B01FD" w:rsidRPr="00671C58" w:rsidRDefault="006B01FD" w:rsidP="00671C58">
            <w:pPr>
              <w:spacing w:before="120" w:after="120"/>
              <w:jc w:val="center"/>
              <w:rPr>
                <w:rFonts w:ascii="宋体" w:hAnsi="宋体"/>
                <w:sz w:val="24"/>
              </w:rPr>
            </w:pPr>
            <w:r w:rsidRPr="00671C58">
              <w:rPr>
                <w:rFonts w:ascii="宋体" w:hAnsi="宋体" w:hint="eastAsia"/>
                <w:sz w:val="24"/>
              </w:rPr>
              <w:t>可行性分析</w:t>
            </w:r>
            <w:r w:rsidR="00671C58">
              <w:rPr>
                <w:rFonts w:ascii="宋体" w:hAnsi="宋体" w:hint="eastAsia"/>
                <w:sz w:val="24"/>
              </w:rPr>
              <w:t>分析报告</w:t>
            </w:r>
          </w:p>
        </w:tc>
      </w:tr>
      <w:tr w:rsidR="006B01FD" w:rsidRPr="006B01FD" w14:paraId="5B28C74C" w14:textId="77777777" w:rsidTr="00FF0D9A">
        <w:trPr>
          <w:jc w:val="center"/>
        </w:trPr>
        <w:tc>
          <w:tcPr>
            <w:tcW w:w="1413" w:type="dxa"/>
          </w:tcPr>
          <w:p w14:paraId="0E6016E3" w14:textId="74FDC976" w:rsidR="006B01FD" w:rsidRPr="00671C58" w:rsidRDefault="00671C58" w:rsidP="00671C58">
            <w:pPr>
              <w:spacing w:before="120" w:after="120"/>
              <w:jc w:val="center"/>
              <w:rPr>
                <w:rFonts w:ascii="宋体" w:hAnsi="宋体"/>
                <w:sz w:val="24"/>
              </w:rPr>
            </w:pPr>
            <w:r>
              <w:rPr>
                <w:rFonts w:ascii="宋体" w:hAnsi="宋体" w:hint="eastAsia"/>
                <w:sz w:val="24"/>
              </w:rPr>
              <w:t>3</w:t>
            </w:r>
          </w:p>
        </w:tc>
        <w:tc>
          <w:tcPr>
            <w:tcW w:w="3402" w:type="dxa"/>
          </w:tcPr>
          <w:p w14:paraId="175AB51F" w14:textId="77777777" w:rsidR="006B01FD" w:rsidRPr="00671C58" w:rsidRDefault="006B01FD" w:rsidP="00671C58">
            <w:pPr>
              <w:spacing w:before="120" w:after="120"/>
              <w:jc w:val="center"/>
              <w:rPr>
                <w:rFonts w:ascii="宋体" w:hAnsi="宋体"/>
                <w:sz w:val="24"/>
              </w:rPr>
            </w:pPr>
            <w:r w:rsidRPr="00671C58">
              <w:rPr>
                <w:rFonts w:ascii="宋体" w:hAnsi="宋体" w:hint="eastAsia"/>
                <w:sz w:val="24"/>
              </w:rPr>
              <w:t>软件需求规格说明S</w:t>
            </w:r>
            <w:r w:rsidRPr="00671C58">
              <w:rPr>
                <w:rFonts w:ascii="宋体" w:hAnsi="宋体"/>
                <w:sz w:val="24"/>
              </w:rPr>
              <w:t>RS</w:t>
            </w:r>
          </w:p>
        </w:tc>
        <w:tc>
          <w:tcPr>
            <w:tcW w:w="3481" w:type="dxa"/>
          </w:tcPr>
          <w:p w14:paraId="0DE311A6" w14:textId="32FF42F2" w:rsidR="006B01FD" w:rsidRPr="00671C58" w:rsidRDefault="006B01FD" w:rsidP="00671C58">
            <w:pPr>
              <w:spacing w:before="120" w:after="120"/>
              <w:jc w:val="center"/>
              <w:rPr>
                <w:rFonts w:ascii="宋体" w:hAnsi="宋体"/>
                <w:sz w:val="24"/>
              </w:rPr>
            </w:pPr>
          </w:p>
        </w:tc>
      </w:tr>
      <w:tr w:rsidR="006B01FD" w:rsidRPr="006B01FD" w14:paraId="6FD35B14" w14:textId="77777777" w:rsidTr="00FF0D9A">
        <w:trPr>
          <w:jc w:val="center"/>
        </w:trPr>
        <w:tc>
          <w:tcPr>
            <w:tcW w:w="1413" w:type="dxa"/>
          </w:tcPr>
          <w:p w14:paraId="46729F14" w14:textId="21194771" w:rsidR="006B01FD" w:rsidRPr="00671C58" w:rsidRDefault="00671C58" w:rsidP="00671C58">
            <w:pPr>
              <w:spacing w:before="120" w:after="120"/>
              <w:jc w:val="center"/>
              <w:rPr>
                <w:rFonts w:ascii="宋体" w:hAnsi="宋体"/>
                <w:sz w:val="24"/>
              </w:rPr>
            </w:pPr>
            <w:r>
              <w:rPr>
                <w:rFonts w:ascii="宋体" w:hAnsi="宋体" w:hint="eastAsia"/>
                <w:sz w:val="24"/>
              </w:rPr>
              <w:t>4</w:t>
            </w:r>
          </w:p>
        </w:tc>
        <w:tc>
          <w:tcPr>
            <w:tcW w:w="3402" w:type="dxa"/>
          </w:tcPr>
          <w:p w14:paraId="364D8E65" w14:textId="77777777" w:rsidR="006B01FD" w:rsidRPr="00671C58" w:rsidRDefault="006B01FD" w:rsidP="00671C58">
            <w:pPr>
              <w:spacing w:before="120" w:after="120"/>
              <w:jc w:val="center"/>
              <w:rPr>
                <w:rFonts w:ascii="宋体" w:hAnsi="宋体"/>
                <w:sz w:val="24"/>
              </w:rPr>
            </w:pPr>
            <w:r w:rsidRPr="00671C58">
              <w:rPr>
                <w:rFonts w:ascii="宋体" w:hAnsi="宋体" w:hint="eastAsia"/>
                <w:sz w:val="24"/>
              </w:rPr>
              <w:t>软件需求变更文档</w:t>
            </w:r>
          </w:p>
        </w:tc>
        <w:tc>
          <w:tcPr>
            <w:tcW w:w="3481" w:type="dxa"/>
          </w:tcPr>
          <w:p w14:paraId="585C8125" w14:textId="7F4AF9D7" w:rsidR="006B01FD" w:rsidRPr="00671C58" w:rsidRDefault="006B01FD" w:rsidP="00671C58">
            <w:pPr>
              <w:spacing w:before="120" w:after="120"/>
              <w:jc w:val="center"/>
              <w:rPr>
                <w:rFonts w:ascii="宋体" w:hAnsi="宋体"/>
                <w:sz w:val="24"/>
              </w:rPr>
            </w:pPr>
          </w:p>
        </w:tc>
      </w:tr>
      <w:tr w:rsidR="006B01FD" w:rsidRPr="006B01FD" w14:paraId="18B54483" w14:textId="77777777" w:rsidTr="00FF0D9A">
        <w:trPr>
          <w:jc w:val="center"/>
        </w:trPr>
        <w:tc>
          <w:tcPr>
            <w:tcW w:w="1413" w:type="dxa"/>
          </w:tcPr>
          <w:p w14:paraId="1A5A0B06" w14:textId="2D530AA7" w:rsidR="006B01FD" w:rsidRPr="00671C58" w:rsidRDefault="00671C58" w:rsidP="00671C58">
            <w:pPr>
              <w:spacing w:before="120" w:after="120"/>
              <w:jc w:val="center"/>
              <w:rPr>
                <w:rFonts w:ascii="宋体" w:hAnsi="宋体"/>
                <w:sz w:val="24"/>
              </w:rPr>
            </w:pPr>
            <w:r>
              <w:rPr>
                <w:rFonts w:ascii="宋体" w:hAnsi="宋体" w:hint="eastAsia"/>
                <w:sz w:val="24"/>
              </w:rPr>
              <w:t>5</w:t>
            </w:r>
          </w:p>
        </w:tc>
        <w:tc>
          <w:tcPr>
            <w:tcW w:w="3402" w:type="dxa"/>
          </w:tcPr>
          <w:p w14:paraId="0B65A94B" w14:textId="77777777" w:rsidR="006B01FD" w:rsidRPr="00671C58" w:rsidRDefault="006B01FD" w:rsidP="00671C58">
            <w:pPr>
              <w:spacing w:before="120" w:after="120"/>
              <w:jc w:val="center"/>
              <w:rPr>
                <w:rFonts w:ascii="宋体" w:hAnsi="宋体"/>
                <w:sz w:val="24"/>
              </w:rPr>
            </w:pPr>
            <w:r w:rsidRPr="00671C58">
              <w:rPr>
                <w:rFonts w:ascii="宋体" w:hAnsi="宋体" w:hint="eastAsia"/>
                <w:sz w:val="24"/>
              </w:rPr>
              <w:t>文档改进</w:t>
            </w:r>
          </w:p>
        </w:tc>
        <w:tc>
          <w:tcPr>
            <w:tcW w:w="3481" w:type="dxa"/>
          </w:tcPr>
          <w:p w14:paraId="561C59FE" w14:textId="77777777" w:rsidR="006B01FD" w:rsidRPr="00671C58" w:rsidRDefault="006B01FD" w:rsidP="00671C58">
            <w:pPr>
              <w:spacing w:before="120" w:after="120"/>
              <w:jc w:val="center"/>
              <w:rPr>
                <w:rFonts w:ascii="宋体" w:hAnsi="宋体"/>
                <w:sz w:val="24"/>
              </w:rPr>
            </w:pPr>
          </w:p>
        </w:tc>
      </w:tr>
      <w:tr w:rsidR="006B01FD" w:rsidRPr="006B01FD" w14:paraId="4010F2D0" w14:textId="77777777" w:rsidTr="00FF0D9A">
        <w:trPr>
          <w:jc w:val="center"/>
        </w:trPr>
        <w:tc>
          <w:tcPr>
            <w:tcW w:w="1413" w:type="dxa"/>
          </w:tcPr>
          <w:p w14:paraId="7D1203E4" w14:textId="21236EB1" w:rsidR="006B01FD" w:rsidRPr="00671C58" w:rsidRDefault="00671C58" w:rsidP="00671C58">
            <w:pPr>
              <w:spacing w:before="120" w:after="120"/>
              <w:jc w:val="center"/>
              <w:rPr>
                <w:rFonts w:ascii="宋体" w:hAnsi="宋体"/>
                <w:sz w:val="24"/>
              </w:rPr>
            </w:pPr>
            <w:r>
              <w:rPr>
                <w:rFonts w:ascii="宋体" w:hAnsi="宋体" w:hint="eastAsia"/>
                <w:sz w:val="24"/>
              </w:rPr>
              <w:t>6</w:t>
            </w:r>
          </w:p>
        </w:tc>
        <w:tc>
          <w:tcPr>
            <w:tcW w:w="3402" w:type="dxa"/>
          </w:tcPr>
          <w:p w14:paraId="372C4BC6" w14:textId="77777777" w:rsidR="006B01FD" w:rsidRPr="00671C58" w:rsidRDefault="006B01FD" w:rsidP="00671C58">
            <w:pPr>
              <w:spacing w:before="120" w:after="120"/>
              <w:jc w:val="center"/>
              <w:rPr>
                <w:rFonts w:ascii="宋体" w:hAnsi="宋体"/>
                <w:sz w:val="24"/>
              </w:rPr>
            </w:pPr>
            <w:r w:rsidRPr="00671C58">
              <w:rPr>
                <w:rFonts w:ascii="宋体" w:hAnsi="宋体" w:hint="eastAsia"/>
                <w:sz w:val="24"/>
              </w:rPr>
              <w:t>项目收尾</w:t>
            </w:r>
          </w:p>
        </w:tc>
        <w:tc>
          <w:tcPr>
            <w:tcW w:w="3481" w:type="dxa"/>
          </w:tcPr>
          <w:p w14:paraId="3963ADD7" w14:textId="196AD878" w:rsidR="006B01FD" w:rsidRPr="00671C58" w:rsidRDefault="006B01FD" w:rsidP="00671C58">
            <w:pPr>
              <w:spacing w:before="120" w:after="120"/>
              <w:jc w:val="center"/>
              <w:rPr>
                <w:rFonts w:ascii="宋体" w:hAnsi="宋体"/>
                <w:sz w:val="24"/>
              </w:rPr>
            </w:pPr>
          </w:p>
        </w:tc>
      </w:tr>
    </w:tbl>
    <w:p w14:paraId="653FEA01" w14:textId="77777777" w:rsidR="006B01FD" w:rsidRPr="006B01FD" w:rsidRDefault="006B01FD" w:rsidP="006B01FD">
      <w:pPr>
        <w:spacing w:before="120" w:after="120"/>
        <w:rPr>
          <w:rFonts w:ascii="宋体" w:hAnsi="宋体"/>
        </w:rPr>
      </w:pPr>
    </w:p>
    <w:p w14:paraId="60011D66" w14:textId="77777777" w:rsidR="006B01FD" w:rsidRPr="006B01FD" w:rsidRDefault="006B01FD" w:rsidP="006B01FD">
      <w:pPr>
        <w:pStyle w:val="2"/>
        <w:spacing w:line="240" w:lineRule="auto"/>
        <w:ind w:firstLine="420"/>
        <w:rPr>
          <w:rFonts w:ascii="宋体" w:eastAsia="宋体" w:hAnsi="宋体"/>
        </w:rPr>
      </w:pPr>
      <w:bookmarkStart w:id="27" w:name="_Toc67172292"/>
      <w:bookmarkStart w:id="28" w:name="_Toc67172383"/>
      <w:bookmarkStart w:id="29" w:name="_Toc98146394"/>
      <w:r w:rsidRPr="006B01FD">
        <w:rPr>
          <w:rFonts w:ascii="宋体" w:eastAsia="宋体" w:hAnsi="宋体"/>
        </w:rPr>
        <w:t xml:space="preserve">2.2 </w:t>
      </w:r>
      <w:r w:rsidRPr="006B01FD">
        <w:rPr>
          <w:rFonts w:ascii="宋体" w:eastAsia="宋体" w:hAnsi="宋体" w:hint="eastAsia"/>
        </w:rPr>
        <w:t>项目甘特图</w:t>
      </w:r>
      <w:bookmarkEnd w:id="27"/>
      <w:bookmarkEnd w:id="28"/>
      <w:bookmarkEnd w:id="29"/>
    </w:p>
    <w:p w14:paraId="25D1C79E" w14:textId="25685C6E" w:rsidR="006B01FD" w:rsidRDefault="006B01FD" w:rsidP="006B01FD">
      <w:pPr>
        <w:pStyle w:val="3"/>
        <w:spacing w:line="240" w:lineRule="auto"/>
        <w:rPr>
          <w:rFonts w:ascii="宋体" w:hAnsi="宋体"/>
        </w:rPr>
      </w:pPr>
      <w:r w:rsidRPr="006B01FD">
        <w:rPr>
          <w:rFonts w:ascii="宋体" w:hAnsi="宋体"/>
        </w:rPr>
        <w:tab/>
      </w:r>
      <w:r w:rsidRPr="006B01FD">
        <w:rPr>
          <w:rFonts w:ascii="宋体" w:hAnsi="宋体"/>
        </w:rPr>
        <w:tab/>
      </w:r>
      <w:bookmarkStart w:id="30" w:name="_Toc67172293"/>
      <w:bookmarkStart w:id="31" w:name="_Toc67172384"/>
      <w:r w:rsidRPr="006B01FD">
        <w:rPr>
          <w:rFonts w:ascii="宋体" w:hAnsi="宋体"/>
        </w:rPr>
        <w:t xml:space="preserve">2.2.1 </w:t>
      </w:r>
      <w:r w:rsidRPr="006B01FD">
        <w:rPr>
          <w:rFonts w:ascii="宋体" w:hAnsi="宋体" w:hint="eastAsia"/>
        </w:rPr>
        <w:t>总体甘特图</w:t>
      </w:r>
      <w:bookmarkEnd w:id="30"/>
      <w:bookmarkEnd w:id="31"/>
    </w:p>
    <w:p w14:paraId="2FAEA27B" w14:textId="35A027A9" w:rsidR="00A546F6" w:rsidRPr="00A546F6" w:rsidRDefault="00A546F6" w:rsidP="00A546F6">
      <w:r>
        <w:tab/>
      </w:r>
      <w:r>
        <w:tab/>
      </w:r>
      <w:r w:rsidR="00671C58" w:rsidRPr="00671C58">
        <w:rPr>
          <w:rFonts w:hint="eastAsia"/>
          <w:sz w:val="24"/>
          <w:szCs w:val="32"/>
        </w:rPr>
        <w:t>详情请见</w:t>
      </w:r>
      <w:r w:rsidR="00671C58" w:rsidRPr="00671C58">
        <w:rPr>
          <w:rFonts w:hint="eastAsia"/>
          <w:sz w:val="24"/>
          <w:szCs w:val="32"/>
        </w:rPr>
        <w:t>SRA202</w:t>
      </w:r>
      <w:r w:rsidR="00580685">
        <w:rPr>
          <w:sz w:val="24"/>
          <w:szCs w:val="32"/>
        </w:rPr>
        <w:t>3</w:t>
      </w:r>
      <w:r w:rsidR="00671C58" w:rsidRPr="00671C58">
        <w:rPr>
          <w:rFonts w:hint="eastAsia"/>
          <w:sz w:val="24"/>
          <w:szCs w:val="32"/>
        </w:rPr>
        <w:t>-G</w:t>
      </w:r>
      <w:r w:rsidR="00580685">
        <w:rPr>
          <w:sz w:val="24"/>
          <w:szCs w:val="32"/>
        </w:rPr>
        <w:t>17</w:t>
      </w:r>
      <w:r w:rsidR="00671C58" w:rsidRPr="00671C58">
        <w:rPr>
          <w:rFonts w:hint="eastAsia"/>
          <w:sz w:val="24"/>
          <w:szCs w:val="32"/>
        </w:rPr>
        <w:t>-</w:t>
      </w:r>
      <w:r w:rsidR="00580685">
        <w:rPr>
          <w:rFonts w:hint="eastAsia"/>
          <w:sz w:val="24"/>
          <w:szCs w:val="32"/>
        </w:rPr>
        <w:t>g</w:t>
      </w:r>
      <w:r w:rsidR="00580685">
        <w:rPr>
          <w:sz w:val="24"/>
          <w:szCs w:val="32"/>
        </w:rPr>
        <w:t>antt</w:t>
      </w:r>
      <w:r w:rsidR="00671C58" w:rsidRPr="00671C58">
        <w:rPr>
          <w:rFonts w:hint="eastAsia"/>
          <w:sz w:val="24"/>
          <w:szCs w:val="32"/>
        </w:rPr>
        <w:t>.mpp</w:t>
      </w:r>
    </w:p>
    <w:p w14:paraId="7BE3D202" w14:textId="1D5C37D5" w:rsidR="006B01FD" w:rsidRPr="00671C58" w:rsidRDefault="00580685" w:rsidP="006B01FD">
      <w:pPr>
        <w:spacing w:before="120" w:after="120"/>
        <w:ind w:firstLine="480"/>
        <w:rPr>
          <w:rFonts w:ascii="宋体" w:hAnsi="宋体"/>
        </w:rPr>
      </w:pPr>
      <w:r>
        <w:rPr>
          <w:noProof/>
        </w:rPr>
        <w:drawing>
          <wp:inline distT="0" distB="0" distL="0" distR="0" wp14:anchorId="525FD96B" wp14:editId="6B75B2E0">
            <wp:extent cx="5262880" cy="32962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2880" cy="3296285"/>
                    </a:xfrm>
                    <a:prstGeom prst="rect">
                      <a:avLst/>
                    </a:prstGeom>
                    <a:noFill/>
                    <a:ln>
                      <a:noFill/>
                    </a:ln>
                  </pic:spPr>
                </pic:pic>
              </a:graphicData>
            </a:graphic>
          </wp:inline>
        </w:drawing>
      </w:r>
    </w:p>
    <w:p w14:paraId="5844EE21" w14:textId="4A0D66DB" w:rsidR="006B01FD" w:rsidRDefault="006B01FD" w:rsidP="00A546F6">
      <w:pPr>
        <w:pStyle w:val="3"/>
        <w:spacing w:line="240" w:lineRule="auto"/>
        <w:rPr>
          <w:rFonts w:ascii="宋体" w:hAnsi="宋体"/>
        </w:rPr>
      </w:pPr>
      <w:r w:rsidRPr="006B01FD">
        <w:rPr>
          <w:rFonts w:ascii="宋体" w:hAnsi="宋体"/>
        </w:rPr>
        <w:tab/>
      </w:r>
      <w:r w:rsidRPr="006B01FD">
        <w:rPr>
          <w:rFonts w:ascii="宋体" w:hAnsi="宋体"/>
        </w:rPr>
        <w:tab/>
      </w:r>
      <w:bookmarkStart w:id="32" w:name="_Toc67172294"/>
      <w:bookmarkStart w:id="33" w:name="_Toc67172385"/>
      <w:r w:rsidRPr="006B01FD">
        <w:rPr>
          <w:rFonts w:ascii="宋体" w:hAnsi="宋体"/>
        </w:rPr>
        <w:t xml:space="preserve">2.2.2 </w:t>
      </w:r>
      <w:r w:rsidRPr="006B01FD">
        <w:rPr>
          <w:rFonts w:ascii="宋体" w:hAnsi="宋体" w:hint="eastAsia"/>
        </w:rPr>
        <w:t>当前甘特图</w:t>
      </w:r>
      <w:bookmarkEnd w:id="32"/>
      <w:bookmarkEnd w:id="33"/>
    </w:p>
    <w:p w14:paraId="7F2FCF0C" w14:textId="34476093" w:rsidR="00A546F6" w:rsidRDefault="00A546F6" w:rsidP="00A546F6">
      <w:pPr>
        <w:rPr>
          <w:sz w:val="24"/>
        </w:rPr>
      </w:pPr>
      <w:r>
        <w:tab/>
      </w:r>
      <w:r>
        <w:tab/>
      </w:r>
      <w:r w:rsidR="00804FA4" w:rsidRPr="00671C58">
        <w:rPr>
          <w:rFonts w:hint="eastAsia"/>
          <w:sz w:val="24"/>
          <w:szCs w:val="32"/>
        </w:rPr>
        <w:t>详情请见</w:t>
      </w:r>
      <w:r w:rsidR="00804FA4" w:rsidRPr="00671C58">
        <w:rPr>
          <w:rFonts w:hint="eastAsia"/>
          <w:sz w:val="24"/>
          <w:szCs w:val="32"/>
        </w:rPr>
        <w:t>SRA202</w:t>
      </w:r>
      <w:r w:rsidR="00804FA4">
        <w:rPr>
          <w:sz w:val="24"/>
          <w:szCs w:val="32"/>
        </w:rPr>
        <w:t>3</w:t>
      </w:r>
      <w:r w:rsidR="00804FA4" w:rsidRPr="00671C58">
        <w:rPr>
          <w:rFonts w:hint="eastAsia"/>
          <w:sz w:val="24"/>
          <w:szCs w:val="32"/>
        </w:rPr>
        <w:t>-G</w:t>
      </w:r>
      <w:r w:rsidR="00804FA4">
        <w:rPr>
          <w:sz w:val="24"/>
          <w:szCs w:val="32"/>
        </w:rPr>
        <w:t>17</w:t>
      </w:r>
      <w:r w:rsidR="00804FA4" w:rsidRPr="00671C58">
        <w:rPr>
          <w:rFonts w:hint="eastAsia"/>
          <w:sz w:val="24"/>
          <w:szCs w:val="32"/>
        </w:rPr>
        <w:t>-</w:t>
      </w:r>
      <w:r w:rsidR="00804FA4">
        <w:rPr>
          <w:rFonts w:hint="eastAsia"/>
          <w:sz w:val="24"/>
          <w:szCs w:val="32"/>
        </w:rPr>
        <w:t>g</w:t>
      </w:r>
      <w:r w:rsidR="00804FA4">
        <w:rPr>
          <w:sz w:val="24"/>
          <w:szCs w:val="32"/>
        </w:rPr>
        <w:t>antt.4-3</w:t>
      </w:r>
      <w:r w:rsidR="00804FA4" w:rsidRPr="00671C58">
        <w:rPr>
          <w:rFonts w:hint="eastAsia"/>
          <w:sz w:val="24"/>
          <w:szCs w:val="32"/>
        </w:rPr>
        <w:t>.mpp</w:t>
      </w:r>
    </w:p>
    <w:p w14:paraId="6739822C" w14:textId="5427A2F7" w:rsidR="004866AC" w:rsidRPr="00671C58" w:rsidRDefault="00BD5DC4" w:rsidP="00A546F6">
      <w:pPr>
        <w:rPr>
          <w:sz w:val="24"/>
        </w:rPr>
      </w:pPr>
      <w:r>
        <w:rPr>
          <w:noProof/>
          <w:sz w:val="24"/>
        </w:rPr>
        <w:drawing>
          <wp:inline distT="0" distB="0" distL="0" distR="0" wp14:anchorId="149C60D1" wp14:editId="4936BE19">
            <wp:extent cx="5275580" cy="1716405"/>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5580" cy="1716405"/>
                    </a:xfrm>
                    <a:prstGeom prst="rect">
                      <a:avLst/>
                    </a:prstGeom>
                    <a:noFill/>
                    <a:ln>
                      <a:noFill/>
                    </a:ln>
                  </pic:spPr>
                </pic:pic>
              </a:graphicData>
            </a:graphic>
          </wp:inline>
        </w:drawing>
      </w:r>
    </w:p>
    <w:sectPr w:rsidR="004866AC" w:rsidRPr="00671C58" w:rsidSect="00603CAB">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A979D" w14:textId="77777777" w:rsidR="00B660AE" w:rsidRDefault="00B660AE" w:rsidP="004254CC">
      <w:r>
        <w:separator/>
      </w:r>
    </w:p>
  </w:endnote>
  <w:endnote w:type="continuationSeparator" w:id="0">
    <w:p w14:paraId="4AB3D747" w14:textId="77777777" w:rsidR="00B660AE" w:rsidRDefault="00B660AE" w:rsidP="00425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C6811" w14:textId="77777777" w:rsidR="00B660AE" w:rsidRDefault="00B660AE" w:rsidP="004254CC">
      <w:r>
        <w:separator/>
      </w:r>
    </w:p>
  </w:footnote>
  <w:footnote w:type="continuationSeparator" w:id="0">
    <w:p w14:paraId="762F6797" w14:textId="77777777" w:rsidR="00B660AE" w:rsidRDefault="00B660AE" w:rsidP="004254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1FD"/>
    <w:rsid w:val="00037051"/>
    <w:rsid w:val="000C0552"/>
    <w:rsid w:val="001D12D8"/>
    <w:rsid w:val="004254CC"/>
    <w:rsid w:val="004866AC"/>
    <w:rsid w:val="004E0F2D"/>
    <w:rsid w:val="005043F4"/>
    <w:rsid w:val="005351D2"/>
    <w:rsid w:val="00580685"/>
    <w:rsid w:val="005E2D7E"/>
    <w:rsid w:val="005F3CF9"/>
    <w:rsid w:val="00603CAB"/>
    <w:rsid w:val="00671C58"/>
    <w:rsid w:val="006B01FD"/>
    <w:rsid w:val="00747A27"/>
    <w:rsid w:val="007E7BFF"/>
    <w:rsid w:val="00804FA4"/>
    <w:rsid w:val="00825DEB"/>
    <w:rsid w:val="008D2848"/>
    <w:rsid w:val="00A546F6"/>
    <w:rsid w:val="00AC2370"/>
    <w:rsid w:val="00B03530"/>
    <w:rsid w:val="00B5017A"/>
    <w:rsid w:val="00B660AE"/>
    <w:rsid w:val="00B92BCD"/>
    <w:rsid w:val="00BB10E5"/>
    <w:rsid w:val="00BD5DC4"/>
    <w:rsid w:val="00C33438"/>
    <w:rsid w:val="00CF0891"/>
    <w:rsid w:val="00D36188"/>
    <w:rsid w:val="00D5327E"/>
    <w:rsid w:val="00EE1EBA"/>
    <w:rsid w:val="00F201A2"/>
    <w:rsid w:val="00FF4E1D"/>
    <w:rsid w:val="00FF5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628E9"/>
  <w15:chartTrackingRefBased/>
  <w15:docId w15:val="{45264E68-5C1B-4BF8-ADAC-762D02CE7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01FD"/>
    <w:pPr>
      <w:widowControl w:val="0"/>
      <w:jc w:val="both"/>
    </w:pPr>
    <w:rPr>
      <w:rFonts w:ascii="Times New Roman" w:eastAsia="宋体" w:hAnsi="Times New Roman" w:cs="Times New Roman"/>
      <w:szCs w:val="24"/>
    </w:rPr>
  </w:style>
  <w:style w:type="paragraph" w:styleId="1">
    <w:name w:val="heading 1"/>
    <w:basedOn w:val="a"/>
    <w:next w:val="a"/>
    <w:link w:val="10"/>
    <w:qFormat/>
    <w:rsid w:val="006B01FD"/>
    <w:pPr>
      <w:keepNext/>
      <w:keepLines/>
      <w:spacing w:before="340" w:after="330" w:line="578" w:lineRule="auto"/>
      <w:outlineLvl w:val="0"/>
    </w:pPr>
    <w:rPr>
      <w:b/>
      <w:bCs/>
      <w:kern w:val="44"/>
      <w:sz w:val="44"/>
      <w:szCs w:val="44"/>
    </w:rPr>
  </w:style>
  <w:style w:type="paragraph" w:styleId="2">
    <w:name w:val="heading 2"/>
    <w:aliases w:val="标题 4.1,Heading 2 Hidden,Heading 2 CCBS,heading 2,标题2,H2,sect 1.2,PIM2,Titre3,HD2,H21,sect 1.21,H22,sect 1.22,H211,sect 1.211,H23,sect 1.23,H212,sect 1.212,Underrubrik1,prop2,h2,2nd level,2,Header 2,1.1标题 2,第一章 标题 2,ISO1,UNDERRUBRIK 1-2,l2,节名,L2,第*章"/>
    <w:basedOn w:val="a"/>
    <w:next w:val="a"/>
    <w:link w:val="20"/>
    <w:qFormat/>
    <w:rsid w:val="006B01FD"/>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
    <w:unhideWhenUsed/>
    <w:qFormat/>
    <w:rsid w:val="006B01FD"/>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B01F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6B01FD"/>
    <w:rPr>
      <w:rFonts w:ascii="Times New Roman" w:eastAsia="宋体" w:hAnsi="Times New Roman" w:cs="Times New Roman"/>
      <w:b/>
      <w:bCs/>
      <w:kern w:val="44"/>
      <w:sz w:val="44"/>
      <w:szCs w:val="44"/>
    </w:rPr>
  </w:style>
  <w:style w:type="character" w:customStyle="1" w:styleId="20">
    <w:name w:val="标题 2 字符"/>
    <w:aliases w:val="标题 4.1 字符,Heading 2 Hidden 字符,Heading 2 CCBS 字符,heading 2 字符,标题2 字符,H2 字符,sect 1.2 字符,PIM2 字符,Titre3 字符,HD2 字符,H21 字符,sect 1.21 字符,H22 字符,sect 1.22 字符,H211 字符,sect 1.211 字符,H23 字符,sect 1.23 字符,H212 字符,sect 1.212 字符,Underrubrik1 字符,prop2 字符,h2 字符"/>
    <w:basedOn w:val="a0"/>
    <w:link w:val="2"/>
    <w:rsid w:val="006B01FD"/>
    <w:rPr>
      <w:rFonts w:ascii="Arial" w:eastAsia="黑体" w:hAnsi="Arial" w:cs="Times New Roman"/>
      <w:b/>
      <w:bCs/>
      <w:sz w:val="32"/>
      <w:szCs w:val="32"/>
    </w:rPr>
  </w:style>
  <w:style w:type="character" w:customStyle="1" w:styleId="30">
    <w:name w:val="标题 3 字符"/>
    <w:basedOn w:val="a0"/>
    <w:link w:val="3"/>
    <w:uiPriority w:val="9"/>
    <w:rsid w:val="006B01FD"/>
    <w:rPr>
      <w:rFonts w:ascii="Times New Roman" w:eastAsia="宋体" w:hAnsi="Times New Roman" w:cs="Times New Roman"/>
      <w:b/>
      <w:bCs/>
      <w:sz w:val="32"/>
      <w:szCs w:val="32"/>
    </w:rPr>
  </w:style>
  <w:style w:type="character" w:customStyle="1" w:styleId="40">
    <w:name w:val="标题 4 字符"/>
    <w:basedOn w:val="a0"/>
    <w:link w:val="4"/>
    <w:uiPriority w:val="9"/>
    <w:semiHidden/>
    <w:rsid w:val="006B01FD"/>
    <w:rPr>
      <w:rFonts w:asciiTheme="majorHAnsi" w:eastAsiaTheme="majorEastAsia" w:hAnsiTheme="majorHAnsi" w:cstheme="majorBidi"/>
      <w:b/>
      <w:bCs/>
      <w:sz w:val="28"/>
      <w:szCs w:val="28"/>
    </w:rPr>
  </w:style>
  <w:style w:type="table" w:styleId="a3">
    <w:name w:val="Table Grid"/>
    <w:basedOn w:val="a1"/>
    <w:uiPriority w:val="39"/>
    <w:qFormat/>
    <w:rsid w:val="006B01FD"/>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
    <w:name w:val="TOC Heading"/>
    <w:basedOn w:val="1"/>
    <w:next w:val="a"/>
    <w:uiPriority w:val="39"/>
    <w:unhideWhenUsed/>
    <w:qFormat/>
    <w:rsid w:val="006B01F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B01FD"/>
  </w:style>
  <w:style w:type="paragraph" w:styleId="TOC2">
    <w:name w:val="toc 2"/>
    <w:basedOn w:val="a"/>
    <w:next w:val="a"/>
    <w:autoRedefine/>
    <w:uiPriority w:val="39"/>
    <w:unhideWhenUsed/>
    <w:rsid w:val="004866AC"/>
    <w:pPr>
      <w:tabs>
        <w:tab w:val="right" w:leader="dot" w:pos="8296"/>
      </w:tabs>
      <w:spacing w:line="360" w:lineRule="auto"/>
      <w:ind w:leftChars="200" w:left="420"/>
    </w:pPr>
  </w:style>
  <w:style w:type="paragraph" w:styleId="TOC3">
    <w:name w:val="toc 3"/>
    <w:basedOn w:val="a"/>
    <w:next w:val="a"/>
    <w:autoRedefine/>
    <w:uiPriority w:val="39"/>
    <w:unhideWhenUsed/>
    <w:rsid w:val="006B01FD"/>
    <w:pPr>
      <w:ind w:leftChars="400" w:left="840"/>
    </w:pPr>
  </w:style>
  <w:style w:type="character" w:styleId="a4">
    <w:name w:val="Hyperlink"/>
    <w:basedOn w:val="a0"/>
    <w:uiPriority w:val="99"/>
    <w:unhideWhenUsed/>
    <w:rsid w:val="006B01FD"/>
    <w:rPr>
      <w:color w:val="0563C1" w:themeColor="hyperlink"/>
      <w:u w:val="single"/>
    </w:rPr>
  </w:style>
  <w:style w:type="paragraph" w:styleId="a5">
    <w:name w:val="Title"/>
    <w:basedOn w:val="a"/>
    <w:next w:val="a"/>
    <w:link w:val="a6"/>
    <w:uiPriority w:val="10"/>
    <w:qFormat/>
    <w:rsid w:val="00A546F6"/>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A546F6"/>
    <w:rPr>
      <w:rFonts w:asciiTheme="majorHAnsi" w:eastAsiaTheme="majorEastAsia" w:hAnsiTheme="majorHAnsi" w:cstheme="majorBidi"/>
      <w:b/>
      <w:bCs/>
      <w:sz w:val="32"/>
      <w:szCs w:val="32"/>
    </w:rPr>
  </w:style>
  <w:style w:type="paragraph" w:styleId="a7">
    <w:name w:val="Subtitle"/>
    <w:basedOn w:val="a5"/>
    <w:next w:val="a"/>
    <w:link w:val="a8"/>
    <w:uiPriority w:val="11"/>
    <w:qFormat/>
    <w:rsid w:val="00A546F6"/>
    <w:pPr>
      <w:widowControl/>
      <w:spacing w:before="0" w:after="0" w:line="720" w:lineRule="auto"/>
      <w:contextualSpacing/>
      <w:outlineLvl w:val="9"/>
    </w:pPr>
    <w:rPr>
      <w:rFonts w:ascii="Calibri Light" w:eastAsia="宋体" w:hAnsi="Calibri Light" w:cs="Times New Roman"/>
      <w:bCs w:val="0"/>
      <w:spacing w:val="15"/>
      <w:kern w:val="0"/>
      <w:szCs w:val="56"/>
    </w:rPr>
  </w:style>
  <w:style w:type="character" w:customStyle="1" w:styleId="a8">
    <w:name w:val="副标题 字符"/>
    <w:basedOn w:val="a0"/>
    <w:link w:val="a7"/>
    <w:uiPriority w:val="11"/>
    <w:rsid w:val="00A546F6"/>
    <w:rPr>
      <w:rFonts w:ascii="Calibri Light" w:eastAsia="宋体" w:hAnsi="Calibri Light" w:cs="Times New Roman"/>
      <w:b/>
      <w:spacing w:val="15"/>
      <w:kern w:val="0"/>
      <w:sz w:val="32"/>
      <w:szCs w:val="56"/>
    </w:rPr>
  </w:style>
  <w:style w:type="paragraph" w:styleId="a9">
    <w:name w:val="header"/>
    <w:basedOn w:val="a"/>
    <w:link w:val="aa"/>
    <w:uiPriority w:val="99"/>
    <w:unhideWhenUsed/>
    <w:rsid w:val="004254CC"/>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254CC"/>
    <w:rPr>
      <w:rFonts w:ascii="Times New Roman" w:eastAsia="宋体" w:hAnsi="Times New Roman" w:cs="Times New Roman"/>
      <w:sz w:val="18"/>
      <w:szCs w:val="18"/>
    </w:rPr>
  </w:style>
  <w:style w:type="paragraph" w:styleId="ab">
    <w:name w:val="footer"/>
    <w:basedOn w:val="a"/>
    <w:link w:val="ac"/>
    <w:uiPriority w:val="99"/>
    <w:unhideWhenUsed/>
    <w:rsid w:val="004254CC"/>
    <w:pPr>
      <w:tabs>
        <w:tab w:val="center" w:pos="4153"/>
        <w:tab w:val="right" w:pos="8306"/>
      </w:tabs>
      <w:snapToGrid w:val="0"/>
      <w:jc w:val="left"/>
    </w:pPr>
    <w:rPr>
      <w:sz w:val="18"/>
      <w:szCs w:val="18"/>
    </w:rPr>
  </w:style>
  <w:style w:type="character" w:customStyle="1" w:styleId="ac">
    <w:name w:val="页脚 字符"/>
    <w:basedOn w:val="a0"/>
    <w:link w:val="ab"/>
    <w:uiPriority w:val="99"/>
    <w:rsid w:val="004254C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56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02555-EFE1-483F-B9DB-3B314F915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252</Words>
  <Characters>1441</Characters>
  <Application>Microsoft Office Word</Application>
  <DocSecurity>0</DocSecurity>
  <Lines>12</Lines>
  <Paragraphs>3</Paragraphs>
  <ScaleCrop>false</ScaleCrop>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水水 水</cp:lastModifiedBy>
  <cp:revision>28</cp:revision>
  <dcterms:created xsi:type="dcterms:W3CDTF">2021-03-20T14:22:00Z</dcterms:created>
  <dcterms:modified xsi:type="dcterms:W3CDTF">2023-06-16T10:13:00Z</dcterms:modified>
</cp:coreProperties>
</file>