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B4FC" w14:textId="77777777" w:rsidR="00783B73" w:rsidRPr="0088135F" w:rsidRDefault="00783B73" w:rsidP="00783B73">
      <w:pPr>
        <w:jc w:val="center"/>
        <w:rPr>
          <w:b/>
          <w:bCs/>
          <w:sz w:val="84"/>
          <w:szCs w:val="84"/>
        </w:rPr>
      </w:pPr>
      <w:bookmarkStart w:id="0" w:name="_Hlk129525031"/>
      <w:bookmarkStart w:id="1" w:name="_Hlk98750095"/>
      <w:bookmarkStart w:id="2" w:name="_Toc172312993"/>
      <w:bookmarkStart w:id="3" w:name="_Toc1016275903"/>
      <w:r>
        <w:rPr>
          <w:rFonts w:hint="eastAsia"/>
          <w:b/>
          <w:bCs/>
          <w:sz w:val="84"/>
          <w:szCs w:val="84"/>
        </w:rPr>
        <w:t>易学</w:t>
      </w:r>
      <w:r>
        <w:rPr>
          <w:rFonts w:hint="eastAsia"/>
          <w:b/>
          <w:bCs/>
          <w:sz w:val="84"/>
          <w:szCs w:val="84"/>
        </w:rPr>
        <w:t>E</w:t>
      </w:r>
      <w:r>
        <w:rPr>
          <w:b/>
          <w:bCs/>
          <w:sz w:val="84"/>
          <w:szCs w:val="84"/>
        </w:rPr>
        <w:t>-Learning</w:t>
      </w:r>
    </w:p>
    <w:bookmarkEnd w:id="0"/>
    <w:p w14:paraId="0DB26D70" w14:textId="646F9E01" w:rsidR="00783B73" w:rsidRDefault="00783B73" w:rsidP="00783B73">
      <w:pPr>
        <w:jc w:val="center"/>
      </w:pPr>
      <w:r>
        <w:rPr>
          <w:rFonts w:hint="eastAsia"/>
          <w:b/>
          <w:bCs/>
          <w:sz w:val="84"/>
          <w:szCs w:val="84"/>
        </w:rPr>
        <w:t>风险管理子计划</w:t>
      </w:r>
    </w:p>
    <w:p w14:paraId="111D0EDF" w14:textId="77777777" w:rsidR="00783B73" w:rsidRDefault="00783B73" w:rsidP="00783B73"/>
    <w:p w14:paraId="22D048CC" w14:textId="77777777" w:rsidR="00783B73" w:rsidRDefault="00783B73" w:rsidP="00783B73">
      <w:pPr>
        <w:jc w:val="center"/>
      </w:pPr>
      <w:r>
        <w:rPr>
          <w:noProof/>
          <w:color w:val="FF0000"/>
          <w:sz w:val="84"/>
          <w:szCs w:val="84"/>
        </w:rPr>
        <w:drawing>
          <wp:inline distT="0" distB="0" distL="0" distR="0" wp14:anchorId="572CBBC1" wp14:editId="6A2BB7F2">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B856E09" w14:textId="77777777" w:rsidR="00783B73" w:rsidRDefault="00783B73" w:rsidP="00783B73">
      <w:pPr>
        <w:jc w:val="center"/>
      </w:pPr>
    </w:p>
    <w:p w14:paraId="38DB2464" w14:textId="77777777" w:rsidR="00783B73" w:rsidRDefault="00783B73" w:rsidP="00783B73">
      <w:pPr>
        <w:jc w:val="center"/>
      </w:pPr>
    </w:p>
    <w:p w14:paraId="4A0FD0FE" w14:textId="77777777" w:rsidR="00783B73" w:rsidRDefault="00783B73" w:rsidP="00783B73">
      <w:pPr>
        <w:jc w:val="center"/>
      </w:pPr>
    </w:p>
    <w:p w14:paraId="5BD170BF" w14:textId="77777777" w:rsidR="00783B73" w:rsidRDefault="00783B73" w:rsidP="00783B73">
      <w:pPr>
        <w:jc w:val="center"/>
      </w:pPr>
    </w:p>
    <w:p w14:paraId="0CDF2C60" w14:textId="77777777" w:rsidR="00783B73" w:rsidRDefault="00783B73" w:rsidP="00783B73">
      <w:pPr>
        <w:jc w:val="center"/>
      </w:pPr>
    </w:p>
    <w:p w14:paraId="68B6224F" w14:textId="77777777" w:rsidR="00783B73" w:rsidRDefault="00783B73" w:rsidP="00783B73">
      <w:pPr>
        <w:jc w:val="center"/>
      </w:pPr>
    </w:p>
    <w:p w14:paraId="2E4F1CD2"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4"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4"/>
    </w:p>
    <w:p w14:paraId="2C118240"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36BEA28C" w14:textId="77777777" w:rsidR="00783B73" w:rsidRDefault="00783B73" w:rsidP="00783B73">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4A6EB1C5"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13A6B566" w14:textId="77777777" w:rsidR="00783B73" w:rsidRDefault="00783B73" w:rsidP="00783B73">
      <w:pPr>
        <w:rPr>
          <w:rFonts w:ascii="宋体" w:eastAsia="宋体" w:hAnsi="宋体"/>
          <w:sz w:val="28"/>
          <w:szCs w:val="28"/>
          <w:u w:val="single"/>
        </w:rPr>
      </w:pPr>
    </w:p>
    <w:p w14:paraId="7D89D3EE" w14:textId="77777777" w:rsidR="00783B73" w:rsidRDefault="00783B73" w:rsidP="00783B73">
      <w:pPr>
        <w:rPr>
          <w:rFonts w:ascii="宋体" w:eastAsia="宋体" w:hAnsi="宋体"/>
          <w:sz w:val="28"/>
          <w:szCs w:val="28"/>
          <w:u w:val="single"/>
        </w:rPr>
      </w:pPr>
    </w:p>
    <w:p w14:paraId="18404B67" w14:textId="77777777" w:rsidR="00783B73" w:rsidRDefault="00783B73" w:rsidP="00783B73">
      <w:pPr>
        <w:rPr>
          <w:rFonts w:ascii="宋体" w:eastAsia="宋体" w:hAnsi="宋体"/>
          <w:sz w:val="28"/>
          <w:szCs w:val="28"/>
          <w:u w:val="single"/>
        </w:rPr>
      </w:pPr>
    </w:p>
    <w:p w14:paraId="749D7209" w14:textId="77777777" w:rsidR="00783B73" w:rsidRPr="009E4E48" w:rsidRDefault="00783B73" w:rsidP="00783B73">
      <w:pPr>
        <w:jc w:val="center"/>
        <w:rPr>
          <w:rFonts w:ascii="宋体" w:eastAsia="宋体" w:hAnsi="宋体"/>
          <w:sz w:val="28"/>
          <w:szCs w:val="28"/>
        </w:rPr>
      </w:pPr>
      <w:r>
        <w:rPr>
          <w:rFonts w:ascii="宋体" w:eastAsia="宋体" w:hAnsi="宋体" w:hint="eastAsia"/>
          <w:sz w:val="28"/>
          <w:szCs w:val="28"/>
        </w:rPr>
        <w:t>二〇二三年三月十二日</w:t>
      </w:r>
      <w:bookmarkEnd w:id="1"/>
    </w:p>
    <w:p w14:paraId="1517D6BE" w14:textId="77777777" w:rsidR="009C4F5D" w:rsidRPr="002031FF" w:rsidRDefault="009C4F5D" w:rsidP="002031FF">
      <w:pPr>
        <w:spacing w:line="360" w:lineRule="auto"/>
        <w:rPr>
          <w:rFonts w:ascii="宋体" w:hAnsi="宋体"/>
          <w:sz w:val="24"/>
          <w:szCs w:val="24"/>
        </w:rPr>
      </w:pPr>
    </w:p>
    <w:p w14:paraId="4E95E27B" w14:textId="77777777" w:rsidR="009C4F5D" w:rsidRPr="002031FF" w:rsidRDefault="00CE6E27" w:rsidP="002031FF">
      <w:pPr>
        <w:spacing w:line="360" w:lineRule="auto"/>
        <w:ind w:firstLineChars="1650" w:firstLine="3975"/>
        <w:rPr>
          <w:rFonts w:ascii="宋体" w:hAnsi="宋体"/>
          <w:b/>
          <w:bCs/>
          <w:sz w:val="24"/>
          <w:szCs w:val="24"/>
        </w:rPr>
      </w:pPr>
      <w:r w:rsidRPr="002031FF">
        <w:rPr>
          <w:rFonts w:ascii="宋体" w:hAnsi="宋体" w:hint="eastAsia"/>
          <w:b/>
          <w:bCs/>
          <w:sz w:val="24"/>
          <w:szCs w:val="24"/>
        </w:rPr>
        <w:lastRenderedPageBreak/>
        <w:t>版本记录</w:t>
      </w:r>
    </w:p>
    <w:tbl>
      <w:tblPr>
        <w:tblW w:w="8484"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987"/>
        <w:gridCol w:w="1466"/>
        <w:gridCol w:w="1562"/>
        <w:gridCol w:w="2750"/>
      </w:tblGrid>
      <w:tr w:rsidR="009C4F5D" w:rsidRPr="002031FF" w14:paraId="09D29E39" w14:textId="77777777">
        <w:trPr>
          <w:trHeight w:val="372"/>
        </w:trPr>
        <w:tc>
          <w:tcPr>
            <w:tcW w:w="719" w:type="dxa"/>
            <w:shd w:val="clear" w:color="auto" w:fill="CFCDCD" w:themeFill="background2" w:themeFillShade="E5"/>
          </w:tcPr>
          <w:p w14:paraId="671E7002"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编号</w:t>
            </w:r>
          </w:p>
        </w:tc>
        <w:tc>
          <w:tcPr>
            <w:tcW w:w="1987" w:type="dxa"/>
            <w:shd w:val="clear" w:color="auto" w:fill="CFCDCD" w:themeFill="background2" w:themeFillShade="E5"/>
          </w:tcPr>
          <w:p w14:paraId="15BBE913"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修订日期</w:t>
            </w:r>
          </w:p>
        </w:tc>
        <w:tc>
          <w:tcPr>
            <w:tcW w:w="1466" w:type="dxa"/>
            <w:shd w:val="clear" w:color="auto" w:fill="CFCDCD" w:themeFill="background2" w:themeFillShade="E5"/>
          </w:tcPr>
          <w:p w14:paraId="64E94A67"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版本</w:t>
            </w:r>
            <w:r w:rsidRPr="002031FF">
              <w:rPr>
                <w:rFonts w:ascii="宋体" w:hAnsi="宋体" w:hint="eastAsia"/>
                <w:sz w:val="24"/>
                <w:szCs w:val="24"/>
              </w:rPr>
              <w:t>/状态</w:t>
            </w:r>
          </w:p>
        </w:tc>
        <w:tc>
          <w:tcPr>
            <w:tcW w:w="1562" w:type="dxa"/>
            <w:shd w:val="clear" w:color="auto" w:fill="CFCDCD" w:themeFill="background2" w:themeFillShade="E5"/>
          </w:tcPr>
          <w:p w14:paraId="64D83CB7"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修订人</w:t>
            </w:r>
          </w:p>
        </w:tc>
        <w:tc>
          <w:tcPr>
            <w:tcW w:w="2750" w:type="dxa"/>
            <w:shd w:val="clear" w:color="auto" w:fill="CFCDCD" w:themeFill="background2" w:themeFillShade="E5"/>
          </w:tcPr>
          <w:p w14:paraId="569E1684"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备注</w:t>
            </w:r>
          </w:p>
        </w:tc>
      </w:tr>
      <w:tr w:rsidR="009C4F5D" w:rsidRPr="002031FF" w14:paraId="72FCCFD3" w14:textId="77777777">
        <w:trPr>
          <w:trHeight w:val="372"/>
        </w:trPr>
        <w:tc>
          <w:tcPr>
            <w:tcW w:w="719" w:type="dxa"/>
            <w:vAlign w:val="center"/>
          </w:tcPr>
          <w:p w14:paraId="700CA322"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01</w:t>
            </w:r>
          </w:p>
        </w:tc>
        <w:tc>
          <w:tcPr>
            <w:tcW w:w="1987" w:type="dxa"/>
            <w:vAlign w:val="center"/>
          </w:tcPr>
          <w:p w14:paraId="2FDB328F" w14:textId="0443A62A"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202</w:t>
            </w:r>
            <w:r w:rsidR="00D6792D">
              <w:rPr>
                <w:rFonts w:ascii="宋体" w:hAnsi="宋体" w:hint="eastAsia"/>
                <w:sz w:val="24"/>
                <w:szCs w:val="24"/>
              </w:rPr>
              <w:t>3</w:t>
            </w:r>
            <w:r w:rsidRPr="002031FF">
              <w:rPr>
                <w:rFonts w:ascii="宋体" w:hAnsi="宋体"/>
                <w:sz w:val="24"/>
                <w:szCs w:val="24"/>
              </w:rPr>
              <w:t>.</w:t>
            </w:r>
            <w:r w:rsidR="00311AF7">
              <w:rPr>
                <w:rFonts w:ascii="宋体" w:hAnsi="宋体" w:hint="eastAsia"/>
                <w:sz w:val="24"/>
                <w:szCs w:val="24"/>
              </w:rPr>
              <w:t>3.1</w:t>
            </w:r>
            <w:r w:rsidR="00D6792D">
              <w:rPr>
                <w:rFonts w:ascii="宋体" w:hAnsi="宋体" w:hint="eastAsia"/>
                <w:sz w:val="24"/>
                <w:szCs w:val="24"/>
              </w:rPr>
              <w:t>2</w:t>
            </w:r>
          </w:p>
        </w:tc>
        <w:tc>
          <w:tcPr>
            <w:tcW w:w="1466" w:type="dxa"/>
            <w:vAlign w:val="center"/>
          </w:tcPr>
          <w:p w14:paraId="072F5E50"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0.1</w:t>
            </w:r>
            <w:r w:rsidRPr="002031FF">
              <w:rPr>
                <w:rFonts w:ascii="宋体" w:hAnsi="宋体"/>
                <w:sz w:val="24"/>
                <w:szCs w:val="24"/>
              </w:rPr>
              <w:t>.0</w:t>
            </w:r>
          </w:p>
        </w:tc>
        <w:tc>
          <w:tcPr>
            <w:tcW w:w="1562" w:type="dxa"/>
            <w:vAlign w:val="center"/>
          </w:tcPr>
          <w:p w14:paraId="3F41C5AE" w14:textId="203D267B" w:rsidR="009C4F5D" w:rsidRPr="002031FF" w:rsidRDefault="00D6792D" w:rsidP="002031FF">
            <w:pPr>
              <w:spacing w:line="360" w:lineRule="auto"/>
              <w:jc w:val="center"/>
              <w:rPr>
                <w:rFonts w:ascii="宋体" w:hAnsi="宋体"/>
                <w:sz w:val="24"/>
                <w:szCs w:val="24"/>
              </w:rPr>
            </w:pPr>
            <w:r>
              <w:rPr>
                <w:rFonts w:ascii="宋体" w:hAnsi="宋体" w:hint="eastAsia"/>
                <w:sz w:val="24"/>
                <w:szCs w:val="24"/>
              </w:rPr>
              <w:t>田淼</w:t>
            </w:r>
          </w:p>
        </w:tc>
        <w:tc>
          <w:tcPr>
            <w:tcW w:w="2750" w:type="dxa"/>
            <w:vAlign w:val="center"/>
          </w:tcPr>
          <w:p w14:paraId="59497AE7"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初稿</w:t>
            </w:r>
          </w:p>
        </w:tc>
      </w:tr>
      <w:tr w:rsidR="009C4F5D" w:rsidRPr="002031FF" w14:paraId="2D53E54A" w14:textId="77777777">
        <w:trPr>
          <w:trHeight w:val="372"/>
        </w:trPr>
        <w:tc>
          <w:tcPr>
            <w:tcW w:w="719" w:type="dxa"/>
            <w:vAlign w:val="center"/>
          </w:tcPr>
          <w:p w14:paraId="4E9D4095" w14:textId="15C7A1DD" w:rsidR="009C4F5D" w:rsidRPr="002031FF" w:rsidRDefault="00E56AA3" w:rsidP="002031FF">
            <w:pPr>
              <w:spacing w:line="360" w:lineRule="auto"/>
              <w:jc w:val="center"/>
              <w:rPr>
                <w:rFonts w:ascii="宋体" w:eastAsia="宋体" w:hAnsi="宋体"/>
                <w:sz w:val="24"/>
                <w:szCs w:val="24"/>
              </w:rPr>
            </w:pPr>
            <w:r>
              <w:rPr>
                <w:rFonts w:ascii="宋体" w:eastAsia="宋体" w:hAnsi="宋体" w:hint="eastAsia"/>
                <w:sz w:val="24"/>
                <w:szCs w:val="24"/>
              </w:rPr>
              <w:t>02</w:t>
            </w:r>
          </w:p>
        </w:tc>
        <w:tc>
          <w:tcPr>
            <w:tcW w:w="1987" w:type="dxa"/>
            <w:vAlign w:val="center"/>
          </w:tcPr>
          <w:p w14:paraId="01C37983" w14:textId="53034524" w:rsidR="009C4F5D" w:rsidRPr="002031FF" w:rsidRDefault="00E56AA3" w:rsidP="002031FF">
            <w:pPr>
              <w:spacing w:line="360" w:lineRule="auto"/>
              <w:jc w:val="center"/>
              <w:rPr>
                <w:rFonts w:ascii="宋体" w:eastAsia="宋体" w:hAnsi="宋体"/>
                <w:sz w:val="24"/>
                <w:szCs w:val="24"/>
              </w:rPr>
            </w:pPr>
            <w:r>
              <w:rPr>
                <w:rFonts w:ascii="宋体" w:eastAsia="宋体" w:hAnsi="宋体" w:hint="eastAsia"/>
                <w:sz w:val="24"/>
                <w:szCs w:val="24"/>
              </w:rPr>
              <w:t>2023.2.24</w:t>
            </w:r>
          </w:p>
        </w:tc>
        <w:tc>
          <w:tcPr>
            <w:tcW w:w="1466" w:type="dxa"/>
            <w:vAlign w:val="center"/>
          </w:tcPr>
          <w:p w14:paraId="431940D9" w14:textId="3EB55870" w:rsidR="009C4F5D" w:rsidRPr="002031FF" w:rsidRDefault="00E56AA3" w:rsidP="002031FF">
            <w:pPr>
              <w:spacing w:line="360" w:lineRule="auto"/>
              <w:jc w:val="center"/>
              <w:rPr>
                <w:rFonts w:ascii="宋体" w:eastAsia="宋体" w:hAnsi="宋体"/>
                <w:sz w:val="24"/>
                <w:szCs w:val="24"/>
              </w:rPr>
            </w:pPr>
            <w:r>
              <w:rPr>
                <w:rFonts w:ascii="宋体" w:eastAsia="宋体" w:hAnsi="宋体" w:hint="eastAsia"/>
                <w:sz w:val="24"/>
                <w:szCs w:val="24"/>
              </w:rPr>
              <w:t>1.0.0</w:t>
            </w:r>
          </w:p>
        </w:tc>
        <w:tc>
          <w:tcPr>
            <w:tcW w:w="1562" w:type="dxa"/>
            <w:vAlign w:val="center"/>
          </w:tcPr>
          <w:p w14:paraId="3AD9AFC2" w14:textId="5C1890AE" w:rsidR="009C4F5D" w:rsidRPr="002031FF" w:rsidRDefault="00E56AA3" w:rsidP="00E56AA3">
            <w:pPr>
              <w:spacing w:line="360" w:lineRule="auto"/>
              <w:jc w:val="center"/>
              <w:rPr>
                <w:rFonts w:ascii="宋体" w:eastAsia="宋体" w:hAnsi="宋体" w:hint="eastAsia"/>
                <w:sz w:val="24"/>
                <w:szCs w:val="24"/>
              </w:rPr>
            </w:pPr>
            <w:r>
              <w:rPr>
                <w:rFonts w:ascii="宋体" w:eastAsia="宋体" w:hAnsi="宋体" w:hint="eastAsia"/>
                <w:sz w:val="24"/>
                <w:szCs w:val="24"/>
              </w:rPr>
              <w:t>田淼</w:t>
            </w:r>
          </w:p>
        </w:tc>
        <w:tc>
          <w:tcPr>
            <w:tcW w:w="2750" w:type="dxa"/>
            <w:vAlign w:val="center"/>
          </w:tcPr>
          <w:p w14:paraId="4C3877AC" w14:textId="0EB8B030" w:rsidR="009C4F5D" w:rsidRPr="002031FF" w:rsidRDefault="00E56AA3" w:rsidP="002031FF">
            <w:pPr>
              <w:spacing w:line="360" w:lineRule="auto"/>
              <w:jc w:val="center"/>
              <w:rPr>
                <w:rFonts w:ascii="宋体" w:eastAsia="宋体" w:hAnsi="宋体"/>
                <w:sz w:val="24"/>
                <w:szCs w:val="24"/>
              </w:rPr>
            </w:pPr>
            <w:r>
              <w:rPr>
                <w:rFonts w:ascii="宋体" w:eastAsia="宋体" w:hAnsi="宋体" w:hint="eastAsia"/>
                <w:sz w:val="24"/>
                <w:szCs w:val="24"/>
              </w:rPr>
              <w:t>1.0.0发布版</w:t>
            </w:r>
          </w:p>
        </w:tc>
      </w:tr>
      <w:tr w:rsidR="009C4F5D" w:rsidRPr="002031FF" w14:paraId="431DB7E5" w14:textId="77777777">
        <w:trPr>
          <w:trHeight w:val="372"/>
        </w:trPr>
        <w:tc>
          <w:tcPr>
            <w:tcW w:w="719" w:type="dxa"/>
            <w:vAlign w:val="center"/>
          </w:tcPr>
          <w:p w14:paraId="06901FA1" w14:textId="77777777" w:rsidR="009C4F5D" w:rsidRPr="002031FF" w:rsidRDefault="009C4F5D" w:rsidP="002031FF">
            <w:pPr>
              <w:spacing w:line="360" w:lineRule="auto"/>
              <w:jc w:val="center"/>
              <w:rPr>
                <w:rFonts w:ascii="宋体" w:hAnsi="宋体"/>
                <w:sz w:val="24"/>
                <w:szCs w:val="24"/>
              </w:rPr>
            </w:pPr>
          </w:p>
        </w:tc>
        <w:tc>
          <w:tcPr>
            <w:tcW w:w="1987" w:type="dxa"/>
            <w:vAlign w:val="center"/>
          </w:tcPr>
          <w:p w14:paraId="621A0B80" w14:textId="77777777" w:rsidR="009C4F5D" w:rsidRPr="002031FF" w:rsidRDefault="009C4F5D" w:rsidP="002031FF">
            <w:pPr>
              <w:spacing w:line="360" w:lineRule="auto"/>
              <w:jc w:val="center"/>
              <w:rPr>
                <w:rFonts w:ascii="宋体" w:hAnsi="宋体"/>
                <w:sz w:val="24"/>
                <w:szCs w:val="24"/>
              </w:rPr>
            </w:pPr>
          </w:p>
        </w:tc>
        <w:tc>
          <w:tcPr>
            <w:tcW w:w="1466" w:type="dxa"/>
            <w:vAlign w:val="center"/>
          </w:tcPr>
          <w:p w14:paraId="1C380731" w14:textId="77777777" w:rsidR="009C4F5D" w:rsidRPr="002031FF" w:rsidRDefault="009C4F5D" w:rsidP="002031FF">
            <w:pPr>
              <w:spacing w:line="360" w:lineRule="auto"/>
              <w:jc w:val="center"/>
              <w:rPr>
                <w:rFonts w:ascii="宋体" w:hAnsi="宋体"/>
                <w:sz w:val="24"/>
                <w:szCs w:val="24"/>
              </w:rPr>
            </w:pPr>
          </w:p>
        </w:tc>
        <w:tc>
          <w:tcPr>
            <w:tcW w:w="1562" w:type="dxa"/>
            <w:vAlign w:val="center"/>
          </w:tcPr>
          <w:p w14:paraId="2C78A68A" w14:textId="77777777" w:rsidR="009C4F5D" w:rsidRPr="002031FF" w:rsidRDefault="009C4F5D" w:rsidP="002031FF">
            <w:pPr>
              <w:spacing w:line="360" w:lineRule="auto"/>
              <w:jc w:val="center"/>
              <w:rPr>
                <w:rFonts w:ascii="宋体" w:hAnsi="宋体"/>
                <w:sz w:val="24"/>
                <w:szCs w:val="24"/>
              </w:rPr>
            </w:pPr>
          </w:p>
        </w:tc>
        <w:tc>
          <w:tcPr>
            <w:tcW w:w="2750" w:type="dxa"/>
            <w:vAlign w:val="center"/>
          </w:tcPr>
          <w:p w14:paraId="2B99B767" w14:textId="77777777" w:rsidR="009C4F5D" w:rsidRPr="002031FF" w:rsidRDefault="009C4F5D" w:rsidP="002031FF">
            <w:pPr>
              <w:spacing w:line="360" w:lineRule="auto"/>
              <w:jc w:val="center"/>
              <w:rPr>
                <w:rFonts w:ascii="宋体" w:hAnsi="宋体"/>
                <w:sz w:val="24"/>
                <w:szCs w:val="24"/>
              </w:rPr>
            </w:pPr>
          </w:p>
        </w:tc>
      </w:tr>
      <w:bookmarkEnd w:id="2"/>
      <w:bookmarkEnd w:id="3"/>
    </w:tbl>
    <w:p w14:paraId="66249EFC" w14:textId="77777777" w:rsidR="009C4F5D" w:rsidRDefault="009C4F5D"/>
    <w:p w14:paraId="25F41EBD" w14:textId="77777777" w:rsidR="009C4F5D" w:rsidRDefault="00CE6E27">
      <w:r>
        <w:br w:type="page"/>
      </w:r>
    </w:p>
    <w:sdt>
      <w:sdtPr>
        <w:rPr>
          <w:rFonts w:ascii="宋体" w:eastAsia="宋体" w:hAnsi="宋体"/>
        </w:rPr>
        <w:id w:val="147470928"/>
        <w15:color w:val="DBDBDB"/>
        <w:docPartObj>
          <w:docPartGallery w:val="Table of Contents"/>
          <w:docPartUnique/>
        </w:docPartObj>
      </w:sdtPr>
      <w:sdtEndPr>
        <w:rPr>
          <w:b/>
        </w:rPr>
      </w:sdtEndPr>
      <w:sdtContent>
        <w:p w14:paraId="214BEF6F" w14:textId="77777777" w:rsidR="009C4F5D" w:rsidRPr="00094FB8" w:rsidRDefault="00CE6E27" w:rsidP="00094FB8">
          <w:pPr>
            <w:spacing w:line="360" w:lineRule="auto"/>
            <w:jc w:val="center"/>
            <w:rPr>
              <w:sz w:val="24"/>
              <w:szCs w:val="24"/>
            </w:rPr>
          </w:pPr>
          <w:r w:rsidRPr="00094FB8">
            <w:rPr>
              <w:rFonts w:ascii="宋体" w:eastAsia="宋体" w:hAnsi="宋体"/>
              <w:sz w:val="24"/>
              <w:szCs w:val="24"/>
            </w:rPr>
            <w:t>目录</w:t>
          </w:r>
        </w:p>
        <w:p w14:paraId="1992F5EA" w14:textId="08A7B985" w:rsidR="00094FB8" w:rsidRPr="00094FB8" w:rsidRDefault="00CE6E27" w:rsidP="00094FB8">
          <w:pPr>
            <w:pStyle w:val="TOC1"/>
            <w:tabs>
              <w:tab w:val="right" w:leader="dot" w:pos="8296"/>
            </w:tabs>
            <w:spacing w:line="360" w:lineRule="auto"/>
            <w:rPr>
              <w:noProof/>
              <w:sz w:val="24"/>
              <w:szCs w:val="24"/>
            </w:rPr>
          </w:pPr>
          <w:r w:rsidRPr="00094FB8">
            <w:rPr>
              <w:sz w:val="24"/>
              <w:szCs w:val="24"/>
            </w:rPr>
            <w:fldChar w:fldCharType="begin"/>
          </w:r>
          <w:r w:rsidRPr="00094FB8">
            <w:rPr>
              <w:sz w:val="24"/>
              <w:szCs w:val="24"/>
            </w:rPr>
            <w:instrText xml:space="preserve">TOC \o "1-2" \h \u </w:instrText>
          </w:r>
          <w:r w:rsidRPr="00094FB8">
            <w:rPr>
              <w:sz w:val="24"/>
              <w:szCs w:val="24"/>
            </w:rPr>
            <w:fldChar w:fldCharType="separate"/>
          </w:r>
          <w:hyperlink w:anchor="_Toc97498641" w:history="1">
            <w:r w:rsidR="00094FB8" w:rsidRPr="00094FB8">
              <w:rPr>
                <w:rStyle w:val="ab"/>
                <w:rFonts w:ascii="宋体" w:eastAsia="宋体" w:hAnsi="宋体"/>
                <w:noProof/>
                <w:sz w:val="24"/>
                <w:szCs w:val="24"/>
              </w:rPr>
              <w:t>1引言</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_Toc97498641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35F0D4FF" w14:textId="29793B03" w:rsidR="00094FB8" w:rsidRPr="00094FB8" w:rsidRDefault="00AD3AE1" w:rsidP="00094FB8">
          <w:pPr>
            <w:pStyle w:val="TOC2"/>
            <w:tabs>
              <w:tab w:val="right" w:leader="dot" w:pos="8296"/>
            </w:tabs>
            <w:spacing w:line="360" w:lineRule="auto"/>
            <w:rPr>
              <w:noProof/>
              <w:sz w:val="24"/>
              <w:szCs w:val="24"/>
            </w:rPr>
          </w:pPr>
          <w:hyperlink w:anchor="_Toc97498642" w:history="1">
            <w:r w:rsidR="00094FB8" w:rsidRPr="00094FB8">
              <w:rPr>
                <w:rStyle w:val="ab"/>
                <w:noProof/>
                <w:sz w:val="24"/>
                <w:szCs w:val="24"/>
              </w:rPr>
              <w:t>1.1</w:t>
            </w:r>
            <w:r w:rsidR="00094FB8" w:rsidRPr="00094FB8">
              <w:rPr>
                <w:rStyle w:val="ab"/>
                <w:noProof/>
                <w:sz w:val="24"/>
                <w:szCs w:val="24"/>
              </w:rPr>
              <w:t>标识</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_Toc97498642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7327FCF2" w14:textId="6DC3E3BB" w:rsidR="00094FB8" w:rsidRPr="00094FB8" w:rsidRDefault="00AD3AE1" w:rsidP="00094FB8">
          <w:pPr>
            <w:pStyle w:val="TOC2"/>
            <w:tabs>
              <w:tab w:val="right" w:leader="dot" w:pos="8296"/>
            </w:tabs>
            <w:spacing w:line="360" w:lineRule="auto"/>
            <w:rPr>
              <w:noProof/>
              <w:sz w:val="24"/>
              <w:szCs w:val="24"/>
            </w:rPr>
          </w:pPr>
          <w:hyperlink w:anchor="_Toc97498643" w:history="1">
            <w:r w:rsidR="00094FB8" w:rsidRPr="00094FB8">
              <w:rPr>
                <w:rStyle w:val="ab"/>
                <w:noProof/>
                <w:sz w:val="24"/>
                <w:szCs w:val="24"/>
              </w:rPr>
              <w:t>1.2</w:t>
            </w:r>
            <w:r w:rsidR="00094FB8" w:rsidRPr="00094FB8">
              <w:rPr>
                <w:rStyle w:val="ab"/>
                <w:noProof/>
                <w:sz w:val="24"/>
                <w:szCs w:val="24"/>
              </w:rPr>
              <w:t>系统概述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_Toc97498643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601FC699" w14:textId="7C9B8BB7" w:rsidR="00094FB8" w:rsidRPr="00094FB8" w:rsidRDefault="00AD3AE1" w:rsidP="00094FB8">
          <w:pPr>
            <w:pStyle w:val="TOC2"/>
            <w:tabs>
              <w:tab w:val="right" w:leader="dot" w:pos="8296"/>
            </w:tabs>
            <w:spacing w:line="360" w:lineRule="auto"/>
            <w:rPr>
              <w:noProof/>
              <w:sz w:val="24"/>
              <w:szCs w:val="24"/>
            </w:rPr>
          </w:pPr>
          <w:hyperlink w:anchor="_Toc97498644" w:history="1">
            <w:r w:rsidR="00094FB8" w:rsidRPr="00094FB8">
              <w:rPr>
                <w:rStyle w:val="ab"/>
                <w:noProof/>
                <w:sz w:val="24"/>
                <w:szCs w:val="24"/>
              </w:rPr>
              <w:t>1.3</w:t>
            </w:r>
            <w:r w:rsidR="00094FB8" w:rsidRPr="00094FB8">
              <w:rPr>
                <w:rStyle w:val="ab"/>
                <w:noProof/>
                <w:sz w:val="24"/>
                <w:szCs w:val="24"/>
              </w:rPr>
              <w:t>文档概述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_Toc97498644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3E12D0FF" w14:textId="5ED5CBB4" w:rsidR="00094FB8" w:rsidRPr="00094FB8" w:rsidRDefault="00AD3AE1" w:rsidP="00094FB8">
          <w:pPr>
            <w:pStyle w:val="TOC1"/>
            <w:tabs>
              <w:tab w:val="right" w:leader="dot" w:pos="8296"/>
            </w:tabs>
            <w:spacing w:line="360" w:lineRule="auto"/>
            <w:rPr>
              <w:noProof/>
              <w:sz w:val="24"/>
              <w:szCs w:val="24"/>
            </w:rPr>
          </w:pPr>
          <w:hyperlink w:anchor="_Toc97498645" w:history="1">
            <w:r w:rsidR="00094FB8" w:rsidRPr="00094FB8">
              <w:rPr>
                <w:rStyle w:val="ab"/>
                <w:rFonts w:ascii="宋体" w:hAnsi="宋体"/>
                <w:noProof/>
                <w:sz w:val="24"/>
                <w:szCs w:val="24"/>
              </w:rPr>
              <w:t>2 风险管理计划</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_Toc97498645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72E89250" w14:textId="689297FA" w:rsidR="00094FB8" w:rsidRPr="00094FB8" w:rsidRDefault="00AD3AE1" w:rsidP="00094FB8">
          <w:pPr>
            <w:pStyle w:val="TOC2"/>
            <w:tabs>
              <w:tab w:val="right" w:leader="dot" w:pos="8296"/>
            </w:tabs>
            <w:spacing w:line="360" w:lineRule="auto"/>
            <w:rPr>
              <w:noProof/>
              <w:sz w:val="24"/>
              <w:szCs w:val="24"/>
            </w:rPr>
          </w:pPr>
          <w:hyperlink w:anchor="_Toc97498646" w:history="1">
            <w:r w:rsidR="00094FB8" w:rsidRPr="00094FB8">
              <w:rPr>
                <w:rStyle w:val="ab"/>
                <w:rFonts w:ascii="宋体" w:hAnsi="宋体"/>
                <w:noProof/>
                <w:sz w:val="24"/>
                <w:szCs w:val="24"/>
              </w:rPr>
              <w:t>2.1 概率和影响定义</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_Toc97498646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5F41F26F" w14:textId="64D8C295" w:rsidR="00094FB8" w:rsidRPr="00094FB8" w:rsidRDefault="00AD3AE1" w:rsidP="00094FB8">
          <w:pPr>
            <w:pStyle w:val="TOC2"/>
            <w:tabs>
              <w:tab w:val="right" w:leader="dot" w:pos="8296"/>
            </w:tabs>
            <w:spacing w:line="360" w:lineRule="auto"/>
            <w:rPr>
              <w:noProof/>
              <w:sz w:val="24"/>
              <w:szCs w:val="24"/>
            </w:rPr>
          </w:pPr>
          <w:hyperlink w:anchor="_Toc97498647" w:history="1">
            <w:r w:rsidR="00094FB8" w:rsidRPr="00094FB8">
              <w:rPr>
                <w:rStyle w:val="ab"/>
                <w:rFonts w:ascii="宋体" w:hAnsi="宋体"/>
                <w:noProof/>
                <w:sz w:val="24"/>
                <w:szCs w:val="24"/>
              </w:rPr>
              <w:t>2.2风险评估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_Toc97498647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6</w:t>
            </w:r>
            <w:r w:rsidR="00094FB8" w:rsidRPr="00094FB8">
              <w:rPr>
                <w:noProof/>
                <w:sz w:val="24"/>
                <w:szCs w:val="24"/>
              </w:rPr>
              <w:fldChar w:fldCharType="end"/>
            </w:r>
          </w:hyperlink>
        </w:p>
        <w:p w14:paraId="7FFE7166" w14:textId="3E61727B" w:rsidR="00094FB8" w:rsidRPr="00094FB8" w:rsidRDefault="00AD3AE1" w:rsidP="00094FB8">
          <w:pPr>
            <w:pStyle w:val="TOC2"/>
            <w:tabs>
              <w:tab w:val="right" w:leader="dot" w:pos="8296"/>
            </w:tabs>
            <w:spacing w:line="360" w:lineRule="auto"/>
            <w:rPr>
              <w:noProof/>
              <w:sz w:val="24"/>
              <w:szCs w:val="24"/>
            </w:rPr>
          </w:pPr>
          <w:hyperlink w:anchor="_Toc97498648" w:history="1">
            <w:r w:rsidR="00094FB8" w:rsidRPr="00094FB8">
              <w:rPr>
                <w:rStyle w:val="ab"/>
                <w:rFonts w:ascii="宋体" w:hAnsi="宋体"/>
                <w:noProof/>
                <w:sz w:val="24"/>
                <w:szCs w:val="24"/>
              </w:rPr>
              <w:t>2.3风险控制</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_Toc97498648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10</w:t>
            </w:r>
            <w:r w:rsidR="00094FB8" w:rsidRPr="00094FB8">
              <w:rPr>
                <w:noProof/>
                <w:sz w:val="24"/>
                <w:szCs w:val="24"/>
              </w:rPr>
              <w:fldChar w:fldCharType="end"/>
            </w:r>
          </w:hyperlink>
        </w:p>
        <w:p w14:paraId="34B32F2F" w14:textId="5F515787" w:rsidR="009C4F5D" w:rsidRDefault="00CE6E27" w:rsidP="00094FB8">
          <w:pPr>
            <w:spacing w:line="360" w:lineRule="auto"/>
            <w:rPr>
              <w:b/>
            </w:rPr>
            <w:sectPr w:rsidR="009C4F5D">
              <w:pgSz w:w="11906" w:h="16838"/>
              <w:pgMar w:top="1440" w:right="1800" w:bottom="1440" w:left="1800" w:header="851" w:footer="992" w:gutter="0"/>
              <w:cols w:space="425"/>
              <w:docGrid w:type="lines" w:linePitch="312"/>
            </w:sectPr>
          </w:pPr>
          <w:r w:rsidRPr="00094FB8">
            <w:rPr>
              <w:sz w:val="24"/>
              <w:szCs w:val="24"/>
            </w:rPr>
            <w:fldChar w:fldCharType="end"/>
          </w:r>
        </w:p>
      </w:sdtContent>
    </w:sdt>
    <w:p w14:paraId="5925DEA9" w14:textId="77777777" w:rsidR="009C4F5D" w:rsidRDefault="00CE6E27">
      <w:pPr>
        <w:pStyle w:val="1"/>
        <w:spacing w:line="240" w:lineRule="auto"/>
        <w:rPr>
          <w:rFonts w:ascii="宋体" w:eastAsia="宋体" w:hAnsi="宋体"/>
        </w:rPr>
      </w:pPr>
      <w:bookmarkStart w:id="5" w:name="_Toc97498641"/>
      <w:r>
        <w:rPr>
          <w:rFonts w:ascii="宋体" w:eastAsia="宋体" w:hAnsi="宋体" w:hint="eastAsia"/>
        </w:rPr>
        <w:t>1引言</w:t>
      </w:r>
      <w:bookmarkEnd w:id="5"/>
    </w:p>
    <w:p w14:paraId="1CDBE944" w14:textId="77777777" w:rsidR="009C4F5D" w:rsidRDefault="00CE6E27">
      <w:pPr>
        <w:pStyle w:val="2"/>
      </w:pPr>
      <w:bookmarkStart w:id="6" w:name="_Toc66952092"/>
      <w:bookmarkStart w:id="7" w:name="_Toc235845844"/>
      <w:bookmarkStart w:id="8" w:name="_Toc66952777"/>
      <w:bookmarkStart w:id="9" w:name="_Toc66602423"/>
      <w:bookmarkStart w:id="10" w:name="_Toc235938098"/>
      <w:bookmarkStart w:id="11" w:name="_Toc97498642"/>
      <w:r>
        <w:rPr>
          <w:rFonts w:hint="eastAsia"/>
        </w:rPr>
        <w:t>1.1</w:t>
      </w:r>
      <w:r>
        <w:rPr>
          <w:rFonts w:hint="eastAsia"/>
        </w:rPr>
        <w:t>标识</w:t>
      </w:r>
      <w:bookmarkEnd w:id="6"/>
      <w:bookmarkEnd w:id="7"/>
      <w:bookmarkEnd w:id="8"/>
      <w:bookmarkEnd w:id="9"/>
      <w:bookmarkEnd w:id="10"/>
      <w:bookmarkEnd w:id="11"/>
    </w:p>
    <w:p w14:paraId="3B909073" w14:textId="6834A956"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标题：《</w:t>
      </w:r>
      <w:r w:rsidR="00094FB8">
        <w:rPr>
          <w:rFonts w:ascii="宋体" w:eastAsia="宋体" w:hAnsi="宋体" w:hint="eastAsia"/>
          <w:sz w:val="24"/>
          <w:szCs w:val="24"/>
        </w:rPr>
        <w:t>风险</w:t>
      </w:r>
      <w:r w:rsidRPr="002031FF">
        <w:rPr>
          <w:rFonts w:ascii="宋体" w:eastAsia="宋体" w:hAnsi="宋体" w:hint="eastAsia"/>
          <w:sz w:val="24"/>
          <w:szCs w:val="24"/>
        </w:rPr>
        <w:t>管理子计划》</w:t>
      </w:r>
    </w:p>
    <w:p w14:paraId="34024ED7" w14:textId="4AEC77DD"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当前版本号：</w:t>
      </w:r>
      <w:r w:rsidR="0083585B">
        <w:rPr>
          <w:rFonts w:ascii="宋体" w:eastAsia="宋体" w:hAnsi="宋体"/>
          <w:sz w:val="24"/>
          <w:szCs w:val="24"/>
        </w:rPr>
        <w:t>1</w:t>
      </w:r>
      <w:r w:rsidRPr="002031FF">
        <w:rPr>
          <w:rFonts w:ascii="宋体" w:eastAsia="宋体" w:hAnsi="宋体"/>
          <w:sz w:val="24"/>
          <w:szCs w:val="24"/>
        </w:rPr>
        <w:t>.</w:t>
      </w:r>
      <w:r w:rsidR="0083585B">
        <w:rPr>
          <w:rFonts w:ascii="宋体" w:eastAsia="宋体" w:hAnsi="宋体"/>
          <w:sz w:val="24"/>
          <w:szCs w:val="24"/>
        </w:rPr>
        <w:t>0</w:t>
      </w:r>
      <w:r w:rsidRPr="002031FF">
        <w:rPr>
          <w:rFonts w:ascii="宋体" w:eastAsia="宋体" w:hAnsi="宋体"/>
          <w:sz w:val="24"/>
          <w:szCs w:val="24"/>
        </w:rPr>
        <w:t>.</w:t>
      </w:r>
      <w:r w:rsidRPr="002031FF">
        <w:rPr>
          <w:rFonts w:ascii="宋体" w:eastAsia="宋体" w:hAnsi="宋体" w:hint="eastAsia"/>
          <w:sz w:val="24"/>
          <w:szCs w:val="24"/>
        </w:rPr>
        <w:t>0</w:t>
      </w:r>
    </w:p>
    <w:p w14:paraId="57975762"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说明：本文档支持Office、WPS等word文档阅读软件。</w:t>
      </w:r>
    </w:p>
    <w:p w14:paraId="64003D2A" w14:textId="77777777" w:rsidR="009C4F5D" w:rsidRDefault="00CE6E27">
      <w:pPr>
        <w:pStyle w:val="2"/>
      </w:pPr>
      <w:bookmarkStart w:id="12" w:name="_Toc66952093"/>
      <w:bookmarkStart w:id="13" w:name="_Toc66952778"/>
      <w:bookmarkStart w:id="14" w:name="_Toc235845845"/>
      <w:bookmarkStart w:id="15" w:name="_Toc235938099"/>
      <w:bookmarkStart w:id="16" w:name="_Toc66602424"/>
      <w:bookmarkStart w:id="17" w:name="_Toc97498643"/>
      <w:r>
        <w:rPr>
          <w:rFonts w:hint="eastAsia"/>
        </w:rPr>
        <w:t>1.2</w:t>
      </w:r>
      <w:r>
        <w:rPr>
          <w:rFonts w:hint="eastAsia"/>
        </w:rPr>
        <w:t>系统概述</w:t>
      </w:r>
      <w:bookmarkEnd w:id="12"/>
      <w:bookmarkEnd w:id="13"/>
      <w:bookmarkEnd w:id="14"/>
      <w:bookmarkEnd w:id="15"/>
      <w:bookmarkEnd w:id="16"/>
      <w:bookmarkEnd w:id="17"/>
    </w:p>
    <w:p w14:paraId="78376A0B" w14:textId="686DD93B"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1.</w:t>
      </w:r>
      <w:r w:rsidRPr="002031FF">
        <w:rPr>
          <w:rFonts w:ascii="宋体" w:eastAsia="宋体" w:hAnsi="宋体"/>
          <w:sz w:val="24"/>
          <w:szCs w:val="24"/>
        </w:rPr>
        <w:t xml:space="preserve"> </w:t>
      </w:r>
      <w:r w:rsidRPr="002031FF">
        <w:rPr>
          <w:rFonts w:ascii="宋体" w:eastAsia="宋体" w:hAnsi="宋体" w:hint="eastAsia"/>
          <w:sz w:val="24"/>
          <w:szCs w:val="24"/>
        </w:rPr>
        <w:t>项目名称：</w:t>
      </w:r>
      <w:r w:rsidR="00D6792D" w:rsidRPr="00D6792D">
        <w:rPr>
          <w:rFonts w:ascii="宋体" w:eastAsia="宋体" w:hAnsi="宋体"/>
          <w:sz w:val="24"/>
          <w:szCs w:val="24"/>
        </w:rPr>
        <w:t xml:space="preserve"> </w:t>
      </w:r>
      <w:bookmarkStart w:id="18" w:name="_Hlk129550079"/>
      <w:r w:rsidR="00D6792D" w:rsidRPr="00D6792D">
        <w:rPr>
          <w:rFonts w:ascii="宋体" w:eastAsia="宋体" w:hAnsi="宋体" w:hint="eastAsia"/>
          <w:sz w:val="28"/>
          <w:szCs w:val="28"/>
        </w:rPr>
        <w:t xml:space="preserve">易学 </w:t>
      </w:r>
      <w:r w:rsidR="00D6792D" w:rsidRPr="00D6792D">
        <w:rPr>
          <w:rFonts w:ascii="宋体" w:eastAsia="宋体" w:hAnsi="宋体"/>
          <w:sz w:val="28"/>
          <w:szCs w:val="28"/>
        </w:rPr>
        <w:t>e-learning</w:t>
      </w:r>
      <w:r w:rsidR="00D6792D" w:rsidRPr="00D6792D">
        <w:rPr>
          <w:rFonts w:ascii="宋体" w:eastAsia="宋体" w:hAnsi="宋体" w:hint="eastAsia"/>
          <w:sz w:val="28"/>
          <w:szCs w:val="28"/>
        </w:rPr>
        <w:t>师生辅助APP</w:t>
      </w:r>
      <w:bookmarkEnd w:id="18"/>
    </w:p>
    <w:p w14:paraId="00EC1685"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2.</w:t>
      </w:r>
      <w:r w:rsidRPr="002031FF">
        <w:rPr>
          <w:rFonts w:ascii="宋体" w:eastAsia="宋体" w:hAnsi="宋体"/>
          <w:sz w:val="24"/>
          <w:szCs w:val="24"/>
        </w:rPr>
        <w:t xml:space="preserve"> </w:t>
      </w:r>
      <w:r w:rsidRPr="002031FF">
        <w:rPr>
          <w:rFonts w:ascii="宋体" w:eastAsia="宋体" w:hAnsi="宋体" w:hint="eastAsia"/>
          <w:sz w:val="24"/>
          <w:szCs w:val="24"/>
        </w:rPr>
        <w:t>项目用途：</w:t>
      </w:r>
    </w:p>
    <w:p w14:paraId="2AC8A64E" w14:textId="77777777" w:rsidR="00D64F80" w:rsidRPr="00D64F80" w:rsidRDefault="00D64F80" w:rsidP="00D64F80">
      <w:pPr>
        <w:spacing w:line="360" w:lineRule="auto"/>
        <w:ind w:firstLine="420"/>
        <w:rPr>
          <w:rFonts w:ascii="宋体" w:eastAsia="宋体" w:hAnsi="宋体" w:cs="Times New Roman"/>
          <w:sz w:val="24"/>
          <w:szCs w:val="20"/>
        </w:rPr>
      </w:pPr>
      <w:r w:rsidRPr="00D64F80">
        <w:rPr>
          <w:rFonts w:ascii="宋体" w:eastAsia="宋体" w:hAnsi="宋体" w:cs="Times New Roman"/>
          <w:sz w:val="24"/>
          <w:szCs w:val="20"/>
        </w:rPr>
        <w:t>为了使学生能够获得最多的资料，及时的了解世界需求工程的 最新动态，以及学生和教师的有效地沟通，提出了这么一个设想</w:t>
      </w:r>
      <w:r w:rsidRPr="00D64F80">
        <w:rPr>
          <w:rFonts w:ascii="宋体" w:eastAsia="宋体" w:hAnsi="宋体" w:cs="Times New Roman" w:hint="eastAsia"/>
          <w:sz w:val="24"/>
          <w:szCs w:val="20"/>
        </w:rPr>
        <w:t>：</w:t>
      </w:r>
      <w:r w:rsidRPr="00D64F80">
        <w:rPr>
          <w:rFonts w:ascii="宋体" w:eastAsia="宋体" w:hAnsi="宋体" w:cs="Times New Roman"/>
          <w:sz w:val="24"/>
          <w:szCs w:val="20"/>
        </w:rPr>
        <w:t>学生也需要一个同学之间相互交流，及获取资料的平台；还有一些同学并没有选这几门课，但是也 想了解软件需求、软件项目管理、软件测试、软件体系结构等的相关知识，以备到时决定该选 不选这门课程。通过这三方提出的需求考虑，可以做一个软件工程专业课程学习、交流系统， 这个系统可以是网站形式，也可以在移动端部署。</w:t>
      </w:r>
    </w:p>
    <w:p w14:paraId="3D140598" w14:textId="607EA1AB"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3.</w:t>
      </w:r>
      <w:r w:rsidRPr="002031FF">
        <w:rPr>
          <w:rFonts w:ascii="宋体" w:eastAsia="宋体" w:hAnsi="宋体"/>
          <w:sz w:val="24"/>
          <w:szCs w:val="24"/>
        </w:rPr>
        <w:t xml:space="preserve"> </w:t>
      </w:r>
      <w:r w:rsidRPr="002031FF">
        <w:rPr>
          <w:rFonts w:ascii="宋体" w:eastAsia="宋体" w:hAnsi="宋体" w:hint="eastAsia"/>
          <w:sz w:val="24"/>
          <w:szCs w:val="24"/>
        </w:rPr>
        <w:t>任务提出者：杨枨</w:t>
      </w:r>
      <w:r w:rsidR="00206C9E">
        <w:rPr>
          <w:rFonts w:ascii="宋体" w:eastAsia="宋体" w:hAnsi="宋体" w:hint="eastAsia"/>
          <w:sz w:val="24"/>
          <w:szCs w:val="24"/>
        </w:rPr>
        <w:t>、苏奎</w:t>
      </w:r>
      <w:r w:rsidRPr="002031FF">
        <w:rPr>
          <w:rFonts w:ascii="宋体" w:eastAsia="宋体" w:hAnsi="宋体" w:hint="eastAsia"/>
          <w:sz w:val="24"/>
          <w:szCs w:val="24"/>
        </w:rPr>
        <w:t>老师</w:t>
      </w:r>
    </w:p>
    <w:p w14:paraId="4427622C" w14:textId="34E1C3AA" w:rsidR="009C4F5D" w:rsidRPr="00206C9E"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4. 项目开发者：</w:t>
      </w:r>
      <w:r w:rsidR="00206C9E" w:rsidRPr="00206C9E">
        <w:rPr>
          <w:rFonts w:ascii="宋体" w:eastAsia="宋体" w:hAnsi="宋体"/>
          <w:sz w:val="24"/>
          <w:szCs w:val="24"/>
        </w:rPr>
        <w:t xml:space="preserve"> </w:t>
      </w:r>
      <w:r w:rsidR="002E3C9E" w:rsidRPr="002E3C9E">
        <w:rPr>
          <w:rFonts w:ascii="宋体" w:eastAsia="宋体" w:hAnsi="宋体" w:hint="eastAsia"/>
          <w:sz w:val="24"/>
          <w:szCs w:val="24"/>
        </w:rPr>
        <w:t>田淼,黄永智,韩易贤,潘阅,时蒙恩,郑骥</w:t>
      </w:r>
    </w:p>
    <w:p w14:paraId="35EE168A" w14:textId="1DC54B2C"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5. 用户：杨枨老师、</w:t>
      </w:r>
      <w:r w:rsidR="002E3C9E">
        <w:rPr>
          <w:rFonts w:ascii="宋体" w:eastAsia="宋体" w:hAnsi="宋体" w:hint="eastAsia"/>
          <w:sz w:val="24"/>
          <w:szCs w:val="24"/>
        </w:rPr>
        <w:t>苏奎老师、</w:t>
      </w:r>
      <w:r w:rsidRPr="002031FF">
        <w:rPr>
          <w:rFonts w:ascii="宋体" w:eastAsia="宋体" w:hAnsi="宋体" w:hint="eastAsia"/>
          <w:sz w:val="24"/>
          <w:szCs w:val="24"/>
        </w:rPr>
        <w:t>广大学生、教师群体</w:t>
      </w:r>
    </w:p>
    <w:p w14:paraId="09E37CD6"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6. 课程名称：《软件需求分析原理与实践》</w:t>
      </w:r>
    </w:p>
    <w:p w14:paraId="7738C2E7" w14:textId="3CBD48D1"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7. 承办小组：SRA202</w:t>
      </w:r>
      <w:r w:rsidR="002E3C9E">
        <w:rPr>
          <w:rFonts w:ascii="宋体" w:eastAsia="宋体" w:hAnsi="宋体" w:hint="eastAsia"/>
          <w:sz w:val="24"/>
          <w:szCs w:val="24"/>
        </w:rPr>
        <w:t>3</w:t>
      </w:r>
      <w:r w:rsidRPr="002031FF">
        <w:rPr>
          <w:rFonts w:ascii="宋体" w:eastAsia="宋体" w:hAnsi="宋体" w:hint="eastAsia"/>
          <w:sz w:val="24"/>
          <w:szCs w:val="24"/>
        </w:rPr>
        <w:t>-G</w:t>
      </w:r>
      <w:r w:rsidR="002E3C9E">
        <w:rPr>
          <w:rFonts w:ascii="宋体" w:eastAsia="宋体" w:hAnsi="宋体" w:hint="eastAsia"/>
          <w:sz w:val="24"/>
          <w:szCs w:val="24"/>
        </w:rPr>
        <w:t>17</w:t>
      </w:r>
      <w:r w:rsidRPr="002031FF">
        <w:rPr>
          <w:rFonts w:ascii="宋体" w:eastAsia="宋体" w:hAnsi="宋体" w:hint="eastAsia"/>
          <w:sz w:val="24"/>
          <w:szCs w:val="24"/>
        </w:rPr>
        <w:t>小组</w:t>
      </w:r>
    </w:p>
    <w:p w14:paraId="312AC9B1" w14:textId="77777777" w:rsidR="007605C6" w:rsidRDefault="00CE6E27" w:rsidP="007605C6">
      <w:pPr>
        <w:rPr>
          <w:rFonts w:ascii="宋体" w:eastAsia="宋体" w:hAnsi="宋体"/>
          <w:sz w:val="24"/>
          <w:szCs w:val="24"/>
        </w:rPr>
      </w:pPr>
      <w:r w:rsidRPr="002031FF">
        <w:rPr>
          <w:rFonts w:ascii="宋体" w:eastAsia="宋体" w:hAnsi="宋体" w:hint="eastAsia"/>
          <w:sz w:val="24"/>
          <w:szCs w:val="24"/>
        </w:rPr>
        <w:t>8. 项目里程碑：</w:t>
      </w:r>
    </w:p>
    <w:p w14:paraId="6A56FA92" w14:textId="41D601AB" w:rsidR="007605C6" w:rsidRPr="007605C6" w:rsidRDefault="007605C6" w:rsidP="007605C6">
      <w:pPr>
        <w:spacing w:line="360" w:lineRule="auto"/>
        <w:ind w:left="840"/>
        <w:rPr>
          <w:rFonts w:ascii="宋体" w:eastAsia="宋体" w:hAnsi="宋体"/>
          <w:sz w:val="24"/>
          <w:szCs w:val="24"/>
        </w:rPr>
      </w:pPr>
      <w:r w:rsidRPr="007605C6">
        <w:rPr>
          <w:rFonts w:ascii="宋体" w:eastAsia="宋体" w:hAnsi="宋体" w:hint="eastAsia"/>
          <w:sz w:val="24"/>
          <w:szCs w:val="24"/>
        </w:rPr>
        <w:t>20</w:t>
      </w:r>
      <w:r w:rsidR="002E3C9E">
        <w:rPr>
          <w:rFonts w:ascii="宋体" w:eastAsia="宋体" w:hAnsi="宋体" w:hint="eastAsia"/>
          <w:sz w:val="24"/>
          <w:szCs w:val="24"/>
        </w:rPr>
        <w:t>23</w:t>
      </w:r>
      <w:r w:rsidRPr="007605C6">
        <w:rPr>
          <w:rFonts w:ascii="宋体" w:eastAsia="宋体" w:hAnsi="宋体" w:hint="eastAsia"/>
          <w:sz w:val="24"/>
          <w:szCs w:val="24"/>
        </w:rPr>
        <w:t>年</w:t>
      </w:r>
      <w:r w:rsidRPr="007605C6">
        <w:rPr>
          <w:rFonts w:ascii="宋体" w:eastAsia="宋体" w:hAnsi="宋体"/>
          <w:sz w:val="24"/>
          <w:szCs w:val="24"/>
        </w:rPr>
        <w:t>0</w:t>
      </w:r>
      <w:r w:rsidRPr="007605C6">
        <w:rPr>
          <w:rFonts w:ascii="宋体" w:eastAsia="宋体" w:hAnsi="宋体" w:hint="eastAsia"/>
          <w:sz w:val="24"/>
          <w:szCs w:val="24"/>
        </w:rPr>
        <w:t>2月2</w:t>
      </w:r>
      <w:r w:rsidR="004B633F">
        <w:rPr>
          <w:rFonts w:ascii="宋体" w:eastAsia="宋体" w:hAnsi="宋体" w:hint="eastAsia"/>
          <w:sz w:val="24"/>
          <w:szCs w:val="24"/>
        </w:rPr>
        <w:t>4</w:t>
      </w:r>
      <w:r w:rsidRPr="007605C6">
        <w:rPr>
          <w:rFonts w:ascii="宋体" w:eastAsia="宋体" w:hAnsi="宋体" w:hint="eastAsia"/>
          <w:sz w:val="24"/>
          <w:szCs w:val="24"/>
        </w:rPr>
        <w:t>日 项目启动</w:t>
      </w:r>
    </w:p>
    <w:p w14:paraId="25D79D4A" w14:textId="33DCEE46"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2022年03月</w:t>
      </w:r>
      <w:r w:rsidR="008F66BD">
        <w:rPr>
          <w:rFonts w:ascii="宋体" w:eastAsia="宋体" w:hAnsi="宋体" w:hint="eastAsia"/>
          <w:sz w:val="24"/>
          <w:szCs w:val="24"/>
        </w:rPr>
        <w:t>12</w:t>
      </w:r>
      <w:r w:rsidRPr="007605C6">
        <w:rPr>
          <w:rFonts w:ascii="宋体" w:eastAsia="宋体" w:hAnsi="宋体" w:hint="eastAsia"/>
          <w:sz w:val="24"/>
          <w:szCs w:val="24"/>
        </w:rPr>
        <w:t>日 输出项目计划书</w:t>
      </w:r>
    </w:p>
    <w:p w14:paraId="5BB9E916" w14:textId="7777777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2022年04月24日 SAS正式版输出</w:t>
      </w:r>
    </w:p>
    <w:p w14:paraId="062FDC98" w14:textId="7777777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2022年05月01日 需求测试输出</w:t>
      </w:r>
    </w:p>
    <w:p w14:paraId="752E6066" w14:textId="02DC0AD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w:t>
      </w:r>
      <w:r w:rsidR="00902F33">
        <w:rPr>
          <w:rFonts w:ascii="宋体" w:eastAsia="宋体" w:hAnsi="宋体" w:hint="eastAsia"/>
          <w:sz w:val="24"/>
          <w:szCs w:val="24"/>
        </w:rPr>
        <w:t>6</w:t>
      </w:r>
      <w:r w:rsidRPr="007605C6">
        <w:rPr>
          <w:rFonts w:ascii="宋体" w:eastAsia="宋体" w:hAnsi="宋体" w:hint="eastAsia"/>
          <w:sz w:val="24"/>
          <w:szCs w:val="24"/>
        </w:rPr>
        <w:t>月</w:t>
      </w:r>
      <w:r w:rsidR="00902F33">
        <w:rPr>
          <w:rFonts w:ascii="宋体" w:eastAsia="宋体" w:hAnsi="宋体" w:hint="eastAsia"/>
          <w:sz w:val="24"/>
          <w:szCs w:val="24"/>
        </w:rPr>
        <w:t>2</w:t>
      </w:r>
      <w:r w:rsidRPr="007605C6">
        <w:rPr>
          <w:rFonts w:ascii="宋体" w:eastAsia="宋体" w:hAnsi="宋体" w:hint="eastAsia"/>
          <w:sz w:val="24"/>
          <w:szCs w:val="24"/>
        </w:rPr>
        <w:t>日 输出全过程文件</w:t>
      </w:r>
    </w:p>
    <w:p w14:paraId="0F351734" w14:textId="3657E1AD"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w:t>
      </w:r>
      <w:r w:rsidR="006B24DE">
        <w:rPr>
          <w:rFonts w:ascii="宋体" w:eastAsia="宋体" w:hAnsi="宋体" w:hint="eastAsia"/>
          <w:sz w:val="24"/>
          <w:szCs w:val="24"/>
        </w:rPr>
        <w:t>6</w:t>
      </w:r>
      <w:r w:rsidRPr="007605C6">
        <w:rPr>
          <w:rFonts w:ascii="宋体" w:eastAsia="宋体" w:hAnsi="宋体" w:hint="eastAsia"/>
          <w:sz w:val="24"/>
          <w:szCs w:val="24"/>
        </w:rPr>
        <w:t>月</w:t>
      </w:r>
      <w:r w:rsidR="006B24DE">
        <w:rPr>
          <w:rFonts w:ascii="宋体" w:eastAsia="宋体" w:hAnsi="宋体" w:hint="eastAsia"/>
          <w:sz w:val="24"/>
          <w:szCs w:val="24"/>
        </w:rPr>
        <w:t>9</w:t>
      </w:r>
      <w:r w:rsidRPr="007605C6">
        <w:rPr>
          <w:rFonts w:ascii="宋体" w:eastAsia="宋体" w:hAnsi="宋体" w:hint="eastAsia"/>
          <w:sz w:val="24"/>
          <w:szCs w:val="24"/>
        </w:rPr>
        <w:t>日 项目总评</w:t>
      </w:r>
    </w:p>
    <w:p w14:paraId="28F81AD7" w14:textId="02C7D9F8" w:rsidR="009C4F5D" w:rsidRPr="002031FF" w:rsidRDefault="00CE6E27" w:rsidP="007605C6">
      <w:pPr>
        <w:spacing w:line="360" w:lineRule="auto"/>
        <w:ind w:firstLine="420"/>
        <w:rPr>
          <w:rFonts w:ascii="宋体" w:eastAsia="宋体" w:hAnsi="宋体"/>
          <w:sz w:val="24"/>
          <w:szCs w:val="24"/>
        </w:rPr>
      </w:pPr>
      <w:r w:rsidRPr="002031FF">
        <w:rPr>
          <w:rFonts w:ascii="宋体" w:eastAsia="宋体" w:hAnsi="宋体" w:hint="eastAsia"/>
          <w:sz w:val="24"/>
          <w:szCs w:val="24"/>
        </w:rPr>
        <w:t>9. 具体文档：</w:t>
      </w:r>
      <w:r w:rsidR="00A16514">
        <w:rPr>
          <w:rFonts w:ascii="宋体" w:eastAsia="宋体" w:hAnsi="宋体" w:hint="eastAsia"/>
          <w:sz w:val="24"/>
          <w:szCs w:val="24"/>
        </w:rPr>
        <w:t>项目计划书</w:t>
      </w:r>
      <w:r w:rsidRPr="002031FF">
        <w:rPr>
          <w:rFonts w:ascii="宋体" w:eastAsia="宋体" w:hAnsi="宋体" w:hint="eastAsia"/>
          <w:sz w:val="24"/>
          <w:szCs w:val="24"/>
        </w:rPr>
        <w:t>；可行性分析报告；</w:t>
      </w:r>
      <w:r w:rsidRPr="00CE6E27">
        <w:rPr>
          <w:rFonts w:ascii="宋体" w:eastAsia="宋体" w:hAnsi="宋体" w:hint="eastAsia"/>
          <w:sz w:val="24"/>
          <w:szCs w:val="24"/>
        </w:rPr>
        <w:t>资源管理、质量管理、时间管理、配置管理、干系人管理、沟通管理、风险管理、范围管理、成本管理、采购管理</w:t>
      </w:r>
      <w:r>
        <w:rPr>
          <w:rFonts w:ascii="宋体" w:eastAsia="宋体" w:hAnsi="宋体" w:hint="eastAsia"/>
          <w:sz w:val="24"/>
          <w:szCs w:val="24"/>
        </w:rPr>
        <w:t>子计划分析；</w:t>
      </w:r>
      <w:r w:rsidRPr="002031FF">
        <w:rPr>
          <w:rFonts w:ascii="宋体" w:eastAsia="宋体" w:hAnsi="宋体" w:hint="eastAsia"/>
          <w:sz w:val="24"/>
          <w:szCs w:val="24"/>
        </w:rPr>
        <w:t>软件需求分析报告</w:t>
      </w:r>
    </w:p>
    <w:p w14:paraId="512A5FD4" w14:textId="77777777" w:rsidR="009C4F5D" w:rsidRDefault="00CE6E27">
      <w:pPr>
        <w:pStyle w:val="2"/>
      </w:pPr>
      <w:bookmarkStart w:id="19" w:name="_Toc66952094"/>
      <w:bookmarkStart w:id="20" w:name="_Toc66602425"/>
      <w:bookmarkStart w:id="21" w:name="_Toc235938100"/>
      <w:bookmarkStart w:id="22" w:name="_Toc66952779"/>
      <w:bookmarkStart w:id="23" w:name="_Toc235845846"/>
      <w:bookmarkStart w:id="24" w:name="_Toc97498644"/>
      <w:r>
        <w:rPr>
          <w:rFonts w:hint="eastAsia"/>
        </w:rPr>
        <w:t>1.3</w:t>
      </w:r>
      <w:r>
        <w:rPr>
          <w:rFonts w:hint="eastAsia"/>
        </w:rPr>
        <w:t>文档概述</w:t>
      </w:r>
      <w:bookmarkEnd w:id="19"/>
      <w:bookmarkEnd w:id="20"/>
      <w:bookmarkEnd w:id="21"/>
      <w:bookmarkEnd w:id="22"/>
      <w:bookmarkEnd w:id="23"/>
      <w:bookmarkEnd w:id="24"/>
    </w:p>
    <w:p w14:paraId="7D9AA88D" w14:textId="1E7EF1BD" w:rsidR="00094FB8" w:rsidRPr="00094FB8" w:rsidRDefault="00094FB8" w:rsidP="00094FB8">
      <w:pPr>
        <w:spacing w:line="360" w:lineRule="auto"/>
        <w:ind w:firstLine="420"/>
        <w:rPr>
          <w:rFonts w:ascii="宋体" w:hAnsi="宋体"/>
          <w:sz w:val="24"/>
          <w:szCs w:val="24"/>
        </w:rPr>
      </w:pPr>
      <w:r w:rsidRPr="00094FB8">
        <w:rPr>
          <w:rFonts w:ascii="宋体" w:hAnsi="宋体" w:hint="eastAsia"/>
          <w:sz w:val="24"/>
          <w:szCs w:val="24"/>
        </w:rPr>
        <w:t>本风险管理子计划</w:t>
      </w:r>
      <w:r w:rsidR="00C3295A">
        <w:rPr>
          <w:rFonts w:ascii="宋体" w:hAnsi="宋体" w:hint="eastAsia"/>
          <w:sz w:val="24"/>
          <w:szCs w:val="24"/>
        </w:rPr>
        <w:t>面向的是</w:t>
      </w:r>
      <w:r w:rsidR="005F5F43" w:rsidRPr="005F5F43">
        <w:rPr>
          <w:rFonts w:ascii="宋体" w:hAnsi="宋体" w:hint="eastAsia"/>
          <w:sz w:val="24"/>
          <w:szCs w:val="24"/>
        </w:rPr>
        <w:t xml:space="preserve">易学 </w:t>
      </w:r>
      <w:r w:rsidR="005F5F43" w:rsidRPr="005F5F43">
        <w:rPr>
          <w:rFonts w:ascii="宋体" w:hAnsi="宋体"/>
          <w:sz w:val="24"/>
          <w:szCs w:val="24"/>
        </w:rPr>
        <w:t>e-learning</w:t>
      </w:r>
      <w:r w:rsidR="005F5F43" w:rsidRPr="005F5F43">
        <w:rPr>
          <w:rFonts w:ascii="宋体" w:hAnsi="宋体" w:hint="eastAsia"/>
          <w:sz w:val="24"/>
          <w:szCs w:val="24"/>
        </w:rPr>
        <w:t>师生辅助APP</w:t>
      </w:r>
      <w:r w:rsidR="00C3295A">
        <w:rPr>
          <w:rFonts w:ascii="宋体" w:hAnsi="宋体" w:hint="eastAsia"/>
          <w:sz w:val="24"/>
          <w:szCs w:val="24"/>
        </w:rPr>
        <w:t>开发过程</w:t>
      </w:r>
      <w:r w:rsidRPr="00094FB8">
        <w:rPr>
          <w:rFonts w:ascii="宋体" w:hAnsi="宋体" w:hint="eastAsia"/>
          <w:sz w:val="24"/>
          <w:szCs w:val="24"/>
        </w:rPr>
        <w:t>中</w:t>
      </w:r>
      <w:r w:rsidR="00C3295A">
        <w:rPr>
          <w:rFonts w:ascii="宋体" w:hAnsi="宋体" w:hint="eastAsia"/>
          <w:sz w:val="24"/>
          <w:szCs w:val="24"/>
        </w:rPr>
        <w:t>可能遇到</w:t>
      </w:r>
      <w:r w:rsidRPr="00094FB8">
        <w:rPr>
          <w:rFonts w:ascii="宋体" w:hAnsi="宋体" w:hint="eastAsia"/>
          <w:sz w:val="24"/>
          <w:szCs w:val="24"/>
        </w:rPr>
        <w:t>的各类风险进行把控和管理。同时对可能出现的问题做好分析、研究和探讨。本文档的使用除了项目开发团队的内部使用外，还需提交用户和客户组织负责人审查批准。</w:t>
      </w:r>
    </w:p>
    <w:p w14:paraId="7E9A7094" w14:textId="77777777" w:rsidR="009C4F5D" w:rsidRPr="002031FF" w:rsidRDefault="00CE6E27" w:rsidP="00CE6E27">
      <w:pPr>
        <w:spacing w:line="360" w:lineRule="auto"/>
        <w:ind w:firstLine="420"/>
        <w:rPr>
          <w:sz w:val="24"/>
          <w:szCs w:val="24"/>
        </w:rPr>
      </w:pPr>
      <w:r w:rsidRPr="002031FF">
        <w:rPr>
          <w:rFonts w:ascii="宋体" w:eastAsia="宋体" w:hAnsi="宋体" w:hint="eastAsia"/>
          <w:sz w:val="24"/>
          <w:szCs w:val="24"/>
        </w:rPr>
        <w:t>本文档的使用应遵守国家先关法律法规，未经允许不得对外公开，需要有一定的保密性和私密性。</w:t>
      </w:r>
    </w:p>
    <w:p w14:paraId="05DDDD99" w14:textId="77777777" w:rsidR="009C4F5D" w:rsidRDefault="009C4F5D"/>
    <w:p w14:paraId="3254E450" w14:textId="77777777" w:rsidR="007A18E9" w:rsidRPr="00195665" w:rsidRDefault="007A18E9" w:rsidP="007A18E9">
      <w:pPr>
        <w:pStyle w:val="1"/>
        <w:spacing w:before="156" w:after="156" w:line="240" w:lineRule="auto"/>
        <w:rPr>
          <w:rFonts w:ascii="宋体" w:hAnsi="宋体"/>
          <w:bCs w:val="0"/>
        </w:rPr>
      </w:pPr>
      <w:bookmarkStart w:id="25" w:name="_Toc66450162"/>
      <w:bookmarkStart w:id="26" w:name="_Toc66603529"/>
      <w:bookmarkStart w:id="27" w:name="_Toc66952095"/>
      <w:bookmarkStart w:id="28" w:name="_Toc97498645"/>
      <w:r w:rsidRPr="00195665">
        <w:rPr>
          <w:rFonts w:ascii="宋体" w:hAnsi="宋体"/>
        </w:rPr>
        <w:t xml:space="preserve">2 </w:t>
      </w:r>
      <w:r w:rsidRPr="00195665">
        <w:rPr>
          <w:rFonts w:ascii="宋体" w:hAnsi="宋体"/>
          <w:bCs w:val="0"/>
        </w:rPr>
        <w:t>风险管理计划</w:t>
      </w:r>
      <w:bookmarkEnd w:id="25"/>
      <w:bookmarkEnd w:id="26"/>
      <w:bookmarkEnd w:id="27"/>
      <w:bookmarkEnd w:id="28"/>
    </w:p>
    <w:p w14:paraId="06564083" w14:textId="085F6990" w:rsidR="00EB5713" w:rsidRPr="00EB5713" w:rsidRDefault="007A18E9" w:rsidP="00EB5713">
      <w:pPr>
        <w:pStyle w:val="2"/>
        <w:spacing w:before="156" w:after="156" w:line="240" w:lineRule="auto"/>
        <w:ind w:firstLine="640"/>
        <w:rPr>
          <w:rFonts w:ascii="宋体" w:hAnsi="宋体"/>
        </w:rPr>
      </w:pPr>
      <w:bookmarkStart w:id="29" w:name="_Toc1818012555"/>
      <w:bookmarkStart w:id="30" w:name="_Toc253519747_WPSOffice_Level2"/>
      <w:bookmarkStart w:id="31" w:name="_Toc66450163"/>
      <w:bookmarkStart w:id="32" w:name="_Toc66603530"/>
      <w:bookmarkStart w:id="33" w:name="_Toc66952096"/>
      <w:bookmarkStart w:id="34" w:name="_Toc97498646"/>
      <w:r w:rsidRPr="00195665">
        <w:rPr>
          <w:rFonts w:ascii="宋体" w:hAnsi="宋体"/>
        </w:rPr>
        <w:t>2</w:t>
      </w:r>
      <w:r w:rsidRPr="00195665">
        <w:rPr>
          <w:rFonts w:ascii="宋体" w:hAnsi="宋体" w:hint="eastAsia"/>
        </w:rPr>
        <w:t>.1</w:t>
      </w:r>
      <w:r w:rsidRPr="00195665">
        <w:rPr>
          <w:rFonts w:ascii="宋体" w:hAnsi="宋体"/>
        </w:rPr>
        <w:t xml:space="preserve"> </w:t>
      </w:r>
      <w:r w:rsidRPr="00195665">
        <w:rPr>
          <w:rFonts w:ascii="宋体" w:hAnsi="宋体" w:hint="eastAsia"/>
        </w:rPr>
        <w:t>概率和影响定义</w:t>
      </w:r>
      <w:bookmarkEnd w:id="29"/>
      <w:bookmarkEnd w:id="30"/>
      <w:bookmarkEnd w:id="31"/>
      <w:bookmarkEnd w:id="32"/>
      <w:bookmarkEnd w:id="33"/>
      <w:bookmarkEnd w:id="34"/>
    </w:p>
    <w:tbl>
      <w:tblPr>
        <w:tblStyle w:val="a9"/>
        <w:tblW w:w="8522" w:type="dxa"/>
        <w:tblLayout w:type="fixed"/>
        <w:tblLook w:val="04A0" w:firstRow="1" w:lastRow="0" w:firstColumn="1" w:lastColumn="0" w:noHBand="0" w:noVBand="1"/>
      </w:tblPr>
      <w:tblGrid>
        <w:gridCol w:w="1413"/>
        <w:gridCol w:w="1559"/>
        <w:gridCol w:w="1985"/>
        <w:gridCol w:w="1860"/>
        <w:gridCol w:w="1705"/>
      </w:tblGrid>
      <w:tr w:rsidR="007A18E9" w:rsidRPr="00195665" w14:paraId="08EFDE75" w14:textId="77777777" w:rsidTr="00094FB8">
        <w:tc>
          <w:tcPr>
            <w:tcW w:w="1413" w:type="dxa"/>
            <w:vMerge w:val="restart"/>
          </w:tcPr>
          <w:p w14:paraId="6D8FED22" w14:textId="59E03DA6" w:rsidR="007A18E9" w:rsidRPr="00195665" w:rsidRDefault="007A18E9" w:rsidP="00C3295A">
            <w:pPr>
              <w:spacing w:before="120" w:after="120"/>
              <w:jc w:val="center"/>
              <w:rPr>
                <w:rFonts w:ascii="宋体" w:hAnsi="宋体"/>
              </w:rPr>
            </w:pPr>
            <w:r w:rsidRPr="00195665">
              <w:rPr>
                <w:rFonts w:ascii="宋体" w:hAnsi="宋体" w:hint="eastAsia"/>
              </w:rPr>
              <w:t>量</w:t>
            </w:r>
            <w:r w:rsidR="00C3295A">
              <w:rPr>
                <w:rFonts w:ascii="宋体" w:hAnsi="宋体" w:hint="eastAsia"/>
              </w:rPr>
              <w:t>度</w:t>
            </w:r>
          </w:p>
        </w:tc>
        <w:tc>
          <w:tcPr>
            <w:tcW w:w="1559" w:type="dxa"/>
            <w:vMerge w:val="restart"/>
          </w:tcPr>
          <w:p w14:paraId="45892C9C" w14:textId="4CA3F47B" w:rsidR="007A18E9" w:rsidRPr="00195665" w:rsidRDefault="007A18E9" w:rsidP="00C3295A">
            <w:pPr>
              <w:spacing w:before="120" w:after="120"/>
              <w:jc w:val="center"/>
              <w:rPr>
                <w:rFonts w:ascii="宋体" w:hAnsi="宋体"/>
              </w:rPr>
            </w:pPr>
            <w:r w:rsidRPr="00195665">
              <w:rPr>
                <w:rFonts w:ascii="宋体" w:hAnsi="宋体" w:hint="eastAsia"/>
              </w:rPr>
              <w:t>概率</w:t>
            </w:r>
          </w:p>
        </w:tc>
        <w:tc>
          <w:tcPr>
            <w:tcW w:w="5550" w:type="dxa"/>
            <w:gridSpan w:val="3"/>
          </w:tcPr>
          <w:p w14:paraId="3A812EDE" w14:textId="264E5287" w:rsidR="007A18E9" w:rsidRPr="00195665" w:rsidRDefault="007A18E9" w:rsidP="00C3295A">
            <w:pPr>
              <w:spacing w:before="120" w:after="120"/>
              <w:jc w:val="center"/>
              <w:rPr>
                <w:rFonts w:ascii="宋体" w:hAnsi="宋体"/>
              </w:rPr>
            </w:pPr>
            <w:r w:rsidRPr="00195665">
              <w:rPr>
                <w:rFonts w:ascii="宋体" w:hAnsi="宋体" w:hint="eastAsia"/>
              </w:rPr>
              <w:t>对项目目标的影响</w:t>
            </w:r>
          </w:p>
        </w:tc>
      </w:tr>
      <w:tr w:rsidR="007A18E9" w:rsidRPr="00195665" w14:paraId="6135CD66" w14:textId="77777777" w:rsidTr="00C3295A">
        <w:tc>
          <w:tcPr>
            <w:tcW w:w="1413" w:type="dxa"/>
            <w:vMerge/>
          </w:tcPr>
          <w:p w14:paraId="7535DFE1" w14:textId="77777777" w:rsidR="007A18E9" w:rsidRPr="00195665" w:rsidRDefault="007A18E9" w:rsidP="00C3295A">
            <w:pPr>
              <w:spacing w:before="120" w:after="120"/>
              <w:ind w:firstLine="480"/>
              <w:jc w:val="center"/>
              <w:rPr>
                <w:rFonts w:ascii="宋体" w:hAnsi="宋体"/>
              </w:rPr>
            </w:pPr>
          </w:p>
        </w:tc>
        <w:tc>
          <w:tcPr>
            <w:tcW w:w="1559" w:type="dxa"/>
            <w:vMerge/>
          </w:tcPr>
          <w:p w14:paraId="2EDAAF7A" w14:textId="77777777" w:rsidR="007A18E9" w:rsidRPr="00195665" w:rsidRDefault="007A18E9" w:rsidP="00C3295A">
            <w:pPr>
              <w:spacing w:before="120" w:after="120"/>
              <w:ind w:firstLine="480"/>
              <w:jc w:val="center"/>
              <w:rPr>
                <w:rFonts w:ascii="宋体" w:hAnsi="宋体"/>
              </w:rPr>
            </w:pPr>
          </w:p>
        </w:tc>
        <w:tc>
          <w:tcPr>
            <w:tcW w:w="1985" w:type="dxa"/>
          </w:tcPr>
          <w:p w14:paraId="168AB52A" w14:textId="77777777" w:rsidR="007A18E9" w:rsidRPr="00195665" w:rsidRDefault="007A18E9" w:rsidP="00C3295A">
            <w:pPr>
              <w:spacing w:before="120" w:after="120"/>
              <w:jc w:val="center"/>
              <w:rPr>
                <w:rFonts w:ascii="宋体" w:hAnsi="宋体"/>
              </w:rPr>
            </w:pPr>
            <w:r w:rsidRPr="00195665">
              <w:rPr>
                <w:rFonts w:ascii="宋体" w:hAnsi="宋体" w:hint="eastAsia"/>
              </w:rPr>
              <w:t>时间</w:t>
            </w:r>
          </w:p>
        </w:tc>
        <w:tc>
          <w:tcPr>
            <w:tcW w:w="1860" w:type="dxa"/>
          </w:tcPr>
          <w:p w14:paraId="6254B791" w14:textId="77777777" w:rsidR="007A18E9" w:rsidRPr="00195665" w:rsidRDefault="007A18E9" w:rsidP="00C3295A">
            <w:pPr>
              <w:spacing w:before="120" w:after="120"/>
              <w:jc w:val="center"/>
              <w:rPr>
                <w:rFonts w:ascii="宋体" w:hAnsi="宋体"/>
              </w:rPr>
            </w:pPr>
            <w:r w:rsidRPr="00195665">
              <w:rPr>
                <w:rFonts w:ascii="宋体" w:hAnsi="宋体" w:hint="eastAsia"/>
              </w:rPr>
              <w:t>成本</w:t>
            </w:r>
          </w:p>
        </w:tc>
        <w:tc>
          <w:tcPr>
            <w:tcW w:w="1705" w:type="dxa"/>
          </w:tcPr>
          <w:p w14:paraId="67130F10" w14:textId="77777777" w:rsidR="007A18E9" w:rsidRPr="00195665" w:rsidRDefault="007A18E9" w:rsidP="00C3295A">
            <w:pPr>
              <w:spacing w:before="120" w:after="120"/>
              <w:jc w:val="center"/>
              <w:rPr>
                <w:rFonts w:ascii="宋体" w:hAnsi="宋体"/>
              </w:rPr>
            </w:pPr>
            <w:r w:rsidRPr="00195665">
              <w:rPr>
                <w:rFonts w:ascii="宋体" w:hAnsi="宋体" w:hint="eastAsia"/>
              </w:rPr>
              <w:t>质量</w:t>
            </w:r>
          </w:p>
        </w:tc>
      </w:tr>
      <w:tr w:rsidR="007A18E9" w:rsidRPr="00195665" w14:paraId="53EC21B2" w14:textId="77777777" w:rsidTr="00C3295A">
        <w:tc>
          <w:tcPr>
            <w:tcW w:w="1413" w:type="dxa"/>
          </w:tcPr>
          <w:p w14:paraId="6815B42B" w14:textId="02C5F50E" w:rsidR="007A18E9" w:rsidRPr="00195665" w:rsidRDefault="007A18E9" w:rsidP="00C3295A">
            <w:pPr>
              <w:spacing w:before="120" w:after="120"/>
              <w:jc w:val="center"/>
              <w:rPr>
                <w:rFonts w:ascii="宋体" w:hAnsi="宋体"/>
              </w:rPr>
            </w:pPr>
            <w:r w:rsidRPr="00195665">
              <w:rPr>
                <w:rFonts w:ascii="宋体" w:hAnsi="宋体" w:hint="eastAsia"/>
              </w:rPr>
              <w:t>很</w:t>
            </w:r>
            <w:r w:rsidR="00C3295A">
              <w:rPr>
                <w:rFonts w:ascii="宋体" w:hAnsi="宋体" w:hint="eastAsia"/>
              </w:rPr>
              <w:t>大</w:t>
            </w:r>
          </w:p>
        </w:tc>
        <w:tc>
          <w:tcPr>
            <w:tcW w:w="1559" w:type="dxa"/>
          </w:tcPr>
          <w:p w14:paraId="23ADC7F7" w14:textId="56ADA0B7" w:rsidR="007A18E9" w:rsidRPr="00195665" w:rsidRDefault="00C3295A" w:rsidP="00C3295A">
            <w:pPr>
              <w:spacing w:before="120" w:after="120"/>
              <w:jc w:val="center"/>
              <w:rPr>
                <w:rFonts w:ascii="宋体" w:hAnsi="宋体"/>
              </w:rPr>
            </w:pPr>
            <w:r>
              <w:rPr>
                <w:rFonts w:ascii="宋体" w:hAnsi="宋体" w:hint="eastAsia"/>
              </w:rPr>
              <w:t>高于</w:t>
            </w:r>
            <w:r>
              <w:rPr>
                <w:rFonts w:ascii="宋体" w:hAnsi="宋体"/>
              </w:rPr>
              <w:t>80</w:t>
            </w:r>
            <w:r>
              <w:rPr>
                <w:rFonts w:ascii="宋体" w:hAnsi="宋体" w:hint="eastAsia"/>
              </w:rPr>
              <w:t>%</w:t>
            </w:r>
          </w:p>
        </w:tc>
        <w:tc>
          <w:tcPr>
            <w:tcW w:w="1985" w:type="dxa"/>
          </w:tcPr>
          <w:p w14:paraId="5CDD093F" w14:textId="6735B3E5" w:rsidR="007A18E9" w:rsidRPr="00195665" w:rsidRDefault="00C3295A" w:rsidP="00C3295A">
            <w:pPr>
              <w:spacing w:before="120" w:after="120"/>
              <w:jc w:val="center"/>
              <w:rPr>
                <w:rFonts w:ascii="宋体" w:hAnsi="宋体"/>
              </w:rPr>
            </w:pPr>
            <w:r>
              <w:rPr>
                <w:rFonts w:ascii="宋体" w:hAnsi="宋体" w:hint="eastAsia"/>
              </w:rPr>
              <w:t>出现该问题该项目在课程计划时间内无法按时完成，即高于6个月。</w:t>
            </w:r>
          </w:p>
        </w:tc>
        <w:tc>
          <w:tcPr>
            <w:tcW w:w="1860" w:type="dxa"/>
          </w:tcPr>
          <w:p w14:paraId="26B8B0C5" w14:textId="021077E1" w:rsidR="007A18E9" w:rsidRPr="00195665" w:rsidRDefault="00283B8C" w:rsidP="00C3295A">
            <w:pPr>
              <w:spacing w:before="120" w:after="120"/>
              <w:jc w:val="center"/>
              <w:rPr>
                <w:rFonts w:ascii="宋体" w:hAnsi="宋体"/>
              </w:rPr>
            </w:pPr>
            <w:r>
              <w:rPr>
                <w:rFonts w:ascii="宋体" w:hAnsi="宋体" w:hint="eastAsia"/>
              </w:rPr>
              <w:t>出现该问题可能会导致项目预算成本成倍增加，高于</w:t>
            </w:r>
            <w:r w:rsidR="00045447">
              <w:rPr>
                <w:rFonts w:ascii="宋体" w:hAnsi="宋体"/>
              </w:rPr>
              <w:t>5</w:t>
            </w:r>
            <w:r>
              <w:rPr>
                <w:rFonts w:ascii="宋体" w:hAnsi="宋体" w:hint="eastAsia"/>
              </w:rPr>
              <w:t>万元。</w:t>
            </w:r>
          </w:p>
        </w:tc>
        <w:tc>
          <w:tcPr>
            <w:tcW w:w="1705" w:type="dxa"/>
          </w:tcPr>
          <w:p w14:paraId="16624B36" w14:textId="2C4531A2" w:rsidR="007A18E9" w:rsidRPr="00195665" w:rsidRDefault="00283B8C" w:rsidP="00C3295A">
            <w:pPr>
              <w:spacing w:before="120" w:after="120"/>
              <w:jc w:val="center"/>
              <w:rPr>
                <w:rFonts w:ascii="宋体" w:hAnsi="宋体"/>
              </w:rPr>
            </w:pPr>
            <w:r>
              <w:rPr>
                <w:rFonts w:ascii="宋体" w:hAnsi="宋体" w:hint="eastAsia"/>
              </w:rPr>
              <w:t>出现该问题可能导致整个软件无法实现最基本的功能。</w:t>
            </w:r>
          </w:p>
        </w:tc>
      </w:tr>
      <w:tr w:rsidR="007A18E9" w:rsidRPr="00195665" w14:paraId="7713F53E" w14:textId="77777777" w:rsidTr="00C3295A">
        <w:tc>
          <w:tcPr>
            <w:tcW w:w="1413" w:type="dxa"/>
          </w:tcPr>
          <w:p w14:paraId="24D583A8" w14:textId="409FF8E9" w:rsidR="007A18E9" w:rsidRPr="00195665" w:rsidRDefault="00C3295A" w:rsidP="00C3295A">
            <w:pPr>
              <w:spacing w:before="120" w:after="120"/>
              <w:jc w:val="center"/>
              <w:rPr>
                <w:rFonts w:ascii="宋体" w:hAnsi="宋体"/>
              </w:rPr>
            </w:pPr>
            <w:r>
              <w:rPr>
                <w:rFonts w:ascii="宋体" w:hAnsi="宋体" w:hint="eastAsia"/>
              </w:rPr>
              <w:t>大</w:t>
            </w:r>
          </w:p>
        </w:tc>
        <w:tc>
          <w:tcPr>
            <w:tcW w:w="1559" w:type="dxa"/>
          </w:tcPr>
          <w:p w14:paraId="2E287D47" w14:textId="2FCA9B38" w:rsidR="007A18E9" w:rsidRPr="00195665" w:rsidRDefault="00C3295A" w:rsidP="00C3295A">
            <w:pPr>
              <w:spacing w:before="120" w:after="120"/>
              <w:jc w:val="center"/>
              <w:rPr>
                <w:rFonts w:ascii="宋体" w:hAnsi="宋体"/>
              </w:rPr>
            </w:pPr>
            <w:r>
              <w:rPr>
                <w:rFonts w:ascii="宋体" w:hAnsi="宋体"/>
              </w:rPr>
              <w:t>50</w:t>
            </w:r>
            <w:r>
              <w:rPr>
                <w:rFonts w:ascii="宋体" w:hAnsi="宋体" w:hint="eastAsia"/>
              </w:rPr>
              <w:t>%至8</w:t>
            </w:r>
            <w:r>
              <w:rPr>
                <w:rFonts w:ascii="宋体" w:hAnsi="宋体"/>
              </w:rPr>
              <w:t>0%</w:t>
            </w:r>
          </w:p>
        </w:tc>
        <w:tc>
          <w:tcPr>
            <w:tcW w:w="1985" w:type="dxa"/>
          </w:tcPr>
          <w:p w14:paraId="625ADDF0" w14:textId="43269FE2" w:rsidR="007A18E9" w:rsidRPr="00195665" w:rsidRDefault="00C3295A" w:rsidP="00C3295A">
            <w:pPr>
              <w:spacing w:before="120" w:after="120"/>
              <w:jc w:val="center"/>
              <w:rPr>
                <w:rFonts w:ascii="宋体" w:hAnsi="宋体"/>
              </w:rPr>
            </w:pPr>
            <w:r>
              <w:rPr>
                <w:rFonts w:ascii="宋体" w:hAnsi="宋体" w:hint="eastAsia"/>
              </w:rPr>
              <w:t>出现该问题可能造成该项目在开发阶段需要多于半个课程计划时间来解决，即3至6个月。</w:t>
            </w:r>
          </w:p>
        </w:tc>
        <w:tc>
          <w:tcPr>
            <w:tcW w:w="1860" w:type="dxa"/>
          </w:tcPr>
          <w:p w14:paraId="53013586" w14:textId="708DA747" w:rsidR="007A18E9" w:rsidRPr="00195665" w:rsidRDefault="00283B8C" w:rsidP="00C3295A">
            <w:pPr>
              <w:spacing w:before="120" w:after="120"/>
              <w:jc w:val="center"/>
              <w:rPr>
                <w:rFonts w:ascii="宋体" w:hAnsi="宋体"/>
              </w:rPr>
            </w:pPr>
            <w:r>
              <w:rPr>
                <w:rFonts w:ascii="宋体" w:hAnsi="宋体" w:hint="eastAsia"/>
              </w:rPr>
              <w:t>出现该问题可能会导致项目预算大幅增加，即1至</w:t>
            </w:r>
            <w:r w:rsidR="00045447">
              <w:rPr>
                <w:rFonts w:ascii="宋体" w:hAnsi="宋体"/>
              </w:rPr>
              <w:t>5</w:t>
            </w:r>
            <w:r>
              <w:rPr>
                <w:rFonts w:ascii="宋体" w:hAnsi="宋体" w:hint="eastAsia"/>
              </w:rPr>
              <w:t>万元。</w:t>
            </w:r>
          </w:p>
        </w:tc>
        <w:tc>
          <w:tcPr>
            <w:tcW w:w="1705" w:type="dxa"/>
          </w:tcPr>
          <w:p w14:paraId="706F40C0" w14:textId="3FB1CB64" w:rsidR="007A18E9" w:rsidRPr="00195665" w:rsidRDefault="00283B8C" w:rsidP="00C3295A">
            <w:pPr>
              <w:spacing w:before="120" w:after="120"/>
              <w:jc w:val="center"/>
              <w:rPr>
                <w:rFonts w:ascii="宋体" w:hAnsi="宋体"/>
              </w:rPr>
            </w:pPr>
            <w:r>
              <w:rPr>
                <w:rFonts w:ascii="宋体" w:hAnsi="宋体" w:hint="eastAsia"/>
              </w:rPr>
              <w:t>出现该问题可能导致项目中的重要模块大功能无法实现，导致软件功能极度缺失，质量不过关。</w:t>
            </w:r>
          </w:p>
        </w:tc>
      </w:tr>
      <w:tr w:rsidR="007A18E9" w:rsidRPr="00195665" w14:paraId="68EF51FF" w14:textId="77777777" w:rsidTr="00C3295A">
        <w:tc>
          <w:tcPr>
            <w:tcW w:w="1413" w:type="dxa"/>
          </w:tcPr>
          <w:p w14:paraId="53B43027" w14:textId="77777777" w:rsidR="007A18E9" w:rsidRPr="00195665" w:rsidRDefault="007A18E9" w:rsidP="00C3295A">
            <w:pPr>
              <w:spacing w:before="120" w:after="120"/>
              <w:jc w:val="center"/>
              <w:rPr>
                <w:rFonts w:ascii="宋体" w:hAnsi="宋体"/>
              </w:rPr>
            </w:pPr>
            <w:r w:rsidRPr="00195665">
              <w:rPr>
                <w:rFonts w:ascii="宋体" w:hAnsi="宋体" w:hint="eastAsia"/>
              </w:rPr>
              <w:t>中</w:t>
            </w:r>
          </w:p>
        </w:tc>
        <w:tc>
          <w:tcPr>
            <w:tcW w:w="1559" w:type="dxa"/>
          </w:tcPr>
          <w:p w14:paraId="42A81FE9" w14:textId="2AD2EC49" w:rsidR="007A18E9" w:rsidRPr="00195665" w:rsidRDefault="00C3295A" w:rsidP="00C3295A">
            <w:pPr>
              <w:spacing w:before="120" w:after="120"/>
              <w:jc w:val="center"/>
              <w:rPr>
                <w:rFonts w:ascii="宋体" w:hAnsi="宋体"/>
              </w:rPr>
            </w:pPr>
            <w:r>
              <w:rPr>
                <w:rFonts w:ascii="宋体" w:hAnsi="宋体"/>
              </w:rPr>
              <w:t>30%</w:t>
            </w:r>
            <w:r>
              <w:rPr>
                <w:rFonts w:ascii="宋体" w:hAnsi="宋体" w:hint="eastAsia"/>
              </w:rPr>
              <w:t>至5</w:t>
            </w:r>
            <w:r>
              <w:rPr>
                <w:rFonts w:ascii="宋体" w:hAnsi="宋体"/>
              </w:rPr>
              <w:t>0</w:t>
            </w:r>
            <w:r>
              <w:rPr>
                <w:rFonts w:ascii="宋体" w:hAnsi="宋体" w:hint="eastAsia"/>
              </w:rPr>
              <w:t>%</w:t>
            </w:r>
          </w:p>
        </w:tc>
        <w:tc>
          <w:tcPr>
            <w:tcW w:w="1985" w:type="dxa"/>
          </w:tcPr>
          <w:p w14:paraId="46DCFC05" w14:textId="3728CEA3" w:rsidR="007A18E9" w:rsidRPr="00195665" w:rsidRDefault="00283B8C" w:rsidP="00C3295A">
            <w:pPr>
              <w:spacing w:before="120" w:after="120"/>
              <w:jc w:val="center"/>
              <w:rPr>
                <w:rFonts w:ascii="宋体" w:hAnsi="宋体"/>
              </w:rPr>
            </w:pPr>
            <w:r>
              <w:rPr>
                <w:rFonts w:ascii="宋体" w:hAnsi="宋体" w:hint="eastAsia"/>
              </w:rPr>
              <w:t>出现该问题可能造成开发进度耽搁很久，即1个月左右来修复。</w:t>
            </w:r>
          </w:p>
        </w:tc>
        <w:tc>
          <w:tcPr>
            <w:tcW w:w="1860" w:type="dxa"/>
          </w:tcPr>
          <w:p w14:paraId="26BD2582" w14:textId="07D02CB6" w:rsidR="007A18E9" w:rsidRPr="00195665" w:rsidRDefault="00283B8C" w:rsidP="00C3295A">
            <w:pPr>
              <w:spacing w:before="120" w:after="120"/>
              <w:jc w:val="center"/>
              <w:rPr>
                <w:rFonts w:ascii="宋体" w:hAnsi="宋体"/>
              </w:rPr>
            </w:pPr>
            <w:r>
              <w:rPr>
                <w:rFonts w:ascii="宋体" w:hAnsi="宋体" w:hint="eastAsia"/>
              </w:rPr>
              <w:t>出现该问题可能造成项目预算中幅增加，即</w:t>
            </w:r>
            <w:r>
              <w:rPr>
                <w:rFonts w:ascii="宋体" w:hAnsi="宋体"/>
              </w:rPr>
              <w:t>5</w:t>
            </w:r>
            <w:r>
              <w:rPr>
                <w:rFonts w:ascii="宋体" w:hAnsi="宋体" w:hint="eastAsia"/>
              </w:rPr>
              <w:t>千至1万元。</w:t>
            </w:r>
          </w:p>
        </w:tc>
        <w:tc>
          <w:tcPr>
            <w:tcW w:w="1705" w:type="dxa"/>
          </w:tcPr>
          <w:p w14:paraId="4154AFF6" w14:textId="7C010382" w:rsidR="007A18E9" w:rsidRPr="00195665" w:rsidRDefault="00283B8C" w:rsidP="00C3295A">
            <w:pPr>
              <w:spacing w:before="120" w:after="120"/>
              <w:jc w:val="center"/>
              <w:rPr>
                <w:rFonts w:ascii="宋体" w:hAnsi="宋体"/>
              </w:rPr>
            </w:pPr>
            <w:r>
              <w:rPr>
                <w:rFonts w:ascii="宋体" w:hAnsi="宋体" w:hint="eastAsia"/>
              </w:rPr>
              <w:t>出现该问题可能导致项目中的某个关键功能无法使用，但是不影响其他功能的使用。</w:t>
            </w:r>
          </w:p>
        </w:tc>
      </w:tr>
      <w:tr w:rsidR="007A18E9" w:rsidRPr="00195665" w14:paraId="2173677D" w14:textId="77777777" w:rsidTr="00C3295A">
        <w:tc>
          <w:tcPr>
            <w:tcW w:w="1413" w:type="dxa"/>
          </w:tcPr>
          <w:p w14:paraId="4029977A" w14:textId="6F9CF13D" w:rsidR="007A18E9" w:rsidRPr="00195665" w:rsidRDefault="00C3295A" w:rsidP="00C3295A">
            <w:pPr>
              <w:spacing w:before="120" w:after="120"/>
              <w:jc w:val="center"/>
              <w:rPr>
                <w:rFonts w:ascii="宋体" w:hAnsi="宋体"/>
              </w:rPr>
            </w:pPr>
            <w:r>
              <w:rPr>
                <w:rFonts w:ascii="宋体" w:hAnsi="宋体" w:hint="eastAsia"/>
              </w:rPr>
              <w:t>小</w:t>
            </w:r>
          </w:p>
        </w:tc>
        <w:tc>
          <w:tcPr>
            <w:tcW w:w="1559" w:type="dxa"/>
          </w:tcPr>
          <w:p w14:paraId="16A4F61E" w14:textId="3134CA10" w:rsidR="007A18E9" w:rsidRPr="00195665" w:rsidRDefault="00C3295A" w:rsidP="00C3295A">
            <w:pPr>
              <w:spacing w:before="120" w:after="120"/>
              <w:jc w:val="center"/>
              <w:rPr>
                <w:rFonts w:ascii="宋体" w:hAnsi="宋体"/>
              </w:rPr>
            </w:pPr>
            <w:r>
              <w:rPr>
                <w:rFonts w:ascii="宋体" w:hAnsi="宋体" w:hint="eastAsia"/>
              </w:rPr>
              <w:t>1</w:t>
            </w:r>
            <w:r>
              <w:rPr>
                <w:rFonts w:ascii="宋体" w:hAnsi="宋体"/>
              </w:rPr>
              <w:t>0%</w:t>
            </w:r>
            <w:r>
              <w:rPr>
                <w:rFonts w:ascii="宋体" w:hAnsi="宋体" w:hint="eastAsia"/>
              </w:rPr>
              <w:t>至3</w:t>
            </w:r>
            <w:r>
              <w:rPr>
                <w:rFonts w:ascii="宋体" w:hAnsi="宋体"/>
              </w:rPr>
              <w:t>0%</w:t>
            </w:r>
          </w:p>
        </w:tc>
        <w:tc>
          <w:tcPr>
            <w:tcW w:w="1985" w:type="dxa"/>
          </w:tcPr>
          <w:p w14:paraId="5182ABB9" w14:textId="49EF6095" w:rsidR="007A18E9" w:rsidRPr="00195665" w:rsidRDefault="00283B8C" w:rsidP="00C3295A">
            <w:pPr>
              <w:spacing w:before="120" w:after="120"/>
              <w:jc w:val="center"/>
              <w:rPr>
                <w:rFonts w:ascii="宋体" w:hAnsi="宋体"/>
              </w:rPr>
            </w:pPr>
            <w:r>
              <w:rPr>
                <w:rFonts w:ascii="宋体" w:hAnsi="宋体" w:hint="eastAsia"/>
              </w:rPr>
              <w:t>出现该问题可能会小幅度耽搁项目进度，即1至4周。</w:t>
            </w:r>
          </w:p>
        </w:tc>
        <w:tc>
          <w:tcPr>
            <w:tcW w:w="1860" w:type="dxa"/>
          </w:tcPr>
          <w:p w14:paraId="1D02B558" w14:textId="35E1C172" w:rsidR="007A18E9" w:rsidRPr="00195665" w:rsidRDefault="00283B8C" w:rsidP="00C3295A">
            <w:pPr>
              <w:spacing w:before="120" w:after="120"/>
              <w:jc w:val="center"/>
              <w:rPr>
                <w:rFonts w:ascii="宋体" w:hAnsi="宋体"/>
              </w:rPr>
            </w:pPr>
            <w:r>
              <w:rPr>
                <w:rFonts w:ascii="宋体" w:hAnsi="宋体" w:hint="eastAsia"/>
              </w:rPr>
              <w:t>出现该问题可能导致项目预算小幅度增加，即1千至</w:t>
            </w:r>
            <w:r>
              <w:rPr>
                <w:rFonts w:ascii="宋体" w:hAnsi="宋体"/>
              </w:rPr>
              <w:t>5</w:t>
            </w:r>
            <w:r>
              <w:rPr>
                <w:rFonts w:ascii="宋体" w:hAnsi="宋体" w:hint="eastAsia"/>
              </w:rPr>
              <w:t>千元。</w:t>
            </w:r>
          </w:p>
        </w:tc>
        <w:tc>
          <w:tcPr>
            <w:tcW w:w="1705" w:type="dxa"/>
          </w:tcPr>
          <w:p w14:paraId="0BF3C258" w14:textId="36EC909A" w:rsidR="007A18E9" w:rsidRPr="00195665" w:rsidRDefault="00283B8C" w:rsidP="00C3295A">
            <w:pPr>
              <w:spacing w:before="120" w:after="120"/>
              <w:jc w:val="center"/>
              <w:rPr>
                <w:rFonts w:ascii="宋体" w:hAnsi="宋体"/>
              </w:rPr>
            </w:pPr>
            <w:r>
              <w:rPr>
                <w:rFonts w:ascii="宋体" w:hAnsi="宋体" w:hint="eastAsia"/>
              </w:rPr>
              <w:t>出现该问题可能导致项目中约定的某个非必要需求无法实现，但是不影响整体功能的实现。</w:t>
            </w:r>
          </w:p>
        </w:tc>
      </w:tr>
      <w:tr w:rsidR="007A18E9" w:rsidRPr="00195665" w14:paraId="59A730DB" w14:textId="77777777" w:rsidTr="00C3295A">
        <w:tc>
          <w:tcPr>
            <w:tcW w:w="1413" w:type="dxa"/>
          </w:tcPr>
          <w:p w14:paraId="6355DEC1" w14:textId="06D87A3F" w:rsidR="007A18E9" w:rsidRPr="00195665" w:rsidRDefault="007A18E9" w:rsidP="00C3295A">
            <w:pPr>
              <w:spacing w:before="120" w:after="120"/>
              <w:jc w:val="center"/>
              <w:rPr>
                <w:rFonts w:ascii="宋体" w:hAnsi="宋体"/>
              </w:rPr>
            </w:pPr>
            <w:r w:rsidRPr="00195665">
              <w:rPr>
                <w:rFonts w:ascii="宋体" w:hAnsi="宋体" w:hint="eastAsia"/>
              </w:rPr>
              <w:t>很</w:t>
            </w:r>
            <w:r w:rsidR="00C3295A">
              <w:rPr>
                <w:rFonts w:ascii="宋体" w:hAnsi="宋体" w:hint="eastAsia"/>
              </w:rPr>
              <w:t>小</w:t>
            </w:r>
          </w:p>
        </w:tc>
        <w:tc>
          <w:tcPr>
            <w:tcW w:w="1559" w:type="dxa"/>
          </w:tcPr>
          <w:p w14:paraId="704F82BA" w14:textId="2DBE454D" w:rsidR="007A18E9" w:rsidRPr="00195665" w:rsidRDefault="00C3295A" w:rsidP="00C3295A">
            <w:pPr>
              <w:spacing w:before="120" w:after="120"/>
              <w:jc w:val="center"/>
              <w:rPr>
                <w:rFonts w:ascii="宋体" w:hAnsi="宋体"/>
              </w:rPr>
            </w:pPr>
            <w:r>
              <w:rPr>
                <w:rFonts w:ascii="宋体" w:hAnsi="宋体" w:hint="eastAsia"/>
              </w:rPr>
              <w:t>低于1</w:t>
            </w:r>
            <w:r>
              <w:rPr>
                <w:rFonts w:ascii="宋体" w:hAnsi="宋体"/>
              </w:rPr>
              <w:t>0</w:t>
            </w:r>
            <w:r>
              <w:rPr>
                <w:rFonts w:ascii="宋体" w:hAnsi="宋体" w:hint="eastAsia"/>
              </w:rPr>
              <w:t>%但有可能发生</w:t>
            </w:r>
          </w:p>
        </w:tc>
        <w:tc>
          <w:tcPr>
            <w:tcW w:w="1985" w:type="dxa"/>
          </w:tcPr>
          <w:p w14:paraId="35571A00" w14:textId="588CA98F" w:rsidR="007A18E9" w:rsidRPr="00195665" w:rsidRDefault="00283B8C" w:rsidP="00C3295A">
            <w:pPr>
              <w:spacing w:before="120" w:after="120"/>
              <w:jc w:val="center"/>
              <w:rPr>
                <w:rFonts w:ascii="宋体" w:hAnsi="宋体"/>
              </w:rPr>
            </w:pPr>
            <w:r>
              <w:rPr>
                <w:rFonts w:ascii="宋体" w:hAnsi="宋体" w:hint="eastAsia"/>
              </w:rPr>
              <w:t>出现该问题可能会短暂耽搁项目进度，即小于1周时间。</w:t>
            </w:r>
          </w:p>
        </w:tc>
        <w:tc>
          <w:tcPr>
            <w:tcW w:w="1860" w:type="dxa"/>
          </w:tcPr>
          <w:p w14:paraId="698D325C" w14:textId="461A0AEC" w:rsidR="007A18E9" w:rsidRPr="00195665" w:rsidRDefault="00283B8C" w:rsidP="00C3295A">
            <w:pPr>
              <w:spacing w:before="120" w:after="120"/>
              <w:jc w:val="center"/>
              <w:rPr>
                <w:rFonts w:ascii="宋体" w:hAnsi="宋体"/>
              </w:rPr>
            </w:pPr>
            <w:r>
              <w:rPr>
                <w:rFonts w:ascii="宋体" w:hAnsi="宋体" w:hint="eastAsia"/>
              </w:rPr>
              <w:t>出现该问题可能会导致预算的略微增加，即小于1千元。</w:t>
            </w:r>
          </w:p>
        </w:tc>
        <w:tc>
          <w:tcPr>
            <w:tcW w:w="1705" w:type="dxa"/>
          </w:tcPr>
          <w:p w14:paraId="68D1F4BF" w14:textId="7DFCA795" w:rsidR="007A18E9" w:rsidRPr="00195665" w:rsidRDefault="00283B8C" w:rsidP="00C3295A">
            <w:pPr>
              <w:spacing w:before="120" w:after="120"/>
              <w:jc w:val="center"/>
              <w:rPr>
                <w:rFonts w:ascii="宋体" w:hAnsi="宋体"/>
              </w:rPr>
            </w:pPr>
            <w:r>
              <w:rPr>
                <w:rFonts w:ascii="宋体" w:hAnsi="宋体" w:hint="eastAsia"/>
              </w:rPr>
              <w:t>出现该问题可能导致项目中的某个非必要需求没有完美实现，但整体功能依旧完善。</w:t>
            </w:r>
          </w:p>
        </w:tc>
      </w:tr>
      <w:tr w:rsidR="007A18E9" w:rsidRPr="00195665" w14:paraId="168EFB95" w14:textId="77777777" w:rsidTr="00C3295A">
        <w:tc>
          <w:tcPr>
            <w:tcW w:w="1413" w:type="dxa"/>
          </w:tcPr>
          <w:p w14:paraId="7E0A29DB" w14:textId="77777777" w:rsidR="007A18E9" w:rsidRPr="00195665" w:rsidRDefault="007A18E9" w:rsidP="00C3295A">
            <w:pPr>
              <w:spacing w:before="120" w:after="120"/>
              <w:jc w:val="center"/>
              <w:rPr>
                <w:rFonts w:ascii="宋体" w:hAnsi="宋体"/>
              </w:rPr>
            </w:pPr>
            <w:r w:rsidRPr="00195665">
              <w:rPr>
                <w:rFonts w:ascii="宋体" w:hAnsi="宋体" w:hint="eastAsia"/>
              </w:rPr>
              <w:t>零</w:t>
            </w:r>
          </w:p>
        </w:tc>
        <w:tc>
          <w:tcPr>
            <w:tcW w:w="1559" w:type="dxa"/>
          </w:tcPr>
          <w:p w14:paraId="66F4B0C4" w14:textId="77777777" w:rsidR="007A18E9" w:rsidRPr="00195665" w:rsidRDefault="007A18E9" w:rsidP="00C3295A">
            <w:pPr>
              <w:spacing w:before="120" w:after="120"/>
              <w:jc w:val="center"/>
              <w:rPr>
                <w:rFonts w:ascii="宋体" w:hAnsi="宋体"/>
              </w:rPr>
            </w:pPr>
            <w:r w:rsidRPr="00195665">
              <w:rPr>
                <w:rFonts w:ascii="宋体" w:hAnsi="宋体" w:hint="eastAsia"/>
              </w:rPr>
              <w:t>0</w:t>
            </w:r>
          </w:p>
        </w:tc>
        <w:tc>
          <w:tcPr>
            <w:tcW w:w="1985" w:type="dxa"/>
          </w:tcPr>
          <w:p w14:paraId="542E32EF" w14:textId="282E34E6" w:rsidR="007A18E9" w:rsidRPr="00195665" w:rsidRDefault="00C3295A" w:rsidP="00C3295A">
            <w:pPr>
              <w:spacing w:before="120" w:after="120"/>
              <w:jc w:val="center"/>
              <w:rPr>
                <w:rFonts w:ascii="宋体" w:hAnsi="宋体"/>
              </w:rPr>
            </w:pPr>
            <w:r>
              <w:rPr>
                <w:rFonts w:ascii="宋体" w:hAnsi="宋体" w:hint="eastAsia"/>
              </w:rPr>
              <w:t>项目完成时间</w:t>
            </w:r>
            <w:r w:rsidR="007A18E9" w:rsidRPr="00195665">
              <w:rPr>
                <w:rFonts w:ascii="宋体" w:hAnsi="宋体" w:hint="eastAsia"/>
              </w:rPr>
              <w:t>不变</w:t>
            </w:r>
          </w:p>
        </w:tc>
        <w:tc>
          <w:tcPr>
            <w:tcW w:w="1860" w:type="dxa"/>
          </w:tcPr>
          <w:p w14:paraId="0B64CB9A" w14:textId="751967A1" w:rsidR="007A18E9" w:rsidRPr="00195665" w:rsidRDefault="00C3295A" w:rsidP="00C3295A">
            <w:pPr>
              <w:spacing w:before="120" w:after="120"/>
              <w:jc w:val="center"/>
              <w:rPr>
                <w:rFonts w:ascii="宋体" w:hAnsi="宋体"/>
              </w:rPr>
            </w:pPr>
            <w:r>
              <w:rPr>
                <w:rFonts w:ascii="宋体" w:hAnsi="宋体" w:hint="eastAsia"/>
              </w:rPr>
              <w:t>项目预算</w:t>
            </w:r>
            <w:r w:rsidR="007A18E9" w:rsidRPr="00195665">
              <w:rPr>
                <w:rFonts w:ascii="宋体" w:hAnsi="宋体" w:hint="eastAsia"/>
              </w:rPr>
              <w:t>不变</w:t>
            </w:r>
          </w:p>
        </w:tc>
        <w:tc>
          <w:tcPr>
            <w:tcW w:w="1705" w:type="dxa"/>
          </w:tcPr>
          <w:p w14:paraId="34E37F14" w14:textId="77777777" w:rsidR="007A18E9" w:rsidRPr="00195665" w:rsidRDefault="007A18E9" w:rsidP="00C3295A">
            <w:pPr>
              <w:spacing w:before="120" w:after="120"/>
              <w:jc w:val="center"/>
              <w:rPr>
                <w:rFonts w:ascii="宋体" w:hAnsi="宋体"/>
              </w:rPr>
            </w:pPr>
            <w:r w:rsidRPr="00195665">
              <w:rPr>
                <w:rFonts w:ascii="宋体" w:hAnsi="宋体" w:hint="eastAsia"/>
              </w:rPr>
              <w:t>功能不变</w:t>
            </w:r>
          </w:p>
        </w:tc>
      </w:tr>
    </w:tbl>
    <w:p w14:paraId="06564A64" w14:textId="77777777" w:rsidR="007A18E9" w:rsidRPr="00195665" w:rsidRDefault="007A18E9" w:rsidP="007A18E9">
      <w:pPr>
        <w:pStyle w:val="aa"/>
        <w:spacing w:line="240" w:lineRule="auto"/>
        <w:rPr>
          <w:rFonts w:ascii="宋体" w:eastAsia="宋体" w:hAnsi="宋体"/>
        </w:rPr>
      </w:pPr>
    </w:p>
    <w:p w14:paraId="377087D7" w14:textId="77777777" w:rsidR="007A18E9" w:rsidRPr="00195665" w:rsidRDefault="007A18E9" w:rsidP="007A18E9">
      <w:pPr>
        <w:pStyle w:val="2"/>
        <w:spacing w:before="156" w:after="156" w:line="240" w:lineRule="auto"/>
        <w:ind w:firstLine="640"/>
        <w:rPr>
          <w:rFonts w:ascii="宋体" w:hAnsi="宋体"/>
        </w:rPr>
      </w:pPr>
      <w:bookmarkStart w:id="35" w:name="_Toc939682369"/>
      <w:bookmarkStart w:id="36" w:name="_Toc298832181_WPSOffice_Level2"/>
      <w:bookmarkStart w:id="37" w:name="_Toc66450164"/>
      <w:bookmarkStart w:id="38" w:name="_Toc66603531"/>
      <w:bookmarkStart w:id="39" w:name="_Toc66952097"/>
      <w:bookmarkStart w:id="40" w:name="_Toc97498647"/>
      <w:r w:rsidRPr="00195665">
        <w:rPr>
          <w:rFonts w:ascii="宋体" w:hAnsi="宋体"/>
        </w:rPr>
        <w:t>2.</w:t>
      </w:r>
      <w:r w:rsidRPr="00195665">
        <w:rPr>
          <w:rFonts w:ascii="宋体" w:hAnsi="宋体" w:hint="eastAsia"/>
        </w:rPr>
        <w:t>2</w:t>
      </w:r>
      <w:r w:rsidRPr="00195665">
        <w:rPr>
          <w:rFonts w:ascii="宋体" w:hAnsi="宋体"/>
        </w:rPr>
        <w:t>风险评估</w:t>
      </w:r>
      <w:bookmarkEnd w:id="35"/>
      <w:bookmarkEnd w:id="36"/>
      <w:bookmarkEnd w:id="37"/>
      <w:bookmarkEnd w:id="38"/>
      <w:bookmarkEnd w:id="39"/>
      <w:bookmarkEnd w:id="40"/>
    </w:p>
    <w:p w14:paraId="73180EB5" w14:textId="77777777" w:rsidR="007A18E9" w:rsidRPr="00195665" w:rsidRDefault="007A18E9" w:rsidP="007A18E9">
      <w:pPr>
        <w:pStyle w:val="3"/>
        <w:spacing w:before="156" w:after="156" w:line="240" w:lineRule="auto"/>
        <w:ind w:left="620" w:firstLine="220"/>
        <w:rPr>
          <w:rFonts w:ascii="宋体" w:hAnsi="宋体"/>
        </w:rPr>
      </w:pPr>
      <w:bookmarkStart w:id="41" w:name="_Toc646835745"/>
      <w:bookmarkStart w:id="42" w:name="_Toc1345466551_WPSOffice_Level3"/>
      <w:bookmarkStart w:id="43" w:name="_Toc66450165"/>
      <w:bookmarkStart w:id="44" w:name="_Toc66603532"/>
      <w:bookmarkStart w:id="45" w:name="_Toc66952098"/>
      <w:r w:rsidRPr="00195665">
        <w:rPr>
          <w:rFonts w:ascii="宋体" w:hAnsi="宋体"/>
        </w:rPr>
        <w:t>2</w:t>
      </w:r>
      <w:r w:rsidRPr="00195665">
        <w:rPr>
          <w:rFonts w:ascii="宋体" w:hAnsi="宋体" w:hint="eastAsia"/>
        </w:rPr>
        <w:t>.2.1风险分解结构（RBS）</w:t>
      </w:r>
      <w:bookmarkEnd w:id="41"/>
      <w:bookmarkEnd w:id="42"/>
      <w:bookmarkEnd w:id="43"/>
      <w:bookmarkEnd w:id="44"/>
      <w:bookmarkEnd w:id="45"/>
    </w:p>
    <w:p w14:paraId="726260F7" w14:textId="174D7796" w:rsidR="007A18E9" w:rsidRPr="00195665" w:rsidRDefault="0068685B" w:rsidP="001257FC">
      <w:pPr>
        <w:spacing w:before="120" w:after="120"/>
        <w:rPr>
          <w:rFonts w:ascii="宋体" w:hAnsi="宋体"/>
        </w:rPr>
      </w:pPr>
      <w:r>
        <w:rPr>
          <w:noProof/>
        </w:rPr>
        <w:drawing>
          <wp:inline distT="0" distB="0" distL="0" distR="0" wp14:anchorId="11F184FF" wp14:editId="7C6B3C79">
            <wp:extent cx="5274310" cy="4399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99280"/>
                    </a:xfrm>
                    <a:prstGeom prst="rect">
                      <a:avLst/>
                    </a:prstGeom>
                  </pic:spPr>
                </pic:pic>
              </a:graphicData>
            </a:graphic>
          </wp:inline>
        </w:drawing>
      </w:r>
    </w:p>
    <w:p w14:paraId="432EE6DB" w14:textId="77777777" w:rsidR="007A18E9" w:rsidRPr="00195665" w:rsidRDefault="007A18E9" w:rsidP="007A18E9">
      <w:pPr>
        <w:pStyle w:val="2"/>
        <w:spacing w:before="156" w:after="156" w:line="240" w:lineRule="auto"/>
        <w:ind w:firstLine="640"/>
        <w:rPr>
          <w:rFonts w:ascii="宋体" w:hAnsi="宋体"/>
        </w:rPr>
      </w:pPr>
      <w:bookmarkStart w:id="46" w:name="_Toc1655699381_WPSOffice_Level2"/>
      <w:bookmarkStart w:id="47" w:name="_Toc887177324"/>
      <w:bookmarkStart w:id="48" w:name="_Toc66450171"/>
      <w:bookmarkStart w:id="49" w:name="_Toc66603538"/>
      <w:bookmarkStart w:id="50" w:name="_Toc66952104"/>
      <w:bookmarkStart w:id="51" w:name="_Toc97498648"/>
      <w:r w:rsidRPr="00195665">
        <w:rPr>
          <w:rFonts w:ascii="宋体" w:hAnsi="宋体"/>
        </w:rPr>
        <w:t>2.</w:t>
      </w:r>
      <w:r w:rsidRPr="00195665">
        <w:rPr>
          <w:rFonts w:ascii="宋体" w:hAnsi="宋体" w:hint="eastAsia"/>
        </w:rPr>
        <w:t>3</w:t>
      </w:r>
      <w:r w:rsidRPr="00195665">
        <w:rPr>
          <w:rFonts w:ascii="宋体" w:hAnsi="宋体"/>
        </w:rPr>
        <w:t>风险控制</w:t>
      </w:r>
      <w:bookmarkEnd w:id="46"/>
      <w:bookmarkEnd w:id="47"/>
      <w:bookmarkEnd w:id="48"/>
      <w:bookmarkEnd w:id="49"/>
      <w:bookmarkEnd w:id="50"/>
      <w:bookmarkEnd w:id="51"/>
    </w:p>
    <w:p w14:paraId="795B3499" w14:textId="3DAC4E0B" w:rsidR="007A18E9" w:rsidRDefault="007A18E9" w:rsidP="007A18E9">
      <w:pPr>
        <w:pStyle w:val="3"/>
        <w:spacing w:before="156" w:after="156" w:line="240" w:lineRule="auto"/>
        <w:ind w:left="200" w:firstLine="640"/>
        <w:rPr>
          <w:rFonts w:ascii="宋体" w:hAnsi="宋体"/>
        </w:rPr>
      </w:pPr>
      <w:bookmarkStart w:id="52" w:name="_Toc810323347"/>
      <w:bookmarkStart w:id="53" w:name="_Toc512437005_WPSOffice_Level3"/>
      <w:bookmarkStart w:id="54" w:name="_Toc66450172"/>
      <w:bookmarkStart w:id="55" w:name="_Toc66603539"/>
      <w:bookmarkStart w:id="56" w:name="_Toc66952105"/>
      <w:r w:rsidRPr="00195665">
        <w:rPr>
          <w:rFonts w:ascii="宋体" w:hAnsi="宋体"/>
        </w:rPr>
        <w:t>2.</w:t>
      </w:r>
      <w:r w:rsidRPr="00195665">
        <w:rPr>
          <w:rFonts w:ascii="宋体" w:hAnsi="宋体" w:hint="eastAsia"/>
        </w:rPr>
        <w:t>3</w:t>
      </w:r>
      <w:r w:rsidRPr="00195665">
        <w:rPr>
          <w:rFonts w:ascii="宋体" w:hAnsi="宋体"/>
        </w:rPr>
        <w:t>.1 需求获取方面的控制</w:t>
      </w:r>
      <w:bookmarkEnd w:id="52"/>
      <w:bookmarkEnd w:id="53"/>
      <w:bookmarkEnd w:id="54"/>
      <w:bookmarkEnd w:id="55"/>
      <w:bookmarkEnd w:id="56"/>
    </w:p>
    <w:tbl>
      <w:tblPr>
        <w:tblStyle w:val="a9"/>
        <w:tblW w:w="0" w:type="auto"/>
        <w:tblLook w:val="04A0" w:firstRow="1" w:lastRow="0" w:firstColumn="1" w:lastColumn="0" w:noHBand="0" w:noVBand="1"/>
      </w:tblPr>
      <w:tblGrid>
        <w:gridCol w:w="562"/>
        <w:gridCol w:w="1985"/>
        <w:gridCol w:w="5749"/>
      </w:tblGrid>
      <w:tr w:rsidR="00730985" w14:paraId="3AE2FB3B" w14:textId="77777777" w:rsidTr="00045447">
        <w:tc>
          <w:tcPr>
            <w:tcW w:w="562" w:type="dxa"/>
            <w:vMerge w:val="restart"/>
            <w:textDirection w:val="tbRlV"/>
          </w:tcPr>
          <w:p w14:paraId="7E1F75C5" w14:textId="0EBF2B2D" w:rsidR="00730985" w:rsidRDefault="00730985" w:rsidP="00D04FF2">
            <w:pPr>
              <w:ind w:left="113" w:right="113"/>
              <w:jc w:val="center"/>
            </w:pPr>
            <w:r>
              <w:rPr>
                <w:rFonts w:hint="eastAsia"/>
              </w:rPr>
              <w:t>需求获取风险</w:t>
            </w:r>
          </w:p>
        </w:tc>
        <w:tc>
          <w:tcPr>
            <w:tcW w:w="1985" w:type="dxa"/>
          </w:tcPr>
          <w:p w14:paraId="17F6037A" w14:textId="38A71537" w:rsidR="00730985" w:rsidRDefault="00730985" w:rsidP="00D04FF2">
            <w:pPr>
              <w:jc w:val="center"/>
            </w:pPr>
            <w:r>
              <w:rPr>
                <w:rFonts w:hint="eastAsia"/>
              </w:rPr>
              <w:t>风险条目</w:t>
            </w:r>
          </w:p>
        </w:tc>
        <w:tc>
          <w:tcPr>
            <w:tcW w:w="5749" w:type="dxa"/>
          </w:tcPr>
          <w:p w14:paraId="53F00B01" w14:textId="12BC8FCD" w:rsidR="00730985" w:rsidRDefault="00730985" w:rsidP="00D04FF2">
            <w:pPr>
              <w:jc w:val="center"/>
            </w:pPr>
            <w:r>
              <w:rPr>
                <w:rFonts w:hint="eastAsia"/>
              </w:rPr>
              <w:t>控制方法</w:t>
            </w:r>
          </w:p>
        </w:tc>
      </w:tr>
      <w:tr w:rsidR="00730985" w14:paraId="0987FD99" w14:textId="77777777" w:rsidTr="00045447">
        <w:tc>
          <w:tcPr>
            <w:tcW w:w="562" w:type="dxa"/>
            <w:vMerge/>
          </w:tcPr>
          <w:p w14:paraId="30CCE66B" w14:textId="77777777" w:rsidR="00730985" w:rsidRDefault="00730985" w:rsidP="00730985"/>
        </w:tc>
        <w:tc>
          <w:tcPr>
            <w:tcW w:w="1985" w:type="dxa"/>
          </w:tcPr>
          <w:p w14:paraId="3FB0647F" w14:textId="26C20DAD" w:rsidR="00730985" w:rsidRDefault="00730985" w:rsidP="00D04FF2">
            <w:pPr>
              <w:jc w:val="center"/>
            </w:pPr>
            <w:r>
              <w:rPr>
                <w:rFonts w:hint="eastAsia"/>
              </w:rPr>
              <w:t>无法与目标用户进行及时充足的需求沟通</w:t>
            </w:r>
          </w:p>
        </w:tc>
        <w:tc>
          <w:tcPr>
            <w:tcW w:w="5749" w:type="dxa"/>
          </w:tcPr>
          <w:p w14:paraId="6D0C3CDE" w14:textId="63AF2D54" w:rsidR="00730985" w:rsidRDefault="00D04FF2" w:rsidP="00D04FF2">
            <w:pPr>
              <w:jc w:val="center"/>
            </w:pPr>
            <w:r>
              <w:rPr>
                <w:rFonts w:hint="eastAsia"/>
              </w:rPr>
              <w:t>定时定期地与目标用户沟通交流进度进展，以及当前的原型是否与其需求有所出入。</w:t>
            </w:r>
          </w:p>
        </w:tc>
      </w:tr>
      <w:tr w:rsidR="00730985" w14:paraId="7E92313F" w14:textId="77777777" w:rsidTr="00045447">
        <w:tc>
          <w:tcPr>
            <w:tcW w:w="562" w:type="dxa"/>
            <w:vMerge/>
          </w:tcPr>
          <w:p w14:paraId="41188E41" w14:textId="77777777" w:rsidR="00730985" w:rsidRDefault="00730985" w:rsidP="00730985"/>
        </w:tc>
        <w:tc>
          <w:tcPr>
            <w:tcW w:w="1985" w:type="dxa"/>
          </w:tcPr>
          <w:p w14:paraId="66162BE0" w14:textId="6E8988C6" w:rsidR="00730985" w:rsidRDefault="00D04FF2" w:rsidP="00D04FF2">
            <w:pPr>
              <w:jc w:val="center"/>
            </w:pPr>
            <w:r>
              <w:rPr>
                <w:rFonts w:hint="eastAsia"/>
              </w:rPr>
              <w:t>需求获取时理解的误解</w:t>
            </w:r>
          </w:p>
        </w:tc>
        <w:tc>
          <w:tcPr>
            <w:tcW w:w="5749" w:type="dxa"/>
          </w:tcPr>
          <w:p w14:paraId="7B9E2F86" w14:textId="7EDD40FF" w:rsidR="00730985" w:rsidRDefault="00D04FF2" w:rsidP="00D04FF2">
            <w:pPr>
              <w:jc w:val="center"/>
            </w:pPr>
            <w:r>
              <w:rPr>
                <w:rFonts w:hint="eastAsia"/>
              </w:rPr>
              <w:t>在与目标用户进行沟通后，立刻以书面记录访谈纪要和用户的需求，再交由目标用户确认；在开发过程中，不断更迭原型来使用户反复核验表述与实际是否相吻合。</w:t>
            </w:r>
          </w:p>
        </w:tc>
      </w:tr>
      <w:tr w:rsidR="00730985" w14:paraId="0BC25F39" w14:textId="77777777" w:rsidTr="00045447">
        <w:tc>
          <w:tcPr>
            <w:tcW w:w="562" w:type="dxa"/>
            <w:vMerge/>
          </w:tcPr>
          <w:p w14:paraId="49782A9C" w14:textId="77777777" w:rsidR="00730985" w:rsidRDefault="00730985" w:rsidP="00730985"/>
        </w:tc>
        <w:tc>
          <w:tcPr>
            <w:tcW w:w="1985" w:type="dxa"/>
          </w:tcPr>
          <w:p w14:paraId="22076BBB" w14:textId="752B48AF" w:rsidR="00730985" w:rsidRDefault="00D04FF2" w:rsidP="00D04FF2">
            <w:pPr>
              <w:jc w:val="center"/>
            </w:pPr>
            <w:r>
              <w:rPr>
                <w:rFonts w:hint="eastAsia"/>
              </w:rPr>
              <w:t>用户在后期提出工作量较大的的需求</w:t>
            </w:r>
          </w:p>
        </w:tc>
        <w:tc>
          <w:tcPr>
            <w:tcW w:w="5749" w:type="dxa"/>
          </w:tcPr>
          <w:p w14:paraId="11BC9C3C" w14:textId="435AF3A5" w:rsidR="00730985" w:rsidRDefault="00D04FF2" w:rsidP="00D04FF2">
            <w:pPr>
              <w:jc w:val="center"/>
            </w:pPr>
            <w:r>
              <w:rPr>
                <w:rFonts w:hint="eastAsia"/>
              </w:rPr>
              <w:t>及时与用户沟通明确任务工期，讨论后确定是延长工期或者舍弃部分新增需求使项目能够按时完成。</w:t>
            </w:r>
          </w:p>
        </w:tc>
      </w:tr>
      <w:tr w:rsidR="00D04FF2" w14:paraId="012B84D2" w14:textId="77777777" w:rsidTr="00045447">
        <w:tc>
          <w:tcPr>
            <w:tcW w:w="562" w:type="dxa"/>
            <w:vMerge/>
          </w:tcPr>
          <w:p w14:paraId="2FE032D4" w14:textId="77777777" w:rsidR="00D04FF2" w:rsidRDefault="00D04FF2" w:rsidP="00730985"/>
        </w:tc>
        <w:tc>
          <w:tcPr>
            <w:tcW w:w="1985" w:type="dxa"/>
          </w:tcPr>
          <w:p w14:paraId="470ABA78" w14:textId="6392FE44" w:rsidR="00D04FF2" w:rsidRDefault="00D04FF2" w:rsidP="00D04FF2">
            <w:pPr>
              <w:jc w:val="center"/>
            </w:pPr>
            <w:r>
              <w:rPr>
                <w:rFonts w:hint="eastAsia"/>
              </w:rPr>
              <w:t>用户隐性需求</w:t>
            </w:r>
          </w:p>
        </w:tc>
        <w:tc>
          <w:tcPr>
            <w:tcW w:w="5749" w:type="dxa"/>
          </w:tcPr>
          <w:p w14:paraId="01A06411" w14:textId="3FE351AD" w:rsidR="00D04FF2" w:rsidRDefault="00D04FF2" w:rsidP="00D04FF2">
            <w:pPr>
              <w:jc w:val="center"/>
            </w:pPr>
            <w:r>
              <w:rPr>
                <w:rFonts w:hint="eastAsia"/>
              </w:rPr>
              <w:t>在每次原型确认时，询问用户对于界面的颜色、风格等内容是否满意，是否需要修改。</w:t>
            </w:r>
          </w:p>
        </w:tc>
      </w:tr>
      <w:tr w:rsidR="00730985" w14:paraId="759F7E70" w14:textId="77777777" w:rsidTr="00045447">
        <w:tc>
          <w:tcPr>
            <w:tcW w:w="562" w:type="dxa"/>
            <w:vMerge/>
          </w:tcPr>
          <w:p w14:paraId="3ACBD4BD" w14:textId="77777777" w:rsidR="00730985" w:rsidRDefault="00730985" w:rsidP="00730985"/>
        </w:tc>
        <w:tc>
          <w:tcPr>
            <w:tcW w:w="1985" w:type="dxa"/>
          </w:tcPr>
          <w:p w14:paraId="38AD37FE" w14:textId="484D80A5" w:rsidR="00730985" w:rsidRDefault="00D04FF2" w:rsidP="00D04FF2">
            <w:pPr>
              <w:jc w:val="center"/>
            </w:pPr>
            <w:r>
              <w:rPr>
                <w:rFonts w:hint="eastAsia"/>
              </w:rPr>
              <w:t>用户需求获取的不完整</w:t>
            </w:r>
          </w:p>
        </w:tc>
        <w:tc>
          <w:tcPr>
            <w:tcW w:w="5749" w:type="dxa"/>
          </w:tcPr>
          <w:p w14:paraId="6849E33D" w14:textId="39D38C64" w:rsidR="00730985" w:rsidRDefault="00D04FF2" w:rsidP="00D04FF2">
            <w:pPr>
              <w:jc w:val="center"/>
            </w:pPr>
            <w:r>
              <w:rPr>
                <w:rFonts w:hint="eastAsia"/>
              </w:rPr>
              <w:t>在进行访谈纪要时，及时与用户沟通明确不完整之处的具体细节，在开工前补全需求详情。</w:t>
            </w:r>
          </w:p>
        </w:tc>
      </w:tr>
    </w:tbl>
    <w:p w14:paraId="7E00CDB6" w14:textId="193158C9" w:rsidR="007A18E9" w:rsidRDefault="007A18E9" w:rsidP="00D04FF2">
      <w:pPr>
        <w:pStyle w:val="aa"/>
        <w:spacing w:line="240" w:lineRule="auto"/>
        <w:ind w:firstLine="0"/>
        <w:rPr>
          <w:rFonts w:ascii="宋体" w:eastAsia="宋体" w:hAnsi="宋体"/>
        </w:rPr>
      </w:pPr>
    </w:p>
    <w:p w14:paraId="1527E7F2" w14:textId="77777777" w:rsidR="00D04FF2" w:rsidRPr="00195665" w:rsidRDefault="00D04FF2" w:rsidP="00D04FF2">
      <w:pPr>
        <w:pStyle w:val="aa"/>
        <w:spacing w:line="240" w:lineRule="auto"/>
        <w:ind w:firstLine="0"/>
        <w:rPr>
          <w:rFonts w:ascii="宋体" w:eastAsia="宋体" w:hAnsi="宋体"/>
        </w:rPr>
      </w:pPr>
    </w:p>
    <w:p w14:paraId="7FE0C11D" w14:textId="77777777" w:rsidR="007A18E9" w:rsidRPr="00195665" w:rsidRDefault="007A18E9" w:rsidP="007A18E9">
      <w:pPr>
        <w:pStyle w:val="3"/>
        <w:spacing w:before="156" w:after="156" w:line="240" w:lineRule="auto"/>
        <w:ind w:left="200" w:firstLine="640"/>
        <w:rPr>
          <w:rFonts w:ascii="宋体" w:hAnsi="宋体"/>
        </w:rPr>
      </w:pPr>
      <w:bookmarkStart w:id="57" w:name="_Toc1119318565_WPSOffice_Level3"/>
      <w:bookmarkStart w:id="58" w:name="_Toc1910687402"/>
      <w:bookmarkStart w:id="59" w:name="_Toc66450173"/>
      <w:bookmarkStart w:id="60" w:name="_Toc66603540"/>
      <w:bookmarkStart w:id="61" w:name="_Toc66952106"/>
      <w:r w:rsidRPr="00195665">
        <w:rPr>
          <w:rFonts w:ascii="宋体" w:hAnsi="宋体"/>
        </w:rPr>
        <w:t>2.</w:t>
      </w:r>
      <w:r w:rsidRPr="00195665">
        <w:rPr>
          <w:rFonts w:ascii="宋体" w:hAnsi="宋体" w:hint="eastAsia"/>
        </w:rPr>
        <w:t>3</w:t>
      </w:r>
      <w:r w:rsidRPr="00195665">
        <w:rPr>
          <w:rFonts w:ascii="宋体" w:hAnsi="宋体"/>
        </w:rPr>
        <w:t>.2 需求分析方面的控制</w:t>
      </w:r>
      <w:bookmarkEnd w:id="57"/>
      <w:bookmarkEnd w:id="58"/>
      <w:bookmarkEnd w:id="59"/>
      <w:bookmarkEnd w:id="60"/>
      <w:bookmarkEnd w:id="61"/>
    </w:p>
    <w:tbl>
      <w:tblPr>
        <w:tblStyle w:val="a9"/>
        <w:tblpPr w:leftFromText="180" w:rightFromText="180" w:vertAnchor="text" w:horzAnchor="page" w:tblpX="1792" w:tblpY="404"/>
        <w:tblOverlap w:val="never"/>
        <w:tblW w:w="8522" w:type="dxa"/>
        <w:tblLayout w:type="fixed"/>
        <w:tblLook w:val="04A0" w:firstRow="1" w:lastRow="0" w:firstColumn="1" w:lastColumn="0" w:noHBand="0" w:noVBand="1"/>
      </w:tblPr>
      <w:tblGrid>
        <w:gridCol w:w="418"/>
        <w:gridCol w:w="2990"/>
        <w:gridCol w:w="5114"/>
      </w:tblGrid>
      <w:tr w:rsidR="007A18E9" w:rsidRPr="00195665" w14:paraId="47B44977" w14:textId="77777777" w:rsidTr="00F04632">
        <w:tc>
          <w:tcPr>
            <w:tcW w:w="418" w:type="dxa"/>
            <w:vMerge w:val="restart"/>
          </w:tcPr>
          <w:p w14:paraId="6C5D7B6E" w14:textId="77777777" w:rsidR="007A18E9" w:rsidRPr="00195665" w:rsidRDefault="007A18E9" w:rsidP="00D04FF2">
            <w:pPr>
              <w:spacing w:before="120" w:after="120"/>
              <w:ind w:firstLine="480"/>
              <w:jc w:val="center"/>
              <w:rPr>
                <w:rFonts w:ascii="宋体" w:hAnsi="宋体"/>
              </w:rPr>
            </w:pPr>
            <w:r w:rsidRPr="00195665">
              <w:rPr>
                <w:rFonts w:ascii="宋体" w:hAnsi="宋体"/>
              </w:rPr>
              <w:t>需</w:t>
            </w:r>
            <w:r w:rsidRPr="00195665">
              <w:rPr>
                <w:rFonts w:ascii="宋体" w:hAnsi="宋体" w:hint="eastAsia"/>
              </w:rPr>
              <w:t>需</w:t>
            </w:r>
            <w:r w:rsidRPr="00195665">
              <w:rPr>
                <w:rFonts w:ascii="宋体" w:hAnsi="宋体"/>
              </w:rPr>
              <w:t>求分析方面的风险</w:t>
            </w:r>
          </w:p>
        </w:tc>
        <w:tc>
          <w:tcPr>
            <w:tcW w:w="2990" w:type="dxa"/>
          </w:tcPr>
          <w:p w14:paraId="59551B94" w14:textId="7CB00CEA" w:rsidR="007A18E9" w:rsidRPr="00195665" w:rsidRDefault="007A18E9" w:rsidP="00D04FF2">
            <w:pPr>
              <w:spacing w:before="120" w:after="120"/>
              <w:jc w:val="center"/>
              <w:rPr>
                <w:rFonts w:ascii="宋体" w:hAnsi="宋体"/>
              </w:rPr>
            </w:pPr>
            <w:r w:rsidRPr="00195665">
              <w:rPr>
                <w:rFonts w:ascii="宋体" w:hAnsi="宋体"/>
              </w:rPr>
              <w:t>风险</w:t>
            </w:r>
            <w:r w:rsidR="00D04FF2">
              <w:rPr>
                <w:rFonts w:ascii="宋体" w:hAnsi="宋体" w:hint="eastAsia"/>
              </w:rPr>
              <w:t>条目</w:t>
            </w:r>
          </w:p>
        </w:tc>
        <w:tc>
          <w:tcPr>
            <w:tcW w:w="5114" w:type="dxa"/>
          </w:tcPr>
          <w:p w14:paraId="310FD6E8" w14:textId="77777777" w:rsidR="007A18E9" w:rsidRPr="00195665" w:rsidRDefault="007A18E9" w:rsidP="00D04FF2">
            <w:pPr>
              <w:spacing w:before="120" w:after="120"/>
              <w:jc w:val="center"/>
              <w:rPr>
                <w:rFonts w:ascii="宋体" w:hAnsi="宋体"/>
              </w:rPr>
            </w:pPr>
            <w:r w:rsidRPr="00195665">
              <w:rPr>
                <w:rFonts w:ascii="宋体" w:hAnsi="宋体"/>
              </w:rPr>
              <w:t>控制方法</w:t>
            </w:r>
          </w:p>
        </w:tc>
      </w:tr>
      <w:tr w:rsidR="007A18E9" w:rsidRPr="00195665" w14:paraId="44928220" w14:textId="77777777" w:rsidTr="00D04FF2">
        <w:trPr>
          <w:trHeight w:val="708"/>
        </w:trPr>
        <w:tc>
          <w:tcPr>
            <w:tcW w:w="418" w:type="dxa"/>
            <w:vMerge/>
          </w:tcPr>
          <w:p w14:paraId="6A732322" w14:textId="77777777" w:rsidR="007A18E9" w:rsidRPr="00195665" w:rsidRDefault="007A18E9" w:rsidP="00D04FF2">
            <w:pPr>
              <w:spacing w:before="120" w:after="120"/>
              <w:ind w:firstLine="480"/>
              <w:jc w:val="center"/>
              <w:rPr>
                <w:rFonts w:ascii="宋体" w:hAnsi="宋体"/>
              </w:rPr>
            </w:pPr>
          </w:p>
        </w:tc>
        <w:tc>
          <w:tcPr>
            <w:tcW w:w="2990" w:type="dxa"/>
          </w:tcPr>
          <w:p w14:paraId="5E17C570" w14:textId="36F9E8FC" w:rsidR="007A18E9" w:rsidRPr="00195665" w:rsidRDefault="007A18E9" w:rsidP="00D04FF2">
            <w:pPr>
              <w:spacing w:before="120" w:after="120"/>
              <w:jc w:val="center"/>
              <w:rPr>
                <w:rFonts w:ascii="宋体" w:hAnsi="宋体"/>
              </w:rPr>
            </w:pPr>
            <w:r w:rsidRPr="00195665">
              <w:rPr>
                <w:rFonts w:ascii="宋体" w:hAnsi="宋体"/>
              </w:rPr>
              <w:t>设定需求优先级引发的风险</w:t>
            </w:r>
          </w:p>
        </w:tc>
        <w:tc>
          <w:tcPr>
            <w:tcW w:w="5114" w:type="dxa"/>
          </w:tcPr>
          <w:p w14:paraId="50FE3DB7" w14:textId="2C833D4C" w:rsidR="007A18E9" w:rsidRPr="00195665" w:rsidRDefault="001257FC" w:rsidP="00D04FF2">
            <w:pPr>
              <w:spacing w:before="120" w:after="120"/>
              <w:jc w:val="center"/>
              <w:rPr>
                <w:rFonts w:ascii="宋体" w:hAnsi="宋体"/>
              </w:rPr>
            </w:pPr>
            <w:r>
              <w:rPr>
                <w:rFonts w:ascii="宋体" w:hAnsi="宋体" w:hint="eastAsia"/>
              </w:rPr>
              <w:t>对每个需求的优先级设定时经过讨论，避免优先级错乱导致开发进度受到影响。</w:t>
            </w:r>
          </w:p>
        </w:tc>
      </w:tr>
      <w:tr w:rsidR="007A18E9" w:rsidRPr="00195665" w14:paraId="499E5843" w14:textId="77777777" w:rsidTr="00D04FF2">
        <w:trPr>
          <w:trHeight w:val="794"/>
        </w:trPr>
        <w:tc>
          <w:tcPr>
            <w:tcW w:w="418" w:type="dxa"/>
            <w:vMerge/>
          </w:tcPr>
          <w:p w14:paraId="4396EE00" w14:textId="77777777" w:rsidR="007A18E9" w:rsidRPr="00195665" w:rsidRDefault="007A18E9" w:rsidP="00D04FF2">
            <w:pPr>
              <w:spacing w:before="120" w:after="120"/>
              <w:ind w:firstLine="480"/>
              <w:jc w:val="center"/>
              <w:rPr>
                <w:rFonts w:ascii="宋体" w:hAnsi="宋体"/>
              </w:rPr>
            </w:pPr>
          </w:p>
        </w:tc>
        <w:tc>
          <w:tcPr>
            <w:tcW w:w="2990" w:type="dxa"/>
          </w:tcPr>
          <w:p w14:paraId="103550D1" w14:textId="0C945966" w:rsidR="007A18E9" w:rsidRPr="00195665" w:rsidRDefault="007A18E9" w:rsidP="00D04FF2">
            <w:pPr>
              <w:spacing w:before="120" w:after="120"/>
              <w:jc w:val="center"/>
              <w:rPr>
                <w:rFonts w:ascii="宋体" w:hAnsi="宋体"/>
              </w:rPr>
            </w:pPr>
            <w:r w:rsidRPr="00195665">
              <w:rPr>
                <w:rFonts w:ascii="宋体" w:hAnsi="宋体"/>
              </w:rPr>
              <w:t>技术上难以实现的特性引发的风险</w:t>
            </w:r>
          </w:p>
        </w:tc>
        <w:tc>
          <w:tcPr>
            <w:tcW w:w="5114" w:type="dxa"/>
          </w:tcPr>
          <w:p w14:paraId="686A1B18" w14:textId="6FADF33A" w:rsidR="007A18E9" w:rsidRPr="00195665" w:rsidRDefault="007A18E9" w:rsidP="00D04FF2">
            <w:pPr>
              <w:spacing w:before="120" w:after="120"/>
              <w:jc w:val="center"/>
              <w:rPr>
                <w:rFonts w:ascii="宋体" w:hAnsi="宋体"/>
              </w:rPr>
            </w:pPr>
            <w:r w:rsidRPr="00195665">
              <w:rPr>
                <w:rFonts w:ascii="宋体" w:hAnsi="宋体"/>
              </w:rPr>
              <w:t>评估技术可行性，对每个技术都有个备选方案</w:t>
            </w:r>
            <w:r w:rsidR="00D04FF2">
              <w:rPr>
                <w:rFonts w:ascii="宋体" w:hAnsi="宋体" w:hint="eastAsia"/>
              </w:rPr>
              <w:t>。</w:t>
            </w:r>
          </w:p>
        </w:tc>
      </w:tr>
      <w:tr w:rsidR="007A18E9" w:rsidRPr="00195665" w14:paraId="20A74640" w14:textId="77777777" w:rsidTr="00D04FF2">
        <w:trPr>
          <w:trHeight w:val="790"/>
        </w:trPr>
        <w:tc>
          <w:tcPr>
            <w:tcW w:w="418" w:type="dxa"/>
            <w:vMerge/>
          </w:tcPr>
          <w:p w14:paraId="5AACD56F" w14:textId="77777777" w:rsidR="007A18E9" w:rsidRPr="00195665" w:rsidRDefault="007A18E9" w:rsidP="00D04FF2">
            <w:pPr>
              <w:spacing w:before="120" w:after="120"/>
              <w:ind w:firstLine="480"/>
              <w:jc w:val="center"/>
              <w:rPr>
                <w:rFonts w:ascii="宋体" w:hAnsi="宋体"/>
              </w:rPr>
            </w:pPr>
          </w:p>
        </w:tc>
        <w:tc>
          <w:tcPr>
            <w:tcW w:w="2990" w:type="dxa"/>
          </w:tcPr>
          <w:p w14:paraId="3384EE06" w14:textId="6ABD3054" w:rsidR="007A18E9" w:rsidRPr="00195665" w:rsidRDefault="001257FC" w:rsidP="00D04FF2">
            <w:pPr>
              <w:spacing w:before="120" w:after="120"/>
              <w:jc w:val="center"/>
              <w:rPr>
                <w:rFonts w:ascii="宋体" w:hAnsi="宋体"/>
              </w:rPr>
            </w:pPr>
            <w:r>
              <w:rPr>
                <w:rFonts w:ascii="宋体" w:hAnsi="宋体" w:hint="eastAsia"/>
              </w:rPr>
              <w:t>技术不足导致的需求分析风险</w:t>
            </w:r>
          </w:p>
        </w:tc>
        <w:tc>
          <w:tcPr>
            <w:tcW w:w="5114" w:type="dxa"/>
          </w:tcPr>
          <w:p w14:paraId="0DAC28D6" w14:textId="6CA20598" w:rsidR="007A18E9" w:rsidRPr="00195665" w:rsidRDefault="001257FC" w:rsidP="00D04FF2">
            <w:pPr>
              <w:spacing w:before="120" w:after="120"/>
              <w:jc w:val="center"/>
              <w:rPr>
                <w:rFonts w:ascii="宋体" w:hAnsi="宋体"/>
              </w:rPr>
            </w:pPr>
            <w:r>
              <w:rPr>
                <w:rFonts w:ascii="宋体" w:hAnsi="宋体" w:hint="eastAsia"/>
              </w:rPr>
              <w:t>在开始前确定技术手段，明确学习时间。</w:t>
            </w:r>
          </w:p>
        </w:tc>
      </w:tr>
    </w:tbl>
    <w:p w14:paraId="4C3EDB0B" w14:textId="6F828EC9" w:rsidR="007A18E9" w:rsidRDefault="007A18E9" w:rsidP="001257FC">
      <w:pPr>
        <w:pStyle w:val="aa"/>
        <w:spacing w:line="240" w:lineRule="auto"/>
        <w:ind w:firstLine="0"/>
        <w:rPr>
          <w:rFonts w:ascii="宋体" w:eastAsia="宋体" w:hAnsi="宋体"/>
        </w:rPr>
      </w:pPr>
    </w:p>
    <w:p w14:paraId="7EACA0FD" w14:textId="3FA9005F" w:rsidR="00045447" w:rsidRDefault="00045447" w:rsidP="001257FC">
      <w:pPr>
        <w:pStyle w:val="aa"/>
        <w:spacing w:line="240" w:lineRule="auto"/>
        <w:ind w:firstLine="0"/>
        <w:rPr>
          <w:rFonts w:ascii="宋体" w:eastAsia="宋体" w:hAnsi="宋体"/>
        </w:rPr>
      </w:pPr>
    </w:p>
    <w:p w14:paraId="51801D18" w14:textId="77777777" w:rsidR="00045447" w:rsidRPr="00195665" w:rsidRDefault="00045447" w:rsidP="001257FC">
      <w:pPr>
        <w:pStyle w:val="aa"/>
        <w:spacing w:line="240" w:lineRule="auto"/>
        <w:ind w:firstLine="0"/>
        <w:rPr>
          <w:rFonts w:ascii="宋体" w:eastAsia="宋体" w:hAnsi="宋体"/>
        </w:rPr>
      </w:pPr>
    </w:p>
    <w:p w14:paraId="22660E03" w14:textId="77777777" w:rsidR="007A18E9" w:rsidRPr="00195665" w:rsidRDefault="007A18E9" w:rsidP="007A18E9">
      <w:pPr>
        <w:pStyle w:val="3"/>
        <w:spacing w:before="156" w:after="156" w:line="240" w:lineRule="auto"/>
        <w:ind w:left="200" w:firstLine="640"/>
        <w:rPr>
          <w:rFonts w:ascii="宋体" w:hAnsi="宋体"/>
        </w:rPr>
      </w:pPr>
      <w:bookmarkStart w:id="62" w:name="_Toc430374235_WPSOffice_Level3"/>
      <w:bookmarkStart w:id="63" w:name="_Toc1600191823"/>
      <w:bookmarkStart w:id="64" w:name="_Toc66450174"/>
      <w:bookmarkStart w:id="65" w:name="_Toc66603541"/>
      <w:bookmarkStart w:id="66" w:name="_Toc66952107"/>
      <w:r w:rsidRPr="00195665">
        <w:rPr>
          <w:rFonts w:ascii="宋体" w:hAnsi="宋体"/>
        </w:rPr>
        <w:t>2.</w:t>
      </w:r>
      <w:r w:rsidRPr="00195665">
        <w:rPr>
          <w:rFonts w:ascii="宋体" w:hAnsi="宋体" w:hint="eastAsia"/>
        </w:rPr>
        <w:t>3</w:t>
      </w:r>
      <w:r w:rsidRPr="00195665">
        <w:rPr>
          <w:rFonts w:ascii="宋体" w:hAnsi="宋体"/>
        </w:rPr>
        <w:t>.3 编写需求规格说明方面的控制</w:t>
      </w:r>
      <w:bookmarkEnd w:id="62"/>
      <w:bookmarkEnd w:id="63"/>
      <w:bookmarkEnd w:id="64"/>
      <w:bookmarkEnd w:id="65"/>
      <w:bookmarkEnd w:id="66"/>
    </w:p>
    <w:tbl>
      <w:tblPr>
        <w:tblStyle w:val="a9"/>
        <w:tblW w:w="8522" w:type="dxa"/>
        <w:tblLayout w:type="fixed"/>
        <w:tblLook w:val="04A0" w:firstRow="1" w:lastRow="0" w:firstColumn="1" w:lastColumn="0" w:noHBand="0" w:noVBand="1"/>
      </w:tblPr>
      <w:tblGrid>
        <w:gridCol w:w="418"/>
        <w:gridCol w:w="2990"/>
        <w:gridCol w:w="5114"/>
      </w:tblGrid>
      <w:tr w:rsidR="007A18E9" w:rsidRPr="00195665" w14:paraId="52754459" w14:textId="77777777" w:rsidTr="00F04632">
        <w:tc>
          <w:tcPr>
            <w:tcW w:w="418" w:type="dxa"/>
            <w:vMerge w:val="restart"/>
          </w:tcPr>
          <w:p w14:paraId="40345AD6" w14:textId="77777777" w:rsidR="007A18E9" w:rsidRPr="00195665" w:rsidRDefault="007A18E9" w:rsidP="00D04FF2">
            <w:pPr>
              <w:spacing w:before="120" w:after="120"/>
              <w:ind w:firstLine="480"/>
              <w:jc w:val="center"/>
              <w:rPr>
                <w:rFonts w:ascii="宋体" w:hAnsi="宋体"/>
              </w:rPr>
            </w:pPr>
            <w:r w:rsidRPr="00195665">
              <w:rPr>
                <w:rFonts w:ascii="宋体" w:hAnsi="宋体"/>
              </w:rPr>
              <w:t>编</w:t>
            </w:r>
            <w:r w:rsidRPr="00195665">
              <w:rPr>
                <w:rFonts w:ascii="宋体" w:hAnsi="宋体" w:hint="eastAsia"/>
              </w:rPr>
              <w:t>编</w:t>
            </w:r>
            <w:r w:rsidRPr="00195665">
              <w:rPr>
                <w:rFonts w:ascii="宋体" w:hAnsi="宋体"/>
              </w:rPr>
              <w:t>写需求规格说明方面的风险</w:t>
            </w:r>
          </w:p>
        </w:tc>
        <w:tc>
          <w:tcPr>
            <w:tcW w:w="2990" w:type="dxa"/>
          </w:tcPr>
          <w:p w14:paraId="338DA41A" w14:textId="0C44F16A" w:rsidR="007A18E9" w:rsidRPr="00195665" w:rsidRDefault="007A18E9" w:rsidP="00D04FF2">
            <w:pPr>
              <w:spacing w:before="120" w:after="120"/>
              <w:jc w:val="center"/>
              <w:rPr>
                <w:rFonts w:ascii="宋体" w:hAnsi="宋体"/>
              </w:rPr>
            </w:pPr>
            <w:r w:rsidRPr="00195665">
              <w:rPr>
                <w:rFonts w:ascii="宋体" w:hAnsi="宋体"/>
              </w:rPr>
              <w:t>风险</w:t>
            </w:r>
            <w:r w:rsidR="00D04FF2">
              <w:rPr>
                <w:rFonts w:ascii="宋体" w:hAnsi="宋体" w:hint="eastAsia"/>
              </w:rPr>
              <w:t>条目</w:t>
            </w:r>
          </w:p>
        </w:tc>
        <w:tc>
          <w:tcPr>
            <w:tcW w:w="5114" w:type="dxa"/>
          </w:tcPr>
          <w:p w14:paraId="5BDD438C" w14:textId="77777777" w:rsidR="007A18E9" w:rsidRPr="00195665" w:rsidRDefault="007A18E9" w:rsidP="00D04FF2">
            <w:pPr>
              <w:spacing w:before="120" w:after="120"/>
              <w:jc w:val="center"/>
              <w:rPr>
                <w:rFonts w:ascii="宋体" w:hAnsi="宋体"/>
              </w:rPr>
            </w:pPr>
            <w:r w:rsidRPr="00195665">
              <w:rPr>
                <w:rFonts w:ascii="宋体" w:hAnsi="宋体"/>
              </w:rPr>
              <w:t>控制方法</w:t>
            </w:r>
          </w:p>
        </w:tc>
      </w:tr>
      <w:tr w:rsidR="007A18E9" w:rsidRPr="00195665" w14:paraId="332C88FA" w14:textId="77777777" w:rsidTr="001257FC">
        <w:trPr>
          <w:trHeight w:val="728"/>
        </w:trPr>
        <w:tc>
          <w:tcPr>
            <w:tcW w:w="418" w:type="dxa"/>
            <w:vMerge/>
          </w:tcPr>
          <w:p w14:paraId="77CBF926" w14:textId="77777777" w:rsidR="007A18E9" w:rsidRPr="00195665" w:rsidRDefault="007A18E9" w:rsidP="00D04FF2">
            <w:pPr>
              <w:spacing w:before="120" w:after="120"/>
              <w:ind w:firstLine="480"/>
              <w:jc w:val="center"/>
              <w:rPr>
                <w:rFonts w:ascii="宋体" w:hAnsi="宋体"/>
              </w:rPr>
            </w:pPr>
          </w:p>
        </w:tc>
        <w:tc>
          <w:tcPr>
            <w:tcW w:w="2990" w:type="dxa"/>
          </w:tcPr>
          <w:p w14:paraId="67221971" w14:textId="4DE05930" w:rsidR="007A18E9" w:rsidRPr="00195665" w:rsidRDefault="007A18E9" w:rsidP="00D04FF2">
            <w:pPr>
              <w:spacing w:before="120" w:after="120"/>
              <w:jc w:val="center"/>
              <w:rPr>
                <w:rFonts w:ascii="宋体" w:hAnsi="宋体"/>
              </w:rPr>
            </w:pPr>
            <w:r w:rsidRPr="00195665">
              <w:rPr>
                <w:rFonts w:ascii="宋体" w:hAnsi="宋体"/>
              </w:rPr>
              <w:t>需求</w:t>
            </w:r>
            <w:r w:rsidR="001257FC">
              <w:rPr>
                <w:rFonts w:ascii="宋体" w:hAnsi="宋体" w:hint="eastAsia"/>
              </w:rPr>
              <w:t>书面呈现的不足</w:t>
            </w:r>
          </w:p>
        </w:tc>
        <w:tc>
          <w:tcPr>
            <w:tcW w:w="5114" w:type="dxa"/>
          </w:tcPr>
          <w:p w14:paraId="223700F5" w14:textId="412B4936" w:rsidR="007A18E9" w:rsidRPr="00195665" w:rsidRDefault="001257FC" w:rsidP="00D04FF2">
            <w:pPr>
              <w:spacing w:before="120" w:after="120"/>
              <w:jc w:val="center"/>
              <w:rPr>
                <w:rFonts w:ascii="宋体" w:hAnsi="宋体"/>
              </w:rPr>
            </w:pPr>
            <w:r>
              <w:rPr>
                <w:rFonts w:ascii="宋体" w:hAnsi="宋体" w:hint="eastAsia"/>
              </w:rPr>
              <w:t>在需求的书面描述文件中尽可能详细，说明清楚每个需求实现的具体方式，验收时要达到的标准。</w:t>
            </w:r>
          </w:p>
        </w:tc>
      </w:tr>
      <w:tr w:rsidR="007A18E9" w:rsidRPr="00195665" w14:paraId="42E6B2DD" w14:textId="77777777" w:rsidTr="001257FC">
        <w:trPr>
          <w:trHeight w:val="1137"/>
        </w:trPr>
        <w:tc>
          <w:tcPr>
            <w:tcW w:w="418" w:type="dxa"/>
            <w:vMerge/>
          </w:tcPr>
          <w:p w14:paraId="10DE1BAC" w14:textId="77777777" w:rsidR="007A18E9" w:rsidRPr="00195665" w:rsidRDefault="007A18E9" w:rsidP="00D04FF2">
            <w:pPr>
              <w:spacing w:before="120" w:after="120"/>
              <w:ind w:firstLine="480"/>
              <w:jc w:val="center"/>
              <w:rPr>
                <w:rFonts w:ascii="宋体" w:hAnsi="宋体"/>
              </w:rPr>
            </w:pPr>
          </w:p>
        </w:tc>
        <w:tc>
          <w:tcPr>
            <w:tcW w:w="2990" w:type="dxa"/>
          </w:tcPr>
          <w:p w14:paraId="33D84703" w14:textId="294006E9" w:rsidR="007A18E9" w:rsidRPr="00195665" w:rsidRDefault="00045447" w:rsidP="00D04FF2">
            <w:pPr>
              <w:spacing w:before="120" w:after="120"/>
              <w:jc w:val="center"/>
              <w:rPr>
                <w:rFonts w:ascii="宋体" w:hAnsi="宋体"/>
              </w:rPr>
            </w:pPr>
            <w:r>
              <w:rPr>
                <w:rFonts w:ascii="宋体" w:hAnsi="宋体" w:hint="eastAsia"/>
              </w:rPr>
              <w:t>编写文件、理解时出现二义性问题</w:t>
            </w:r>
          </w:p>
        </w:tc>
        <w:tc>
          <w:tcPr>
            <w:tcW w:w="5114" w:type="dxa"/>
          </w:tcPr>
          <w:p w14:paraId="0B291A68" w14:textId="5D089303" w:rsidR="007A18E9" w:rsidRPr="00195665" w:rsidRDefault="001257FC" w:rsidP="00D04FF2">
            <w:pPr>
              <w:spacing w:before="120" w:after="120"/>
              <w:jc w:val="center"/>
              <w:rPr>
                <w:rFonts w:ascii="宋体" w:hAnsi="宋体"/>
              </w:rPr>
            </w:pPr>
            <w:r>
              <w:rPr>
                <w:rFonts w:ascii="宋体" w:hAnsi="宋体" w:hint="eastAsia"/>
              </w:rPr>
              <w:t>对于可能造成二义性的词语、句子额外进行说明和解释，在开发时遇到及时与客户、团队成员进行交流并及时通知。</w:t>
            </w:r>
          </w:p>
        </w:tc>
      </w:tr>
    </w:tbl>
    <w:p w14:paraId="1A9A8396" w14:textId="77777777" w:rsidR="007A18E9" w:rsidRPr="00195665" w:rsidRDefault="007A18E9" w:rsidP="007A18E9">
      <w:pPr>
        <w:pStyle w:val="aa"/>
        <w:spacing w:line="240" w:lineRule="auto"/>
        <w:rPr>
          <w:rFonts w:ascii="宋体" w:eastAsia="宋体" w:hAnsi="宋体"/>
        </w:rPr>
      </w:pPr>
    </w:p>
    <w:p w14:paraId="34B6E065" w14:textId="77777777" w:rsidR="007A18E9" w:rsidRPr="00195665" w:rsidRDefault="007A18E9" w:rsidP="007A18E9">
      <w:pPr>
        <w:pStyle w:val="3"/>
        <w:spacing w:before="156" w:after="156" w:line="240" w:lineRule="auto"/>
        <w:ind w:left="200" w:firstLine="640"/>
        <w:rPr>
          <w:rFonts w:ascii="宋体" w:hAnsi="宋体"/>
        </w:rPr>
      </w:pPr>
      <w:bookmarkStart w:id="67" w:name="_Toc574844549_WPSOffice_Level3"/>
      <w:bookmarkStart w:id="68" w:name="_Toc1486257780"/>
      <w:bookmarkStart w:id="69" w:name="_Toc66450175"/>
      <w:bookmarkStart w:id="70" w:name="_Toc66603542"/>
      <w:bookmarkStart w:id="71" w:name="_Toc66952108"/>
      <w:r w:rsidRPr="00195665">
        <w:rPr>
          <w:rFonts w:ascii="宋体" w:hAnsi="宋体"/>
        </w:rPr>
        <w:t>2.</w:t>
      </w:r>
      <w:r w:rsidRPr="00195665">
        <w:rPr>
          <w:rFonts w:ascii="宋体" w:hAnsi="宋体" w:hint="eastAsia"/>
        </w:rPr>
        <w:t>3</w:t>
      </w:r>
      <w:r w:rsidRPr="00195665">
        <w:rPr>
          <w:rFonts w:ascii="宋体" w:hAnsi="宋体"/>
        </w:rPr>
        <w:t>.4需求确认方面的控制</w:t>
      </w:r>
      <w:bookmarkEnd w:id="67"/>
      <w:bookmarkEnd w:id="68"/>
      <w:bookmarkEnd w:id="69"/>
      <w:bookmarkEnd w:id="70"/>
      <w:bookmarkEnd w:id="71"/>
    </w:p>
    <w:tbl>
      <w:tblPr>
        <w:tblStyle w:val="a9"/>
        <w:tblW w:w="8522" w:type="dxa"/>
        <w:tblLayout w:type="fixed"/>
        <w:tblLook w:val="04A0" w:firstRow="1" w:lastRow="0" w:firstColumn="1" w:lastColumn="0" w:noHBand="0" w:noVBand="1"/>
      </w:tblPr>
      <w:tblGrid>
        <w:gridCol w:w="398"/>
        <w:gridCol w:w="3010"/>
        <w:gridCol w:w="5114"/>
      </w:tblGrid>
      <w:tr w:rsidR="007A18E9" w:rsidRPr="00195665" w14:paraId="07BECE39" w14:textId="77777777" w:rsidTr="00F04632">
        <w:tc>
          <w:tcPr>
            <w:tcW w:w="398" w:type="dxa"/>
            <w:vMerge w:val="restart"/>
          </w:tcPr>
          <w:p w14:paraId="66CB406E" w14:textId="77777777" w:rsidR="007A18E9" w:rsidRPr="00195665" w:rsidRDefault="007A18E9" w:rsidP="00F04632">
            <w:pPr>
              <w:spacing w:before="120" w:after="120"/>
              <w:ind w:firstLine="480"/>
              <w:rPr>
                <w:rFonts w:ascii="宋体" w:hAnsi="宋体"/>
              </w:rPr>
            </w:pPr>
            <w:r w:rsidRPr="00195665">
              <w:rPr>
                <w:rFonts w:ascii="宋体" w:hAnsi="宋体"/>
              </w:rPr>
              <w:t>需</w:t>
            </w:r>
            <w:r w:rsidRPr="00195665">
              <w:rPr>
                <w:rFonts w:ascii="宋体" w:hAnsi="宋体" w:hint="eastAsia"/>
              </w:rPr>
              <w:t>需</w:t>
            </w:r>
            <w:r w:rsidRPr="00195665">
              <w:rPr>
                <w:rFonts w:ascii="宋体" w:hAnsi="宋体"/>
              </w:rPr>
              <w:t>求确认方面的风险</w:t>
            </w:r>
          </w:p>
        </w:tc>
        <w:tc>
          <w:tcPr>
            <w:tcW w:w="3010" w:type="dxa"/>
          </w:tcPr>
          <w:p w14:paraId="1E73AF94" w14:textId="64CF9780" w:rsidR="007A18E9" w:rsidRPr="00195665" w:rsidRDefault="007A18E9" w:rsidP="00F04632">
            <w:pPr>
              <w:spacing w:before="120" w:after="120"/>
              <w:ind w:firstLine="480"/>
              <w:jc w:val="center"/>
              <w:rPr>
                <w:rFonts w:ascii="宋体" w:hAnsi="宋体"/>
              </w:rPr>
            </w:pPr>
            <w:r w:rsidRPr="00195665">
              <w:rPr>
                <w:rFonts w:ascii="宋体" w:hAnsi="宋体"/>
              </w:rPr>
              <w:t>风险</w:t>
            </w:r>
            <w:r w:rsidR="001257FC">
              <w:rPr>
                <w:rFonts w:ascii="宋体" w:hAnsi="宋体" w:hint="eastAsia"/>
              </w:rPr>
              <w:t>条目</w:t>
            </w:r>
          </w:p>
        </w:tc>
        <w:tc>
          <w:tcPr>
            <w:tcW w:w="5114" w:type="dxa"/>
          </w:tcPr>
          <w:p w14:paraId="57237EA8" w14:textId="77777777" w:rsidR="007A18E9" w:rsidRPr="00195665" w:rsidRDefault="007A18E9" w:rsidP="00F04632">
            <w:pPr>
              <w:spacing w:before="120" w:after="120"/>
              <w:ind w:firstLine="480"/>
              <w:jc w:val="center"/>
              <w:rPr>
                <w:rFonts w:ascii="宋体" w:hAnsi="宋体"/>
              </w:rPr>
            </w:pPr>
            <w:r w:rsidRPr="00195665">
              <w:rPr>
                <w:rFonts w:ascii="宋体" w:hAnsi="宋体"/>
              </w:rPr>
              <w:t>控制方法</w:t>
            </w:r>
          </w:p>
        </w:tc>
      </w:tr>
      <w:tr w:rsidR="007A18E9" w:rsidRPr="00195665" w14:paraId="22366E67" w14:textId="77777777" w:rsidTr="00F04632">
        <w:trPr>
          <w:trHeight w:val="1572"/>
        </w:trPr>
        <w:tc>
          <w:tcPr>
            <w:tcW w:w="398" w:type="dxa"/>
            <w:vMerge/>
          </w:tcPr>
          <w:p w14:paraId="3DFA165B" w14:textId="77777777" w:rsidR="007A18E9" w:rsidRPr="00195665" w:rsidRDefault="007A18E9" w:rsidP="00F04632">
            <w:pPr>
              <w:spacing w:before="120" w:after="120"/>
              <w:ind w:firstLine="480"/>
              <w:rPr>
                <w:rFonts w:ascii="宋体" w:hAnsi="宋体"/>
              </w:rPr>
            </w:pPr>
          </w:p>
        </w:tc>
        <w:tc>
          <w:tcPr>
            <w:tcW w:w="3010" w:type="dxa"/>
          </w:tcPr>
          <w:p w14:paraId="3E387CFF" w14:textId="28AF36A1" w:rsidR="007A18E9" w:rsidRPr="00195665" w:rsidRDefault="007A18E9" w:rsidP="001257FC">
            <w:pPr>
              <w:spacing w:before="120" w:after="120"/>
              <w:rPr>
                <w:rFonts w:ascii="宋体" w:hAnsi="宋体"/>
              </w:rPr>
            </w:pPr>
            <w:r w:rsidRPr="00195665">
              <w:rPr>
                <w:rFonts w:ascii="宋体" w:hAnsi="宋体"/>
              </w:rPr>
              <w:t>未经确认的需求引发的风险</w:t>
            </w:r>
          </w:p>
        </w:tc>
        <w:tc>
          <w:tcPr>
            <w:tcW w:w="5114" w:type="dxa"/>
          </w:tcPr>
          <w:p w14:paraId="1820179C" w14:textId="76CE8B08" w:rsidR="007A18E9" w:rsidRPr="00195665" w:rsidRDefault="001257FC" w:rsidP="00F04632">
            <w:pPr>
              <w:spacing w:before="120" w:after="120"/>
              <w:ind w:firstLine="480"/>
              <w:rPr>
                <w:rFonts w:ascii="宋体" w:hAnsi="宋体"/>
              </w:rPr>
            </w:pPr>
            <w:r>
              <w:rPr>
                <w:rFonts w:ascii="宋体" w:hAnsi="宋体" w:hint="eastAsia"/>
              </w:rPr>
              <w:t>在每一步需求执行开始前都进行需求的确认，确保团队的操作与用户的实际需求贴合，避免架空目标用户进行的无意义开发。</w:t>
            </w:r>
          </w:p>
        </w:tc>
      </w:tr>
      <w:tr w:rsidR="007A18E9" w:rsidRPr="00195665" w14:paraId="3AF4ED08" w14:textId="77777777" w:rsidTr="00F04632">
        <w:tc>
          <w:tcPr>
            <w:tcW w:w="398" w:type="dxa"/>
            <w:vMerge/>
          </w:tcPr>
          <w:p w14:paraId="1D3617C6" w14:textId="77777777" w:rsidR="007A18E9" w:rsidRPr="00195665" w:rsidRDefault="007A18E9" w:rsidP="00F04632">
            <w:pPr>
              <w:spacing w:before="120" w:after="120"/>
              <w:ind w:firstLine="480"/>
              <w:rPr>
                <w:rFonts w:ascii="宋体" w:hAnsi="宋体"/>
              </w:rPr>
            </w:pPr>
          </w:p>
        </w:tc>
        <w:tc>
          <w:tcPr>
            <w:tcW w:w="3010" w:type="dxa"/>
          </w:tcPr>
          <w:p w14:paraId="3F3ABCCE" w14:textId="063F020A" w:rsidR="007A18E9" w:rsidRPr="00195665" w:rsidRDefault="001257FC" w:rsidP="001257FC">
            <w:pPr>
              <w:spacing w:before="120" w:after="120"/>
              <w:rPr>
                <w:rFonts w:ascii="宋体" w:hAnsi="宋体"/>
              </w:rPr>
            </w:pPr>
            <w:r>
              <w:rPr>
                <w:rFonts w:ascii="宋体" w:hAnsi="宋体" w:hint="eastAsia"/>
              </w:rPr>
              <w:t>需求确认次数不足引发的风险</w:t>
            </w:r>
          </w:p>
        </w:tc>
        <w:tc>
          <w:tcPr>
            <w:tcW w:w="5114" w:type="dxa"/>
          </w:tcPr>
          <w:p w14:paraId="4B69F550" w14:textId="0862A86D" w:rsidR="007A18E9" w:rsidRPr="00195665" w:rsidRDefault="001257FC" w:rsidP="00F04632">
            <w:pPr>
              <w:spacing w:before="120" w:after="120"/>
              <w:ind w:firstLine="480"/>
              <w:rPr>
                <w:rFonts w:ascii="宋体" w:hAnsi="宋体"/>
              </w:rPr>
            </w:pPr>
            <w:r>
              <w:rPr>
                <w:rFonts w:ascii="宋体" w:hAnsi="宋体" w:hint="eastAsia"/>
              </w:rPr>
              <w:t>定期进行需求确认而非最后一次性对需求进行确认，尽可能多的与用户进行交流，明确后续需求开发方向。</w:t>
            </w:r>
          </w:p>
        </w:tc>
      </w:tr>
    </w:tbl>
    <w:p w14:paraId="6136261E" w14:textId="77777777" w:rsidR="007A18E9" w:rsidRPr="00195665" w:rsidRDefault="007A18E9" w:rsidP="007A18E9">
      <w:pPr>
        <w:pStyle w:val="aa"/>
        <w:spacing w:line="240" w:lineRule="auto"/>
        <w:rPr>
          <w:rFonts w:ascii="宋体" w:eastAsia="宋体" w:hAnsi="宋体"/>
        </w:rPr>
      </w:pPr>
    </w:p>
    <w:p w14:paraId="75614169" w14:textId="77777777" w:rsidR="007A18E9" w:rsidRPr="00195665" w:rsidRDefault="007A18E9" w:rsidP="007A18E9">
      <w:pPr>
        <w:pStyle w:val="3"/>
        <w:spacing w:before="156" w:after="156" w:line="240" w:lineRule="auto"/>
        <w:ind w:left="200" w:firstLine="640"/>
        <w:rPr>
          <w:rFonts w:ascii="宋体" w:hAnsi="宋体"/>
        </w:rPr>
      </w:pPr>
      <w:bookmarkStart w:id="72" w:name="_Toc2030890837_WPSOffice_Level3"/>
      <w:bookmarkStart w:id="73" w:name="_Toc4726556"/>
      <w:bookmarkStart w:id="74" w:name="_Toc66450176"/>
      <w:bookmarkStart w:id="75" w:name="_Toc66603543"/>
      <w:bookmarkStart w:id="76" w:name="_Toc66952109"/>
      <w:r w:rsidRPr="00195665">
        <w:rPr>
          <w:rFonts w:ascii="宋体" w:hAnsi="宋体"/>
        </w:rPr>
        <w:t>2.</w:t>
      </w:r>
      <w:r w:rsidRPr="00195665">
        <w:rPr>
          <w:rFonts w:ascii="宋体" w:hAnsi="宋体" w:hint="eastAsia"/>
        </w:rPr>
        <w:t>3</w:t>
      </w:r>
      <w:r w:rsidRPr="00195665">
        <w:rPr>
          <w:rFonts w:ascii="宋体" w:hAnsi="宋体"/>
        </w:rPr>
        <w:t>.5需求管理方面的控制</w:t>
      </w:r>
      <w:bookmarkEnd w:id="72"/>
      <w:bookmarkEnd w:id="73"/>
      <w:bookmarkEnd w:id="74"/>
      <w:bookmarkEnd w:id="75"/>
      <w:bookmarkEnd w:id="76"/>
    </w:p>
    <w:tbl>
      <w:tblPr>
        <w:tblStyle w:val="a9"/>
        <w:tblpPr w:leftFromText="180" w:rightFromText="180" w:vertAnchor="text" w:horzAnchor="page" w:tblpX="1812" w:tblpY="391"/>
        <w:tblOverlap w:val="never"/>
        <w:tblW w:w="8522" w:type="dxa"/>
        <w:tblLayout w:type="fixed"/>
        <w:tblLook w:val="04A0" w:firstRow="1" w:lastRow="0" w:firstColumn="1" w:lastColumn="0" w:noHBand="0" w:noVBand="1"/>
      </w:tblPr>
      <w:tblGrid>
        <w:gridCol w:w="398"/>
        <w:gridCol w:w="3010"/>
        <w:gridCol w:w="5114"/>
      </w:tblGrid>
      <w:tr w:rsidR="007A18E9" w:rsidRPr="00195665" w14:paraId="0D934D25" w14:textId="77777777" w:rsidTr="00F04632">
        <w:tc>
          <w:tcPr>
            <w:tcW w:w="398" w:type="dxa"/>
            <w:vMerge w:val="restart"/>
          </w:tcPr>
          <w:p w14:paraId="2F17444B" w14:textId="77777777" w:rsidR="007A18E9" w:rsidRPr="00195665" w:rsidRDefault="007A18E9" w:rsidP="00F04632">
            <w:pPr>
              <w:spacing w:before="120" w:after="120"/>
              <w:ind w:firstLine="480"/>
              <w:rPr>
                <w:rFonts w:ascii="宋体" w:hAnsi="宋体"/>
              </w:rPr>
            </w:pPr>
            <w:r w:rsidRPr="00195665">
              <w:rPr>
                <w:rFonts w:ascii="宋体" w:hAnsi="宋体"/>
              </w:rPr>
              <w:t>需</w:t>
            </w:r>
            <w:r w:rsidRPr="00195665">
              <w:rPr>
                <w:rFonts w:ascii="宋体" w:hAnsi="宋体" w:hint="eastAsia"/>
              </w:rPr>
              <w:t>需</w:t>
            </w:r>
            <w:r w:rsidRPr="00195665">
              <w:rPr>
                <w:rFonts w:ascii="宋体" w:hAnsi="宋体"/>
              </w:rPr>
              <w:t>求管理方面的风险</w:t>
            </w:r>
          </w:p>
        </w:tc>
        <w:tc>
          <w:tcPr>
            <w:tcW w:w="3010" w:type="dxa"/>
          </w:tcPr>
          <w:p w14:paraId="2AA3C17F" w14:textId="0AF4019D" w:rsidR="007A18E9" w:rsidRPr="00195665" w:rsidRDefault="007A18E9" w:rsidP="00F04632">
            <w:pPr>
              <w:spacing w:before="120" w:after="120"/>
              <w:ind w:firstLine="480"/>
              <w:jc w:val="center"/>
              <w:rPr>
                <w:rFonts w:ascii="宋体" w:hAnsi="宋体"/>
              </w:rPr>
            </w:pPr>
            <w:r w:rsidRPr="00195665">
              <w:rPr>
                <w:rFonts w:ascii="宋体" w:hAnsi="宋体"/>
              </w:rPr>
              <w:t>风险</w:t>
            </w:r>
            <w:r w:rsidR="001257FC">
              <w:rPr>
                <w:rFonts w:ascii="宋体" w:hAnsi="宋体" w:hint="eastAsia"/>
              </w:rPr>
              <w:t>条目</w:t>
            </w:r>
          </w:p>
        </w:tc>
        <w:tc>
          <w:tcPr>
            <w:tcW w:w="5114" w:type="dxa"/>
          </w:tcPr>
          <w:p w14:paraId="6742ED37" w14:textId="77777777" w:rsidR="007A18E9" w:rsidRPr="00195665" w:rsidRDefault="007A18E9" w:rsidP="00F04632">
            <w:pPr>
              <w:spacing w:before="120" w:after="120"/>
              <w:ind w:firstLine="480"/>
              <w:jc w:val="center"/>
              <w:rPr>
                <w:rFonts w:ascii="宋体" w:hAnsi="宋体"/>
              </w:rPr>
            </w:pPr>
            <w:r w:rsidRPr="00195665">
              <w:rPr>
                <w:rFonts w:ascii="宋体" w:hAnsi="宋体"/>
              </w:rPr>
              <w:t>控制方法</w:t>
            </w:r>
          </w:p>
        </w:tc>
      </w:tr>
      <w:tr w:rsidR="007A18E9" w:rsidRPr="00195665" w14:paraId="6AE1A99F" w14:textId="77777777" w:rsidTr="00F04632">
        <w:trPr>
          <w:trHeight w:val="827"/>
        </w:trPr>
        <w:tc>
          <w:tcPr>
            <w:tcW w:w="398" w:type="dxa"/>
            <w:vMerge/>
          </w:tcPr>
          <w:p w14:paraId="67034913" w14:textId="77777777" w:rsidR="007A18E9" w:rsidRPr="00195665" w:rsidRDefault="007A18E9" w:rsidP="00F04632">
            <w:pPr>
              <w:spacing w:before="120" w:after="120"/>
              <w:ind w:firstLine="480"/>
              <w:rPr>
                <w:rFonts w:ascii="宋体" w:hAnsi="宋体"/>
              </w:rPr>
            </w:pPr>
          </w:p>
        </w:tc>
        <w:tc>
          <w:tcPr>
            <w:tcW w:w="3010" w:type="dxa"/>
          </w:tcPr>
          <w:p w14:paraId="0417466E" w14:textId="2C0D5FAC" w:rsidR="007A18E9" w:rsidRPr="00195665" w:rsidRDefault="007A18E9" w:rsidP="001257FC">
            <w:pPr>
              <w:spacing w:before="120" w:after="120"/>
              <w:rPr>
                <w:rFonts w:ascii="宋体" w:hAnsi="宋体"/>
              </w:rPr>
            </w:pPr>
            <w:r w:rsidRPr="00195665">
              <w:rPr>
                <w:rFonts w:ascii="宋体" w:hAnsi="宋体"/>
              </w:rPr>
              <w:t>需求变更引发的风险</w:t>
            </w:r>
          </w:p>
        </w:tc>
        <w:tc>
          <w:tcPr>
            <w:tcW w:w="5114" w:type="dxa"/>
          </w:tcPr>
          <w:p w14:paraId="0BF5AC5A" w14:textId="03A70CE3" w:rsidR="007A18E9" w:rsidRPr="00195665" w:rsidRDefault="001257FC" w:rsidP="00F04632">
            <w:pPr>
              <w:spacing w:before="120" w:after="120"/>
              <w:ind w:firstLine="480"/>
              <w:rPr>
                <w:rFonts w:ascii="宋体" w:hAnsi="宋体"/>
              </w:rPr>
            </w:pPr>
            <w:r>
              <w:rPr>
                <w:rFonts w:ascii="宋体" w:hAnsi="宋体" w:hint="eastAsia"/>
              </w:rPr>
              <w:t>及时通知开发成员需求的变更。</w:t>
            </w:r>
          </w:p>
        </w:tc>
      </w:tr>
      <w:tr w:rsidR="007A18E9" w:rsidRPr="00195665" w14:paraId="0CCD6ACC" w14:textId="77777777" w:rsidTr="00F04632">
        <w:tc>
          <w:tcPr>
            <w:tcW w:w="398" w:type="dxa"/>
            <w:vMerge/>
          </w:tcPr>
          <w:p w14:paraId="67511E4C" w14:textId="77777777" w:rsidR="007A18E9" w:rsidRPr="00195665" w:rsidRDefault="007A18E9" w:rsidP="00F04632">
            <w:pPr>
              <w:spacing w:before="120" w:after="120"/>
              <w:ind w:firstLine="480"/>
              <w:rPr>
                <w:rFonts w:ascii="宋体" w:hAnsi="宋体"/>
              </w:rPr>
            </w:pPr>
          </w:p>
        </w:tc>
        <w:tc>
          <w:tcPr>
            <w:tcW w:w="3010" w:type="dxa"/>
          </w:tcPr>
          <w:p w14:paraId="2E044757" w14:textId="7A109B6A" w:rsidR="007A18E9" w:rsidRPr="00195665" w:rsidRDefault="007A18E9" w:rsidP="001257FC">
            <w:pPr>
              <w:spacing w:before="120" w:after="120"/>
              <w:rPr>
                <w:rFonts w:ascii="宋体" w:hAnsi="宋体"/>
              </w:rPr>
            </w:pPr>
            <w:r w:rsidRPr="00195665">
              <w:rPr>
                <w:rFonts w:ascii="宋体" w:hAnsi="宋体"/>
              </w:rPr>
              <w:t>扩大目标范围引发的风险</w:t>
            </w:r>
          </w:p>
        </w:tc>
        <w:tc>
          <w:tcPr>
            <w:tcW w:w="5114" w:type="dxa"/>
          </w:tcPr>
          <w:p w14:paraId="7531A680" w14:textId="496EEA81" w:rsidR="007A18E9" w:rsidRPr="00195665" w:rsidRDefault="001257FC" w:rsidP="00F04632">
            <w:pPr>
              <w:spacing w:before="120" w:after="120"/>
              <w:ind w:firstLine="480"/>
              <w:rPr>
                <w:rFonts w:ascii="宋体" w:hAnsi="宋体"/>
              </w:rPr>
            </w:pPr>
            <w:r>
              <w:rPr>
                <w:rFonts w:ascii="宋体" w:hAnsi="宋体" w:hint="eastAsia"/>
              </w:rPr>
              <w:t>首先确定需求能否在规定时间内完成，如果不能及时与用户沟通，如果可以立刻开始指定新的计划。</w:t>
            </w:r>
          </w:p>
        </w:tc>
      </w:tr>
    </w:tbl>
    <w:p w14:paraId="2B8AE590" w14:textId="77777777" w:rsidR="009C4F5D" w:rsidRPr="007A18E9" w:rsidRDefault="009C4F5D"/>
    <w:sectPr w:rsidR="009C4F5D" w:rsidRPr="007A1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6CE9" w14:textId="77777777" w:rsidR="00AD3AE1" w:rsidRDefault="00AD3AE1" w:rsidP="007605C6">
      <w:r>
        <w:separator/>
      </w:r>
    </w:p>
  </w:endnote>
  <w:endnote w:type="continuationSeparator" w:id="0">
    <w:p w14:paraId="44E72F0E" w14:textId="77777777" w:rsidR="00AD3AE1" w:rsidRDefault="00AD3AE1" w:rsidP="0076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宋体-简">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EBAF" w14:textId="77777777" w:rsidR="00AD3AE1" w:rsidRDefault="00AD3AE1" w:rsidP="007605C6">
      <w:r>
        <w:separator/>
      </w:r>
    </w:p>
  </w:footnote>
  <w:footnote w:type="continuationSeparator" w:id="0">
    <w:p w14:paraId="50170B72" w14:textId="77777777" w:rsidR="00AD3AE1" w:rsidRDefault="00AD3AE1" w:rsidP="00760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F6919"/>
    <w:multiLevelType w:val="hybridMultilevel"/>
    <w:tmpl w:val="73A06332"/>
    <w:lvl w:ilvl="0" w:tplc="04090001">
      <w:start w:val="1"/>
      <w:numFmt w:val="bullet"/>
      <w:lvlText w:val=""/>
      <w:lvlJc w:val="left"/>
      <w:pPr>
        <w:ind w:left="953" w:hanging="420"/>
      </w:pPr>
      <w:rPr>
        <w:rFonts w:ascii="Wingdings" w:hAnsi="Wingdings" w:hint="default"/>
      </w:rPr>
    </w:lvl>
    <w:lvl w:ilvl="1" w:tplc="04090003" w:tentative="1">
      <w:start w:val="1"/>
      <w:numFmt w:val="bullet"/>
      <w:lvlText w:val=""/>
      <w:lvlJc w:val="left"/>
      <w:pPr>
        <w:ind w:left="1373" w:hanging="420"/>
      </w:pPr>
      <w:rPr>
        <w:rFonts w:ascii="Wingdings" w:hAnsi="Wingdings" w:hint="default"/>
      </w:rPr>
    </w:lvl>
    <w:lvl w:ilvl="2" w:tplc="04090005" w:tentative="1">
      <w:start w:val="1"/>
      <w:numFmt w:val="bullet"/>
      <w:lvlText w:val=""/>
      <w:lvlJc w:val="left"/>
      <w:pPr>
        <w:ind w:left="1793" w:hanging="420"/>
      </w:pPr>
      <w:rPr>
        <w:rFonts w:ascii="Wingdings" w:hAnsi="Wingdings" w:hint="default"/>
      </w:rPr>
    </w:lvl>
    <w:lvl w:ilvl="3" w:tplc="04090001" w:tentative="1">
      <w:start w:val="1"/>
      <w:numFmt w:val="bullet"/>
      <w:lvlText w:val=""/>
      <w:lvlJc w:val="left"/>
      <w:pPr>
        <w:ind w:left="2213" w:hanging="420"/>
      </w:pPr>
      <w:rPr>
        <w:rFonts w:ascii="Wingdings" w:hAnsi="Wingdings" w:hint="default"/>
      </w:rPr>
    </w:lvl>
    <w:lvl w:ilvl="4" w:tplc="04090003" w:tentative="1">
      <w:start w:val="1"/>
      <w:numFmt w:val="bullet"/>
      <w:lvlText w:val=""/>
      <w:lvlJc w:val="left"/>
      <w:pPr>
        <w:ind w:left="2633" w:hanging="420"/>
      </w:pPr>
      <w:rPr>
        <w:rFonts w:ascii="Wingdings" w:hAnsi="Wingdings" w:hint="default"/>
      </w:rPr>
    </w:lvl>
    <w:lvl w:ilvl="5" w:tplc="04090005" w:tentative="1">
      <w:start w:val="1"/>
      <w:numFmt w:val="bullet"/>
      <w:lvlText w:val=""/>
      <w:lvlJc w:val="left"/>
      <w:pPr>
        <w:ind w:left="3053" w:hanging="420"/>
      </w:pPr>
      <w:rPr>
        <w:rFonts w:ascii="Wingdings" w:hAnsi="Wingdings" w:hint="default"/>
      </w:rPr>
    </w:lvl>
    <w:lvl w:ilvl="6" w:tplc="04090001" w:tentative="1">
      <w:start w:val="1"/>
      <w:numFmt w:val="bullet"/>
      <w:lvlText w:val=""/>
      <w:lvlJc w:val="left"/>
      <w:pPr>
        <w:ind w:left="3473" w:hanging="420"/>
      </w:pPr>
      <w:rPr>
        <w:rFonts w:ascii="Wingdings" w:hAnsi="Wingdings" w:hint="default"/>
      </w:rPr>
    </w:lvl>
    <w:lvl w:ilvl="7" w:tplc="04090003" w:tentative="1">
      <w:start w:val="1"/>
      <w:numFmt w:val="bullet"/>
      <w:lvlText w:val=""/>
      <w:lvlJc w:val="left"/>
      <w:pPr>
        <w:ind w:left="3893" w:hanging="420"/>
      </w:pPr>
      <w:rPr>
        <w:rFonts w:ascii="Wingdings" w:hAnsi="Wingdings" w:hint="default"/>
      </w:rPr>
    </w:lvl>
    <w:lvl w:ilvl="8" w:tplc="04090005" w:tentative="1">
      <w:start w:val="1"/>
      <w:numFmt w:val="bullet"/>
      <w:lvlText w:val=""/>
      <w:lvlJc w:val="left"/>
      <w:pPr>
        <w:ind w:left="4313" w:hanging="420"/>
      </w:pPr>
      <w:rPr>
        <w:rFonts w:ascii="Wingdings" w:hAnsi="Wingdings" w:hint="default"/>
      </w:rPr>
    </w:lvl>
  </w:abstractNum>
  <w:abstractNum w:abstractNumId="1" w15:restartNumberingAfterBreak="0">
    <w:nsid w:val="7D921DD5"/>
    <w:multiLevelType w:val="hybridMultilevel"/>
    <w:tmpl w:val="5B36AD78"/>
    <w:lvl w:ilvl="0" w:tplc="FC98F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5D"/>
    <w:rsid w:val="00045447"/>
    <w:rsid w:val="00094FB8"/>
    <w:rsid w:val="001257FC"/>
    <w:rsid w:val="002031FF"/>
    <w:rsid w:val="00206C9E"/>
    <w:rsid w:val="00283B8C"/>
    <w:rsid w:val="00287E92"/>
    <w:rsid w:val="002E3C9E"/>
    <w:rsid w:val="002F17AE"/>
    <w:rsid w:val="00311AF7"/>
    <w:rsid w:val="00432F07"/>
    <w:rsid w:val="004B633F"/>
    <w:rsid w:val="00580354"/>
    <w:rsid w:val="005F5F43"/>
    <w:rsid w:val="006153F8"/>
    <w:rsid w:val="0068685B"/>
    <w:rsid w:val="006B24DE"/>
    <w:rsid w:val="00730985"/>
    <w:rsid w:val="007605C6"/>
    <w:rsid w:val="00783B73"/>
    <w:rsid w:val="007A18E9"/>
    <w:rsid w:val="0083585B"/>
    <w:rsid w:val="008D05C1"/>
    <w:rsid w:val="008F66BD"/>
    <w:rsid w:val="00902F33"/>
    <w:rsid w:val="009526E7"/>
    <w:rsid w:val="00982DA4"/>
    <w:rsid w:val="009C4F5D"/>
    <w:rsid w:val="009D6955"/>
    <w:rsid w:val="00A16514"/>
    <w:rsid w:val="00AD3AE1"/>
    <w:rsid w:val="00C3295A"/>
    <w:rsid w:val="00C32DB1"/>
    <w:rsid w:val="00CE6E27"/>
    <w:rsid w:val="00D04FF2"/>
    <w:rsid w:val="00D34E5F"/>
    <w:rsid w:val="00D64F80"/>
    <w:rsid w:val="00D6792D"/>
    <w:rsid w:val="00E0266E"/>
    <w:rsid w:val="00E56AA3"/>
    <w:rsid w:val="00EB5713"/>
    <w:rsid w:val="00F045D8"/>
    <w:rsid w:val="6F7C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6F3CE"/>
  <w15:docId w15:val="{74E266EC-23C4-4A8D-96DC-E1359942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7A18E9"/>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4">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uiPriority w:val="39"/>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header"/>
    <w:basedOn w:val="a"/>
    <w:link w:val="a6"/>
    <w:rsid w:val="007605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605C6"/>
    <w:rPr>
      <w:kern w:val="2"/>
      <w:sz w:val="18"/>
      <w:szCs w:val="18"/>
    </w:rPr>
  </w:style>
  <w:style w:type="paragraph" w:styleId="a7">
    <w:name w:val="footer"/>
    <w:basedOn w:val="a"/>
    <w:link w:val="a8"/>
    <w:rsid w:val="007605C6"/>
    <w:pPr>
      <w:tabs>
        <w:tab w:val="center" w:pos="4153"/>
        <w:tab w:val="right" w:pos="8306"/>
      </w:tabs>
      <w:snapToGrid w:val="0"/>
      <w:jc w:val="left"/>
    </w:pPr>
    <w:rPr>
      <w:sz w:val="18"/>
      <w:szCs w:val="18"/>
    </w:rPr>
  </w:style>
  <w:style w:type="character" w:customStyle="1" w:styleId="a8">
    <w:name w:val="页脚 字符"/>
    <w:basedOn w:val="a0"/>
    <w:link w:val="a7"/>
    <w:rsid w:val="007605C6"/>
    <w:rPr>
      <w:kern w:val="2"/>
      <w:sz w:val="18"/>
      <w:szCs w:val="18"/>
    </w:rPr>
  </w:style>
  <w:style w:type="character" w:customStyle="1" w:styleId="30">
    <w:name w:val="标题 3 字符"/>
    <w:basedOn w:val="a0"/>
    <w:link w:val="3"/>
    <w:uiPriority w:val="9"/>
    <w:semiHidden/>
    <w:rsid w:val="007A18E9"/>
    <w:rPr>
      <w:rFonts w:ascii="Calibri" w:eastAsia="宋体" w:hAnsi="Calibri" w:cs="Times New Roman"/>
      <w:b/>
      <w:bCs/>
      <w:kern w:val="2"/>
      <w:sz w:val="32"/>
      <w:szCs w:val="32"/>
    </w:rPr>
  </w:style>
  <w:style w:type="table" w:styleId="a9">
    <w:name w:val="Table Grid"/>
    <w:basedOn w:val="a1"/>
    <w:uiPriority w:val="39"/>
    <w:qFormat/>
    <w:rsid w:val="007A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Indent"/>
    <w:basedOn w:val="a"/>
    <w:qFormat/>
    <w:rsid w:val="007A18E9"/>
    <w:pPr>
      <w:widowControl/>
      <w:spacing w:line="288" w:lineRule="auto"/>
      <w:ind w:firstLine="420"/>
    </w:pPr>
    <w:rPr>
      <w:rFonts w:ascii="宋体-简" w:hAnsi="宋体-简" w:cs="宋体-简"/>
      <w:bCs/>
      <w:szCs w:val="32"/>
    </w:rPr>
  </w:style>
  <w:style w:type="character" w:styleId="ab">
    <w:name w:val="Hyperlink"/>
    <w:basedOn w:val="a0"/>
    <w:uiPriority w:val="99"/>
    <w:unhideWhenUsed/>
    <w:rsid w:val="00094FB8"/>
    <w:rPr>
      <w:color w:val="0563C1" w:themeColor="hyperlink"/>
      <w:u w:val="single"/>
    </w:rPr>
  </w:style>
  <w:style w:type="paragraph" w:styleId="ac">
    <w:name w:val="List Paragraph"/>
    <w:basedOn w:val="a"/>
    <w:uiPriority w:val="99"/>
    <w:rsid w:val="00D04F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水 水水</cp:lastModifiedBy>
  <cp:revision>23</cp:revision>
  <dcterms:created xsi:type="dcterms:W3CDTF">2022-03-06T14:34:00Z</dcterms:created>
  <dcterms:modified xsi:type="dcterms:W3CDTF">2023-03-24T08:25:00Z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04674F7A57504C00927370654029BFE4</vt:lpwstr>
  </property>
</Properties>
</file>