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65D" w:rsidRDefault="003C195D" w:rsidP="003C195D">
      <w:pPr>
        <w:pStyle w:val="1"/>
      </w:pPr>
      <w:r>
        <w:rPr>
          <w:rFonts w:hint="eastAsia"/>
        </w:rPr>
        <w:t>案例</w:t>
      </w:r>
      <w:r>
        <w:t>（项目）流程</w:t>
      </w:r>
    </w:p>
    <w:p w:rsidR="003C195D" w:rsidRDefault="003C195D" w:rsidP="003C195D">
      <w:pPr>
        <w:pStyle w:val="2"/>
      </w:pPr>
      <w:r>
        <w:rPr>
          <w:rFonts w:hint="eastAsia"/>
        </w:rPr>
        <w:t>需求</w:t>
      </w:r>
    </w:p>
    <w:p w:rsidR="003C195D" w:rsidRDefault="003C195D" w:rsidP="003C195D">
      <w:r>
        <w:rPr>
          <w:rFonts w:hint="eastAsia"/>
        </w:rPr>
        <w:t>要</w:t>
      </w:r>
      <w:r>
        <w:t>做什么</w:t>
      </w:r>
    </w:p>
    <w:p w:rsidR="003C195D" w:rsidRDefault="003C195D" w:rsidP="003C195D"/>
    <w:p w:rsidR="003C195D" w:rsidRDefault="003C195D" w:rsidP="003C195D">
      <w:r>
        <w:rPr>
          <w:rFonts w:hint="eastAsia"/>
        </w:rPr>
        <w:t>我们</w:t>
      </w:r>
      <w:r>
        <w:t>：</w:t>
      </w:r>
    </w:p>
    <w:p w:rsidR="003C195D" w:rsidRDefault="003C195D" w:rsidP="003C195D">
      <w:r>
        <w:rPr>
          <w:rFonts w:hint="eastAsia"/>
        </w:rPr>
        <w:t>带有</w:t>
      </w:r>
      <w:r>
        <w:t>登录功能的商品管理模块。</w:t>
      </w:r>
    </w:p>
    <w:p w:rsidR="003C195D" w:rsidRPr="003C195D" w:rsidRDefault="003C195D" w:rsidP="003C195D">
      <w:pPr>
        <w:rPr>
          <w:rFonts w:hint="eastAsia"/>
        </w:rPr>
      </w:pPr>
      <w:r>
        <w:rPr>
          <w:rFonts w:hint="eastAsia"/>
        </w:rPr>
        <w:t>（</w:t>
      </w:r>
      <w:r>
        <w:t>参考成型的</w:t>
      </w:r>
      <w:proofErr w:type="spellStart"/>
      <w:r>
        <w:t>ecshop</w:t>
      </w:r>
      <w:proofErr w:type="spellEnd"/>
      <w:r>
        <w:t>产品）</w:t>
      </w:r>
    </w:p>
    <w:p w:rsidR="003C195D" w:rsidRDefault="003C195D" w:rsidP="003C195D">
      <w:pPr>
        <w:pStyle w:val="2"/>
      </w:pPr>
      <w:r>
        <w:rPr>
          <w:rFonts w:hint="eastAsia"/>
        </w:rPr>
        <w:t>设计</w:t>
      </w:r>
    </w:p>
    <w:p w:rsidR="003C195D" w:rsidRDefault="003C195D" w:rsidP="003C195D">
      <w:r>
        <w:rPr>
          <w:rFonts w:hint="eastAsia"/>
        </w:rPr>
        <w:t>怎么</w:t>
      </w:r>
      <w:r>
        <w:t>去做</w:t>
      </w:r>
    </w:p>
    <w:p w:rsidR="003C195D" w:rsidRDefault="003C195D" w:rsidP="003C195D">
      <w:r>
        <w:rPr>
          <w:rFonts w:hint="eastAsia"/>
        </w:rPr>
        <w:t>架构</w:t>
      </w:r>
    </w:p>
    <w:p w:rsidR="003C195D" w:rsidRDefault="003C195D" w:rsidP="003C195D"/>
    <w:p w:rsidR="003C195D" w:rsidRDefault="003C195D" w:rsidP="003C195D">
      <w:r>
        <w:rPr>
          <w:rFonts w:hint="eastAsia"/>
        </w:rPr>
        <w:t>我们：</w:t>
      </w:r>
    </w:p>
    <w:p w:rsidR="003C195D" w:rsidRDefault="003C195D" w:rsidP="003C195D">
      <w:pPr>
        <w:rPr>
          <w:rFonts w:hint="eastAsia"/>
        </w:rPr>
      </w:pPr>
      <w:r>
        <w:t>Lamp</w:t>
      </w:r>
    </w:p>
    <w:p w:rsidR="003C195D" w:rsidRDefault="003C195D" w:rsidP="003C195D">
      <w:pPr>
        <w:rPr>
          <w:rFonts w:hint="eastAsia"/>
        </w:rPr>
      </w:pPr>
    </w:p>
    <w:p w:rsidR="003C195D" w:rsidRDefault="003C195D" w:rsidP="003C195D">
      <w:pPr>
        <w:pStyle w:val="2"/>
      </w:pPr>
      <w:r>
        <w:rPr>
          <w:rFonts w:hint="eastAsia"/>
        </w:rPr>
        <w:t>编码</w:t>
      </w:r>
      <w:r>
        <w:t>实现</w:t>
      </w:r>
    </w:p>
    <w:p w:rsidR="003C195D" w:rsidRDefault="003C195D" w:rsidP="003C195D">
      <w:r>
        <w:rPr>
          <w:rFonts w:hint="eastAsia"/>
        </w:rPr>
        <w:t>做</w:t>
      </w:r>
    </w:p>
    <w:p w:rsidR="003C195D" w:rsidRDefault="003C195D" w:rsidP="003C195D">
      <w:r w:rsidRPr="00D1221A">
        <w:rPr>
          <w:rFonts w:hint="eastAsia"/>
          <w:highlight w:val="yellow"/>
        </w:rPr>
        <w:t>二次</w:t>
      </w:r>
      <w:r w:rsidRPr="00D1221A">
        <w:rPr>
          <w:highlight w:val="yellow"/>
        </w:rPr>
        <w:t>开发</w:t>
      </w:r>
      <w:r>
        <w:rPr>
          <w:rFonts w:hint="eastAsia"/>
        </w:rPr>
        <w:t>：</w:t>
      </w:r>
    </w:p>
    <w:p w:rsidR="003C195D" w:rsidRDefault="003C195D" w:rsidP="003C195D">
      <w:r>
        <w:tab/>
      </w:r>
      <w:r>
        <w:rPr>
          <w:rFonts w:hint="eastAsia"/>
        </w:rPr>
        <w:t>在一个</w:t>
      </w:r>
      <w:r>
        <w:t>成熟</w:t>
      </w:r>
      <w:r>
        <w:rPr>
          <w:rFonts w:hint="eastAsia"/>
        </w:rPr>
        <w:t>（</w:t>
      </w:r>
      <w:r>
        <w:t>常规业务逻辑实现）的产品上，完成自己项目的特定业务逻辑。</w:t>
      </w:r>
    </w:p>
    <w:p w:rsidR="003C195D" w:rsidRDefault="003C195D" w:rsidP="003C195D">
      <w:r>
        <w:tab/>
      </w:r>
      <w:r>
        <w:rPr>
          <w:rFonts w:hint="eastAsia"/>
        </w:rPr>
        <w:t>论坛</w:t>
      </w:r>
      <w:r>
        <w:t>（</w:t>
      </w:r>
      <w:proofErr w:type="spellStart"/>
      <w:r>
        <w:t>discuz</w:t>
      </w:r>
      <w:proofErr w:type="spellEnd"/>
      <w:r>
        <w:t>，</w:t>
      </w:r>
      <w:proofErr w:type="spellStart"/>
      <w:r>
        <w:t>phpwind</w:t>
      </w:r>
      <w:proofErr w:type="spellEnd"/>
      <w:r>
        <w:t>）</w:t>
      </w:r>
    </w:p>
    <w:p w:rsidR="003C195D" w:rsidRDefault="003C195D" w:rsidP="003C195D">
      <w:r>
        <w:tab/>
      </w:r>
      <w:r>
        <w:rPr>
          <w:rFonts w:hint="eastAsia"/>
        </w:rPr>
        <w:t>电商</w:t>
      </w:r>
      <w:r>
        <w:t>（</w:t>
      </w:r>
      <w:proofErr w:type="spellStart"/>
      <w:r>
        <w:t>ecshop</w:t>
      </w:r>
      <w:proofErr w:type="spellEnd"/>
      <w:r>
        <w:t>，</w:t>
      </w:r>
      <w:proofErr w:type="spellStart"/>
      <w:r>
        <w:t>ecmall</w:t>
      </w:r>
      <w:proofErr w:type="spellEnd"/>
      <w:r>
        <w:t>，</w:t>
      </w:r>
      <w:proofErr w:type="spellStart"/>
      <w:r>
        <w:t>shopex</w:t>
      </w:r>
      <w:proofErr w:type="spellEnd"/>
      <w:r>
        <w:t>）</w:t>
      </w:r>
    </w:p>
    <w:p w:rsidR="00D1221A" w:rsidRDefault="00D1221A" w:rsidP="003C195D">
      <w:r>
        <w:tab/>
      </w:r>
      <w:r>
        <w:rPr>
          <w:rFonts w:hint="eastAsia"/>
        </w:rPr>
        <w:t>内容</w:t>
      </w:r>
      <w:r>
        <w:t>管理</w:t>
      </w:r>
      <w:r>
        <w:t>CMS</w:t>
      </w:r>
      <w:r>
        <w:t>（</w:t>
      </w:r>
      <w:proofErr w:type="spellStart"/>
      <w:r>
        <w:t>dede</w:t>
      </w:r>
      <w:proofErr w:type="spellEnd"/>
      <w:r>
        <w:t>，</w:t>
      </w:r>
      <w:proofErr w:type="spellStart"/>
      <w:r>
        <w:t>wordpress</w:t>
      </w:r>
      <w:proofErr w:type="spellEnd"/>
      <w:r>
        <w:rPr>
          <w:rFonts w:hint="eastAsia"/>
        </w:rPr>
        <w:t>）</w:t>
      </w:r>
    </w:p>
    <w:p w:rsidR="00D1221A" w:rsidRPr="003C195D" w:rsidRDefault="00D1221A" w:rsidP="003C195D">
      <w:pPr>
        <w:rPr>
          <w:rFonts w:hint="eastAsia"/>
        </w:rPr>
      </w:pPr>
      <w:r>
        <w:tab/>
      </w:r>
      <w:r>
        <w:rPr>
          <w:rFonts w:hint="eastAsia"/>
        </w:rPr>
        <w:t>社交</w:t>
      </w:r>
      <w:r>
        <w:t>（</w:t>
      </w:r>
      <w:proofErr w:type="spellStart"/>
      <w:r>
        <w:t>ThinkSNS</w:t>
      </w:r>
      <w:proofErr w:type="spellEnd"/>
      <w:r>
        <w:t>，</w:t>
      </w:r>
      <w:proofErr w:type="spellStart"/>
      <w:r>
        <w:t>UCenter</w:t>
      </w:r>
      <w:proofErr w:type="spellEnd"/>
      <w:r>
        <w:t xml:space="preserve"> Home</w:t>
      </w:r>
      <w:r>
        <w:t>）</w:t>
      </w:r>
    </w:p>
    <w:p w:rsidR="003C195D" w:rsidRDefault="003C195D" w:rsidP="003C195D">
      <w:r w:rsidRPr="00D1221A">
        <w:rPr>
          <w:rFonts w:hint="eastAsia"/>
          <w:highlight w:val="yellow"/>
        </w:rPr>
        <w:t>基于</w:t>
      </w:r>
      <w:r w:rsidRPr="00D1221A">
        <w:rPr>
          <w:highlight w:val="yellow"/>
        </w:rPr>
        <w:t>框架开发</w:t>
      </w:r>
      <w:r>
        <w:rPr>
          <w:rFonts w:hint="eastAsia"/>
        </w:rPr>
        <w:t>：</w:t>
      </w:r>
    </w:p>
    <w:p w:rsidR="00D1221A" w:rsidRDefault="00D1221A" w:rsidP="003C195D">
      <w:r>
        <w:tab/>
      </w:r>
      <w:r>
        <w:rPr>
          <w:rFonts w:hint="eastAsia"/>
        </w:rPr>
        <w:t>框架</w:t>
      </w:r>
      <w:r>
        <w:t>：规范了</w:t>
      </w:r>
      <w:r>
        <w:rPr>
          <w:rFonts w:hint="eastAsia"/>
        </w:rPr>
        <w:t>结构</w:t>
      </w:r>
      <w:r>
        <w:t>，基础功能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t>没有</w:t>
      </w:r>
      <w:r>
        <w:rPr>
          <w:rFonts w:hint="eastAsia"/>
        </w:rPr>
        <w:t>常规</w:t>
      </w:r>
      <w:r>
        <w:t>业务逻辑实现一种产品。</w:t>
      </w:r>
    </w:p>
    <w:p w:rsidR="00D1221A" w:rsidRPr="00D1221A" w:rsidRDefault="00D1221A" w:rsidP="003C195D">
      <w:pPr>
        <w:rPr>
          <w:rFonts w:hint="eastAsia"/>
        </w:rPr>
      </w:pPr>
      <w:r>
        <w:rPr>
          <w:rFonts w:hint="eastAsia"/>
        </w:rPr>
        <w:t>（</w:t>
      </w:r>
      <w:proofErr w:type="spellStart"/>
      <w:r>
        <w:t>ZendFramework</w:t>
      </w:r>
      <w:proofErr w:type="spellEnd"/>
      <w:r>
        <w:t>，</w:t>
      </w:r>
      <w:proofErr w:type="spellStart"/>
      <w:r>
        <w:t>ThinkPHP</w:t>
      </w:r>
      <w:proofErr w:type="spellEnd"/>
      <w:r>
        <w:t>，</w:t>
      </w:r>
      <w:r>
        <w:t>YII</w:t>
      </w:r>
      <w:r>
        <w:t>，</w:t>
      </w:r>
      <w:proofErr w:type="spellStart"/>
      <w:r>
        <w:t>symfony</w:t>
      </w:r>
      <w:proofErr w:type="spellEnd"/>
      <w:r>
        <w:t>，</w:t>
      </w:r>
      <w:r>
        <w:t xml:space="preserve">CI </w:t>
      </w:r>
      <w:r>
        <w:rPr>
          <w:rFonts w:hint="eastAsia"/>
        </w:rPr>
        <w:t>等等</w:t>
      </w:r>
      <w:r>
        <w:t>）</w:t>
      </w:r>
    </w:p>
    <w:p w:rsidR="003C195D" w:rsidRDefault="003C195D" w:rsidP="003C195D">
      <w:pPr>
        <w:rPr>
          <w:rFonts w:hint="eastAsia"/>
        </w:rPr>
      </w:pPr>
    </w:p>
    <w:p w:rsidR="003C195D" w:rsidRDefault="003C195D" w:rsidP="003C195D">
      <w:r>
        <w:rPr>
          <w:rFonts w:hint="eastAsia"/>
        </w:rPr>
        <w:t>我们</w:t>
      </w:r>
      <w:r>
        <w:t>：</w:t>
      </w:r>
    </w:p>
    <w:p w:rsidR="000A53CE" w:rsidRDefault="000A53CE" w:rsidP="003C195D">
      <w:r>
        <w:tab/>
      </w:r>
      <w:r>
        <w:rPr>
          <w:rFonts w:hint="eastAsia"/>
        </w:rPr>
        <w:t>选择</w:t>
      </w:r>
      <w:r>
        <w:t>，基于框架开发。</w:t>
      </w:r>
    </w:p>
    <w:p w:rsidR="000A53CE" w:rsidRDefault="000A53CE" w:rsidP="003C195D">
      <w:pPr>
        <w:rPr>
          <w:rFonts w:hint="eastAsia"/>
        </w:rPr>
      </w:pPr>
      <w:r>
        <w:tab/>
      </w:r>
      <w:r>
        <w:rPr>
          <w:rFonts w:hint="eastAsia"/>
        </w:rPr>
        <w:t>基于</w:t>
      </w:r>
      <w:r>
        <w:rPr>
          <w:rFonts w:hint="eastAsia"/>
        </w:rPr>
        <w:t xml:space="preserve"> </w:t>
      </w:r>
      <w:r>
        <w:rPr>
          <w:rFonts w:hint="eastAsia"/>
        </w:rPr>
        <w:t>自定义</w:t>
      </w:r>
      <w:r>
        <w:t>的</w:t>
      </w:r>
      <w:r>
        <w:rPr>
          <w:rFonts w:hint="eastAsia"/>
        </w:rPr>
        <w:t>框架完成</w:t>
      </w:r>
      <w:r>
        <w:rPr>
          <w:rFonts w:hint="eastAsia"/>
        </w:rPr>
        <w:t xml:space="preserve"> </w:t>
      </w:r>
      <w:r>
        <w:rPr>
          <w:rFonts w:hint="eastAsia"/>
        </w:rPr>
        <w:t>业务逻辑</w:t>
      </w:r>
      <w:r>
        <w:t>。</w:t>
      </w:r>
    </w:p>
    <w:p w:rsidR="003C195D" w:rsidRDefault="003C195D" w:rsidP="003C195D">
      <w:pPr>
        <w:pStyle w:val="2"/>
      </w:pPr>
      <w:r>
        <w:rPr>
          <w:rFonts w:hint="eastAsia"/>
        </w:rPr>
        <w:t>测试</w:t>
      </w:r>
    </w:p>
    <w:p w:rsidR="003C195D" w:rsidRDefault="003C195D" w:rsidP="003C195D">
      <w:r>
        <w:rPr>
          <w:rFonts w:hint="eastAsia"/>
        </w:rPr>
        <w:t>解决</w:t>
      </w:r>
      <w:r>
        <w:t>程序漏洞</w:t>
      </w:r>
    </w:p>
    <w:p w:rsidR="003C195D" w:rsidRDefault="003C195D" w:rsidP="003C195D">
      <w:pPr>
        <w:pStyle w:val="2"/>
      </w:pPr>
      <w:r>
        <w:rPr>
          <w:rFonts w:hint="eastAsia"/>
        </w:rPr>
        <w:lastRenderedPageBreak/>
        <w:t>发布</w:t>
      </w:r>
    </w:p>
    <w:p w:rsidR="003C195D" w:rsidRDefault="003C195D" w:rsidP="003C195D">
      <w:r>
        <w:rPr>
          <w:rFonts w:hint="eastAsia"/>
        </w:rPr>
        <w:t>运营</w:t>
      </w:r>
    </w:p>
    <w:p w:rsidR="003C195D" w:rsidRPr="003C195D" w:rsidRDefault="003C195D" w:rsidP="003C195D">
      <w:pPr>
        <w:pStyle w:val="2"/>
        <w:rPr>
          <w:rFonts w:hint="eastAsia"/>
        </w:rPr>
      </w:pPr>
      <w:r>
        <w:rPr>
          <w:rFonts w:hint="eastAsia"/>
        </w:rPr>
        <w:t>维护</w:t>
      </w:r>
      <w:r>
        <w:t>升级</w:t>
      </w:r>
    </w:p>
    <w:p w:rsidR="003C195D" w:rsidRPr="003C195D" w:rsidRDefault="003C195D" w:rsidP="003C195D">
      <w:pPr>
        <w:rPr>
          <w:rFonts w:hint="eastAsia"/>
        </w:rPr>
      </w:pPr>
    </w:p>
    <w:p w:rsidR="003C195D" w:rsidRDefault="003C195D" w:rsidP="003C195D"/>
    <w:p w:rsidR="000A53CE" w:rsidRDefault="000A53CE" w:rsidP="003C195D"/>
    <w:p w:rsidR="000A53CE" w:rsidRDefault="000A53CE" w:rsidP="000A53CE">
      <w:pPr>
        <w:pStyle w:val="1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ecshop</w:t>
      </w:r>
      <w:proofErr w:type="spellEnd"/>
      <w:r>
        <w:rPr>
          <w:rFonts w:hint="eastAsia"/>
        </w:rPr>
        <w:t>来</w:t>
      </w:r>
      <w:r>
        <w:t>参考</w:t>
      </w:r>
    </w:p>
    <w:p w:rsidR="00025FF4" w:rsidRDefault="00025FF4" w:rsidP="00025FF4">
      <w:pPr>
        <w:pStyle w:val="2"/>
      </w:pPr>
      <w:r>
        <w:rPr>
          <w:rFonts w:hint="eastAsia"/>
        </w:rPr>
        <w:t>下载解压</w:t>
      </w:r>
    </w:p>
    <w:p w:rsidR="00025FF4" w:rsidRDefault="00025FF4" w:rsidP="00025FF4">
      <w:r>
        <w:rPr>
          <w:noProof/>
        </w:rPr>
        <w:drawing>
          <wp:inline distT="0" distB="0" distL="0" distR="0" wp14:anchorId="040720D5" wp14:editId="371D7B01">
            <wp:extent cx="2819400" cy="333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FF4" w:rsidRPr="00025FF4" w:rsidRDefault="00025FF4" w:rsidP="00025FF4">
      <w:pPr>
        <w:rPr>
          <w:rFonts w:hint="eastAsia"/>
        </w:rPr>
      </w:pPr>
      <w:r>
        <w:rPr>
          <w:noProof/>
        </w:rPr>
        <w:drawing>
          <wp:inline distT="0" distB="0" distL="0" distR="0" wp14:anchorId="4AE38A32" wp14:editId="207CDB19">
            <wp:extent cx="5274310" cy="8813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FF4" w:rsidRDefault="00025FF4" w:rsidP="00025FF4">
      <w:pPr>
        <w:pStyle w:val="2"/>
      </w:pPr>
      <w:r>
        <w:rPr>
          <w:rFonts w:hint="eastAsia"/>
        </w:rPr>
        <w:t>上传</w:t>
      </w:r>
      <w:r>
        <w:t>到</w:t>
      </w:r>
      <w:r>
        <w:t>web</w:t>
      </w:r>
      <w:r>
        <w:t>服务器</w:t>
      </w:r>
    </w:p>
    <w:p w:rsidR="00025FF4" w:rsidRDefault="00025FF4" w:rsidP="00025FF4">
      <w:r>
        <w:rPr>
          <w:noProof/>
        </w:rPr>
        <w:drawing>
          <wp:inline distT="0" distB="0" distL="0" distR="0" wp14:anchorId="7D779B5B" wp14:editId="3751C635">
            <wp:extent cx="5274310" cy="12484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FF4" w:rsidRDefault="00025FF4" w:rsidP="00025FF4"/>
    <w:p w:rsidR="00025FF4" w:rsidRDefault="00025FF4" w:rsidP="00025FF4">
      <w:pPr>
        <w:pStyle w:val="2"/>
      </w:pPr>
      <w:r>
        <w:rPr>
          <w:rFonts w:hint="eastAsia"/>
        </w:rPr>
        <w:t>通过</w:t>
      </w:r>
      <w:r>
        <w:t>web</w:t>
      </w:r>
      <w:r>
        <w:t>浏览器请求该项目</w:t>
      </w:r>
    </w:p>
    <w:p w:rsidR="00025FF4" w:rsidRDefault="001318DA" w:rsidP="00025FF4">
      <w:r>
        <w:rPr>
          <w:rFonts w:hint="eastAsia"/>
        </w:rPr>
        <w:t>[</w:t>
      </w:r>
      <w:r>
        <w:t>可以设置虚拟主机</w:t>
      </w:r>
      <w:r>
        <w:t>]</w:t>
      </w:r>
    </w:p>
    <w:p w:rsidR="001318DA" w:rsidRDefault="001318DA" w:rsidP="00025FF4"/>
    <w:p w:rsidR="004A7A42" w:rsidRDefault="004A7A42" w:rsidP="00025FF4">
      <w:r>
        <w:rPr>
          <w:rFonts w:hint="eastAsia"/>
        </w:rPr>
        <w:t>请求</w:t>
      </w:r>
      <w:r>
        <w:t>后，就会自动进入安装页面，按照提示步骤安装即可</w:t>
      </w:r>
      <w:r>
        <w:t>!</w:t>
      </w:r>
    </w:p>
    <w:p w:rsidR="00A93CF4" w:rsidRDefault="00A93CF4" w:rsidP="00025FF4"/>
    <w:p w:rsidR="00A93CF4" w:rsidRDefault="00A93CF4" w:rsidP="00025FF4">
      <w:pPr>
        <w:rPr>
          <w:rFonts w:hint="eastAsia"/>
        </w:rPr>
      </w:pPr>
      <w:r>
        <w:rPr>
          <w:rFonts w:hint="eastAsia"/>
        </w:rPr>
        <w:lastRenderedPageBreak/>
        <w:t>必要环境</w:t>
      </w:r>
      <w:r>
        <w:t>：</w:t>
      </w:r>
    </w:p>
    <w:p w:rsidR="004A7A42" w:rsidRDefault="00A93CF4" w:rsidP="00025FF4">
      <w:r>
        <w:rPr>
          <w:noProof/>
        </w:rPr>
        <w:drawing>
          <wp:inline distT="0" distB="0" distL="0" distR="0" wp14:anchorId="1C9FF324" wp14:editId="3210340F">
            <wp:extent cx="5274310" cy="4025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23F" w:rsidRDefault="00B2123F" w:rsidP="00025FF4">
      <w:r>
        <w:rPr>
          <w:rFonts w:hint="eastAsia"/>
        </w:rPr>
        <w:t>如果</w:t>
      </w:r>
      <w:proofErr w:type="spellStart"/>
      <w:r>
        <w:rPr>
          <w:rFonts w:hint="eastAsia"/>
        </w:rPr>
        <w:t>mysql</w:t>
      </w:r>
      <w:proofErr w:type="spellEnd"/>
      <w:r>
        <w:t>不支持，开启</w:t>
      </w:r>
      <w:proofErr w:type="spellStart"/>
      <w:r>
        <w:t>mysql</w:t>
      </w:r>
      <w:proofErr w:type="spellEnd"/>
      <w:r>
        <w:t>扩展：</w:t>
      </w:r>
      <w:r w:rsidR="003A4ACE">
        <w:rPr>
          <w:rFonts w:hint="eastAsia"/>
        </w:rPr>
        <w:t>php.ini</w:t>
      </w:r>
    </w:p>
    <w:p w:rsidR="00B2123F" w:rsidRPr="00B2123F" w:rsidRDefault="00CF1B0E" w:rsidP="00025FF4">
      <w:pPr>
        <w:rPr>
          <w:rFonts w:hint="eastAsia"/>
        </w:rPr>
      </w:pPr>
      <w:r>
        <w:rPr>
          <w:noProof/>
        </w:rPr>
        <w:drawing>
          <wp:inline distT="0" distB="0" distL="0" distR="0" wp14:anchorId="20FB3263" wp14:editId="25373A9C">
            <wp:extent cx="3152775" cy="3333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397" w:rsidRDefault="00963397" w:rsidP="00025FF4">
      <w:r>
        <w:rPr>
          <w:rFonts w:hint="eastAsia"/>
        </w:rPr>
        <w:t>如果</w:t>
      </w:r>
      <w:r>
        <w:t>GD</w:t>
      </w:r>
      <w:r>
        <w:t>不支持，开启</w:t>
      </w:r>
      <w:r>
        <w:t>GD</w:t>
      </w:r>
      <w:r>
        <w:t>扩展：</w:t>
      </w:r>
      <w:r w:rsidR="003A4ACE">
        <w:rPr>
          <w:rFonts w:hint="eastAsia"/>
        </w:rPr>
        <w:t>php</w:t>
      </w:r>
      <w:r w:rsidR="003A4ACE">
        <w:t>.ini</w:t>
      </w:r>
    </w:p>
    <w:p w:rsidR="00963397" w:rsidRDefault="00B2123F" w:rsidP="00025FF4">
      <w:r>
        <w:rPr>
          <w:noProof/>
        </w:rPr>
        <w:drawing>
          <wp:inline distT="0" distB="0" distL="0" distR="0" wp14:anchorId="5677403C" wp14:editId="5EEAEDDC">
            <wp:extent cx="3676650" cy="438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0E" w:rsidRDefault="00CF1B0E" w:rsidP="00025FF4"/>
    <w:p w:rsidR="00CF1B0E" w:rsidRPr="00963397" w:rsidRDefault="00CF1B0E" w:rsidP="00025FF4">
      <w:pPr>
        <w:rPr>
          <w:rFonts w:hint="eastAsia"/>
        </w:rPr>
      </w:pPr>
      <w:r>
        <w:rPr>
          <w:rFonts w:hint="eastAsia"/>
        </w:rPr>
        <w:t>重启</w:t>
      </w:r>
      <w:r>
        <w:t>apache</w:t>
      </w:r>
      <w:r>
        <w:t>服务器！</w:t>
      </w:r>
    </w:p>
    <w:p w:rsidR="00963397" w:rsidRDefault="00963397" w:rsidP="00025FF4">
      <w:pPr>
        <w:rPr>
          <w:rFonts w:hint="eastAsia"/>
        </w:rPr>
      </w:pPr>
    </w:p>
    <w:p w:rsidR="00A93CF4" w:rsidRDefault="00A93CF4" w:rsidP="00025FF4"/>
    <w:p w:rsidR="00A93CF4" w:rsidRDefault="00A93CF4" w:rsidP="00025FF4">
      <w:r>
        <w:rPr>
          <w:rFonts w:hint="eastAsia"/>
        </w:rPr>
        <w:t>配置</w:t>
      </w:r>
      <w:r>
        <w:t>数据</w:t>
      </w:r>
      <w:r>
        <w:rPr>
          <w:rFonts w:hint="eastAsia"/>
        </w:rPr>
        <w:t>库：</w:t>
      </w:r>
    </w:p>
    <w:p w:rsidR="00A93CF4" w:rsidRDefault="00A93CF4" w:rsidP="00025FF4">
      <w:r>
        <w:tab/>
      </w:r>
      <w:r>
        <w:rPr>
          <w:rFonts w:hint="eastAsia"/>
        </w:rPr>
        <w:t>指定</w:t>
      </w:r>
      <w:r>
        <w:t>数据库，并设置好相应的用户权限。</w:t>
      </w:r>
    </w:p>
    <w:p w:rsidR="00896CD7" w:rsidRDefault="00896CD7" w:rsidP="00025FF4">
      <w:r>
        <w:rPr>
          <w:noProof/>
        </w:rPr>
        <w:drawing>
          <wp:inline distT="0" distB="0" distL="0" distR="0" wp14:anchorId="59C1F69D" wp14:editId="64D37BDA">
            <wp:extent cx="5274310" cy="7410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13F" w:rsidRDefault="009F413F" w:rsidP="00025FF4"/>
    <w:p w:rsidR="009F413F" w:rsidRDefault="009F413F" w:rsidP="00025FF4">
      <w:pPr>
        <w:rPr>
          <w:rFonts w:hint="eastAsia"/>
        </w:rPr>
      </w:pPr>
      <w:r>
        <w:rPr>
          <w:noProof/>
        </w:rPr>
        <w:drawing>
          <wp:inline distT="0" distB="0" distL="0" distR="0" wp14:anchorId="4F084D9D" wp14:editId="7373B281">
            <wp:extent cx="5274310" cy="14192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D7" w:rsidRDefault="00896CD7" w:rsidP="00025FF4">
      <w:pPr>
        <w:rPr>
          <w:rFonts w:hint="eastAsia"/>
        </w:rPr>
      </w:pPr>
    </w:p>
    <w:p w:rsidR="00A93CF4" w:rsidRDefault="009F413F" w:rsidP="00025FF4">
      <w:r>
        <w:rPr>
          <w:rFonts w:hint="eastAsia"/>
        </w:rPr>
        <w:t>后台</w:t>
      </w:r>
      <w:r>
        <w:t>超级管理员帐号：</w:t>
      </w:r>
    </w:p>
    <w:p w:rsidR="009F413F" w:rsidRDefault="00B25CD1" w:rsidP="00025FF4">
      <w:r>
        <w:rPr>
          <w:noProof/>
        </w:rPr>
        <w:drawing>
          <wp:inline distT="0" distB="0" distL="0" distR="0" wp14:anchorId="6FF46E7B" wp14:editId="09B1DE85">
            <wp:extent cx="5029200" cy="17049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9EF" w:rsidRDefault="003259EF" w:rsidP="00025FF4"/>
    <w:p w:rsidR="003259EF" w:rsidRDefault="003259EF" w:rsidP="00025FF4">
      <w:r>
        <w:rPr>
          <w:rFonts w:hint="eastAsia"/>
        </w:rPr>
        <w:t>杂项</w:t>
      </w:r>
      <w:r>
        <w:t>，选中测试数据</w:t>
      </w:r>
    </w:p>
    <w:p w:rsidR="003259EF" w:rsidRDefault="003259EF" w:rsidP="00025FF4">
      <w:r>
        <w:rPr>
          <w:noProof/>
        </w:rPr>
        <w:lastRenderedPageBreak/>
        <w:drawing>
          <wp:inline distT="0" distB="0" distL="0" distR="0" wp14:anchorId="4BFE56F7" wp14:editId="37BBEA94">
            <wp:extent cx="5274310" cy="13658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189" w:rsidRDefault="002B2189" w:rsidP="00025FF4"/>
    <w:p w:rsidR="002B2189" w:rsidRDefault="002B2189" w:rsidP="00025FF4">
      <w:r>
        <w:rPr>
          <w:rFonts w:hint="eastAsia"/>
        </w:rPr>
        <w:t>测试</w:t>
      </w:r>
      <w:r>
        <w:t>访问：</w:t>
      </w:r>
    </w:p>
    <w:p w:rsidR="002B2189" w:rsidRDefault="002B2189" w:rsidP="00025FF4">
      <w:r>
        <w:rPr>
          <w:rFonts w:hint="eastAsia"/>
        </w:rPr>
        <w:t>前台</w:t>
      </w:r>
      <w:r>
        <w:t>：</w:t>
      </w:r>
      <w:proofErr w:type="spellStart"/>
      <w:r w:rsidR="005429FB">
        <w:rPr>
          <w:rFonts w:hint="eastAsia"/>
        </w:rPr>
        <w:t>e</w:t>
      </w:r>
      <w:r w:rsidR="005429FB">
        <w:t>c</w:t>
      </w:r>
      <w:r w:rsidR="005429FB">
        <w:rPr>
          <w:rFonts w:hint="eastAsia"/>
        </w:rPr>
        <w:t>sho</w:t>
      </w:r>
      <w:r w:rsidR="005429FB">
        <w:t>p</w:t>
      </w:r>
      <w:proofErr w:type="spellEnd"/>
      <w:r w:rsidR="005429FB">
        <w:t>/</w:t>
      </w:r>
      <w:proofErr w:type="spellStart"/>
      <w:r w:rsidR="005429FB">
        <w:t>index.php</w:t>
      </w:r>
      <w:proofErr w:type="spellEnd"/>
    </w:p>
    <w:p w:rsidR="002B2189" w:rsidRDefault="002B2189" w:rsidP="00025FF4">
      <w:r>
        <w:rPr>
          <w:rFonts w:hint="eastAsia"/>
        </w:rPr>
        <w:t>后台</w:t>
      </w:r>
      <w:r>
        <w:t>：</w:t>
      </w:r>
      <w:proofErr w:type="spellStart"/>
      <w:r w:rsidR="005429FB">
        <w:rPr>
          <w:rFonts w:hint="eastAsia"/>
        </w:rPr>
        <w:t>ecshop</w:t>
      </w:r>
      <w:proofErr w:type="spellEnd"/>
      <w:r w:rsidR="005429FB">
        <w:rPr>
          <w:rFonts w:hint="eastAsia"/>
        </w:rPr>
        <w:t>/admin/</w:t>
      </w:r>
      <w:proofErr w:type="spellStart"/>
      <w:r w:rsidR="005429FB">
        <w:rPr>
          <w:rFonts w:hint="eastAsia"/>
        </w:rPr>
        <w:t>index.php</w:t>
      </w:r>
      <w:proofErr w:type="spellEnd"/>
    </w:p>
    <w:p w:rsidR="007E511C" w:rsidRDefault="007E511C" w:rsidP="00025FF4"/>
    <w:p w:rsidR="007E511C" w:rsidRDefault="007E511C" w:rsidP="00025FF4">
      <w:r w:rsidRPr="007E511C">
        <w:rPr>
          <w:rFonts w:hint="eastAsia"/>
          <w:highlight w:val="yellow"/>
        </w:rPr>
        <w:t>如何管理</w:t>
      </w:r>
      <w:r w:rsidRPr="007E511C">
        <w:rPr>
          <w:highlight w:val="yellow"/>
        </w:rPr>
        <w:t>项目中大量的</w:t>
      </w:r>
      <w:r w:rsidRPr="007E511C">
        <w:rPr>
          <w:highlight w:val="yellow"/>
        </w:rPr>
        <w:t>PHP</w:t>
      </w:r>
      <w:r w:rsidRPr="007E511C">
        <w:rPr>
          <w:highlight w:val="yellow"/>
        </w:rPr>
        <w:t>代码</w:t>
      </w:r>
      <w:r w:rsidRPr="007E511C">
        <w:rPr>
          <w:rFonts w:hint="eastAsia"/>
          <w:highlight w:val="yellow"/>
        </w:rPr>
        <w:t>(PHP</w:t>
      </w:r>
      <w:r w:rsidRPr="007E511C">
        <w:rPr>
          <w:rFonts w:hint="eastAsia"/>
          <w:highlight w:val="yellow"/>
        </w:rPr>
        <w:t>文件</w:t>
      </w:r>
      <w:r w:rsidRPr="007E511C">
        <w:rPr>
          <w:rFonts w:hint="eastAsia"/>
          <w:highlight w:val="yellow"/>
        </w:rPr>
        <w:t>)</w:t>
      </w:r>
      <w:r w:rsidRPr="007E511C">
        <w:rPr>
          <w:rFonts w:hint="eastAsia"/>
          <w:highlight w:val="yellow"/>
        </w:rPr>
        <w:t>？</w:t>
      </w:r>
    </w:p>
    <w:p w:rsidR="007E511C" w:rsidRDefault="007E511C" w:rsidP="007E511C">
      <w:pPr>
        <w:pStyle w:val="1"/>
      </w:pPr>
      <w:r>
        <w:rPr>
          <w:rFonts w:hint="eastAsia"/>
        </w:rPr>
        <w:t>基本</w:t>
      </w:r>
      <w:r>
        <w:t>实现</w:t>
      </w:r>
    </w:p>
    <w:p w:rsidR="007E511C" w:rsidRDefault="007E511C" w:rsidP="007E511C">
      <w:r>
        <w:rPr>
          <w:rFonts w:hint="eastAsia"/>
        </w:rPr>
        <w:t>功能</w:t>
      </w:r>
      <w:r>
        <w:t>，比赛列表</w:t>
      </w:r>
      <w:r>
        <w:rPr>
          <w:rFonts w:hint="eastAsia"/>
        </w:rPr>
        <w:t>，</w:t>
      </w:r>
      <w:r>
        <w:t>球队信息</w:t>
      </w:r>
    </w:p>
    <w:p w:rsidR="007E511C" w:rsidRDefault="007E511C" w:rsidP="007E511C">
      <w:r>
        <w:rPr>
          <w:rFonts w:hint="eastAsia"/>
        </w:rPr>
        <w:t>数据表</w:t>
      </w:r>
      <w:r>
        <w:t>初始化：</w:t>
      </w:r>
    </w:p>
    <w:p w:rsidR="007E511C" w:rsidRDefault="007E511C" w:rsidP="007E511C"/>
    <w:p w:rsidR="00EE4A36" w:rsidRDefault="00EE4A36" w:rsidP="007E511C">
      <w:r>
        <w:rPr>
          <w:rFonts w:hint="eastAsia"/>
        </w:rPr>
        <w:t>比赛</w:t>
      </w:r>
      <w:r>
        <w:t>列表：</w:t>
      </w:r>
    </w:p>
    <w:p w:rsidR="00EE4A36" w:rsidRDefault="00EE4A36" w:rsidP="007E511C"/>
    <w:p w:rsidR="00EE4A36" w:rsidRDefault="00EE4A36" w:rsidP="007E511C">
      <w:r>
        <w:rPr>
          <w:rFonts w:hint="eastAsia"/>
        </w:rPr>
        <w:t>球队</w:t>
      </w:r>
      <w:r>
        <w:t>一</w:t>
      </w:r>
      <w:r>
        <w:rPr>
          <w:rFonts w:hint="eastAsia"/>
        </w:rPr>
        <w:tab/>
      </w:r>
      <w:r>
        <w:rPr>
          <w:rFonts w:hint="eastAsia"/>
        </w:rPr>
        <w:t>比分</w:t>
      </w:r>
      <w:r>
        <w:tab/>
      </w:r>
      <w:r>
        <w:rPr>
          <w:rFonts w:hint="eastAsia"/>
        </w:rPr>
        <w:t>球队二</w:t>
      </w:r>
      <w:r>
        <w:tab/>
      </w:r>
      <w:r>
        <w:tab/>
      </w:r>
      <w:r>
        <w:rPr>
          <w:rFonts w:hint="eastAsia"/>
        </w:rPr>
        <w:t>比赛</w:t>
      </w:r>
      <w:r>
        <w:t>时间</w:t>
      </w:r>
    </w:p>
    <w:p w:rsidR="00EE4A36" w:rsidRDefault="00EE4A36" w:rsidP="007E511C">
      <w:pPr>
        <w:rPr>
          <w:rFonts w:hint="eastAsia"/>
        </w:rPr>
      </w:pPr>
      <w:r>
        <w:rPr>
          <w:rFonts w:hint="eastAsia"/>
        </w:rPr>
        <w:t>韩国</w:t>
      </w:r>
      <w:r>
        <w:tab/>
        <w:t>1</w:t>
      </w:r>
      <w:r>
        <w:t>：</w:t>
      </w:r>
      <w:r>
        <w:t>2</w:t>
      </w:r>
      <w:r>
        <w:tab/>
      </w:r>
      <w:r>
        <w:rPr>
          <w:rFonts w:hint="eastAsia"/>
        </w:rPr>
        <w:t>澳大利亚</w:t>
      </w:r>
      <w:r>
        <w:tab/>
        <w:t>15-01-31 17:00</w:t>
      </w:r>
    </w:p>
    <w:p w:rsidR="00EE4A36" w:rsidRDefault="00EE4A36" w:rsidP="007E511C">
      <w:r>
        <w:rPr>
          <w:rFonts w:hint="eastAsia"/>
        </w:rPr>
        <w:t>从</w:t>
      </w:r>
      <w:r>
        <w:t>SQL</w:t>
      </w:r>
      <w:r>
        <w:t>思考，如何完成上面的查询：</w:t>
      </w:r>
    </w:p>
    <w:p w:rsidR="00EE4A36" w:rsidRDefault="00EE4A36" w:rsidP="007E511C">
      <w:r>
        <w:rPr>
          <w:rFonts w:hint="eastAsia"/>
        </w:rPr>
        <w:t>获得</w:t>
      </w:r>
      <w:r>
        <w:t>所有的比赛信息：</w:t>
      </w:r>
    </w:p>
    <w:p w:rsidR="00EE4A36" w:rsidRDefault="00EE4A36" w:rsidP="007E511C">
      <w:proofErr w:type="gramStart"/>
      <w:r w:rsidRPr="00EE4A36">
        <w:t>select</w:t>
      </w:r>
      <w:proofErr w:type="gramEnd"/>
      <w:r w:rsidRPr="00EE4A36">
        <w:t xml:space="preserve"> * from `match` ;</w:t>
      </w:r>
    </w:p>
    <w:p w:rsidR="00EE4A36" w:rsidRDefault="00EE4A36" w:rsidP="007E511C">
      <w:r>
        <w:rPr>
          <w:rFonts w:hint="eastAsia"/>
        </w:rPr>
        <w:t>获得</w:t>
      </w:r>
      <w:r>
        <w:t>球队一名字：</w:t>
      </w:r>
    </w:p>
    <w:p w:rsidR="00EE4A36" w:rsidRPr="00EE4A36" w:rsidRDefault="00EE4A36" w:rsidP="007E511C">
      <w:pPr>
        <w:rPr>
          <w:rFonts w:hint="eastAsia"/>
        </w:rPr>
      </w:pPr>
      <w:r>
        <w:rPr>
          <w:noProof/>
        </w:rPr>
        <w:drawing>
          <wp:inline distT="0" distB="0" distL="0" distR="0" wp14:anchorId="12AB04FC" wp14:editId="0642EE8A">
            <wp:extent cx="5274310" cy="4076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1C" w:rsidRDefault="00C00CCC" w:rsidP="00025FF4">
      <w:pPr>
        <w:rPr>
          <w:rFonts w:hint="eastAsia"/>
        </w:rPr>
      </w:pPr>
      <w:r>
        <w:rPr>
          <w:rFonts w:hint="eastAsia"/>
        </w:rPr>
        <w:t>获得</w:t>
      </w:r>
      <w:r>
        <w:t>球队二的名字：</w:t>
      </w:r>
      <w:r w:rsidR="00652D80">
        <w:rPr>
          <w:rFonts w:hint="eastAsia"/>
        </w:rPr>
        <w:t>一个表</w:t>
      </w:r>
      <w:r w:rsidR="00652D80">
        <w:t>在一次查询中可以出现多次，需要使用不同</w:t>
      </w:r>
      <w:r w:rsidR="00652D80">
        <w:rPr>
          <w:rFonts w:hint="eastAsia"/>
        </w:rPr>
        <w:t>的</w:t>
      </w:r>
      <w:r w:rsidR="00652D80">
        <w:t>别名进行标识！</w:t>
      </w:r>
    </w:p>
    <w:p w:rsidR="00C00CCC" w:rsidRDefault="00C00CCC" w:rsidP="00025FF4">
      <w:r>
        <w:rPr>
          <w:noProof/>
        </w:rPr>
        <w:drawing>
          <wp:inline distT="0" distB="0" distL="0" distR="0" wp14:anchorId="2CAE51D0" wp14:editId="7DDED33D">
            <wp:extent cx="5274310" cy="3638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58" w:rsidRDefault="00476958" w:rsidP="00025FF4"/>
    <w:p w:rsidR="00476958" w:rsidRDefault="00476958" w:rsidP="00025FF4">
      <w:r>
        <w:rPr>
          <w:rFonts w:hint="eastAsia"/>
        </w:rPr>
        <w:t>由于</w:t>
      </w:r>
      <w:r>
        <w:t>列</w:t>
      </w:r>
      <w:r>
        <w:rPr>
          <w:rFonts w:hint="eastAsia"/>
        </w:rPr>
        <w:t>名</w:t>
      </w:r>
      <w:r>
        <w:t>相同，需要</w:t>
      </w:r>
      <w:r>
        <w:rPr>
          <w:rFonts w:hint="eastAsia"/>
        </w:rPr>
        <w:t>起</w:t>
      </w:r>
      <w:r>
        <w:t>列别名：</w:t>
      </w:r>
    </w:p>
    <w:p w:rsidR="00476958" w:rsidRDefault="00476958" w:rsidP="00025FF4">
      <w:r>
        <w:rPr>
          <w:noProof/>
        </w:rPr>
        <w:drawing>
          <wp:inline distT="0" distB="0" distL="0" distR="0" wp14:anchorId="43C55928" wp14:editId="0E6E6431">
            <wp:extent cx="5274310" cy="33464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58" w:rsidRDefault="00476958" w:rsidP="00025FF4">
      <w:r>
        <w:rPr>
          <w:noProof/>
        </w:rPr>
        <w:lastRenderedPageBreak/>
        <w:drawing>
          <wp:inline distT="0" distB="0" distL="0" distR="0" wp14:anchorId="4F9D0F32" wp14:editId="4140E0AA">
            <wp:extent cx="5274310" cy="18967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58" w:rsidRDefault="00476958" w:rsidP="00025FF4"/>
    <w:p w:rsidR="00476958" w:rsidRDefault="00476958" w:rsidP="00025FF4"/>
    <w:p w:rsidR="00476958" w:rsidRDefault="00476958" w:rsidP="00476958">
      <w:pPr>
        <w:pStyle w:val="2"/>
      </w:pPr>
      <w:r>
        <w:t>PHP</w:t>
      </w:r>
      <w:r>
        <w:t>代码完成比赛列表</w:t>
      </w:r>
    </w:p>
    <w:p w:rsidR="002428B9" w:rsidRPr="002428B9" w:rsidRDefault="002428B9" w:rsidP="002428B9">
      <w:pPr>
        <w:rPr>
          <w:rFonts w:hint="eastAsia"/>
        </w:rPr>
      </w:pPr>
      <w:r>
        <w:rPr>
          <w:rFonts w:hint="eastAsia"/>
        </w:rPr>
        <w:t>处理</w:t>
      </w:r>
      <w:r>
        <w:t>数据</w:t>
      </w:r>
    </w:p>
    <w:p w:rsidR="00476958" w:rsidRDefault="002428B9" w:rsidP="00476958">
      <w:r>
        <w:rPr>
          <w:noProof/>
        </w:rPr>
        <w:drawing>
          <wp:inline distT="0" distB="0" distL="0" distR="0" wp14:anchorId="6A866582" wp14:editId="204DBFF6">
            <wp:extent cx="5274310" cy="185737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8B9" w:rsidRDefault="002428B9" w:rsidP="00476958">
      <w:pPr>
        <w:rPr>
          <w:rFonts w:hint="eastAsia"/>
        </w:rPr>
      </w:pPr>
      <w:r>
        <w:rPr>
          <w:rFonts w:hint="eastAsia"/>
        </w:rPr>
        <w:t>展示</w:t>
      </w:r>
      <w:r>
        <w:t>：</w:t>
      </w:r>
    </w:p>
    <w:p w:rsidR="002428B9" w:rsidRDefault="002428B9" w:rsidP="00476958">
      <w:r>
        <w:rPr>
          <w:noProof/>
        </w:rPr>
        <w:drawing>
          <wp:inline distT="0" distB="0" distL="0" distR="0" wp14:anchorId="5EFB4158" wp14:editId="0BACC1D5">
            <wp:extent cx="5274310" cy="333121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FFB" w:rsidRDefault="00D03FFB" w:rsidP="00476958"/>
    <w:p w:rsidR="00D03FFB" w:rsidRDefault="00D03FFB" w:rsidP="00476958"/>
    <w:p w:rsidR="00D03FFB" w:rsidRDefault="00D03FFB" w:rsidP="00476958">
      <w:r w:rsidRPr="001E4706">
        <w:rPr>
          <w:rFonts w:hint="eastAsia"/>
          <w:highlight w:val="yellow"/>
        </w:rPr>
        <w:t>注意</w:t>
      </w:r>
      <w:r>
        <w:t>：</w:t>
      </w:r>
    </w:p>
    <w:p w:rsidR="00D03FFB" w:rsidRDefault="00D03FFB" w:rsidP="00476958">
      <w:r>
        <w:rPr>
          <w:rFonts w:hint="eastAsia"/>
        </w:rPr>
        <w:t>PHP</w:t>
      </w:r>
      <w:r>
        <w:t>逻辑最好与</w:t>
      </w:r>
      <w:r>
        <w:t>HTML</w:t>
      </w:r>
      <w:r>
        <w:t>展示分离出来</w:t>
      </w:r>
    </w:p>
    <w:p w:rsidR="00D03FFB" w:rsidRDefault="00D03FFB" w:rsidP="00476958">
      <w:r>
        <w:rPr>
          <w:rFonts w:hint="eastAsia"/>
        </w:rPr>
        <w:t>在</w:t>
      </w:r>
      <w:r>
        <w:t>HTML</w:t>
      </w:r>
      <w:r>
        <w:t>中</w:t>
      </w:r>
      <w:r>
        <w:rPr>
          <w:rFonts w:hint="eastAsia"/>
        </w:rPr>
        <w:t>嵌套</w:t>
      </w:r>
      <w:r>
        <w:t>PHP</w:t>
      </w:r>
      <w:r>
        <w:t>代码</w:t>
      </w:r>
      <w:r>
        <w:rPr>
          <w:rFonts w:hint="eastAsia"/>
        </w:rPr>
        <w:t>时</w:t>
      </w:r>
      <w:r>
        <w:t>，仅仅将</w:t>
      </w:r>
      <w:r>
        <w:rPr>
          <w:rFonts w:hint="eastAsia"/>
        </w:rPr>
        <w:t>需要</w:t>
      </w:r>
      <w:r>
        <w:t>PHP</w:t>
      </w:r>
      <w:r>
        <w:t>处理</w:t>
      </w:r>
      <w:r>
        <w:rPr>
          <w:rFonts w:hint="eastAsia"/>
        </w:rPr>
        <w:t>的</w:t>
      </w:r>
      <w:r>
        <w:t>内容，在</w:t>
      </w:r>
      <w:r>
        <w:t>PHP</w:t>
      </w:r>
      <w:r>
        <w:t>标签中输出，其他的都在</w:t>
      </w:r>
      <w:r>
        <w:t>PHP</w:t>
      </w:r>
      <w:r>
        <w:t>标签外输出。便于</w:t>
      </w:r>
      <w:r>
        <w:rPr>
          <w:rFonts w:hint="eastAsia"/>
        </w:rPr>
        <w:t>后期</w:t>
      </w:r>
      <w:r>
        <w:t>更新</w:t>
      </w:r>
    </w:p>
    <w:p w:rsidR="00D03FFB" w:rsidRDefault="00D03FFB" w:rsidP="00476958">
      <w:r>
        <w:rPr>
          <w:rFonts w:hint="eastAsia"/>
        </w:rPr>
        <w:t>模板</w:t>
      </w:r>
      <w:r>
        <w:t>中使用流程控制结构，建议使用</w:t>
      </w:r>
      <w:r>
        <w:rPr>
          <w:rFonts w:hint="eastAsia"/>
        </w:rPr>
        <w:t xml:space="preserve"> </w:t>
      </w:r>
      <w:r>
        <w:rPr>
          <w:rFonts w:hint="eastAsia"/>
        </w:rPr>
        <w:t>模板</w:t>
      </w:r>
      <w:r>
        <w:t>语法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r>
        <w:t>替代</w:t>
      </w:r>
      <w:r>
        <w:rPr>
          <w:rFonts w:hint="eastAsia"/>
        </w:rPr>
        <w:t xml:space="preserve"> </w:t>
      </w:r>
      <w:r>
        <w:rPr>
          <w:rFonts w:hint="eastAsia"/>
        </w:rPr>
        <w:t>大括号</w:t>
      </w:r>
      <w:r>
        <w:t>语法，包括代码段！</w:t>
      </w:r>
    </w:p>
    <w:p w:rsidR="009320C0" w:rsidRDefault="009320C0" w:rsidP="00476958">
      <w:r>
        <w:rPr>
          <w:noProof/>
        </w:rPr>
        <w:drawing>
          <wp:inline distT="0" distB="0" distL="0" distR="0" wp14:anchorId="0583FF33" wp14:editId="7F33695C">
            <wp:extent cx="2209800" cy="30861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0C0" w:rsidRDefault="009320C0" w:rsidP="009320C0">
      <w:pPr>
        <w:pStyle w:val="1"/>
      </w:pPr>
      <w:r>
        <w:rPr>
          <w:rFonts w:hint="eastAsia"/>
        </w:rPr>
        <w:t>显示</w:t>
      </w:r>
      <w:r>
        <w:t>逻辑相分离</w:t>
      </w:r>
    </w:p>
    <w:p w:rsidR="009320C0" w:rsidRDefault="00220CAC" w:rsidP="009320C0">
      <w:r>
        <w:rPr>
          <w:rFonts w:hint="eastAsia"/>
        </w:rPr>
        <w:t>将</w:t>
      </w:r>
      <w:r>
        <w:t>功能强制分成两个部分，显示</w:t>
      </w:r>
      <w:r>
        <w:t>html</w:t>
      </w:r>
      <w:r>
        <w:t>文件，和逻辑</w:t>
      </w:r>
      <w:r>
        <w:t>PHP</w:t>
      </w:r>
      <w:r>
        <w:t>文件</w:t>
      </w:r>
      <w:r>
        <w:rPr>
          <w:rFonts w:hint="eastAsia"/>
        </w:rPr>
        <w:t>：</w:t>
      </w:r>
    </w:p>
    <w:p w:rsidR="00220CAC" w:rsidRDefault="00220CAC" w:rsidP="009320C0"/>
    <w:p w:rsidR="00220CAC" w:rsidRDefault="00220CAC" w:rsidP="009320C0">
      <w:r>
        <w:rPr>
          <w:rFonts w:hint="eastAsia"/>
        </w:rPr>
        <w:t>要求</w:t>
      </w:r>
      <w:r>
        <w:t>浏览器请求负责功能的</w:t>
      </w:r>
      <w:r>
        <w:t>PHP</w:t>
      </w:r>
      <w:r>
        <w:t>逻辑文件：</w:t>
      </w:r>
    </w:p>
    <w:p w:rsidR="00C9314F" w:rsidRDefault="00C9314F" w:rsidP="009320C0">
      <w:r>
        <w:rPr>
          <w:rFonts w:hint="eastAsia"/>
        </w:rPr>
        <w:t>该</w:t>
      </w:r>
      <w:r>
        <w:t>PHP</w:t>
      </w:r>
      <w:r>
        <w:t>逻辑文件，对需要的显示内容进行载入。</w:t>
      </w:r>
      <w:bookmarkStart w:id="0" w:name="_GoBack"/>
      <w:bookmarkEnd w:id="0"/>
    </w:p>
    <w:p w:rsidR="00DE148A" w:rsidRDefault="00DE148A" w:rsidP="009320C0">
      <w:r>
        <w:object w:dxaOrig="6871" w:dyaOrig="4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6pt;height:244.8pt" o:ole="">
            <v:imagedata r:id="rId23" o:title=""/>
          </v:shape>
          <o:OLEObject Type="Embed" ProgID="Visio.Drawing.15" ShapeID="_x0000_i1025" DrawAspect="Content" ObjectID="_1484297497" r:id="rId24"/>
        </w:object>
      </w:r>
      <w:proofErr w:type="gramStart"/>
      <w:r>
        <w:t>s</w:t>
      </w:r>
      <w:proofErr w:type="gramEnd"/>
    </w:p>
    <w:p w:rsidR="00DE148A" w:rsidRDefault="00DE148A" w:rsidP="009320C0"/>
    <w:p w:rsidR="00DE148A" w:rsidRDefault="00DE148A" w:rsidP="009320C0">
      <w:r>
        <w:rPr>
          <w:rFonts w:hint="eastAsia"/>
        </w:rPr>
        <w:t>逻辑</w:t>
      </w:r>
      <w:r>
        <w:t>PHP</w:t>
      </w:r>
      <w:r>
        <w:t>：</w:t>
      </w:r>
    </w:p>
    <w:p w:rsidR="00DE148A" w:rsidRDefault="00DE148A" w:rsidP="009320C0">
      <w:r>
        <w:rPr>
          <w:noProof/>
        </w:rPr>
        <w:drawing>
          <wp:inline distT="0" distB="0" distL="0" distR="0" wp14:anchorId="534807DD" wp14:editId="27EC8A7D">
            <wp:extent cx="5274310" cy="243268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48A" w:rsidRDefault="00DE148A" w:rsidP="009320C0">
      <w:r>
        <w:rPr>
          <w:rFonts w:hint="eastAsia"/>
        </w:rPr>
        <w:t>显示</w:t>
      </w:r>
      <w:r>
        <w:t>HTML</w:t>
      </w:r>
      <w:r>
        <w:t>：</w:t>
      </w:r>
    </w:p>
    <w:p w:rsidR="00DE148A" w:rsidRDefault="00B33415" w:rsidP="009320C0">
      <w:r>
        <w:rPr>
          <w:noProof/>
        </w:rPr>
        <w:lastRenderedPageBreak/>
        <w:drawing>
          <wp:inline distT="0" distB="0" distL="0" distR="0" wp14:anchorId="03548FA2" wp14:editId="11EE1553">
            <wp:extent cx="5274310" cy="3612515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C7" w:rsidRDefault="00E451C7" w:rsidP="009320C0"/>
    <w:p w:rsidR="00E451C7" w:rsidRDefault="00E451C7" w:rsidP="009320C0">
      <w:r>
        <w:rPr>
          <w:rFonts w:hint="eastAsia"/>
        </w:rPr>
        <w:t>浏览器</w:t>
      </w:r>
      <w:r>
        <w:t>请求：</w:t>
      </w:r>
    </w:p>
    <w:p w:rsidR="00E451C7" w:rsidRDefault="00F94C29" w:rsidP="009320C0">
      <w:pPr>
        <w:rPr>
          <w:rFonts w:hint="eastAsia"/>
        </w:rPr>
      </w:pPr>
      <w:r>
        <w:rPr>
          <w:noProof/>
        </w:rPr>
        <w:drawing>
          <wp:inline distT="0" distB="0" distL="0" distR="0" wp14:anchorId="6A7A0E2E" wp14:editId="4C2BBCE3">
            <wp:extent cx="3990975" cy="29908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AC" w:rsidRPr="00220CAC" w:rsidRDefault="00220CAC" w:rsidP="009320C0">
      <w:pPr>
        <w:rPr>
          <w:rFonts w:hint="eastAsia"/>
        </w:rPr>
      </w:pPr>
    </w:p>
    <w:p w:rsidR="00220CAC" w:rsidRDefault="00D25D70" w:rsidP="009320C0">
      <w:r>
        <w:rPr>
          <w:rFonts w:hint="eastAsia"/>
        </w:rPr>
        <w:t>好处</w:t>
      </w:r>
      <w:r>
        <w:t>：</w:t>
      </w:r>
    </w:p>
    <w:p w:rsidR="00D25D70" w:rsidRDefault="00D25D70" w:rsidP="009320C0">
      <w:r>
        <w:rPr>
          <w:rFonts w:hint="eastAsia"/>
        </w:rPr>
        <w:t>为了</w:t>
      </w:r>
      <w:r>
        <w:t>更好的管理大量的代码</w:t>
      </w:r>
      <w:r>
        <w:rPr>
          <w:rFonts w:hint="eastAsia"/>
        </w:rPr>
        <w:t>：</w:t>
      </w:r>
      <w:r>
        <w:t>更新，重用</w:t>
      </w:r>
      <w:r>
        <w:rPr>
          <w:rFonts w:hint="eastAsia"/>
        </w:rPr>
        <w:t xml:space="preserve"> </w:t>
      </w:r>
      <w:r>
        <w:rPr>
          <w:rFonts w:hint="eastAsia"/>
        </w:rPr>
        <w:t>变得</w:t>
      </w:r>
      <w:r>
        <w:t>容易。</w:t>
      </w:r>
    </w:p>
    <w:p w:rsidR="00BB3FCD" w:rsidRDefault="00BB3FCD" w:rsidP="009320C0"/>
    <w:p w:rsidR="00BB3FCD" w:rsidRDefault="00BB3FCD" w:rsidP="009320C0"/>
    <w:p w:rsidR="00BB3FCD" w:rsidRDefault="00BB3FCD" w:rsidP="00BB3FCD">
      <w:pPr>
        <w:pStyle w:val="2"/>
      </w:pPr>
      <w:r>
        <w:rPr>
          <w:rFonts w:hint="eastAsia"/>
        </w:rPr>
        <w:lastRenderedPageBreak/>
        <w:t>模板</w:t>
      </w:r>
      <w:r>
        <w:t>文件</w:t>
      </w:r>
      <w:r w:rsidR="00B25FE9">
        <w:rPr>
          <w:rFonts w:hint="eastAsia"/>
        </w:rPr>
        <w:t xml:space="preserve"> </w:t>
      </w:r>
      <w:r w:rsidR="00B25FE9">
        <w:t>– template</w:t>
      </w:r>
    </w:p>
    <w:p w:rsidR="00BB3FCD" w:rsidRDefault="00BB3FCD" w:rsidP="00BB3FCD">
      <w:r>
        <w:rPr>
          <w:rFonts w:hint="eastAsia"/>
        </w:rPr>
        <w:t>HTML</w:t>
      </w:r>
      <w:r>
        <w:t>，负责显示</w:t>
      </w:r>
      <w:r>
        <w:rPr>
          <w:rFonts w:hint="eastAsia"/>
        </w:rPr>
        <w:t>部分</w:t>
      </w:r>
      <w:r>
        <w:t>功能文件，称之为模板文件。</w:t>
      </w:r>
    </w:p>
    <w:p w:rsidR="00F97871" w:rsidRDefault="00F97871" w:rsidP="00BB3FCD">
      <w:r>
        <w:rPr>
          <w:rFonts w:hint="eastAsia"/>
        </w:rPr>
        <w:t>指的是</w:t>
      </w:r>
      <w:r>
        <w:t>：结构由</w:t>
      </w:r>
      <w:r>
        <w:t>HTML</w:t>
      </w:r>
      <w:r>
        <w:t>相关代码确定，数据</w:t>
      </w:r>
      <w:r>
        <w:rPr>
          <w:rFonts w:hint="eastAsia"/>
        </w:rPr>
        <w:t>部分</w:t>
      </w:r>
      <w:r>
        <w:t>由动态脚本（</w:t>
      </w:r>
      <w:r>
        <w:t>PHP</w:t>
      </w:r>
      <w:r>
        <w:t>）来填充，这样一种混编文件称之为模板。</w:t>
      </w:r>
    </w:p>
    <w:p w:rsidR="00DC0357" w:rsidRPr="00BB3FCD" w:rsidRDefault="00DC0357" w:rsidP="00BB3FCD">
      <w:pPr>
        <w:rPr>
          <w:rFonts w:hint="eastAsia"/>
        </w:rPr>
      </w:pPr>
      <w:r>
        <w:rPr>
          <w:rFonts w:hint="eastAsia"/>
        </w:rPr>
        <w:t>“</w:t>
      </w:r>
      <w:r>
        <w:t>混编</w:t>
      </w:r>
      <w:r>
        <w:t>”</w:t>
      </w:r>
      <w:r>
        <w:t>：</w:t>
      </w:r>
      <w:r>
        <w:rPr>
          <w:rFonts w:hint="eastAsia"/>
        </w:rPr>
        <w:t>模板</w:t>
      </w:r>
      <w:r>
        <w:t>中</w:t>
      </w:r>
      <w:r>
        <w:t>PHP</w:t>
      </w:r>
      <w:r>
        <w:t>代码，仅仅负责输出数据</w:t>
      </w:r>
      <w:r>
        <w:rPr>
          <w:rFonts w:hint="eastAsia"/>
        </w:rPr>
        <w:t>，</w:t>
      </w:r>
      <w:r>
        <w:t>而一定不要负责处理</w:t>
      </w:r>
      <w:r>
        <w:rPr>
          <w:rFonts w:hint="eastAsia"/>
        </w:rPr>
        <w:t>数据</w:t>
      </w:r>
      <w:r>
        <w:t>。</w:t>
      </w:r>
    </w:p>
    <w:p w:rsidR="00D25D70" w:rsidRDefault="00D25D70" w:rsidP="009320C0"/>
    <w:p w:rsidR="003957DF" w:rsidRDefault="003957DF" w:rsidP="009320C0"/>
    <w:p w:rsidR="003957DF" w:rsidRDefault="003957DF" w:rsidP="009320C0">
      <w:r>
        <w:rPr>
          <w:rFonts w:hint="eastAsia"/>
        </w:rPr>
        <w:t>注意</w:t>
      </w:r>
      <w:r>
        <w:t>：浏览器应该，（不能）去请求负责展示的模板文件：</w:t>
      </w:r>
    </w:p>
    <w:p w:rsidR="00765B9A" w:rsidRDefault="00765B9A" w:rsidP="009320C0">
      <w:r>
        <w:rPr>
          <w:rFonts w:hint="eastAsia"/>
        </w:rPr>
        <w:t>可见</w:t>
      </w:r>
      <w:r>
        <w:t>，需要将不能被浏览器所访问</w:t>
      </w:r>
      <w:r>
        <w:rPr>
          <w:rFonts w:hint="eastAsia"/>
        </w:rPr>
        <w:t>（</w:t>
      </w:r>
      <w:r>
        <w:t>模板）的文件隐藏起来</w:t>
      </w:r>
      <w:r>
        <w:rPr>
          <w:rFonts w:hint="eastAsia"/>
        </w:rPr>
        <w:t>，</w:t>
      </w:r>
      <w:r>
        <w:t>方案如下：</w:t>
      </w:r>
    </w:p>
    <w:p w:rsidR="00765B9A" w:rsidRDefault="00765B9A" w:rsidP="009320C0">
      <w:r w:rsidRPr="00765B9A">
        <w:rPr>
          <w:highlight w:val="yellow"/>
        </w:rPr>
        <w:t>A</w:t>
      </w:r>
      <w:r w:rsidRPr="00765B9A">
        <w:rPr>
          <w:highlight w:val="yellow"/>
        </w:rPr>
        <w:t>计划</w:t>
      </w:r>
      <w:r>
        <w:t>：</w:t>
      </w:r>
    </w:p>
    <w:p w:rsidR="00765B9A" w:rsidRPr="00765B9A" w:rsidRDefault="00765B9A" w:rsidP="009320C0">
      <w:pPr>
        <w:rPr>
          <w:rFonts w:hint="eastAsia"/>
        </w:rPr>
      </w:pPr>
      <w:r>
        <w:tab/>
      </w:r>
      <w:r>
        <w:rPr>
          <w:rFonts w:hint="eastAsia"/>
        </w:rPr>
        <w:t>通过</w:t>
      </w:r>
      <w:r>
        <w:t>web</w:t>
      </w:r>
      <w:r>
        <w:t>服务器</w:t>
      </w:r>
      <w:r>
        <w:rPr>
          <w:rFonts w:hint="eastAsia"/>
        </w:rPr>
        <w:t>对</w:t>
      </w:r>
      <w:r>
        <w:t>请求的控制，不允许浏览器直接访问</w:t>
      </w:r>
    </w:p>
    <w:p w:rsidR="00BB56BD" w:rsidRDefault="00765B9A" w:rsidP="009320C0">
      <w:r>
        <w:tab/>
      </w:r>
    </w:p>
    <w:p w:rsidR="00765B9A" w:rsidRDefault="00765B9A" w:rsidP="009320C0">
      <w:r>
        <w:rPr>
          <w:rFonts w:hint="eastAsia"/>
        </w:rPr>
        <w:t>通常</w:t>
      </w:r>
      <w:r w:rsidR="000D362F">
        <w:t>将不要被访问的统一管理到某个</w:t>
      </w:r>
      <w:r w:rsidR="000D362F">
        <w:rPr>
          <w:rFonts w:hint="eastAsia"/>
        </w:rPr>
        <w:t>位置</w:t>
      </w:r>
      <w:r w:rsidR="000D362F">
        <w:t>：</w:t>
      </w:r>
    </w:p>
    <w:p w:rsidR="00320DB7" w:rsidRDefault="00320DB7" w:rsidP="009320C0">
      <w:r>
        <w:rPr>
          <w:noProof/>
        </w:rPr>
        <w:drawing>
          <wp:inline distT="0" distB="0" distL="0" distR="0" wp14:anchorId="439C53F2" wp14:editId="1D64B94F">
            <wp:extent cx="5274310" cy="124015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B7" w:rsidRDefault="00320DB7" w:rsidP="009320C0">
      <w:r>
        <w:rPr>
          <w:rFonts w:hint="eastAsia"/>
        </w:rPr>
        <w:t>PHP</w:t>
      </w:r>
      <w:r>
        <w:t>代码载入正确的模板地址：</w:t>
      </w:r>
    </w:p>
    <w:p w:rsidR="00320DB7" w:rsidRPr="00320DB7" w:rsidRDefault="00EC4E70" w:rsidP="009320C0">
      <w:pPr>
        <w:rPr>
          <w:rFonts w:hint="eastAsia"/>
        </w:rPr>
      </w:pPr>
      <w:r>
        <w:rPr>
          <w:noProof/>
        </w:rPr>
        <w:drawing>
          <wp:inline distT="0" distB="0" distL="0" distR="0" wp14:anchorId="0D785A8D" wp14:editId="3793BE00">
            <wp:extent cx="5274310" cy="74803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2F" w:rsidRDefault="0083559B" w:rsidP="009320C0">
      <w:pPr>
        <w:rPr>
          <w:rFonts w:hint="eastAsia"/>
        </w:rPr>
      </w:pPr>
      <w:r>
        <w:rPr>
          <w:rFonts w:hint="eastAsia"/>
        </w:rPr>
        <w:t>控制</w:t>
      </w:r>
      <w:r>
        <w:t>目录权限：</w:t>
      </w:r>
      <w:r w:rsidR="003447F7">
        <w:rPr>
          <w:rFonts w:hint="eastAsia"/>
        </w:rPr>
        <w:t>通过</w:t>
      </w:r>
      <w:r w:rsidR="003447F7">
        <w:t>apache</w:t>
      </w:r>
      <w:r w:rsidR="003447F7">
        <w:t>的分布式配置文件完成</w:t>
      </w:r>
    </w:p>
    <w:p w:rsidR="0083559B" w:rsidRDefault="003447F7" w:rsidP="009320C0">
      <w:r>
        <w:rPr>
          <w:noProof/>
        </w:rPr>
        <w:drawing>
          <wp:inline distT="0" distB="0" distL="0" distR="0" wp14:anchorId="4DC12A90" wp14:editId="5386C4B8">
            <wp:extent cx="3933825" cy="13049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778" w:rsidRDefault="00290778" w:rsidP="009320C0"/>
    <w:p w:rsidR="00290778" w:rsidRDefault="00290778" w:rsidP="009320C0">
      <w:r>
        <w:t>T</w:t>
      </w:r>
      <w:r>
        <w:rPr>
          <w:rFonts w:hint="eastAsia"/>
        </w:rPr>
        <w:t>ip:</w:t>
      </w:r>
      <w:r>
        <w:rPr>
          <w:rFonts w:hint="eastAsia"/>
        </w:rPr>
        <w:t>以上</w:t>
      </w:r>
      <w:r>
        <w:t>的配置，依赖于</w:t>
      </w:r>
      <w:r>
        <w:t>apache</w:t>
      </w:r>
      <w:r>
        <w:t>的主配置文件，允许</w:t>
      </w:r>
      <w:r>
        <w:rPr>
          <w:rFonts w:hint="eastAsia"/>
        </w:rPr>
        <w:t>目录</w:t>
      </w:r>
      <w:r>
        <w:t>内使用分布式配置文件</w:t>
      </w:r>
      <w:r>
        <w:rPr>
          <w:rFonts w:hint="eastAsia"/>
        </w:rPr>
        <w:t>.</w:t>
      </w:r>
      <w:proofErr w:type="spellStart"/>
      <w:r>
        <w:rPr>
          <w:rFonts w:hint="eastAsia"/>
        </w:rPr>
        <w:t>htaccess</w:t>
      </w:r>
      <w:proofErr w:type="spellEnd"/>
    </w:p>
    <w:p w:rsidR="00D641C5" w:rsidRDefault="00D641C5" w:rsidP="009320C0">
      <w:r>
        <w:rPr>
          <w:noProof/>
        </w:rPr>
        <w:drawing>
          <wp:inline distT="0" distB="0" distL="0" distR="0" wp14:anchorId="37E5803F" wp14:editId="12C9E070">
            <wp:extent cx="5181600" cy="11620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8F5" w:rsidRDefault="003868F5" w:rsidP="009320C0"/>
    <w:p w:rsidR="003868F5" w:rsidRDefault="003868F5" w:rsidP="009320C0"/>
    <w:p w:rsidR="003868F5" w:rsidRDefault="003868F5" w:rsidP="009320C0">
      <w:r w:rsidRPr="003868F5">
        <w:rPr>
          <w:rFonts w:hint="eastAsia"/>
          <w:highlight w:val="yellow"/>
        </w:rPr>
        <w:t>B</w:t>
      </w:r>
      <w:r w:rsidRPr="003868F5">
        <w:rPr>
          <w:rFonts w:hint="eastAsia"/>
          <w:highlight w:val="yellow"/>
        </w:rPr>
        <w:t>计划</w:t>
      </w:r>
      <w:r>
        <w:t>：</w:t>
      </w:r>
    </w:p>
    <w:p w:rsidR="003868F5" w:rsidRDefault="003868F5" w:rsidP="009320C0">
      <w:r>
        <w:rPr>
          <w:rFonts w:hint="eastAsia"/>
        </w:rPr>
        <w:t>直接</w:t>
      </w:r>
      <w:r>
        <w:t>将不要被浏览器访问的文件资源，放在文档根目录之外！</w:t>
      </w:r>
    </w:p>
    <w:p w:rsidR="00D24BEA" w:rsidRDefault="00D24BEA" w:rsidP="009320C0">
      <w:r>
        <w:rPr>
          <w:rFonts w:hint="eastAsia"/>
        </w:rPr>
        <w:t>因为</w:t>
      </w:r>
      <w:r>
        <w:t>浏览器可以</w:t>
      </w:r>
      <w:r>
        <w:rPr>
          <w:rFonts w:hint="eastAsia"/>
        </w:rPr>
        <w:t>请求</w:t>
      </w:r>
      <w:r>
        <w:t>的最上级目录，就是文档根目录了！</w:t>
      </w:r>
    </w:p>
    <w:p w:rsidR="00027DA6" w:rsidRDefault="00027DA6" w:rsidP="009320C0"/>
    <w:p w:rsidR="00027DA6" w:rsidRDefault="00027DA6" w:rsidP="009320C0"/>
    <w:p w:rsidR="00027DA6" w:rsidRPr="000D362F" w:rsidRDefault="00027DA6" w:rsidP="009320C0">
      <w:pPr>
        <w:rPr>
          <w:rFonts w:hint="eastAsia"/>
        </w:rPr>
      </w:pPr>
    </w:p>
    <w:sectPr w:rsidR="00027DA6" w:rsidRPr="000D362F">
      <w:headerReference w:type="defaul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AD5" w:rsidRDefault="00003AD5" w:rsidP="00A2271F">
      <w:r>
        <w:separator/>
      </w:r>
    </w:p>
  </w:endnote>
  <w:endnote w:type="continuationSeparator" w:id="0">
    <w:p w:rsidR="00003AD5" w:rsidRDefault="00003AD5" w:rsidP="00A22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AD5" w:rsidRDefault="00003AD5" w:rsidP="00A2271F">
      <w:r>
        <w:separator/>
      </w:r>
    </w:p>
  </w:footnote>
  <w:footnote w:type="continuationSeparator" w:id="0">
    <w:p w:rsidR="00003AD5" w:rsidRDefault="00003AD5" w:rsidP="00A227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71F" w:rsidRDefault="00A2271F" w:rsidP="00A2271F">
    <w:pPr>
      <w:pStyle w:val="a3"/>
      <w:pBdr>
        <w:bottom w:val="single" w:sz="6" w:space="0" w:color="auto"/>
      </w:pBdr>
    </w:pPr>
    <w:r>
      <w:rPr>
        <w:rFonts w:hint="eastAsia"/>
      </w:rPr>
      <w:t>课堂笔记</w:t>
    </w:r>
    <w:r>
      <w:ptab w:relativeTo="margin" w:alignment="center" w:leader="none"/>
    </w:r>
    <w:r>
      <w:ptab w:relativeTo="margin" w:alignment="right" w:leader="none"/>
    </w:r>
    <w:r>
      <w:rPr>
        <w:noProof/>
      </w:rPr>
      <w:drawing>
        <wp:inline distT="0" distB="0" distL="0" distR="0">
          <wp:extent cx="356410" cy="352810"/>
          <wp:effectExtent l="0" t="0" r="571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牛印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3121" cy="3693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C68"/>
    <w:rsid w:val="00003AD5"/>
    <w:rsid w:val="00025FF4"/>
    <w:rsid w:val="00027A8F"/>
    <w:rsid w:val="00027DA6"/>
    <w:rsid w:val="0003565D"/>
    <w:rsid w:val="000A3F7C"/>
    <w:rsid w:val="000A53CE"/>
    <w:rsid w:val="000D362F"/>
    <w:rsid w:val="001318DA"/>
    <w:rsid w:val="001E4706"/>
    <w:rsid w:val="001E6300"/>
    <w:rsid w:val="002168E0"/>
    <w:rsid w:val="00220CAC"/>
    <w:rsid w:val="002428B9"/>
    <w:rsid w:val="00290778"/>
    <w:rsid w:val="002B2189"/>
    <w:rsid w:val="00320DB7"/>
    <w:rsid w:val="003259EF"/>
    <w:rsid w:val="003447F7"/>
    <w:rsid w:val="003868F5"/>
    <w:rsid w:val="003957DF"/>
    <w:rsid w:val="003A4ACE"/>
    <w:rsid w:val="003C195D"/>
    <w:rsid w:val="00452F5C"/>
    <w:rsid w:val="00476958"/>
    <w:rsid w:val="004A7A42"/>
    <w:rsid w:val="004F540C"/>
    <w:rsid w:val="005429FB"/>
    <w:rsid w:val="00652D80"/>
    <w:rsid w:val="00765B9A"/>
    <w:rsid w:val="007E511C"/>
    <w:rsid w:val="0083559B"/>
    <w:rsid w:val="00896CD7"/>
    <w:rsid w:val="009320C0"/>
    <w:rsid w:val="00963397"/>
    <w:rsid w:val="009F413F"/>
    <w:rsid w:val="00A2271F"/>
    <w:rsid w:val="00A93CF4"/>
    <w:rsid w:val="00B2123F"/>
    <w:rsid w:val="00B25CD1"/>
    <w:rsid w:val="00B25FE9"/>
    <w:rsid w:val="00B33415"/>
    <w:rsid w:val="00BB3FCD"/>
    <w:rsid w:val="00BB56BD"/>
    <w:rsid w:val="00C00CCC"/>
    <w:rsid w:val="00C9314F"/>
    <w:rsid w:val="00CC2C68"/>
    <w:rsid w:val="00CF1B0E"/>
    <w:rsid w:val="00D03FFB"/>
    <w:rsid w:val="00D1221A"/>
    <w:rsid w:val="00D24BEA"/>
    <w:rsid w:val="00D25D70"/>
    <w:rsid w:val="00D641C5"/>
    <w:rsid w:val="00DC0357"/>
    <w:rsid w:val="00DE0813"/>
    <w:rsid w:val="00DE148A"/>
    <w:rsid w:val="00E451C7"/>
    <w:rsid w:val="00EC4E70"/>
    <w:rsid w:val="00EE4A36"/>
    <w:rsid w:val="00F94C29"/>
    <w:rsid w:val="00F9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0FEC99-AB4F-43D5-9DAD-1F8466457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19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19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2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27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2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271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19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C19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package" Target="embeddings/Microsoft_Visio___1.vsdx"/><Relationship Id="rId32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emf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g\Documents\&#33258;&#23450;&#20041;%20Office%20&#27169;&#26495;\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笔记模板.dotx</Template>
  <TotalTime>181</TotalTime>
  <Pages>10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Kang</cp:lastModifiedBy>
  <cp:revision>50</cp:revision>
  <dcterms:created xsi:type="dcterms:W3CDTF">2015-02-01T01:04:00Z</dcterms:created>
  <dcterms:modified xsi:type="dcterms:W3CDTF">2015-02-01T04:05:00Z</dcterms:modified>
</cp:coreProperties>
</file>