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heading 1"/>
        <w:rPr>
          <w:lang w:val="zh-TW" w:eastAsia="zh-TW"/>
        </w:rPr>
      </w:pPr>
      <w:r>
        <w:rPr>
          <w:rtl w:val="0"/>
          <w:lang w:val="zh-TW" w:eastAsia="zh-TW"/>
        </w:rPr>
        <w:t>案例（项目）流程</w:t>
      </w: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需求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要做什么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我们：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带有登录功能的商品管理模块。</w:t>
      </w:r>
    </w:p>
    <w:p>
      <w:pPr>
        <w:pStyle w:val="Normal.0"/>
      </w:pPr>
      <w:r>
        <w:rPr>
          <w:rtl w:val="0"/>
          <w:lang w:val="zh-TW" w:eastAsia="zh-TW"/>
        </w:rPr>
        <w:t>（参考成型的</w:t>
      </w:r>
      <w:r>
        <w:rPr>
          <w:rtl w:val="0"/>
          <w:lang w:val="en-US"/>
        </w:rPr>
        <w:t>ecshop</w:t>
      </w:r>
      <w:r>
        <w:rPr>
          <w:rtl w:val="0"/>
          <w:lang w:val="zh-TW" w:eastAsia="zh-TW"/>
        </w:rPr>
        <w:t>产品）</w:t>
      </w: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设计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怎么去做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架构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我们：</w:t>
      </w:r>
    </w:p>
    <w:p>
      <w:pPr>
        <w:pStyle w:val="Normal.0"/>
      </w:pPr>
      <w:r>
        <w:rPr>
          <w:rtl w:val="0"/>
        </w:rPr>
        <w:t>Lamp</w:t>
      </w:r>
    </w:p>
    <w:p>
      <w:pPr>
        <w:pStyle w:val="Normal.0"/>
      </w:pP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编码实现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做</w:t>
      </w:r>
    </w:p>
    <w:p>
      <w:pPr>
        <w:pStyle w:val="Normal.0"/>
        <w:rPr>
          <w:lang w:val="zh-TW" w:eastAsia="zh-TW"/>
        </w:rPr>
      </w:pPr>
      <w:r>
        <w:rPr>
          <w:shd w:val="clear" w:color="auto" w:fill="ffff00"/>
          <w:rtl w:val="0"/>
          <w:lang w:val="zh-TW" w:eastAsia="zh-TW"/>
        </w:rPr>
        <w:t>二次开发</w:t>
      </w:r>
      <w:r>
        <w:rPr>
          <w:rtl w:val="0"/>
          <w:lang w:val="zh-TW" w:eastAsia="zh-TW"/>
        </w:rPr>
        <w:t>：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在一个成熟（常规业务逻辑实现）的产品上，完成自己项目的特定业务逻辑。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论坛</w:t>
      </w:r>
      <w:r>
        <w:rPr>
          <w:color w:val="d25aea"/>
          <w:rtl w:val="0"/>
          <w:lang w:val="zh-TW" w:eastAsia="zh-TW"/>
        </w:rPr>
        <w:t>（</w:t>
      </w:r>
      <w:r>
        <w:rPr>
          <w:color w:val="d25aea"/>
          <w:rtl w:val="0"/>
          <w:lang w:val="en-US"/>
        </w:rPr>
        <w:t>discuz</w:t>
      </w:r>
      <w:r>
        <w:rPr>
          <w:color w:val="d25aea"/>
          <w:rtl w:val="0"/>
          <w:lang w:val="zh-TW" w:eastAsia="zh-TW"/>
        </w:rPr>
        <w:t>，</w:t>
      </w:r>
      <w:r>
        <w:rPr>
          <w:color w:val="d25aea"/>
          <w:rtl w:val="0"/>
          <w:lang w:val="en-US"/>
        </w:rPr>
        <w:t>phpwind</w:t>
      </w:r>
      <w:r>
        <w:rPr>
          <w:color w:val="d25aea"/>
          <w:rtl w:val="0"/>
          <w:lang w:val="zh-TW" w:eastAsia="zh-TW"/>
        </w:rPr>
        <w:t>）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电商</w:t>
      </w:r>
      <w:r>
        <w:rPr>
          <w:color w:val="dd7be8"/>
          <w:rtl w:val="0"/>
          <w:lang w:val="zh-TW" w:eastAsia="zh-TW"/>
        </w:rPr>
        <w:t>（</w:t>
      </w:r>
      <w:r>
        <w:rPr>
          <w:color w:val="dd7be8"/>
          <w:rtl w:val="0"/>
          <w:lang w:val="en-US"/>
        </w:rPr>
        <w:t>ecshop</w:t>
      </w:r>
      <w:r>
        <w:rPr>
          <w:color w:val="dd7be8"/>
          <w:rtl w:val="0"/>
          <w:lang w:val="zh-TW" w:eastAsia="zh-TW"/>
        </w:rPr>
        <w:t>，</w:t>
      </w:r>
      <w:r>
        <w:rPr>
          <w:color w:val="dd7be8"/>
          <w:rtl w:val="0"/>
          <w:lang w:val="en-US"/>
        </w:rPr>
        <w:t>ecmall</w:t>
      </w:r>
      <w:r>
        <w:rPr>
          <w:color w:val="dd7be8"/>
          <w:rtl w:val="0"/>
          <w:lang w:val="zh-TW" w:eastAsia="zh-TW"/>
        </w:rPr>
        <w:t>，</w:t>
      </w:r>
      <w:r>
        <w:rPr>
          <w:color w:val="dd7be8"/>
          <w:rtl w:val="0"/>
          <w:lang w:val="en-US"/>
        </w:rPr>
        <w:t>shopex</w:t>
      </w:r>
      <w:r>
        <w:rPr>
          <w:color w:val="dd7be8"/>
          <w:rtl w:val="0"/>
          <w:lang w:val="zh-TW" w:eastAsia="zh-TW"/>
        </w:rPr>
        <w:t>）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内容管理</w:t>
      </w:r>
      <w:r>
        <w:rPr>
          <w:rtl w:val="0"/>
          <w:lang w:val="en-US"/>
        </w:rPr>
        <w:t>CMS</w:t>
      </w:r>
      <w:r>
        <w:rPr>
          <w:rtl w:val="0"/>
          <w:lang w:val="zh-TW" w:eastAsia="zh-TW"/>
        </w:rPr>
        <w:t>（</w:t>
      </w:r>
      <w:r>
        <w:rPr>
          <w:color w:val="e95ee6"/>
          <w:rtl w:val="0"/>
          <w:lang w:val="en-US"/>
        </w:rPr>
        <w:t>dede</w:t>
      </w:r>
      <w:r>
        <w:rPr>
          <w:color w:val="e95ee6"/>
          <w:rtl w:val="0"/>
          <w:lang w:val="zh-TW" w:eastAsia="zh-TW"/>
        </w:rPr>
        <w:t>，</w:t>
      </w:r>
      <w:r>
        <w:rPr>
          <w:color w:val="e95ee6"/>
          <w:rtl w:val="0"/>
          <w:lang w:val="en-US"/>
        </w:rPr>
        <w:t>wordpress</w:t>
      </w:r>
      <w:r>
        <w:rPr>
          <w:color w:val="e95ee6"/>
          <w:rtl w:val="0"/>
          <w:lang w:val="zh-TW" w:eastAsia="zh-TW"/>
        </w:rPr>
        <w:t>）</w:t>
      </w:r>
    </w:p>
    <w:p>
      <w:pPr>
        <w:pStyle w:val="Normal.0"/>
        <w:rPr>
          <w:color w:val="db5dee"/>
        </w:rPr>
      </w:pPr>
      <w:r>
        <w:rPr>
          <w:lang w:val="en-US"/>
        </w:rPr>
        <w:tab/>
      </w:r>
      <w:r>
        <w:rPr>
          <w:rtl w:val="0"/>
          <w:lang w:val="zh-TW" w:eastAsia="zh-TW"/>
        </w:rPr>
        <w:t>社交</w:t>
      </w:r>
      <w:r>
        <w:rPr>
          <w:color w:val="db5dee"/>
          <w:rtl w:val="0"/>
          <w:lang w:val="zh-TW" w:eastAsia="zh-TW"/>
        </w:rPr>
        <w:t>（</w:t>
      </w:r>
      <w:r>
        <w:rPr>
          <w:color w:val="db5dee"/>
          <w:rtl w:val="0"/>
          <w:lang w:val="en-US"/>
        </w:rPr>
        <w:t>ThinkSNS</w:t>
      </w:r>
      <w:r>
        <w:rPr>
          <w:color w:val="db5dee"/>
          <w:rtl w:val="0"/>
          <w:lang w:val="zh-TW" w:eastAsia="zh-TW"/>
        </w:rPr>
        <w:t>，</w:t>
      </w:r>
      <w:r>
        <w:rPr>
          <w:color w:val="db5dee"/>
          <w:rtl w:val="0"/>
          <w:lang w:val="en-US"/>
        </w:rPr>
        <w:t>UCenter Home</w:t>
      </w:r>
      <w:r>
        <w:rPr>
          <w:color w:val="db5dee"/>
          <w:rtl w:val="0"/>
          <w:lang w:val="zh-TW" w:eastAsia="zh-TW"/>
        </w:rPr>
        <w:t>）</w:t>
      </w:r>
    </w:p>
    <w:p>
      <w:pPr>
        <w:pStyle w:val="Normal.0"/>
        <w:rPr>
          <w:lang w:val="zh-TW" w:eastAsia="zh-TW"/>
        </w:rPr>
      </w:pPr>
      <w:r>
        <w:rPr>
          <w:shd w:val="clear" w:color="auto" w:fill="ffff00"/>
          <w:rtl w:val="0"/>
          <w:lang w:val="zh-TW" w:eastAsia="zh-TW"/>
        </w:rPr>
        <w:t>基于框架开发</w:t>
      </w:r>
      <w:r>
        <w:rPr>
          <w:rtl w:val="0"/>
          <w:lang w:val="zh-TW" w:eastAsia="zh-TW"/>
        </w:rPr>
        <w:t>：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框架：规范了结构，基础功能</w:t>
      </w:r>
      <w:r>
        <w:rPr>
          <w:rtl w:val="0"/>
          <w:lang w:val="en-US"/>
        </w:rPr>
        <w:t xml:space="preserve"> </w:t>
      </w:r>
      <w:r>
        <w:rPr>
          <w:rtl w:val="0"/>
          <w:lang w:val="zh-TW" w:eastAsia="zh-TW"/>
        </w:rPr>
        <w:t>但</w:t>
      </w:r>
      <w:r>
        <w:rPr>
          <w:rtl w:val="0"/>
          <w:lang w:val="en-US"/>
        </w:rPr>
        <w:t xml:space="preserve"> </w:t>
      </w:r>
      <w:r>
        <w:rPr>
          <w:rtl w:val="0"/>
          <w:lang w:val="zh-TW" w:eastAsia="zh-TW"/>
        </w:rPr>
        <w:t>没有常规业务逻辑实现一种产品。</w:t>
      </w:r>
    </w:p>
    <w:p>
      <w:pPr>
        <w:pStyle w:val="Normal.0"/>
      </w:pPr>
      <w:r>
        <w:rPr>
          <w:rtl w:val="0"/>
          <w:lang w:val="zh-TW" w:eastAsia="zh-TW"/>
        </w:rPr>
        <w:t>（</w:t>
      </w:r>
      <w:r>
        <w:rPr>
          <w:color w:val="e47ae8"/>
          <w:rtl w:val="0"/>
          <w:lang w:val="en-US"/>
        </w:rPr>
        <w:t>ZendFramework</w:t>
      </w:r>
      <w:r>
        <w:rPr>
          <w:color w:val="e47ae8"/>
          <w:rtl w:val="0"/>
          <w:lang w:val="zh-TW" w:eastAsia="zh-TW"/>
        </w:rPr>
        <w:t>，</w:t>
      </w:r>
      <w:r>
        <w:rPr>
          <w:color w:val="e47ae8"/>
          <w:rtl w:val="0"/>
          <w:lang w:val="en-US"/>
        </w:rPr>
        <w:t>ThinkPHP</w:t>
      </w:r>
      <w:r>
        <w:rPr>
          <w:color w:val="e47ae8"/>
          <w:rtl w:val="0"/>
          <w:lang w:val="zh-TW" w:eastAsia="zh-TW"/>
        </w:rPr>
        <w:t>，</w:t>
      </w:r>
      <w:r>
        <w:rPr>
          <w:color w:val="e47ae8"/>
          <w:rtl w:val="0"/>
          <w:lang w:val="en-US"/>
        </w:rPr>
        <w:t>YII</w:t>
      </w:r>
      <w:r>
        <w:rPr>
          <w:color w:val="e47ae8"/>
          <w:rtl w:val="0"/>
          <w:lang w:val="zh-TW" w:eastAsia="zh-TW"/>
        </w:rPr>
        <w:t>，</w:t>
      </w:r>
      <w:r>
        <w:rPr>
          <w:color w:val="e47ae8"/>
          <w:rtl w:val="0"/>
          <w:lang w:val="en-US"/>
        </w:rPr>
        <w:t>symfony</w:t>
      </w:r>
      <w:r>
        <w:rPr>
          <w:color w:val="e47ae8"/>
          <w:rtl w:val="0"/>
          <w:lang w:val="zh-TW" w:eastAsia="zh-TW"/>
        </w:rPr>
        <w:t>，</w:t>
      </w:r>
      <w:r>
        <w:rPr>
          <w:color w:val="e47ae8"/>
          <w:rtl w:val="0"/>
          <w:lang w:val="en-US"/>
        </w:rPr>
        <w:t xml:space="preserve">CI </w:t>
      </w:r>
      <w:r>
        <w:rPr>
          <w:rtl w:val="0"/>
          <w:lang w:val="zh-TW" w:eastAsia="zh-TW"/>
        </w:rPr>
        <w:t>等等）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我们：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选择，基于框架开发。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基于</w:t>
      </w:r>
      <w:r>
        <w:rPr>
          <w:rtl w:val="0"/>
          <w:lang w:val="en-US"/>
        </w:rPr>
        <w:t xml:space="preserve"> </w:t>
      </w:r>
      <w:r>
        <w:rPr>
          <w:rtl w:val="0"/>
          <w:lang w:val="zh-TW" w:eastAsia="zh-TW"/>
        </w:rPr>
        <w:t>自定义的框架完成</w:t>
      </w:r>
      <w:r>
        <w:rPr>
          <w:rtl w:val="0"/>
          <w:lang w:val="en-US"/>
        </w:rPr>
        <w:t xml:space="preserve"> </w:t>
      </w:r>
      <w:r>
        <w:rPr>
          <w:rtl w:val="0"/>
          <w:lang w:val="zh-TW" w:eastAsia="zh-TW"/>
        </w:rPr>
        <w:t>业务逻辑。</w:t>
      </w:r>
      <w:r>
        <w:rPr>
          <w:rtl w:val="0"/>
          <w:lang w:val="zh-CN" w:eastAsia="zh-CN"/>
        </w:rPr>
        <w:t xml:space="preserve"> </w:t>
      </w: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测试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解决程序漏洞</w:t>
      </w: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发布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运营</w:t>
      </w: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维护升级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heading 1"/>
      </w:pPr>
      <w:r>
        <w:rPr>
          <w:rtl w:val="0"/>
          <w:lang w:val="zh-TW" w:eastAsia="zh-TW"/>
        </w:rPr>
        <w:t>安装</w:t>
      </w:r>
      <w:r>
        <w:rPr>
          <w:rtl w:val="0"/>
          <w:lang w:val="en-US"/>
        </w:rPr>
        <w:t>ecshop</w:t>
      </w:r>
      <w:r>
        <w:rPr>
          <w:rtl w:val="0"/>
          <w:lang w:val="zh-TW" w:eastAsia="zh-TW"/>
        </w:rPr>
        <w:t>来参考</w:t>
      </w: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下载解压</w:t>
      </w:r>
    </w:p>
    <w:p>
      <w:pPr>
        <w:pStyle w:val="Normal.0"/>
      </w:pPr>
      <w:r>
        <w:drawing>
          <wp:inline distT="0" distB="0" distL="0" distR="0">
            <wp:extent cx="2819400" cy="333375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33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5270500" cy="880744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07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2"/>
      </w:pPr>
      <w:r>
        <w:rPr>
          <w:rtl w:val="0"/>
          <w:lang w:val="zh-TW" w:eastAsia="zh-TW"/>
        </w:rPr>
        <w:t>上传到</w:t>
      </w:r>
      <w:r>
        <w:rPr>
          <w:rtl w:val="0"/>
          <w:lang w:val="en-US"/>
        </w:rPr>
        <w:t>web</w:t>
      </w:r>
      <w:r>
        <w:rPr>
          <w:rtl w:val="0"/>
          <w:lang w:val="zh-TW" w:eastAsia="zh-TW"/>
        </w:rPr>
        <w:t>服务器</w:t>
      </w:r>
    </w:p>
    <w:p>
      <w:pPr>
        <w:pStyle w:val="Normal.0"/>
      </w:pPr>
      <w:r>
        <w:drawing>
          <wp:inline distT="0" distB="0" distL="0" distR="0">
            <wp:extent cx="5270500" cy="1247509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75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heading 2"/>
        <w:rPr>
          <w:color w:val="ce59e9"/>
        </w:rPr>
      </w:pPr>
      <w:r>
        <w:rPr>
          <w:color w:val="ce59e9"/>
          <w:rtl w:val="0"/>
          <w:lang w:val="zh-TW" w:eastAsia="zh-TW"/>
        </w:rPr>
        <w:t>通过</w:t>
      </w:r>
      <w:r>
        <w:rPr>
          <w:color w:val="ce59e9"/>
          <w:rtl w:val="0"/>
          <w:lang w:val="en-US"/>
        </w:rPr>
        <w:t>web</w:t>
      </w:r>
      <w:r>
        <w:rPr>
          <w:color w:val="ce59e9"/>
          <w:rtl w:val="0"/>
          <w:lang w:val="zh-TW" w:eastAsia="zh-TW"/>
        </w:rPr>
        <w:t>浏览器请求该项目</w:t>
      </w:r>
    </w:p>
    <w:p>
      <w:pPr>
        <w:pStyle w:val="Normal.0"/>
      </w:pPr>
      <w:r>
        <w:rPr>
          <w:rtl w:val="0"/>
          <w:lang w:val="en-US"/>
        </w:rPr>
        <w:t>[</w:t>
      </w:r>
      <w:r>
        <w:rPr>
          <w:rtl w:val="0"/>
          <w:lang w:val="zh-TW" w:eastAsia="zh-TW"/>
        </w:rPr>
        <w:t>可以设置虚拟主机</w:t>
      </w:r>
      <w:r>
        <w:rPr>
          <w:rtl w:val="0"/>
          <w:lang w:val="en-US"/>
        </w:rPr>
        <w:t>]</w:t>
      </w:r>
    </w:p>
    <w:p>
      <w:pPr>
        <w:pStyle w:val="Normal.0"/>
      </w:pPr>
    </w:p>
    <w:p>
      <w:pPr>
        <w:pStyle w:val="Normal.0"/>
        <w:rPr>
          <w:color w:val="d55bed"/>
        </w:rPr>
      </w:pPr>
      <w:r>
        <w:rPr>
          <w:color w:val="d55bed"/>
          <w:rtl w:val="0"/>
          <w:lang w:val="zh-TW" w:eastAsia="zh-TW"/>
        </w:rPr>
        <w:t>请求后，就会自动进入安装页面，按照提示步骤安装即可</w:t>
      </w:r>
      <w:r>
        <w:rPr>
          <w:color w:val="d55bed"/>
          <w:rtl w:val="0"/>
          <w:lang w:val="en-US"/>
        </w:rPr>
        <w:t>!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必要环境：</w:t>
      </w:r>
    </w:p>
    <w:p>
      <w:pPr>
        <w:pStyle w:val="Normal.0"/>
      </w:pPr>
      <w:r>
        <w:drawing>
          <wp:inline distT="0" distB="0" distL="0" distR="0">
            <wp:extent cx="5270500" cy="402300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  <w:lang w:val="zh-TW" w:eastAsia="zh-TW"/>
        </w:rPr>
        <w:t>如果</w:t>
      </w:r>
      <w:r>
        <w:rPr>
          <w:rtl w:val="0"/>
          <w:lang w:val="en-US"/>
        </w:rPr>
        <w:t>mysql</w:t>
      </w:r>
      <w:r>
        <w:rPr>
          <w:rtl w:val="0"/>
          <w:lang w:val="zh-TW" w:eastAsia="zh-TW"/>
        </w:rPr>
        <w:t>不支持，开启</w:t>
      </w:r>
      <w:r>
        <w:rPr>
          <w:rtl w:val="0"/>
          <w:lang w:val="en-US"/>
        </w:rPr>
        <w:t>mysql</w:t>
      </w:r>
      <w:r>
        <w:rPr>
          <w:rtl w:val="0"/>
          <w:lang w:val="zh-TW" w:eastAsia="zh-TW"/>
        </w:rPr>
        <w:t>扩展：</w:t>
      </w:r>
      <w:r>
        <w:rPr>
          <w:rtl w:val="0"/>
          <w:lang w:val="en-US"/>
        </w:rPr>
        <w:t>php.ini</w:t>
      </w:r>
    </w:p>
    <w:p>
      <w:pPr>
        <w:pStyle w:val="Normal.0"/>
      </w:pPr>
      <w:r>
        <w:drawing>
          <wp:inline distT="0" distB="0" distL="0" distR="0">
            <wp:extent cx="3152775" cy="333375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33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  <w:lang w:val="zh-TW" w:eastAsia="zh-TW"/>
        </w:rPr>
        <w:t>如果</w:t>
      </w:r>
      <w:r>
        <w:rPr>
          <w:rtl w:val="0"/>
          <w:lang w:val="en-US"/>
        </w:rPr>
        <w:t>GD</w:t>
      </w:r>
      <w:r>
        <w:rPr>
          <w:rtl w:val="0"/>
          <w:lang w:val="zh-TW" w:eastAsia="zh-TW"/>
        </w:rPr>
        <w:t>不支持，开启</w:t>
      </w:r>
      <w:r>
        <w:rPr>
          <w:rtl w:val="0"/>
          <w:lang w:val="en-US"/>
        </w:rPr>
        <w:t>GD</w:t>
      </w:r>
      <w:r>
        <w:rPr>
          <w:rtl w:val="0"/>
          <w:lang w:val="zh-TW" w:eastAsia="zh-TW"/>
        </w:rPr>
        <w:t>扩展：</w:t>
      </w:r>
      <w:r>
        <w:rPr>
          <w:rtl w:val="0"/>
          <w:lang w:val="en-US"/>
        </w:rPr>
        <w:t>php.ini</w:t>
      </w:r>
    </w:p>
    <w:p>
      <w:pPr>
        <w:pStyle w:val="Normal.0"/>
      </w:pPr>
      <w:r>
        <w:drawing>
          <wp:inline distT="0" distB="0" distL="0" distR="0">
            <wp:extent cx="3676650" cy="438150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38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重启</w:t>
      </w:r>
      <w:r>
        <w:rPr>
          <w:rtl w:val="0"/>
          <w:lang w:val="en-US"/>
        </w:rPr>
        <w:t>apache</w:t>
      </w:r>
      <w:r>
        <w:rPr>
          <w:rtl w:val="0"/>
          <w:lang w:val="zh-TW" w:eastAsia="zh-TW"/>
        </w:rPr>
        <w:t>服务器！</w:t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配置数据库：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指定数据库，并设置好相应的用户权限。</w:t>
      </w:r>
    </w:p>
    <w:p>
      <w:pPr>
        <w:pStyle w:val="Normal.0"/>
      </w:pPr>
      <w:r>
        <w:drawing>
          <wp:inline distT="0" distB="0" distL="0" distR="0">
            <wp:extent cx="5270500" cy="740510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05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70500" cy="1418200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8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后台超级管理员帐号：</w:t>
      </w:r>
    </w:p>
    <w:p>
      <w:pPr>
        <w:pStyle w:val="Normal.0"/>
      </w:pPr>
      <w:r>
        <w:drawing>
          <wp:inline distT="0" distB="0" distL="0" distR="0">
            <wp:extent cx="5029200" cy="1704975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04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杂项，选中测试数据</w:t>
      </w:r>
    </w:p>
    <w:p>
      <w:pPr>
        <w:pStyle w:val="Normal.0"/>
      </w:pPr>
      <w:r>
        <w:drawing>
          <wp:inline distT="0" distB="0" distL="0" distR="0">
            <wp:extent cx="5270500" cy="1364899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48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测试访问：</w:t>
      </w:r>
    </w:p>
    <w:p>
      <w:pPr>
        <w:pStyle w:val="Normal.0"/>
      </w:pPr>
      <w:r>
        <w:rPr>
          <w:rtl w:val="0"/>
          <w:lang w:val="zh-TW" w:eastAsia="zh-TW"/>
        </w:rPr>
        <w:t>前台：</w:t>
      </w:r>
      <w:r>
        <w:rPr>
          <w:color w:val="e47ee8"/>
          <w:rtl w:val="0"/>
          <w:lang w:val="en-US"/>
        </w:rPr>
        <w:t>ecshop/index.php</w:t>
      </w:r>
    </w:p>
    <w:p>
      <w:pPr>
        <w:pStyle w:val="Normal.0"/>
      </w:pPr>
      <w:r>
        <w:rPr>
          <w:rtl w:val="0"/>
          <w:lang w:val="zh-TW" w:eastAsia="zh-TW"/>
        </w:rPr>
        <w:t>后台：</w:t>
      </w:r>
      <w:r>
        <w:rPr>
          <w:color w:val="eb57c6"/>
          <w:rtl w:val="0"/>
          <w:lang w:val="en-US"/>
        </w:rPr>
        <w:t>ecshop/admin/index.php</w:t>
      </w:r>
    </w:p>
    <w:p>
      <w:pPr>
        <w:pStyle w:val="Normal.0"/>
      </w:pPr>
    </w:p>
    <w:p>
      <w:pPr>
        <w:pStyle w:val="Normal.0"/>
      </w:pPr>
      <w:r>
        <w:rPr>
          <w:shd w:val="clear" w:color="auto" w:fill="ffff00"/>
          <w:rtl w:val="0"/>
          <w:lang w:val="zh-TW" w:eastAsia="zh-TW"/>
        </w:rPr>
        <w:t>如何管理项目中大量的</w:t>
      </w:r>
      <w:r>
        <w:rPr>
          <w:shd w:val="clear" w:color="auto" w:fill="ffff00"/>
          <w:rtl w:val="0"/>
          <w:lang w:val="en-US"/>
        </w:rPr>
        <w:t>PHP</w:t>
      </w:r>
      <w:r>
        <w:rPr>
          <w:shd w:val="clear" w:color="auto" w:fill="ffff00"/>
          <w:rtl w:val="0"/>
          <w:lang w:val="zh-TW" w:eastAsia="zh-TW"/>
        </w:rPr>
        <w:t>代码</w:t>
      </w:r>
      <w:r>
        <w:rPr>
          <w:shd w:val="clear" w:color="auto" w:fill="ffff00"/>
          <w:rtl w:val="0"/>
          <w:lang w:val="en-US"/>
        </w:rPr>
        <w:t>(PHP</w:t>
      </w:r>
      <w:r>
        <w:rPr>
          <w:shd w:val="clear" w:color="auto" w:fill="ffff00"/>
          <w:rtl w:val="0"/>
          <w:lang w:val="zh-TW" w:eastAsia="zh-TW"/>
        </w:rPr>
        <w:t>文件</w:t>
      </w:r>
      <w:r>
        <w:rPr>
          <w:shd w:val="clear" w:color="auto" w:fill="ffff00"/>
          <w:rtl w:val="0"/>
          <w:lang w:val="en-US"/>
        </w:rPr>
        <w:t>)</w:t>
      </w:r>
      <w:r>
        <w:rPr>
          <w:shd w:val="clear" w:color="auto" w:fill="ffff00"/>
          <w:rtl w:val="0"/>
          <w:lang w:val="zh-TW" w:eastAsia="zh-TW"/>
        </w:rPr>
        <w:t>？</w:t>
      </w:r>
    </w:p>
    <w:p>
      <w:pPr>
        <w:pStyle w:val="heading 1"/>
        <w:rPr>
          <w:lang w:val="zh-TW" w:eastAsia="zh-TW"/>
        </w:rPr>
      </w:pPr>
      <w:r>
        <w:rPr>
          <w:rtl w:val="0"/>
          <w:lang w:val="zh-TW" w:eastAsia="zh-TW"/>
        </w:rPr>
        <w:t>基本实现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功能，比赛列表，球队信息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数据表初始化：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比赛列表：</w:t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球队一</w:t>
      </w:r>
      <w:r>
        <w:rPr>
          <w:lang w:val="en-US"/>
        </w:rPr>
        <w:tab/>
      </w:r>
      <w:r>
        <w:rPr>
          <w:rtl w:val="0"/>
          <w:lang w:val="zh-TW" w:eastAsia="zh-TW"/>
        </w:rPr>
        <w:t>比分</w:t>
      </w:r>
      <w:r>
        <w:rPr>
          <w:lang w:val="en-US"/>
        </w:rPr>
        <w:tab/>
      </w:r>
      <w:r>
        <w:rPr>
          <w:rtl w:val="0"/>
          <w:lang w:val="zh-TW" w:eastAsia="zh-TW"/>
        </w:rPr>
        <w:t>球队二</w:t>
      </w:r>
      <w:r>
        <w:rPr>
          <w:lang w:val="en-US"/>
        </w:rPr>
        <w:tab/>
        <w:tab/>
      </w:r>
      <w:r>
        <w:rPr>
          <w:rtl w:val="0"/>
          <w:lang w:val="zh-TW" w:eastAsia="zh-TW"/>
        </w:rPr>
        <w:t>比赛时间</w:t>
      </w:r>
    </w:p>
    <w:p>
      <w:pPr>
        <w:pStyle w:val="Normal.0"/>
      </w:pPr>
      <w:r>
        <w:rPr>
          <w:rtl w:val="0"/>
          <w:lang w:val="zh-TW" w:eastAsia="zh-TW"/>
        </w:rPr>
        <w:t>韩国</w:t>
      </w:r>
      <w:r>
        <w:rPr>
          <w:rtl w:val="0"/>
          <w:lang w:val="en-US"/>
        </w:rPr>
        <w:tab/>
        <w:t>1</w:t>
      </w:r>
      <w:r>
        <w:rPr>
          <w:rtl w:val="0"/>
          <w:lang w:val="zh-TW" w:eastAsia="zh-TW"/>
        </w:rPr>
        <w:t>：</w:t>
      </w:r>
      <w:r>
        <w:rPr>
          <w:rtl w:val="0"/>
          <w:lang w:val="en-US"/>
        </w:rPr>
        <w:t>2</w:t>
        <w:tab/>
      </w:r>
      <w:r>
        <w:rPr>
          <w:rtl w:val="0"/>
          <w:lang w:val="zh-TW" w:eastAsia="zh-TW"/>
        </w:rPr>
        <w:t>澳大利亚</w:t>
      </w:r>
      <w:r>
        <w:rPr>
          <w:rtl w:val="0"/>
          <w:lang w:val="en-US"/>
        </w:rPr>
        <w:tab/>
        <w:t>15-01-31 17:00</w:t>
      </w:r>
    </w:p>
    <w:p>
      <w:pPr>
        <w:pStyle w:val="Normal.0"/>
      </w:pPr>
      <w:r>
        <w:rPr>
          <w:rtl w:val="0"/>
          <w:lang w:val="zh-TW" w:eastAsia="zh-TW"/>
        </w:rPr>
        <w:t>从</w:t>
      </w:r>
      <w:r>
        <w:rPr>
          <w:rtl w:val="0"/>
          <w:lang w:val="en-US"/>
        </w:rPr>
        <w:t>SQL</w:t>
      </w:r>
      <w:r>
        <w:rPr>
          <w:rtl w:val="0"/>
          <w:lang w:val="zh-TW" w:eastAsia="zh-TW"/>
        </w:rPr>
        <w:t>思考，如何完成上面的查询：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获得所有的比赛信息：</w:t>
      </w:r>
    </w:p>
    <w:p>
      <w:pPr>
        <w:pStyle w:val="Normal.0"/>
      </w:pPr>
      <w:r>
        <w:rPr>
          <w:rtl w:val="0"/>
        </w:rPr>
        <w:t>select * from `match` ;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获得球队一名字：</w:t>
      </w:r>
    </w:p>
    <w:p>
      <w:pPr>
        <w:pStyle w:val="Normal.0"/>
      </w:pPr>
      <w:r>
        <w:drawing>
          <wp:inline distT="0" distB="0" distL="0" distR="0">
            <wp:extent cx="5270500" cy="407376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3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获得球队二的名字：一个表在一次查询中可以出现多次，需要使用不同的别名进行标识！</w:t>
      </w:r>
    </w:p>
    <w:p>
      <w:pPr>
        <w:pStyle w:val="Normal.0"/>
      </w:pPr>
      <w:r>
        <w:drawing>
          <wp:inline distT="0" distB="0" distL="0" distR="0">
            <wp:extent cx="5270500" cy="363593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5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由于列名相同，需要起列别名：</w:t>
      </w:r>
    </w:p>
    <w:p>
      <w:pPr>
        <w:pStyle w:val="Normal.0"/>
      </w:pPr>
      <w:r>
        <w:drawing>
          <wp:inline distT="0" distB="0" distL="0" distR="0">
            <wp:extent cx="5270500" cy="334404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3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4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5270500" cy="1895375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4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5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2"/>
        <w:rPr>
          <w:color w:val="ea5de1"/>
        </w:rPr>
      </w:pPr>
      <w:r>
        <w:rPr>
          <w:color w:val="ea5de1"/>
          <w:rtl w:val="0"/>
          <w:lang w:val="en-US"/>
        </w:rPr>
        <w:t>PHP</w:t>
      </w:r>
      <w:r>
        <w:rPr>
          <w:color w:val="ea5de1"/>
          <w:rtl w:val="0"/>
          <w:lang w:val="zh-TW" w:eastAsia="zh-TW"/>
        </w:rPr>
        <w:t>代码完成比赛列表</w:t>
      </w:r>
    </w:p>
    <w:p>
      <w:pPr>
        <w:pStyle w:val="Normal.0"/>
        <w:rPr>
          <w:color w:val="ea5de1"/>
          <w:lang w:val="zh-TW" w:eastAsia="zh-TW"/>
        </w:rPr>
      </w:pPr>
      <w:r>
        <w:rPr>
          <w:color w:val="ea5de1"/>
          <w:rtl w:val="0"/>
          <w:lang w:val="zh-TW" w:eastAsia="zh-TW"/>
        </w:rPr>
        <w:t>处理数据</w:t>
      </w:r>
    </w:p>
    <w:p>
      <w:pPr>
        <w:pStyle w:val="Normal.0"/>
      </w:pPr>
      <w:r>
        <w:drawing>
          <wp:inline distT="0" distB="0" distL="0" distR="0">
            <wp:extent cx="5270500" cy="1856034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60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color w:val="e76fe7"/>
          <w:lang w:val="zh-TW" w:eastAsia="zh-TW"/>
        </w:rPr>
      </w:pPr>
      <w:r>
        <w:rPr>
          <w:color w:val="e76fe7"/>
          <w:rtl w:val="0"/>
          <w:lang w:val="zh-TW" w:eastAsia="zh-TW"/>
        </w:rPr>
        <w:t>展示：</w:t>
      </w:r>
    </w:p>
    <w:p>
      <w:pPr>
        <w:pStyle w:val="Normal.0"/>
      </w:pPr>
      <w:r>
        <w:drawing>
          <wp:inline distT="0" distB="0" distL="0" distR="0">
            <wp:extent cx="5270500" cy="3328804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6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88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shd w:val="clear" w:color="auto" w:fill="ffff00"/>
          <w:rtl w:val="0"/>
          <w:lang w:val="zh-TW" w:eastAsia="zh-TW"/>
        </w:rPr>
        <w:t>注意</w:t>
      </w:r>
      <w:r>
        <w:rPr>
          <w:rtl w:val="0"/>
          <w:lang w:val="zh-TW" w:eastAsia="zh-TW"/>
        </w:rPr>
        <w:t>：</w:t>
      </w:r>
    </w:p>
    <w:p>
      <w:pPr>
        <w:pStyle w:val="Normal.0"/>
        <w:rPr>
          <w:color w:val="dc5ceb"/>
        </w:rPr>
      </w:pPr>
      <w:r>
        <w:rPr>
          <w:color w:val="dc5ceb"/>
          <w:rtl w:val="0"/>
          <w:lang w:val="en-US"/>
        </w:rPr>
        <w:t>PHP</w:t>
      </w:r>
      <w:r>
        <w:rPr>
          <w:color w:val="dc5ceb"/>
          <w:rtl w:val="0"/>
          <w:lang w:val="zh-TW" w:eastAsia="zh-TW"/>
        </w:rPr>
        <w:t>逻辑最好与</w:t>
      </w:r>
      <w:r>
        <w:rPr>
          <w:color w:val="dc5ceb"/>
          <w:rtl w:val="0"/>
          <w:lang w:val="en-US"/>
        </w:rPr>
        <w:t>HTML</w:t>
      </w:r>
      <w:r>
        <w:rPr>
          <w:color w:val="dc5ceb"/>
          <w:rtl w:val="0"/>
          <w:lang w:val="zh-TW" w:eastAsia="zh-TW"/>
        </w:rPr>
        <w:t>展示分离出来</w:t>
      </w:r>
    </w:p>
    <w:p>
      <w:pPr>
        <w:pStyle w:val="Normal.0"/>
        <w:rPr>
          <w:color w:val="dc5ceb"/>
        </w:rPr>
      </w:pPr>
      <w:r>
        <w:rPr>
          <w:color w:val="dc5ceb"/>
          <w:rtl w:val="0"/>
          <w:lang w:val="zh-TW" w:eastAsia="zh-TW"/>
        </w:rPr>
        <w:t>在</w:t>
      </w:r>
      <w:r>
        <w:rPr>
          <w:color w:val="dc5ceb"/>
          <w:rtl w:val="0"/>
          <w:lang w:val="en-US"/>
        </w:rPr>
        <w:t>HTML</w:t>
      </w:r>
      <w:r>
        <w:rPr>
          <w:color w:val="dc5ceb"/>
          <w:rtl w:val="0"/>
          <w:lang w:val="zh-TW" w:eastAsia="zh-TW"/>
        </w:rPr>
        <w:t>中嵌套</w:t>
      </w:r>
      <w:r>
        <w:rPr>
          <w:color w:val="dc5ceb"/>
          <w:rtl w:val="0"/>
          <w:lang w:val="en-US"/>
        </w:rPr>
        <w:t>PHP</w:t>
      </w:r>
      <w:r>
        <w:rPr>
          <w:color w:val="dc5ceb"/>
          <w:rtl w:val="0"/>
          <w:lang w:val="zh-TW" w:eastAsia="zh-TW"/>
        </w:rPr>
        <w:t>代码时，仅仅将需要</w:t>
      </w:r>
      <w:r>
        <w:rPr>
          <w:color w:val="dc5ceb"/>
          <w:rtl w:val="0"/>
          <w:lang w:val="en-US"/>
        </w:rPr>
        <w:t>PHP</w:t>
      </w:r>
      <w:r>
        <w:rPr>
          <w:color w:val="dc5ceb"/>
          <w:rtl w:val="0"/>
          <w:lang w:val="zh-TW" w:eastAsia="zh-TW"/>
        </w:rPr>
        <w:t>处理的内容，在</w:t>
      </w:r>
      <w:r>
        <w:rPr>
          <w:color w:val="dc5ceb"/>
          <w:rtl w:val="0"/>
          <w:lang w:val="en-US"/>
        </w:rPr>
        <w:t>PHP</w:t>
      </w:r>
      <w:r>
        <w:rPr>
          <w:color w:val="dc5ceb"/>
          <w:rtl w:val="0"/>
          <w:lang w:val="zh-TW" w:eastAsia="zh-TW"/>
        </w:rPr>
        <w:t>标签中输出，其他的都在</w:t>
      </w:r>
      <w:r>
        <w:rPr>
          <w:color w:val="dc5ceb"/>
          <w:rtl w:val="0"/>
          <w:lang w:val="en-US"/>
        </w:rPr>
        <w:t>PHP</w:t>
      </w:r>
      <w:r>
        <w:rPr>
          <w:color w:val="dc5ceb"/>
          <w:rtl w:val="0"/>
          <w:lang w:val="zh-TW" w:eastAsia="zh-TW"/>
        </w:rPr>
        <w:t>标签外输出。便于后期更新</w:t>
      </w:r>
    </w:p>
    <w:p>
      <w:pPr>
        <w:pStyle w:val="Normal.0"/>
        <w:rPr>
          <w:color w:val="e864e1"/>
        </w:rPr>
      </w:pPr>
      <w:r>
        <w:rPr>
          <w:color w:val="e864e1"/>
          <w:rtl w:val="0"/>
          <w:lang w:val="zh-TW" w:eastAsia="zh-TW"/>
        </w:rPr>
        <w:t>模板中使用流程控制结构，建议使用</w:t>
      </w:r>
      <w:r>
        <w:rPr>
          <w:color w:val="e864e1"/>
          <w:rtl w:val="0"/>
          <w:lang w:val="en-US"/>
        </w:rPr>
        <w:t xml:space="preserve"> </w:t>
      </w:r>
      <w:r>
        <w:rPr>
          <w:color w:val="e864e1"/>
          <w:rtl w:val="0"/>
          <w:lang w:val="zh-TW" w:eastAsia="zh-TW"/>
        </w:rPr>
        <w:t>模板语法</w:t>
      </w:r>
      <w:r>
        <w:rPr>
          <w:color w:val="e864e1"/>
          <w:rtl w:val="0"/>
          <w:lang w:val="en-US"/>
        </w:rPr>
        <w:t xml:space="preserve"> </w:t>
      </w:r>
      <w:r>
        <w:rPr>
          <w:color w:val="e864e1"/>
          <w:rtl w:val="0"/>
          <w:lang w:val="zh-TW" w:eastAsia="zh-TW"/>
        </w:rPr>
        <w:t>来替代</w:t>
      </w:r>
      <w:r>
        <w:rPr>
          <w:color w:val="e864e1"/>
          <w:rtl w:val="0"/>
          <w:lang w:val="en-US"/>
        </w:rPr>
        <w:t xml:space="preserve"> </w:t>
      </w:r>
      <w:r>
        <w:rPr>
          <w:color w:val="e864e1"/>
          <w:rtl w:val="0"/>
          <w:lang w:val="zh-TW" w:eastAsia="zh-TW"/>
        </w:rPr>
        <w:t>大括号语法，包括代码段！</w:t>
      </w:r>
    </w:p>
    <w:p>
      <w:pPr>
        <w:pStyle w:val="Normal.0"/>
      </w:pPr>
      <w:r>
        <w:drawing>
          <wp:inline distT="0" distB="0" distL="0" distR="0">
            <wp:extent cx="2209800" cy="3086100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7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086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1"/>
        <w:rPr>
          <w:lang w:val="zh-TW" w:eastAsia="zh-TW"/>
        </w:rPr>
      </w:pPr>
      <w:r>
        <w:rPr>
          <w:rtl w:val="0"/>
          <w:lang w:val="zh-TW" w:eastAsia="zh-TW"/>
        </w:rPr>
        <w:t>显示逻辑相分离</w:t>
      </w:r>
    </w:p>
    <w:p>
      <w:pPr>
        <w:pStyle w:val="Normal.0"/>
        <w:rPr>
          <w:color w:val="ea5de1"/>
        </w:rPr>
      </w:pPr>
      <w:r>
        <w:rPr>
          <w:color w:val="ea5de1"/>
          <w:rtl w:val="0"/>
          <w:lang w:val="zh-TW" w:eastAsia="zh-TW"/>
        </w:rPr>
        <w:t>将功能强制分成两个部分，显示</w:t>
      </w:r>
      <w:r>
        <w:rPr>
          <w:color w:val="ea5de1"/>
          <w:rtl w:val="0"/>
          <w:lang w:val="en-US"/>
        </w:rPr>
        <w:t>html</w:t>
      </w:r>
      <w:r>
        <w:rPr>
          <w:color w:val="ea5de1"/>
          <w:rtl w:val="0"/>
          <w:lang w:val="zh-TW" w:eastAsia="zh-TW"/>
        </w:rPr>
        <w:t>文件，和逻辑</w:t>
      </w:r>
      <w:r>
        <w:rPr>
          <w:color w:val="ea5de1"/>
          <w:rtl w:val="0"/>
          <w:lang w:val="en-US"/>
        </w:rPr>
        <w:t>PHP</w:t>
      </w:r>
      <w:r>
        <w:rPr>
          <w:color w:val="ea5de1"/>
          <w:rtl w:val="0"/>
          <w:lang w:val="zh-TW" w:eastAsia="zh-TW"/>
        </w:rPr>
        <w:t>文件：</w:t>
      </w:r>
    </w:p>
    <w:p>
      <w:pPr>
        <w:pStyle w:val="Normal.0"/>
      </w:pPr>
    </w:p>
    <w:p>
      <w:pPr>
        <w:pStyle w:val="Normal.0"/>
        <w:rPr>
          <w:color w:val="d159e8"/>
        </w:rPr>
      </w:pPr>
      <w:r>
        <w:rPr>
          <w:color w:val="d159e8"/>
          <w:rtl w:val="0"/>
          <w:lang w:val="zh-TW" w:eastAsia="zh-TW"/>
        </w:rPr>
        <w:t>要求浏览器请求负责功能的</w:t>
      </w:r>
      <w:r>
        <w:rPr>
          <w:color w:val="d159e8"/>
          <w:rtl w:val="0"/>
          <w:lang w:val="en-US"/>
        </w:rPr>
        <w:t>PHP</w:t>
      </w:r>
      <w:r>
        <w:rPr>
          <w:color w:val="d159e8"/>
          <w:rtl w:val="0"/>
          <w:lang w:val="zh-TW" w:eastAsia="zh-TW"/>
        </w:rPr>
        <w:t>逻辑文件：</w:t>
      </w:r>
    </w:p>
    <w:p>
      <w:pPr>
        <w:pStyle w:val="Normal.0"/>
        <w:rPr>
          <w:color w:val="d159e8"/>
        </w:rPr>
      </w:pPr>
      <w:r>
        <w:rPr>
          <w:color w:val="d159e8"/>
          <w:rtl w:val="0"/>
          <w:lang w:val="zh-TW" w:eastAsia="zh-TW"/>
        </w:rPr>
        <w:t>该</w:t>
      </w:r>
      <w:r>
        <w:rPr>
          <w:color w:val="d159e8"/>
          <w:rtl w:val="0"/>
          <w:lang w:val="en-US"/>
        </w:rPr>
        <w:t>PHP</w:t>
      </w:r>
      <w:r>
        <w:rPr>
          <w:color w:val="d159e8"/>
          <w:rtl w:val="0"/>
          <w:lang w:val="zh-TW" w:eastAsia="zh-TW"/>
        </w:rPr>
        <w:t>逻辑文件，对需要的显示内容进行载入。</w:t>
      </w:r>
    </w:p>
    <w:p>
      <w:pPr>
        <w:pStyle w:val="Normal.0"/>
      </w:pPr>
      <w:r>
        <w:drawing>
          <wp:inline distT="0" distB="0" distL="0" distR="0">
            <wp:extent cx="4389121" cy="3108961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18.pdf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1" cy="31089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</w:rPr>
        <w:t>s</w:t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逻辑</w:t>
      </w:r>
      <w:r>
        <w:rPr>
          <w:rtl w:val="0"/>
          <w:lang w:val="en-US"/>
        </w:rPr>
        <w:t>PHP</w:t>
      </w:r>
      <w:r>
        <w:rPr>
          <w:rtl w:val="0"/>
          <w:lang w:val="zh-TW" w:eastAsia="zh-TW"/>
        </w:rPr>
        <w:t>：</w:t>
      </w:r>
    </w:p>
    <w:p>
      <w:pPr>
        <w:pStyle w:val="Normal.0"/>
      </w:pPr>
      <w:r>
        <w:drawing>
          <wp:inline distT="0" distB="0" distL="0" distR="0">
            <wp:extent cx="5270500" cy="2430928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19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09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  <w:lang w:val="zh-TW" w:eastAsia="zh-TW"/>
        </w:rPr>
        <w:t>显示</w:t>
      </w:r>
      <w:r>
        <w:rPr>
          <w:rtl w:val="0"/>
          <w:lang w:val="en-US"/>
        </w:rPr>
        <w:t>HTML</w:t>
      </w:r>
      <w:r>
        <w:rPr>
          <w:rtl w:val="0"/>
          <w:lang w:val="zh-TW" w:eastAsia="zh-TW"/>
        </w:rPr>
        <w:t>：</w:t>
      </w:r>
    </w:p>
    <w:p>
      <w:pPr>
        <w:pStyle w:val="Normal.0"/>
      </w:pPr>
      <w:r>
        <w:drawing>
          <wp:inline distT="0" distB="0" distL="0" distR="0">
            <wp:extent cx="5270500" cy="3609906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20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99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浏览器请求：</w:t>
      </w:r>
    </w:p>
    <w:p>
      <w:pPr>
        <w:pStyle w:val="Normal.0"/>
      </w:pPr>
      <w:r>
        <w:drawing>
          <wp:inline distT="0" distB="0" distL="0" distR="0">
            <wp:extent cx="3990975" cy="2990850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21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990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好处：</w:t>
      </w:r>
    </w:p>
    <w:p>
      <w:pPr>
        <w:pStyle w:val="Normal.0"/>
      </w:pPr>
      <w:r>
        <w:rPr>
          <w:rtl w:val="0"/>
          <w:lang w:val="zh-TW" w:eastAsia="zh-TW"/>
        </w:rPr>
        <w:t>为了更好的管理大量的代码：更新，重用</w:t>
      </w:r>
      <w:r>
        <w:rPr>
          <w:rtl w:val="0"/>
          <w:lang w:val="en-US"/>
        </w:rPr>
        <w:t xml:space="preserve"> </w:t>
      </w:r>
      <w:r>
        <w:rPr>
          <w:rtl w:val="0"/>
          <w:lang w:val="zh-TW" w:eastAsia="zh-TW"/>
        </w:rPr>
        <w:t>变得容易。</w:t>
      </w:r>
    </w:p>
    <w:p>
      <w:pPr>
        <w:pStyle w:val="Normal.0"/>
      </w:pPr>
    </w:p>
    <w:p>
      <w:pPr>
        <w:pStyle w:val="Normal.0"/>
      </w:pPr>
    </w:p>
    <w:p>
      <w:pPr>
        <w:pStyle w:val="heading 2"/>
      </w:pPr>
      <w:r>
        <w:rPr>
          <w:rtl w:val="0"/>
          <w:lang w:val="zh-TW" w:eastAsia="zh-TW"/>
        </w:rPr>
        <w:t>模板文件</w:t>
      </w:r>
      <w:r>
        <w:rPr>
          <w:rtl w:val="0"/>
          <w:lang w:val="en-US"/>
        </w:rPr>
        <w:t xml:space="preserve"> – </w:t>
      </w:r>
      <w:r>
        <w:rPr>
          <w:rtl w:val="0"/>
          <w:lang w:val="en-US"/>
        </w:rPr>
        <w:t>template</w:t>
      </w:r>
    </w:p>
    <w:p>
      <w:pPr>
        <w:pStyle w:val="Normal.0"/>
        <w:rPr>
          <w:color w:val="da74e7"/>
        </w:rPr>
      </w:pPr>
      <w:r>
        <w:rPr>
          <w:color w:val="da74e7"/>
          <w:rtl w:val="0"/>
          <w:lang w:val="en-US"/>
        </w:rPr>
        <w:t>HTML</w:t>
      </w:r>
      <w:r>
        <w:rPr>
          <w:color w:val="da74e7"/>
          <w:rtl w:val="0"/>
          <w:lang w:val="zh-TW" w:eastAsia="zh-TW"/>
        </w:rPr>
        <w:t>，负责显示部分功能文件，称之为模板文件。</w:t>
      </w:r>
    </w:p>
    <w:p>
      <w:pPr>
        <w:pStyle w:val="Normal.0"/>
      </w:pPr>
      <w:r>
        <w:rPr>
          <w:rtl w:val="0"/>
          <w:lang w:val="zh-TW" w:eastAsia="zh-TW"/>
        </w:rPr>
        <w:t>指的是：结构由</w:t>
      </w:r>
      <w:r>
        <w:rPr>
          <w:rtl w:val="0"/>
          <w:lang w:val="en-US"/>
        </w:rPr>
        <w:t>HTML</w:t>
      </w:r>
      <w:r>
        <w:rPr>
          <w:rtl w:val="0"/>
          <w:lang w:val="zh-TW" w:eastAsia="zh-TW"/>
        </w:rPr>
        <w:t>相关代码确定，数据部分由动态脚本（</w:t>
      </w:r>
      <w:r>
        <w:rPr>
          <w:rtl w:val="0"/>
          <w:lang w:val="en-US"/>
        </w:rPr>
        <w:t>PHP</w:t>
      </w:r>
      <w:r>
        <w:rPr>
          <w:rtl w:val="0"/>
          <w:lang w:val="zh-TW" w:eastAsia="zh-TW"/>
        </w:rPr>
        <w:t>）来填充，这样一种混编文件称之为模板。</w:t>
      </w:r>
    </w:p>
    <w:p>
      <w:pPr>
        <w:pStyle w:val="Normal.0"/>
      </w:pPr>
      <w:r>
        <w:rPr>
          <w:rtl w:val="0"/>
          <w:lang w:val="en-US"/>
        </w:rPr>
        <w:t>“</w:t>
      </w:r>
      <w:r>
        <w:rPr>
          <w:rtl w:val="0"/>
          <w:lang w:val="zh-TW" w:eastAsia="zh-TW"/>
        </w:rPr>
        <w:t>混编</w:t>
      </w:r>
      <w:r>
        <w:rPr>
          <w:rtl w:val="0"/>
          <w:lang w:val="en-US"/>
        </w:rPr>
        <w:t>”</w:t>
      </w:r>
      <w:r>
        <w:rPr>
          <w:rtl w:val="0"/>
          <w:lang w:val="zh-TW" w:eastAsia="zh-TW"/>
        </w:rPr>
        <w:t>：模板中</w:t>
      </w:r>
      <w:r>
        <w:rPr>
          <w:rtl w:val="0"/>
          <w:lang w:val="en-US"/>
        </w:rPr>
        <w:t>PHP</w:t>
      </w:r>
      <w:r>
        <w:rPr>
          <w:rtl w:val="0"/>
          <w:lang w:val="zh-TW" w:eastAsia="zh-TW"/>
        </w:rPr>
        <w:t>代码，仅仅负责输出数据，而一定不要负责处理数据。</w:t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注意：浏览器应该，（不能）去请求负责展示的模板文件：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可见，需要将不能被浏览器所访问（模板）的文件隐藏起来，方案如下：</w:t>
      </w:r>
    </w:p>
    <w:p>
      <w:pPr>
        <w:pStyle w:val="Normal.0"/>
      </w:pPr>
      <w:r>
        <w:rPr>
          <w:shd w:val="clear" w:color="auto" w:fill="ffff00"/>
          <w:rtl w:val="0"/>
          <w:lang w:val="en-US"/>
        </w:rPr>
        <w:t>A</w:t>
      </w:r>
      <w:r>
        <w:rPr>
          <w:shd w:val="clear" w:color="auto" w:fill="ffff00"/>
          <w:rtl w:val="0"/>
          <w:lang w:val="zh-TW" w:eastAsia="zh-TW"/>
        </w:rPr>
        <w:t>计划</w:t>
      </w:r>
      <w:r>
        <w:rPr>
          <w:rtl w:val="0"/>
          <w:lang w:val="zh-TW" w:eastAsia="zh-TW"/>
        </w:rPr>
        <w:t>：</w:t>
      </w:r>
    </w:p>
    <w:p>
      <w:pPr>
        <w:pStyle w:val="Normal.0"/>
        <w:rPr>
          <w:color w:val="e65ee9"/>
        </w:rPr>
      </w:pPr>
      <w:r>
        <w:rPr>
          <w:color w:val="e65ee9"/>
          <w:lang w:val="en-US"/>
        </w:rPr>
        <w:tab/>
      </w:r>
      <w:r>
        <w:rPr>
          <w:color w:val="e65ee9"/>
          <w:rtl w:val="0"/>
          <w:lang w:val="zh-TW" w:eastAsia="zh-TW"/>
        </w:rPr>
        <w:t>通过</w:t>
      </w:r>
      <w:r>
        <w:rPr>
          <w:color w:val="e65ee9"/>
          <w:rtl w:val="0"/>
          <w:lang w:val="en-US"/>
        </w:rPr>
        <w:t>web</w:t>
      </w:r>
      <w:r>
        <w:rPr>
          <w:color w:val="e65ee9"/>
          <w:rtl w:val="0"/>
          <w:lang w:val="zh-TW" w:eastAsia="zh-TW"/>
        </w:rPr>
        <w:t>服务器对请求的控制，不允许浏览器直接访问</w:t>
      </w:r>
    </w:p>
    <w:p>
      <w:pPr>
        <w:pStyle w:val="Normal.0"/>
        <w:rPr>
          <w:color w:val="e65ee9"/>
        </w:rPr>
      </w:pPr>
      <w:r>
        <w:rPr>
          <w:color w:val="e65ee9"/>
        </w:rPr>
        <w:tab/>
      </w:r>
    </w:p>
    <w:p>
      <w:pPr>
        <w:pStyle w:val="Normal.0"/>
        <w:rPr>
          <w:color w:val="e65ee9"/>
          <w:lang w:val="zh-TW" w:eastAsia="zh-TW"/>
        </w:rPr>
      </w:pPr>
      <w:r>
        <w:rPr>
          <w:color w:val="e65ee9"/>
          <w:rtl w:val="0"/>
          <w:lang w:val="zh-TW" w:eastAsia="zh-TW"/>
        </w:rPr>
        <w:t>通常将不要被访问的统一管理到某个位置：</w:t>
      </w:r>
    </w:p>
    <w:p>
      <w:pPr>
        <w:pStyle w:val="Normal.0"/>
      </w:pPr>
      <w:r>
        <w:drawing>
          <wp:inline distT="0" distB="0" distL="0" distR="0">
            <wp:extent cx="5270500" cy="1239260"/>
            <wp:effectExtent l="0" t="0" r="0" 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22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92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  <w:lang w:val="en-US"/>
        </w:rPr>
        <w:t>PHP</w:t>
      </w:r>
      <w:r>
        <w:rPr>
          <w:rtl w:val="0"/>
          <w:lang w:val="zh-TW" w:eastAsia="zh-TW"/>
        </w:rPr>
        <w:t>代码载入正确的模板地址：</w:t>
      </w:r>
    </w:p>
    <w:p>
      <w:pPr>
        <w:pStyle w:val="Normal.0"/>
      </w:pPr>
      <w:r>
        <w:drawing>
          <wp:inline distT="0" distB="0" distL="0" distR="0">
            <wp:extent cx="5270500" cy="747490"/>
            <wp:effectExtent l="0" t="0" r="0" 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23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74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  <w:lang w:val="zh-TW" w:eastAsia="zh-TW"/>
        </w:rPr>
        <w:t>控制目录权限：通过</w:t>
      </w:r>
      <w:r>
        <w:rPr>
          <w:rtl w:val="0"/>
          <w:lang w:val="en-US"/>
        </w:rPr>
        <w:t>apache</w:t>
      </w:r>
      <w:r>
        <w:rPr>
          <w:rtl w:val="0"/>
          <w:lang w:val="zh-TW" w:eastAsia="zh-TW"/>
        </w:rPr>
        <w:t>的分布式配置文件完成</w:t>
      </w:r>
    </w:p>
    <w:p>
      <w:pPr>
        <w:pStyle w:val="Normal.0"/>
      </w:pPr>
      <w:r>
        <w:drawing>
          <wp:inline distT="0" distB="0" distL="0" distR="0">
            <wp:extent cx="3933825" cy="1304925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24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304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Tip:</w:t>
      </w:r>
      <w:r>
        <w:rPr>
          <w:rtl w:val="0"/>
          <w:lang w:val="zh-TW" w:eastAsia="zh-TW"/>
        </w:rPr>
        <w:t>以上的配置，依赖于</w:t>
      </w:r>
      <w:r>
        <w:rPr>
          <w:rtl w:val="0"/>
          <w:lang w:val="en-US"/>
        </w:rPr>
        <w:t>apache</w:t>
      </w:r>
      <w:r>
        <w:rPr>
          <w:rtl w:val="0"/>
          <w:lang w:val="zh-TW" w:eastAsia="zh-TW"/>
        </w:rPr>
        <w:t>的主配置文件，允许目录内使用分布式配置文件</w:t>
      </w:r>
      <w:r>
        <w:rPr>
          <w:rtl w:val="0"/>
          <w:lang w:val="en-US"/>
        </w:rPr>
        <w:t>.htaccess</w:t>
      </w:r>
    </w:p>
    <w:p>
      <w:pPr>
        <w:pStyle w:val="Normal.0"/>
      </w:pPr>
      <w:r>
        <w:drawing>
          <wp:inline distT="0" distB="0" distL="0" distR="0">
            <wp:extent cx="5181600" cy="1162050"/>
            <wp:effectExtent l="0" t="0" r="0" b="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25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162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shd w:val="clear" w:color="auto" w:fill="ffff00"/>
          <w:rtl w:val="0"/>
          <w:lang w:val="en-US"/>
        </w:rPr>
        <w:t>B</w:t>
      </w:r>
      <w:r>
        <w:rPr>
          <w:shd w:val="clear" w:color="auto" w:fill="ffff00"/>
          <w:rtl w:val="0"/>
          <w:lang w:val="zh-TW" w:eastAsia="zh-TW"/>
        </w:rPr>
        <w:t>计划</w:t>
      </w:r>
      <w:r>
        <w:rPr>
          <w:rtl w:val="0"/>
          <w:lang w:val="zh-TW" w:eastAsia="zh-TW"/>
        </w:rPr>
        <w:t>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直接将不要被浏览器访问的文件资源，放在文档根目录之外！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因为浏览器可以请求的最上级目录，就是文档根目录了！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heading 1"/>
      </w:pPr>
      <w:r>
        <w:rPr>
          <w:rtl w:val="0"/>
        </w:rPr>
        <w:t>MVC</w:t>
      </w:r>
    </w:p>
    <w:p>
      <w:pPr>
        <w:pStyle w:val="Normal.0"/>
      </w:pPr>
      <w:r>
        <w:rPr>
          <w:rtl w:val="0"/>
          <w:lang w:val="zh-TW" w:eastAsia="zh-TW"/>
        </w:rPr>
        <w:t>以</w:t>
      </w:r>
      <w:r>
        <w:rPr>
          <w:rtl w:val="0"/>
          <w:lang w:val="en-US"/>
        </w:rPr>
        <w:t>ecshop</w:t>
      </w:r>
      <w:r>
        <w:rPr>
          <w:rtl w:val="0"/>
          <w:lang w:val="zh-TW" w:eastAsia="zh-TW"/>
        </w:rPr>
        <w:t>的前台为例：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功能一：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首页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购物车数据，商品分类数据，其他的首页需要的数据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功能二：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拍卖活动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购物车数据，商品分类数据，拍卖相关数据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功能三：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团购商品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购物车数据，商品分类数据，团购相关数据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shd w:val="clear" w:color="auto" w:fill="ffff00"/>
          <w:rtl w:val="0"/>
          <w:lang w:val="zh-TW" w:eastAsia="zh-TW"/>
        </w:rPr>
        <w:t>可见，应该数据的处理分离出来，在需要的功能中调用即可！</w:t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此时，采用三层分离（</w:t>
      </w:r>
      <w:r>
        <w:rPr>
          <w:rtl w:val="0"/>
          <w:lang w:val="en-US"/>
        </w:rPr>
        <w:t>MVC</w:t>
      </w:r>
      <w:r>
        <w:rPr>
          <w:rtl w:val="0"/>
          <w:lang w:val="zh-TW" w:eastAsia="zh-TW"/>
        </w:rPr>
        <w:t>）的方式来实现比赛列表：</w:t>
      </w:r>
    </w:p>
    <w:p>
      <w:pPr>
        <w:pStyle w:val="Normal.0"/>
      </w:pPr>
      <w:r>
        <w:drawing>
          <wp:inline distT="0" distB="0" distL="0" distR="0">
            <wp:extent cx="5266691" cy="2296796"/>
            <wp:effectExtent l="0" t="0" r="0" b="0"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26.pdf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1" cy="22967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C</w:t>
      </w:r>
      <w:r>
        <w:rPr>
          <w:rtl w:val="0"/>
          <w:lang w:val="zh-TW" w:eastAsia="zh-TW"/>
        </w:rPr>
        <w:t>：功能调度：</w:t>
      </w:r>
    </w:p>
    <w:p>
      <w:pPr>
        <w:pStyle w:val="Normal.0"/>
      </w:pPr>
      <w:r>
        <w:drawing>
          <wp:inline distT="0" distB="0" distL="0" distR="0">
            <wp:extent cx="5270500" cy="2257698"/>
            <wp:effectExtent l="0" t="0" r="0" b="0"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27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76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M</w:t>
      </w:r>
      <w:r>
        <w:rPr>
          <w:rtl w:val="0"/>
          <w:lang w:val="zh-TW" w:eastAsia="zh-TW"/>
        </w:rPr>
        <w:t>，数据处理</w:t>
      </w:r>
    </w:p>
    <w:p>
      <w:pPr>
        <w:pStyle w:val="Normal.0"/>
      </w:pPr>
      <w:r>
        <w:drawing>
          <wp:inline distT="0" distB="0" distL="0" distR="0">
            <wp:extent cx="5270500" cy="1758315"/>
            <wp:effectExtent l="0" t="0" r="0" b="0"/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28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83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V</w:t>
      </w:r>
      <w:r>
        <w:rPr>
          <w:rtl w:val="0"/>
          <w:lang w:val="zh-TW" w:eastAsia="zh-TW"/>
        </w:rPr>
        <w:t>，结果展示</w:t>
      </w:r>
    </w:p>
    <w:p>
      <w:pPr>
        <w:pStyle w:val="Normal.0"/>
      </w:pPr>
      <w:r>
        <w:drawing>
          <wp:inline distT="0" distB="0" distL="0" distR="0">
            <wp:extent cx="5270500" cy="3729200"/>
            <wp:effectExtent l="0" t="0" r="0" b="0"/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image29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9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shd w:val="clear" w:color="auto" w:fill="ffff00"/>
          <w:rtl w:val="0"/>
          <w:lang w:val="zh-TW" w:eastAsia="zh-TW"/>
        </w:rPr>
        <w:t>注意</w:t>
      </w:r>
      <w:r>
        <w:rPr>
          <w:rtl w:val="0"/>
          <w:lang w:val="zh-TW" w:eastAsia="zh-TW"/>
        </w:rPr>
        <w:t>：浏览器需要请求</w:t>
      </w:r>
      <w:r>
        <w:rPr>
          <w:rtl w:val="0"/>
          <w:lang w:val="en-US"/>
        </w:rPr>
        <w:t>C</w:t>
      </w:r>
      <w:r>
        <w:rPr>
          <w:rtl w:val="0"/>
          <w:lang w:val="zh-TW" w:eastAsia="zh-TW"/>
        </w:rPr>
        <w:t>来获得需要的内容！</w:t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以上的划分方式，称之为</w:t>
      </w:r>
      <w:r>
        <w:rPr>
          <w:shd w:val="clear" w:color="auto" w:fill="ffff00"/>
          <w:rtl w:val="0"/>
          <w:lang w:val="en-US"/>
        </w:rPr>
        <w:t>MVC</w:t>
      </w:r>
      <w:r>
        <w:rPr>
          <w:rtl w:val="0"/>
          <w:lang w:val="zh-TW" w:eastAsia="zh-TW"/>
        </w:rPr>
        <w:t>，项目架构思想！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其中：</w:t>
      </w:r>
    </w:p>
    <w:p>
      <w:pPr>
        <w:pStyle w:val="Normal.0"/>
        <w:rPr>
          <w:color w:val="ea5de3"/>
        </w:rPr>
      </w:pPr>
      <w:r>
        <w:rPr>
          <w:color w:val="ea5de3"/>
          <w:rtl w:val="0"/>
          <w:lang w:val="en-US"/>
        </w:rPr>
        <w:t>M</w:t>
      </w:r>
      <w:r>
        <w:rPr>
          <w:color w:val="ea5de3"/>
          <w:rtl w:val="0"/>
          <w:lang w:val="zh-TW" w:eastAsia="zh-TW"/>
        </w:rPr>
        <w:t>：</w:t>
      </w:r>
      <w:r>
        <w:rPr>
          <w:color w:val="ea5de3"/>
          <w:rtl w:val="0"/>
          <w:lang w:val="en-US"/>
        </w:rPr>
        <w:t>Model</w:t>
      </w:r>
      <w:r>
        <w:rPr>
          <w:color w:val="ea5de3"/>
          <w:rtl w:val="0"/>
          <w:lang w:val="zh-TW" w:eastAsia="zh-TW"/>
        </w:rPr>
        <w:t>，模型，项目中数据处理（业务逻辑处理）单元。</w:t>
      </w:r>
    </w:p>
    <w:p>
      <w:pPr>
        <w:pStyle w:val="Normal.0"/>
        <w:rPr>
          <w:color w:val="ea5de3"/>
        </w:rPr>
      </w:pPr>
      <w:r>
        <w:rPr>
          <w:color w:val="ea5de3"/>
          <w:rtl w:val="0"/>
          <w:lang w:val="en-US"/>
        </w:rPr>
        <w:t>V</w:t>
      </w:r>
      <w:r>
        <w:rPr>
          <w:color w:val="ea5de3"/>
          <w:rtl w:val="0"/>
          <w:lang w:val="zh-TW" w:eastAsia="zh-TW"/>
        </w:rPr>
        <w:t>：</w:t>
      </w:r>
      <w:r>
        <w:rPr>
          <w:color w:val="ea5de3"/>
          <w:rtl w:val="0"/>
          <w:lang w:val="en-US"/>
        </w:rPr>
        <w:t>view</w:t>
      </w:r>
      <w:r>
        <w:rPr>
          <w:color w:val="ea5de3"/>
          <w:rtl w:val="0"/>
          <w:lang w:val="zh-TW" w:eastAsia="zh-TW"/>
        </w:rPr>
        <w:t>，视图，项目中结果展示的单元（模板文件）。</w:t>
      </w:r>
    </w:p>
    <w:p>
      <w:pPr>
        <w:pStyle w:val="Normal.0"/>
        <w:rPr>
          <w:color w:val="ea5de3"/>
        </w:rPr>
      </w:pPr>
      <w:r>
        <w:rPr>
          <w:color w:val="ea5de3"/>
          <w:rtl w:val="0"/>
          <w:lang w:val="en-US"/>
        </w:rPr>
        <w:t>C</w:t>
      </w:r>
      <w:r>
        <w:rPr>
          <w:color w:val="ea5de3"/>
          <w:rtl w:val="0"/>
          <w:lang w:val="zh-TW" w:eastAsia="zh-TW"/>
        </w:rPr>
        <w:t>：</w:t>
      </w:r>
      <w:r>
        <w:rPr>
          <w:color w:val="ea5de3"/>
          <w:rtl w:val="0"/>
          <w:lang w:val="en-US"/>
        </w:rPr>
        <w:t>Controller</w:t>
      </w:r>
      <w:r>
        <w:rPr>
          <w:color w:val="ea5de3"/>
          <w:rtl w:val="0"/>
          <w:lang w:val="zh-TW" w:eastAsia="zh-TW"/>
        </w:rPr>
        <w:t>，控制器，项目中负责某个功能整体流程调度单元。</w:t>
      </w:r>
    </w:p>
    <w:p>
      <w:pPr>
        <w:pStyle w:val="Normal.0"/>
      </w:pPr>
    </w:p>
    <w:p>
      <w:pPr>
        <w:pStyle w:val="Normal.0"/>
      </w:pPr>
      <w:r>
        <w:rPr>
          <w:shd w:val="clear" w:color="auto" w:fill="ffff00"/>
          <w:rtl w:val="0"/>
          <w:lang w:val="zh-TW" w:eastAsia="zh-TW"/>
        </w:rPr>
        <w:t>强调</w:t>
      </w:r>
      <w:r>
        <w:rPr>
          <w:rtl w:val="0"/>
          <w:lang w:val="zh-TW" w:eastAsia="zh-TW"/>
        </w:rPr>
        <w:t>：</w:t>
      </w:r>
      <w:r>
        <w:rPr>
          <w:rtl w:val="0"/>
          <w:lang w:val="en-US"/>
        </w:rPr>
        <w:t>MVC</w:t>
      </w:r>
      <w:r>
        <w:rPr>
          <w:rtl w:val="0"/>
          <w:lang w:val="zh-TW" w:eastAsia="zh-TW"/>
        </w:rPr>
        <w:t>项目架构思想（项目中代码间的组织关系），不决定语法形式（</w:t>
      </w:r>
      <w:r>
        <w:rPr>
          <w:rtl w:val="0"/>
          <w:lang w:val="en-US"/>
        </w:rPr>
        <w:t>OOP</w:t>
      </w:r>
      <w:r>
        <w:rPr>
          <w:rtl w:val="0"/>
          <w:lang w:val="zh-TW" w:eastAsia="zh-TW"/>
        </w:rPr>
        <w:t>，面向过程），仅仅决定项目代码分工方式！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特点如下：</w:t>
      </w:r>
    </w:p>
    <w:p>
      <w:pPr>
        <w:pStyle w:val="Normal.0"/>
        <w:rPr>
          <w:color w:val="d259e9"/>
        </w:rPr>
      </w:pPr>
      <w:r>
        <w:rPr>
          <w:color w:val="d259e9"/>
          <w:rtl w:val="0"/>
          <w:lang w:val="zh-TW" w:eastAsia="zh-TW"/>
        </w:rPr>
        <w:t>浏览器仅仅</w:t>
      </w:r>
      <w:r>
        <w:rPr>
          <w:color w:val="d259e9"/>
          <w:rtl w:val="0"/>
          <w:lang w:val="en-US"/>
        </w:rPr>
        <w:t>C</w:t>
      </w:r>
      <w:r>
        <w:rPr>
          <w:color w:val="d259e9"/>
          <w:rtl w:val="0"/>
          <w:lang w:val="zh-TW" w:eastAsia="zh-TW"/>
        </w:rPr>
        <w:t>控制器交互。</w:t>
      </w:r>
    </w:p>
    <w:p>
      <w:pPr>
        <w:pStyle w:val="Normal.0"/>
        <w:rPr>
          <w:color w:val="d259e9"/>
        </w:rPr>
      </w:pPr>
      <w:r>
        <w:rPr>
          <w:color w:val="d259e9"/>
          <w:rtl w:val="0"/>
          <w:lang w:val="zh-TW" w:eastAsia="zh-TW"/>
        </w:rPr>
        <w:t>模型</w:t>
      </w:r>
      <w:r>
        <w:rPr>
          <w:color w:val="d259e9"/>
          <w:rtl w:val="0"/>
          <w:lang w:val="en-US"/>
        </w:rPr>
        <w:t>M</w:t>
      </w:r>
      <w:r>
        <w:rPr>
          <w:color w:val="d259e9"/>
          <w:rtl w:val="0"/>
          <w:lang w:val="zh-TW" w:eastAsia="zh-TW"/>
        </w:rPr>
        <w:t>和视图</w:t>
      </w:r>
      <w:r>
        <w:rPr>
          <w:color w:val="d259e9"/>
          <w:rtl w:val="0"/>
          <w:lang w:val="en-US"/>
        </w:rPr>
        <w:t>V</w:t>
      </w:r>
      <w:r>
        <w:rPr>
          <w:color w:val="d259e9"/>
          <w:rtl w:val="0"/>
          <w:lang w:val="zh-TW" w:eastAsia="zh-TW"/>
        </w:rPr>
        <w:t>都被控制器</w:t>
      </w:r>
      <w:r>
        <w:rPr>
          <w:color w:val="d259e9"/>
          <w:rtl w:val="0"/>
          <w:lang w:val="en-US"/>
        </w:rPr>
        <w:t>C</w:t>
      </w:r>
      <w:r>
        <w:rPr>
          <w:color w:val="d259e9"/>
          <w:rtl w:val="0"/>
          <w:lang w:val="zh-TW" w:eastAsia="zh-TW"/>
        </w:rPr>
        <w:t>所调用。</w:t>
      </w:r>
    </w:p>
    <w:p>
      <w:pPr>
        <w:pStyle w:val="Normal.0"/>
        <w:rPr>
          <w:color w:val="d259e9"/>
        </w:rPr>
      </w:pPr>
      <w:r>
        <w:rPr>
          <w:color w:val="d259e9"/>
          <w:rtl w:val="0"/>
          <w:lang w:val="zh-TW" w:eastAsia="zh-TW"/>
        </w:rPr>
        <w:t>模型</w:t>
      </w:r>
      <w:r>
        <w:rPr>
          <w:color w:val="d259e9"/>
          <w:rtl w:val="0"/>
          <w:lang w:val="en-US"/>
        </w:rPr>
        <w:t>M</w:t>
      </w:r>
      <w:r>
        <w:rPr>
          <w:color w:val="d259e9"/>
          <w:rtl w:val="0"/>
          <w:lang w:val="zh-TW" w:eastAsia="zh-TW"/>
        </w:rPr>
        <w:t>和视图</w:t>
      </w:r>
      <w:r>
        <w:rPr>
          <w:color w:val="d259e9"/>
          <w:rtl w:val="0"/>
          <w:lang w:val="en-US"/>
        </w:rPr>
        <w:t>V</w:t>
      </w:r>
      <w:r>
        <w:rPr>
          <w:color w:val="d259e9"/>
          <w:rtl w:val="0"/>
          <w:lang w:val="zh-TW" w:eastAsia="zh-TW"/>
        </w:rPr>
        <w:t>之间，不存在任何的交互。</w:t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shd w:val="clear" w:color="auto" w:fill="ffff00"/>
          <w:rtl w:val="0"/>
          <w:lang w:val="zh-TW" w:eastAsia="zh-TW"/>
        </w:rPr>
        <w:t>辨析</w:t>
      </w:r>
      <w:r>
        <w:rPr>
          <w:rtl w:val="0"/>
          <w:lang w:val="zh-TW" w:eastAsia="zh-TW"/>
        </w:rPr>
        <w:t>：</w:t>
      </w:r>
    </w:p>
    <w:p>
      <w:pPr>
        <w:pStyle w:val="Normal.0"/>
      </w:pPr>
      <w:r>
        <w:rPr>
          <w:rtl w:val="0"/>
          <w:lang w:val="en-US"/>
        </w:rPr>
        <w:t>MVC pk MVC</w:t>
      </w:r>
      <w:r>
        <w:rPr>
          <w:rtl w:val="0"/>
          <w:lang w:val="zh-TW" w:eastAsia="zh-TW"/>
        </w:rPr>
        <w:t>框架？</w:t>
      </w:r>
    </w:p>
    <w:p>
      <w:pPr>
        <w:pStyle w:val="Normal.0"/>
      </w:pPr>
      <w:r>
        <w:rPr>
          <w:rtl w:val="0"/>
          <w:lang w:val="en-US"/>
        </w:rPr>
        <w:t>MVC</w:t>
      </w:r>
      <w:r>
        <w:rPr>
          <w:rtl w:val="0"/>
          <w:lang w:val="zh-TW" w:eastAsia="zh-TW"/>
        </w:rPr>
        <w:t>：架构思想</w:t>
      </w:r>
    </w:p>
    <w:p>
      <w:pPr>
        <w:pStyle w:val="Normal.0"/>
      </w:pPr>
      <w:r>
        <w:rPr>
          <w:rtl w:val="0"/>
          <w:lang w:val="en-US"/>
        </w:rPr>
        <w:t>MVC</w:t>
      </w:r>
      <w:r>
        <w:rPr>
          <w:rtl w:val="0"/>
          <w:lang w:val="zh-TW" w:eastAsia="zh-TW"/>
        </w:rPr>
        <w:t>框架：基于</w:t>
      </w:r>
      <w:r>
        <w:rPr>
          <w:rtl w:val="0"/>
          <w:lang w:val="en-US"/>
        </w:rPr>
        <w:t>MVC</w:t>
      </w:r>
      <w:r>
        <w:rPr>
          <w:rtl w:val="0"/>
          <w:lang w:val="zh-TW" w:eastAsia="zh-TW"/>
        </w:rPr>
        <w:t>思想架构的一个框架（基础代码的集合）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heading 1"/>
        <w:rPr>
          <w:lang w:val="zh-TW" w:eastAsia="zh-TW"/>
        </w:rPr>
      </w:pPr>
      <w:r>
        <w:rPr>
          <w:rtl w:val="0"/>
          <w:lang w:val="zh-TW" w:eastAsia="zh-TW"/>
        </w:rPr>
        <w:t>模型层典型实现</w:t>
      </w:r>
    </w:p>
    <w:p>
      <w:pPr>
        <w:pStyle w:val="Normal.0"/>
      </w:pPr>
      <w:r>
        <w:rPr>
          <w:rtl w:val="0"/>
          <w:lang w:val="zh-TW" w:eastAsia="zh-TW"/>
        </w:rPr>
        <w:t>典型的</w:t>
      </w:r>
      <w:r>
        <w:rPr>
          <w:rtl w:val="0"/>
          <w:lang w:val="en-US"/>
        </w:rPr>
        <w:t>MVC</w:t>
      </w:r>
      <w:r>
        <w:rPr>
          <w:rtl w:val="0"/>
          <w:lang w:val="zh-TW" w:eastAsia="zh-TW"/>
        </w:rPr>
        <w:t>框架中，模型层代码组织结构是什么样的！</w:t>
      </w: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模型类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shd w:val="clear" w:color="auto" w:fill="ffff00"/>
          <w:rtl w:val="0"/>
          <w:lang w:val="zh-TW" w:eastAsia="zh-TW"/>
        </w:rPr>
        <w:t>每张表，对应一个操作模型，当前表中的所有操作，都是用该模型完成</w:t>
      </w:r>
      <w:r>
        <w:rPr>
          <w:rtl w:val="0"/>
          <w:lang w:val="zh-TW" w:eastAsia="zh-TW"/>
        </w:rPr>
        <w:t>！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[</w:t>
      </w:r>
      <w:r>
        <w:rPr>
          <w:rtl w:val="0"/>
          <w:lang w:val="zh-TW" w:eastAsia="zh-TW"/>
        </w:rPr>
        <w:t>模型类</w:t>
      </w:r>
      <w:r>
        <w:rPr>
          <w:rtl w:val="0"/>
          <w:lang w:val="en-US"/>
        </w:rPr>
        <w:t>]</w:t>
      </w:r>
      <w:r>
        <w:rPr>
          <w:rtl w:val="0"/>
          <w:lang w:val="zh-TW" w:eastAsia="zh-TW"/>
        </w:rPr>
        <w:t>每张表的操作模型，由某个模型类实例化而来的对象【语法】。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每个表操作，对应模型对象的一个方法。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模型类的示例代码：</w:t>
      </w:r>
    </w:p>
    <w:p>
      <w:pPr>
        <w:pStyle w:val="Normal.0"/>
      </w:pPr>
      <w:r>
        <w:drawing>
          <wp:inline distT="0" distB="0" distL="0" distR="0">
            <wp:extent cx="5270500" cy="3036281"/>
            <wp:effectExtent l="0" t="0" r="0" b="0"/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image30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62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color w:val="e958ca"/>
          <w:lang w:val="zh-TW" w:eastAsia="zh-TW"/>
        </w:rPr>
      </w:pPr>
      <w:r>
        <w:rPr>
          <w:color w:val="e958ca"/>
          <w:rtl w:val="0"/>
          <w:lang w:val="zh-TW" w:eastAsia="zh-TW"/>
        </w:rPr>
        <w:t>同时修改控制器中，使用模型的方法：</w:t>
      </w:r>
    </w:p>
    <w:p>
      <w:pPr>
        <w:pStyle w:val="Normal.0"/>
        <w:rPr>
          <w:color w:val="e958ca"/>
        </w:rPr>
      </w:pPr>
      <w:r>
        <w:rPr>
          <w:color w:val="e958ca"/>
          <w:rtl w:val="0"/>
          <w:lang w:val="en-US"/>
        </w:rPr>
        <w:t>C</w:t>
      </w:r>
      <w:r>
        <w:rPr>
          <w:color w:val="e958ca"/>
          <w:rtl w:val="0"/>
          <w:lang w:val="zh-TW" w:eastAsia="zh-TW"/>
        </w:rPr>
        <w:t>：</w:t>
      </w:r>
    </w:p>
    <w:p>
      <w:pPr>
        <w:pStyle w:val="Normal.0"/>
      </w:pPr>
      <w:r>
        <w:drawing>
          <wp:inline distT="0" distB="0" distL="0" distR="0">
            <wp:extent cx="5270500" cy="2229144"/>
            <wp:effectExtent l="0" t="0" r="0" b="0"/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image31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91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Tip</w:t>
      </w:r>
      <w:r>
        <w:rPr>
          <w:rtl w:val="0"/>
          <w:lang w:val="zh-TW" w:eastAsia="zh-TW"/>
        </w:rPr>
        <w:t>：模型，在项目中，通常指的是模型类的对象，而不是模型类本身。</w:t>
      </w:r>
    </w:p>
    <w:p>
      <w:pPr>
        <w:pStyle w:val="Normal.0"/>
      </w:pP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基础模型类</w:t>
      </w:r>
    </w:p>
    <w:p>
      <w:pPr>
        <w:pStyle w:val="Normal.0"/>
        <w:rPr>
          <w:color w:val="c056e8"/>
        </w:rPr>
      </w:pPr>
      <w:r>
        <w:rPr>
          <w:color w:val="c056e8"/>
          <w:rtl w:val="0"/>
          <w:lang w:val="zh-TW" w:eastAsia="zh-TW"/>
        </w:rPr>
        <w:t>显而易见，在模型中，可能会出现重用的代码，例如（得到</w:t>
      </w:r>
      <w:r>
        <w:rPr>
          <w:color w:val="c056e8"/>
          <w:rtl w:val="0"/>
          <w:lang w:val="en-US"/>
        </w:rPr>
        <w:t>DAO</w:t>
      </w:r>
      <w:r>
        <w:rPr>
          <w:color w:val="c056e8"/>
          <w:rtl w:val="0"/>
          <w:lang w:val="zh-TW" w:eastAsia="zh-TW"/>
        </w:rPr>
        <w:t>对象过程），而且是每个模型对象的每个方法中都需要！</w:t>
      </w:r>
    </w:p>
    <w:p>
      <w:pPr>
        <w:pStyle w:val="Normal.0"/>
      </w:pPr>
      <w:r>
        <w:drawing>
          <wp:inline distT="0" distB="0" distL="0" distR="0">
            <wp:extent cx="3924300" cy="2400300"/>
            <wp:effectExtent l="0" t="0" r="0" b="0"/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image32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00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被其他的具体模型类所继承：</w:t>
      </w:r>
    </w:p>
    <w:p>
      <w:pPr>
        <w:pStyle w:val="Normal.0"/>
      </w:pPr>
      <w:r>
        <w:rPr>
          <w:rtl w:val="0"/>
        </w:rPr>
        <w:t xml:space="preserve">MatchModel </w:t>
      </w:r>
      <w:r>
        <w:drawing>
          <wp:inline distT="0" distB="0" distL="0" distR="0">
            <wp:extent cx="4943475" cy="1085850"/>
            <wp:effectExtent l="0" t="0" r="0" b="0"/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image33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85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基础模型类中增加，初始化数据库操作对象的功能：</w:t>
      </w:r>
    </w:p>
    <w:p>
      <w:pPr>
        <w:pStyle w:val="Normal.0"/>
      </w:pPr>
      <w:r>
        <w:rPr>
          <w:rtl w:val="0"/>
        </w:rPr>
        <w:t>Model.class.php</w:t>
      </w:r>
    </w:p>
    <w:p>
      <w:pPr>
        <w:pStyle w:val="Normal.0"/>
      </w:pPr>
      <w:r>
        <w:drawing>
          <wp:inline distT="0" distB="0" distL="0" distR="0">
            <wp:extent cx="5270500" cy="1884588"/>
            <wp:effectExtent l="0" t="0" r="0" b="0"/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image34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45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  <w:lang w:val="zh-TW" w:eastAsia="zh-TW"/>
        </w:rPr>
        <w:t>将实例化好的</w:t>
      </w:r>
      <w:r>
        <w:rPr>
          <w:rtl w:val="0"/>
          <w:lang w:val="en-US"/>
        </w:rPr>
        <w:t>MYSQLDB</w:t>
      </w:r>
      <w:r>
        <w:rPr>
          <w:rtl w:val="0"/>
          <w:lang w:val="zh-TW" w:eastAsia="zh-TW"/>
        </w:rPr>
        <w:t>类的对象，存储到模型对象的属性上，从而保证，模型类的每个方法中都可以使用该属性。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模型方法中的使用：</w:t>
      </w:r>
    </w:p>
    <w:p>
      <w:pPr>
        <w:pStyle w:val="Normal.0"/>
      </w:pPr>
      <w:r>
        <w:rPr>
          <w:rtl w:val="0"/>
        </w:rPr>
        <w:t>MatchModel-&gt;getList();</w:t>
      </w:r>
    </w:p>
    <w:p>
      <w:pPr>
        <w:pStyle w:val="Normal.0"/>
      </w:pPr>
      <w:r>
        <w:drawing>
          <wp:inline distT="0" distB="0" distL="0" distR="0">
            <wp:extent cx="5270500" cy="1545109"/>
            <wp:effectExtent l="0" t="0" r="0" b="0"/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image35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51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何时调用该初始化</w:t>
      </w:r>
      <w:r>
        <w:rPr>
          <w:rtl w:val="0"/>
          <w:lang w:val="en-US"/>
        </w:rPr>
        <w:t>DAO</w:t>
      </w:r>
      <w:r>
        <w:rPr>
          <w:rtl w:val="0"/>
          <w:lang w:val="zh-TW" w:eastAsia="zh-TW"/>
        </w:rPr>
        <w:t>的方法？</w:t>
      </w:r>
    </w:p>
    <w:p>
      <w:pPr>
        <w:pStyle w:val="Normal.0"/>
      </w:pPr>
      <w:r>
        <w:rPr>
          <w:rtl w:val="0"/>
          <w:lang w:val="zh-TW" w:eastAsia="zh-TW"/>
        </w:rPr>
        <w:t>在实例化模型类对象时，就需要操作数据库，就需要执行初始化</w:t>
      </w:r>
      <w:r>
        <w:rPr>
          <w:rtl w:val="0"/>
          <w:lang w:val="en-US"/>
        </w:rPr>
        <w:t>DAO</w:t>
      </w:r>
      <w:r>
        <w:rPr>
          <w:rtl w:val="0"/>
          <w:lang w:val="zh-TW" w:eastAsia="zh-TW"/>
        </w:rPr>
        <w:t>的方法。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可见在构造方法中被调用即可：</w:t>
      </w:r>
    </w:p>
    <w:p>
      <w:pPr>
        <w:pStyle w:val="Normal.0"/>
      </w:pPr>
      <w:r>
        <w:rPr>
          <w:rtl w:val="0"/>
        </w:rPr>
        <w:t>Model.class.php</w:t>
      </w:r>
    </w:p>
    <w:p>
      <w:pPr>
        <w:pStyle w:val="Normal.0"/>
      </w:pPr>
      <w:r>
        <w:drawing>
          <wp:inline distT="0" distB="0" distL="0" distR="0">
            <wp:extent cx="4533900" cy="1676400"/>
            <wp:effectExtent l="0" t="0" r="0" b="0"/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image36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76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此时的模型结构关系：</w:t>
      </w:r>
    </w:p>
    <w:p>
      <w:pPr>
        <w:pStyle w:val="Normal.0"/>
      </w:pPr>
      <w:r>
        <w:drawing>
          <wp:inline distT="0" distB="0" distL="0" distR="0">
            <wp:extent cx="5270500" cy="2785002"/>
            <wp:effectExtent l="0" t="0" r="0" b="0"/>
            <wp:docPr id="10737418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image37.pdf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50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模型的单例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如果在一个功能（控制器）中，如果使用某个表的多次操作，应该使用该表的一个模型就可以完成全部任务。</w:t>
      </w:r>
    </w:p>
    <w:p>
      <w:pPr>
        <w:pStyle w:val="Normal.0"/>
        <w:rPr>
          <w:lang w:val="zh-TW" w:eastAsia="zh-TW"/>
        </w:rPr>
      </w:pPr>
      <w:r>
        <w:rPr>
          <w:shd w:val="clear" w:color="auto" w:fill="ffff00"/>
          <w:rtl w:val="0"/>
          <w:lang w:val="zh-TW" w:eastAsia="zh-TW"/>
        </w:rPr>
        <w:t>如何保证模型的单例</w:t>
      </w:r>
      <w:r>
        <w:rPr>
          <w:rtl w:val="0"/>
          <w:lang w:val="zh-TW" w:eastAsia="zh-TW"/>
        </w:rPr>
        <w:t>？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典型的，可以通过一个单例工厂来实现（为什么不三私一公？是多个（所有的模型类）都需要单例效果）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shd w:val="clear" w:color="auto" w:fill="ffff00"/>
          <w:rtl w:val="0"/>
          <w:lang w:val="zh-TW" w:eastAsia="zh-TW"/>
        </w:rPr>
        <w:t>工厂类</w:t>
      </w:r>
      <w:r>
        <w:rPr>
          <w:rtl w:val="0"/>
          <w:lang w:val="zh-TW" w:eastAsia="zh-TW"/>
        </w:rPr>
        <w:t>：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直接</w:t>
      </w:r>
      <w:r>
        <w:rPr>
          <w:rtl w:val="0"/>
          <w:lang w:val="en-US"/>
        </w:rPr>
        <w:t>new</w:t>
      </w:r>
      <w:r>
        <w:rPr>
          <w:rtl w:val="0"/>
          <w:lang w:val="zh-TW" w:eastAsia="zh-TW"/>
        </w:rPr>
        <w:t>，不能实现需要的业务逻辑，需要辅助一段代码逻辑代码，才能确定如何去实例化对象，此时需要工厂类。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shd w:val="clear" w:color="auto" w:fill="ffff00"/>
          <w:rtl w:val="0"/>
          <w:lang w:val="zh-TW" w:eastAsia="zh-TW"/>
        </w:rPr>
        <w:t>模型对象的单例效果</w:t>
      </w:r>
      <w:r>
        <w:rPr>
          <w:rtl w:val="0"/>
          <w:lang w:val="zh-TW" w:eastAsia="zh-TW"/>
        </w:rPr>
        <w:t>：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不能在需要模型时直接就实例化，因为不能实现单例效果，需要一段逻辑代码，来判断当前模型类是否已经实例化过，如果实例化过，则直接返回实例化过的对象，否则实例化新的。</w:t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代码实现：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增加工厂类：</w:t>
      </w:r>
    </w:p>
    <w:p>
      <w:pPr>
        <w:pStyle w:val="Normal.0"/>
      </w:pPr>
      <w:r>
        <w:rPr>
          <w:rtl w:val="0"/>
        </w:rPr>
        <w:t>Factory.class.php</w:t>
      </w:r>
    </w:p>
    <w:p>
      <w:pPr>
        <w:pStyle w:val="Normal.0"/>
      </w:pPr>
      <w:r>
        <w:drawing>
          <wp:inline distT="0" distB="0" distL="0" distR="0">
            <wp:extent cx="5270500" cy="3246948"/>
            <wp:effectExtent l="0" t="0" r="0" b="0"/>
            <wp:docPr id="10737418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image38.pn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69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控制器中，为了得到单例对象，则需要通过工厂类的</w:t>
      </w:r>
      <w:r>
        <w:rPr>
          <w:rtl w:val="0"/>
          <w:lang w:val="en-US"/>
        </w:rPr>
        <w:t>M</w:t>
      </w:r>
      <w:r>
        <w:rPr>
          <w:rtl w:val="0"/>
          <w:lang w:val="zh-TW" w:eastAsia="zh-TW"/>
        </w:rPr>
        <w:t>方法完成：</w:t>
      </w:r>
    </w:p>
    <w:p>
      <w:pPr>
        <w:pStyle w:val="Normal.0"/>
      </w:pPr>
      <w:r>
        <w:drawing>
          <wp:inline distT="0" distB="0" distL="0" distR="0">
            <wp:extent cx="4972050" cy="2076450"/>
            <wp:effectExtent l="0" t="0" r="0" b="0"/>
            <wp:docPr id="107374186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image39.png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076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模型的流程</w:t>
      </w:r>
    </w:p>
    <w:p>
      <w:pPr>
        <w:pStyle w:val="Normal.0"/>
      </w:pPr>
      <w:r>
        <w:drawing>
          <wp:inline distT="0" distB="0" distL="0" distR="0">
            <wp:extent cx="5266691" cy="4432935"/>
            <wp:effectExtent l="0" t="0" r="0" b="0"/>
            <wp:docPr id="107374186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image40.pdf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1" cy="44329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44"/>
      <w:footerReference w:type="default" r:id="rId45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  <w:font w:name="Calibri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"/>
      <w:pBdr>
        <w:bottom w:val="single" w:color="000000" w:sz="6" w:space="0" w:shadow="0" w:frame="0"/>
      </w:pBdr>
      <w:tabs>
        <w:tab w:val="right" w:pos="8280"/>
        <w:tab w:val="clear" w:pos="8306"/>
      </w:tabs>
    </w:pPr>
    <w:r>
      <w:rPr>
        <w:rtl w:val="0"/>
        <w:lang w:val="zh-TW" w:eastAsia="zh-TW"/>
      </w:rPr>
      <w:t>课堂笔记</w:t>
    </w:r>
    <w:r>
      <w:rPr>
        <w:lang w:val="en-US"/>
      </w:rPr>
      <w:tab/>
      <w:tab/>
    </w:r>
    <w:r>
      <w:rPr>
        <w:lang w:val="en-US"/>
      </w:rPr>
      <w:drawing>
        <wp:inline distT="0" distB="0" distL="0" distR="0">
          <wp:extent cx="356411" cy="352810"/>
          <wp:effectExtent l="0" t="0" r="0" b="0"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41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6411" cy="35281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0"/>
      <w:pBdr>
        <w:top w:val="nil"/>
        <w:left w:val="nil"/>
        <w:bottom w:val="single" w:color="000000" w:sz="6" w:space="0" w:shadow="0" w:frame="0"/>
        <w:right w:val="nil"/>
      </w:pBdr>
      <w:shd w:val="clear" w:color="auto" w:fill="auto"/>
      <w:tabs>
        <w:tab w:val="center" w:pos="4153"/>
        <w:tab w:val="right" w:pos="8306"/>
      </w:tabs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18"/>
      <w:szCs w:val="18"/>
      <w:u w:val="none" w:color="000000"/>
      <w:vertAlign w:val="baseline"/>
      <w:lang w:val="en-US"/>
    </w:rPr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340" w:after="330" w:line="578" w:lineRule="auto"/>
      <w:ind w:left="0" w:right="0" w:firstLine="0"/>
      <w:jc w:val="both"/>
      <w:outlineLvl w:val="0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44"/>
      <w:position w:val="0"/>
      <w:sz w:val="44"/>
      <w:szCs w:val="44"/>
      <w:u w:val="none" w:color="000000"/>
      <w:vertAlign w:val="baseline"/>
      <w:lang w:val="en-US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1"/>
    </w:pPr>
    <w:rPr>
      <w:rFonts w:ascii="Calibri Light" w:cs="Calibri Light" w:hAnsi="Calibri Light" w:eastAsia="Calibri Ligh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header" Target="header1.xml"/><Relationship Id="rId45" Type="http://schemas.openxmlformats.org/officeDocument/2006/relationships/footer" Target="footer1.xml"/><Relationship Id="rId46" Type="http://schemas.openxmlformats.org/officeDocument/2006/relationships/theme" Target="theme/theme1.xml"/></Relationships>
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41.png"/></Relationships>

</file>

<file path=word/theme/theme1.xml><?xml version="1.0" encoding="utf-8"?>
<a:theme xmlns:a="http://schemas.openxmlformats.org/drawingml/2006/main" xmlns:r="http://schemas.openxmlformats.org/officeDocument/2006/relationships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