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7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1536"/>
        <w:gridCol w:w="432"/>
        <w:gridCol w:w="4457"/>
        <w:gridCol w:w="432"/>
        <w:gridCol w:w="445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804035" cy="1900555"/>
                  <wp:effectExtent l="0" t="0" r="24765" b="4445"/>
                  <wp:docPr id="1" name="图片 1" descr="WechatIMG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WechatIMG5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035" cy="1900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Trying to make money to buy a house and a car and travel the world</w:t>
            </w:r>
          </w:p>
          <w:p>
            <w:pPr>
              <w:numPr>
                <w:ilvl w:val="0"/>
                <w:numId w:val="1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Give family a better life, pay for health insurance, and retirement insurance</w:t>
            </w:r>
          </w:p>
          <w:p>
            <w:pPr>
              <w:numPr>
                <w:ilvl w:val="0"/>
                <w:numId w:val="1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leave a fortune and a home for your children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the housing price is getting higher and higher</w:t>
            </w:r>
          </w:p>
          <w:p>
            <w:pPr>
              <w:numPr>
                <w:ilvl w:val="0"/>
                <w:numId w:val="2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every month's salary paid the rent, water and electricity, there is little left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imba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.Strong desire to consume</w:t>
            </w:r>
          </w:p>
          <w:p>
            <w:pP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.Barriers to fund management</w:t>
            </w:r>
          </w:p>
          <w:p>
            <w:pP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Ineffective communication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gentle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Detective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，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suspense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Shaoxing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zhejiang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sina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The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Sales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staff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Real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estate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sales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financial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University</w:t>
            </w: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degree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bazaar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One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hundred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thousands</w:t>
            </w: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bilibili</w:t>
            </w: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7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1"/>
        <w:gridCol w:w="436"/>
        <w:gridCol w:w="4509"/>
        <w:gridCol w:w="436"/>
        <w:gridCol w:w="451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41805" cy="2289175"/>
                  <wp:effectExtent l="0" t="0" r="10795" b="22225"/>
                  <wp:docPr id="2" name="图片 2" descr="WechatIMG1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WechatIMG151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805" cy="228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Traveling the world ,promoting music.</w:t>
            </w:r>
          </w:p>
          <w:p>
            <w:pPr>
              <w:numPr>
                <w:ilvl w:val="0"/>
                <w:numId w:val="0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Spreading Oriental culture 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Taste the world's cuisine, adjust your mood and find inspiration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one thousand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Yundi li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Sometimes playing the piano will encounter difficulties ,No creative inspiration 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Drawing sword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china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404 not found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pianist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Principal pianist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financial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Graduate student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Drawing sword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One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hundred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thousands</w:t>
            </w: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http://www.guge.com/</w:t>
            </w:r>
          </w:p>
        </w:tc>
      </w:tr>
    </w:tbl>
    <w:p>
      <w:pPr>
        <w:sectPr>
          <w:headerReference r:id="rId11" w:type="first"/>
          <w:footerReference r:id="rId14" w:type="first"/>
          <w:headerReference r:id="rId9" w:type="default"/>
          <w:footerReference r:id="rId12" w:type="default"/>
          <w:headerReference r:id="rId10" w:type="even"/>
          <w:footerReference r:id="rId13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color w:val="7F7F7F" w:themeColor="background1" w:themeShade="80"/>
          <w:sz w:val="36"/>
        </w:rPr>
      </w:pPr>
      <w:r>
        <w:rPr>
          <w:b/>
          <w:color w:val="7F7F7F" w:themeColor="background1" w:themeShade="80"/>
          <w:sz w:val="36"/>
        </w:rPr>
        <w:t>PERSONA TEMPLATE</w:t>
      </w:r>
    </w:p>
    <w:p>
      <w:pPr>
        <w:rPr>
          <w:b/>
          <w:color w:val="7F7F7F" w:themeColor="background1" w:themeShade="80"/>
          <w:sz w:val="20"/>
        </w:rPr>
      </w:pPr>
    </w:p>
    <w:tbl>
      <w:tblPr>
        <w:tblStyle w:val="27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1"/>
        <w:gridCol w:w="436"/>
        <w:gridCol w:w="4509"/>
        <w:gridCol w:w="436"/>
        <w:gridCol w:w="451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41805" cy="2362835"/>
                  <wp:effectExtent l="0" t="0" r="10795" b="24765"/>
                  <wp:docPr id="3" name="图片 3" descr="WechatIMG1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WechatIMG15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1805" cy="2362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204" w:hRule="atLeast"/>
        </w:trPr>
        <w:tc>
          <w:tcPr>
            <w:tcW w:w="297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Have some hope of promotion to positions and achievemens in the business area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To overcome social phobia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2970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875" w:hRule="atLeast"/>
        </w:trPr>
        <w:tc>
          <w:tcPr>
            <w:tcW w:w="4512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en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thousand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Yunlong li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restart"/>
            <w:vAlign w:val="center"/>
          </w:tcPr>
          <w:p>
            <w:pP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Can’t find suitable marriage partner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Drawing sword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China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404 not found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Battalian commander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Battalion commander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financial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432" w:hRule="atLeast"/>
        </w:trPr>
        <w:tc>
          <w:tcPr>
            <w:tcW w:w="4512" w:type="dxa"/>
            <w:gridSpan w:val="2"/>
            <w:vAlign w:val="center"/>
          </w:tcPr>
          <w:p>
            <w:pPr>
              <w:rPr>
                <w:rFonts w:hint="eastAsia" w:eastAsia="Calibri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High school</w:t>
            </w: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Drawing sword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</w:tblPrEx>
        <w:trPr>
          <w:trHeight w:val="288" w:hRule="atLeast"/>
        </w:trPr>
        <w:tc>
          <w:tcPr>
            <w:tcW w:w="4512" w:type="dxa"/>
            <w:gridSpan w:val="2"/>
            <w:shd w:val="clear" w:color="auto" w:fill="FFC000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One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hundred</w:t>
            </w: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theme="minorBidi"/>
                <w:b/>
                <w:color w:val="000000" w:themeColor="text1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thousands</w:t>
            </w: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12" w:type="dxa"/>
            <w:shd w:val="clear" w:color="auto" w:fill="F1F1F1" w:themeFill="background1" w:themeFillShade="F2"/>
            <w:vAlign w:val="center"/>
          </w:tcPr>
          <w:p>
            <w:pPr>
              <w:rPr>
                <w:rFonts w:hint="eastAsia" w:eastAsia="Calibri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/>
                <w:color w:val="000000" w:themeColor="text1"/>
                <w:lang w:eastAsia="zh-Hans"/>
                <w14:textFill>
                  <w14:solidFill>
                    <w14:schemeClr w14:val="tx1"/>
                  </w14:solidFill>
                </w14:textFill>
              </w:rPr>
              <w:t>http://www.baidu.com/</w:t>
            </w:r>
          </w:p>
        </w:tc>
      </w:tr>
    </w:tbl>
    <w:p>
      <w:bookmarkStart w:id="0" w:name="_GoBack"/>
      <w:bookmarkEnd w:id="0"/>
    </w:p>
    <w:sectPr>
      <w:headerReference r:id="rId15" w:type="default"/>
      <w:footerReference r:id="rId16" w:type="default"/>
      <w:pgSz w:w="15840" w:h="12240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"/>
      </w:rPr>
      <w:id w:val="0"/>
    </w:sdtPr>
    <w:sdtEndPr>
      <w:rPr>
        <w:rStyle w:val="23"/>
      </w:rPr>
    </w:sdtEndPr>
    <w:sdtContent>
      <w:p>
        <w:pPr>
          <w:pStyle w:val="13"/>
          <w:framePr w:wrap="around" w:vAnchor="text" w:hAnchor="margin" w:xAlign="right" w:y="1"/>
          <w:rPr>
            <w:rStyle w:val="23"/>
          </w:rPr>
        </w:pPr>
        <w:r>
          <w:rPr>
            <w:rStyle w:val="23"/>
          </w:rPr>
          <w:fldChar w:fldCharType="begin"/>
        </w:r>
        <w:r>
          <w:rPr>
            <w:rStyle w:val="23"/>
          </w:rPr>
          <w:instrText xml:space="preserve"> PAGE </w:instrText>
        </w:r>
        <w:r>
          <w:rPr>
            <w:rStyle w:val="23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"/>
      </w:rPr>
      <w:id w:val="0"/>
    </w:sdtPr>
    <w:sdtEndPr>
      <w:rPr>
        <w:rStyle w:val="23"/>
      </w:rPr>
    </w:sdtEndPr>
    <w:sdtContent>
      <w:p>
        <w:pPr>
          <w:pStyle w:val="13"/>
          <w:framePr w:wrap="around" w:vAnchor="text" w:hAnchor="margin" w:xAlign="right" w:y="1"/>
          <w:rPr>
            <w:rStyle w:val="23"/>
          </w:rPr>
        </w:pPr>
        <w:r>
          <w:rPr>
            <w:rStyle w:val="23"/>
          </w:rPr>
          <w:fldChar w:fldCharType="begin"/>
        </w:r>
        <w:r>
          <w:rPr>
            <w:rStyle w:val="23"/>
          </w:rPr>
          <w:instrText xml:space="preserve"> PAGE </w:instrText>
        </w:r>
        <w:r>
          <w:rPr>
            <w:rStyle w:val="23"/>
          </w:rPr>
          <w:fldChar w:fldCharType="end"/>
        </w:r>
      </w:p>
    </w:sdtContent>
  </w:sdt>
  <w:p>
    <w:pPr>
      <w:pStyle w:val="13"/>
      <w:ind w:right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D7635"/>
    <w:multiLevelType w:val="singleLevel"/>
    <w:tmpl w:val="614D763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4D7693"/>
    <w:multiLevelType w:val="singleLevel"/>
    <w:tmpl w:val="614D769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attachedTemplate r:id="rId1"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32FF6D2B"/>
    <w:rsid w:val="3BFEEC62"/>
    <w:rsid w:val="59B6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qFormat="1" w:uiPriority="0" w:semiHidden="0" w:name="toc 4"/>
    <w:lsdException w:qFormat="1" w:uiPriority="0" w:semiHidden="0" w:name="toc 5"/>
    <w:lsdException w:qFormat="1" w:uiPriority="0" w:semiHidden="0" w:name="toc 6"/>
    <w:lsdException w:qFormat="1" w:uiPriority="0" w:semiHidden="0" w:name="toc 7"/>
    <w:lsdException w:qFormat="1" w:uiPriority="0" w:semiHidden="0" w:name="toc 8"/>
    <w:lsdException w:qFormat="1" w:uiPriority="0" w:semiHidden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2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unhideWhenUsed/>
    <w:qFormat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qFormat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qFormat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character" w:styleId="23">
    <w:name w:val="page number"/>
    <w:basedOn w:val="22"/>
    <w:unhideWhenUsed/>
    <w:qFormat/>
    <w:uiPriority w:val="0"/>
  </w:style>
  <w:style w:type="character" w:styleId="24">
    <w:name w:val="FollowedHyperlink"/>
    <w:basedOn w:val="22"/>
    <w:unhideWhenUsed/>
    <w:qFormat/>
    <w:uiPriority w:val="99"/>
    <w:rPr>
      <w:color w:val="954F72"/>
      <w:u w:val="single"/>
    </w:rPr>
  </w:style>
  <w:style w:type="character" w:styleId="25">
    <w:name w:val="Hyperlink"/>
    <w:basedOn w:val="22"/>
    <w:unhideWhenUsed/>
    <w:qFormat/>
    <w:uiPriority w:val="99"/>
    <w:rPr>
      <w:color w:val="0563C1"/>
      <w:u w:val="single"/>
    </w:rPr>
  </w:style>
  <w:style w:type="table" w:styleId="27">
    <w:name w:val="Table Grid"/>
    <w:basedOn w:val="26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8">
    <w:name w:val="Heading 3 Char"/>
    <w:basedOn w:val="22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2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2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customStyle="1" w:styleId="32">
    <w:name w:val="Placeholder Text"/>
    <w:basedOn w:val="22"/>
    <w:semiHidden/>
    <w:qFormat/>
    <w:uiPriority w:val="99"/>
    <w:rPr>
      <w:color w:val="808080"/>
    </w:rPr>
  </w:style>
  <w:style w:type="character" w:customStyle="1" w:styleId="33">
    <w:name w:val="Date Char"/>
    <w:basedOn w:val="22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2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customStyle="1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2"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customStyle="1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2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2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2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2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3.jpeg"/><Relationship Id="rId2" Type="http://schemas.openxmlformats.org/officeDocument/2006/relationships/settings" Target="settings.xml"/><Relationship Id="rId19" Type="http://schemas.openxmlformats.org/officeDocument/2006/relationships/image" Target="media/image2.jpeg"/><Relationship Id="rId18" Type="http://schemas.openxmlformats.org/officeDocument/2006/relationships/image" Target="media/image1.jpeg"/><Relationship Id="rId17" Type="http://schemas.openxmlformats.org/officeDocument/2006/relationships/theme" Target="theme/theme1.xml"/><Relationship Id="rId16" Type="http://schemas.openxmlformats.org/officeDocument/2006/relationships/footer" Target="footer7.xml"/><Relationship Id="rId15" Type="http://schemas.openxmlformats.org/officeDocument/2006/relationships/header" Target="header7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gjunxiang/Library/Containers/com.kingsoft.wpsoffice.mac/Data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ScaleCrop>false</ScaleCrop>
  <LinksUpToDate>false</LinksUpToDate>
  <CharactersWithSpaces>368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2021-08-07T08:02:00Z</dcterms:created>
  <dc:creator>Administrator</dc:creator>
  <cp:lastModifiedBy>huangjunxiang</cp:lastModifiedBy>
  <cp:lastPrinted>2018-04-16T17:50:00Z</cp:lastPrinted>
  <dcterms:modified xsi:type="dcterms:W3CDTF">2021-11-10T14:36:43Z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2052-3.8.1.6116</vt:lpwstr>
  </property>
</Properties>
</file>