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eastAsia" w:ascii="宋体" w:hAnsi="宋体" w:eastAsia="宋体" w:cs="宋体"/>
          <w:kern w:val="0"/>
          <w:sz w:val="24"/>
          <w:szCs w:val="24"/>
          <w:lang w:eastAsia="zh-CN" w:bidi="ar"/>
        </w:rPr>
      </w:pPr>
      <w:bookmarkStart w:id="0" w:name="_GoBack"/>
      <w:bookmarkEnd w:id="0"/>
      <w:r>
        <w:rPr>
          <w:rFonts w:hint="eastAsia" w:ascii="宋体" w:hAnsi="宋体" w:eastAsia="宋体" w:cs="宋体"/>
          <w:kern w:val="0"/>
          <w:sz w:val="24"/>
          <w:szCs w:val="24"/>
          <w:lang w:eastAsia="zh-CN" w:bidi="ar"/>
        </w:rPr>
        <w:t>In week 2 we completed the Stakeholder Register.we used the template provided or create our own. The other three members covered each role at some point during the project.Describe at least three 3 different personas (fictional characters) that will use ecommerce website.As a Group, one of us review the three 3 personas.  to include first and finalimpressions as a user and whether they are relevant.another three people make sure all the above information is to be written on readme.</w:t>
      </w:r>
    </w:p>
    <w:p>
      <w:pPr>
        <w:keepNext w:val="0"/>
        <w:keepLines w:val="0"/>
        <w:widowControl/>
        <w:numPr>
          <w:ilvl w:val="0"/>
          <w:numId w:val="0"/>
        </w:numPr>
        <w:suppressLineNumbers w:val="0"/>
        <w:jc w:val="left"/>
        <w:rPr>
          <w:rFonts w:hint="eastAsia" w:ascii="宋体" w:hAnsi="宋体" w:eastAsia="宋体" w:cs="宋体"/>
          <w:kern w:val="0"/>
          <w:sz w:val="24"/>
          <w:szCs w:val="24"/>
          <w:lang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Hans" w:bidi="ar"/>
        </w:rPr>
        <w:t>2</w:t>
      </w:r>
      <w:r>
        <w:rPr>
          <w:rFonts w:hint="eastAsia" w:ascii="宋体" w:hAnsi="宋体" w:eastAsia="宋体" w:cs="宋体"/>
          <w:kern w:val="0"/>
          <w:sz w:val="24"/>
          <w:szCs w:val="24"/>
          <w:lang w:val="en-US" w:eastAsia="zh-Hans" w:bidi="ar"/>
        </w:rPr>
        <w:t>.When summarizing and absorbing the shortcomings of the task in the first iteration, our team 42 divided the division clearly this time, adopting the way of two teams, two people devoted to the role development, and the other two people would conduct the test and review of Person. Finally, I successfully submitted the role template assignment within the specified time.</w:t>
      </w:r>
    </w:p>
    <w:p>
      <w:pPr>
        <w:keepNext w:val="0"/>
        <w:keepLines w:val="0"/>
        <w:widowControl/>
        <w:numPr>
          <w:ilvl w:val="0"/>
          <w:numId w:val="0"/>
        </w:numPr>
        <w:suppressLineNumbers w:val="0"/>
        <w:ind w:firstLine="240" w:firstLineChars="100"/>
        <w:jc w:val="left"/>
        <w:rPr>
          <w:rFonts w:hint="eastAsia" w:ascii="宋体" w:hAnsi="宋体" w:eastAsia="宋体" w:cs="宋体"/>
          <w:kern w:val="0"/>
          <w:sz w:val="24"/>
          <w:szCs w:val="24"/>
          <w:lang w:eastAsia="zh-Hans" w:bidi="ar"/>
        </w:rPr>
      </w:pPr>
      <w:r>
        <w:rPr>
          <w:rFonts w:hint="eastAsia" w:ascii="宋体" w:hAnsi="宋体" w:eastAsia="宋体" w:cs="宋体"/>
          <w:kern w:val="0"/>
          <w:sz w:val="24"/>
          <w:szCs w:val="24"/>
          <w:lang w:eastAsia="zh-Hans" w:bidi="ar"/>
        </w:rPr>
        <w:t xml:space="preserve">Markdown was not used proficiently, the team did not carry out reasonable configuration, and the task allocation among members was improved but still not ideal. There is no summary of the problems with team configuration. The way of thinking to solve the problem is too narrow, there is no divergent thinking, summarize the ideas of each member. </w:t>
      </w:r>
    </w:p>
    <w:p>
      <w:pPr>
        <w:keepNext w:val="0"/>
        <w:keepLines w:val="0"/>
        <w:widowControl/>
        <w:numPr>
          <w:ilvl w:val="0"/>
          <w:numId w:val="0"/>
        </w:numPr>
        <w:suppressLineNumbers w:val="0"/>
        <w:ind w:firstLine="240" w:firstLineChars="100"/>
        <w:jc w:val="left"/>
        <w:rPr>
          <w:rFonts w:hint="eastAsia" w:ascii="宋体" w:hAnsi="宋体" w:eastAsia="宋体" w:cs="宋体"/>
          <w:kern w:val="0"/>
          <w:sz w:val="24"/>
          <w:szCs w:val="24"/>
          <w:lang w:eastAsia="zh-Hans" w:bidi="ar"/>
        </w:rPr>
      </w:pPr>
      <w:r>
        <w:rPr>
          <w:rFonts w:hint="eastAsia" w:ascii="宋体" w:hAnsi="宋体" w:eastAsia="宋体" w:cs="宋体"/>
          <w:kern w:val="0"/>
          <w:sz w:val="24"/>
          <w:szCs w:val="24"/>
          <w:lang w:eastAsia="zh-Hans" w:bidi="ar"/>
        </w:rPr>
        <w:t>In a word, each team member should summarize his position in the team, what should he do, and analyze his position</w:t>
      </w:r>
      <w:r>
        <w:rPr>
          <w:rFonts w:hint="default" w:ascii="宋体" w:hAnsi="宋体" w:eastAsia="宋体" w:cs="宋体"/>
          <w:kern w:val="0"/>
          <w:sz w:val="24"/>
          <w:szCs w:val="24"/>
          <w:lang w:eastAsia="zh-Hans" w:bidi="ar"/>
        </w:rPr>
        <w:t>.</w:t>
      </w:r>
    </w:p>
    <w:p>
      <w:pPr>
        <w:numPr>
          <w:ilvl w:val="0"/>
          <w:numId w:val="0"/>
        </w:numPr>
        <w:rPr>
          <w:rFonts w:hint="eastAsia"/>
          <w:lang w:eastAsia="zh-Hans"/>
        </w:rPr>
      </w:pPr>
      <w:r>
        <w:rPr>
          <w:rFonts w:hint="eastAsia"/>
          <w:lang w:eastAsia="zh-Hans"/>
        </w:rPr>
        <w:t xml:space="preserve"> </w:t>
      </w:r>
    </w:p>
    <w:p>
      <w:pPr>
        <w:numPr>
          <w:ilvl w:val="0"/>
          <w:numId w:val="0"/>
        </w:numPr>
        <w:rPr>
          <w:rFonts w:hint="eastAsia"/>
          <w:lang w:eastAsia="zh-Hans"/>
        </w:rPr>
      </w:pPr>
      <w:r>
        <w:rPr>
          <w:rFonts w:hint="eastAsia"/>
          <w:lang w:eastAsia="zh-Hans"/>
        </w:rPr>
        <w:t xml:space="preserve"> </w:t>
      </w:r>
    </w:p>
    <w:p>
      <w:pPr>
        <w:numPr>
          <w:ilvl w:val="0"/>
          <w:numId w:val="0"/>
        </w:numPr>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426A5"/>
    <w:multiLevelType w:val="singleLevel"/>
    <w:tmpl w:val="615426A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47DEF9"/>
    <w:rsid w:val="CCBFB863"/>
    <w:rsid w:val="E747DEF9"/>
    <w:rsid w:val="FB6D1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2021-09-29T23:52:00Z</dcterms:created>
  <dc:creator>huangjunxiang</dc:creator>
  <cp:lastModifiedBy>huangjunxiang</cp:lastModifiedBy>
  <dcterms:modified xsi:type="dcterms:W3CDTF">2021-11-15T11:03:21Z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