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公钥练习</w:t>
      </w:r>
      <w:r>
        <w:rPr>
          <w:rFonts w:hint="default"/>
          <w:sz w:val="28"/>
          <w:szCs w:val="28"/>
        </w:rPr>
        <w:t>手册</w:t>
      </w:r>
    </w:p>
    <w:p>
      <w:pPr>
        <w:jc w:val="center"/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理论题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t>连接服务器要加密</w:t>
      </w:r>
    </w:p>
    <w:p>
      <w:pPr>
        <w:pStyle w:val="8"/>
        <w:numPr>
          <w:ilvl w:val="0"/>
          <w:numId w:val="2"/>
        </w:numPr>
        <w:ind w:firstLineChars="0"/>
      </w:pPr>
      <w:r>
        <w:t xml:space="preserve"> ssh </w:t>
      </w:r>
      <w:r>
        <w:rPr>
          <w:rFonts w:hint="eastAsia"/>
        </w:rPr>
        <w:t>和 telnet的</w:t>
      </w:r>
      <w:r>
        <w:t>区别</w:t>
      </w:r>
    </w:p>
    <w:p>
      <w:pPr>
        <w:pStyle w:val="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的</w:t>
      </w:r>
      <w:r>
        <w:t>安装包名字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SSH的</w:t>
      </w:r>
      <w:r>
        <w:t>配置文件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公钥</w:t>
      </w:r>
      <w:r>
        <w:t>的默认存放路径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公钥</w:t>
      </w:r>
      <w:r>
        <w:t>的</w:t>
      </w:r>
      <w:r>
        <w:rPr>
          <w:rFonts w:hint="eastAsia"/>
        </w:rPr>
        <w:t>连接原理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加密</w:t>
      </w:r>
      <w:r>
        <w:t>连接的好处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操作题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公钥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公钥上传</w:t>
      </w:r>
      <w:r>
        <w:rPr>
          <w:rFonts w:hint="eastAsia"/>
          <w:sz w:val="28"/>
          <w:szCs w:val="28"/>
        </w:rPr>
        <w:t>对方</w:t>
      </w:r>
      <w:r>
        <w:rPr>
          <w:sz w:val="28"/>
          <w:szCs w:val="28"/>
        </w:rPr>
        <w:t>服务器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与对方服务器免密登陆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Verdana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81B35"/>
    <w:multiLevelType w:val="multilevel"/>
    <w:tmpl w:val="32081B35"/>
    <w:lvl w:ilvl="0" w:tentative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332259D1"/>
    <w:multiLevelType w:val="multilevel"/>
    <w:tmpl w:val="332259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674103"/>
    <w:multiLevelType w:val="multilevel"/>
    <w:tmpl w:val="71674103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9E"/>
    <w:rsid w:val="00100E7A"/>
    <w:rsid w:val="00383269"/>
    <w:rsid w:val="003A6259"/>
    <w:rsid w:val="0051299E"/>
    <w:rsid w:val="F7FB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103</Characters>
  <Lines>1</Lines>
  <Paragraphs>1</Paragraphs>
  <TotalTime>0</TotalTime>
  <ScaleCrop>false</ScaleCrop>
  <LinksUpToDate>false</LinksUpToDate>
  <CharactersWithSpaces>120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2019-05-09T19:22:00Z</dcterms:created>
  <dc:creator>admin</dc:creator>
  <cp:lastModifiedBy>shengmingyun</cp:lastModifiedBy>
  <dcterms:modified xsi:type="dcterms:W3CDTF">2019-05-10T09:23:17Z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