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9D3D" w14:textId="77777777" w:rsidR="006750A2" w:rsidRDefault="002D0045" w:rsidP="006750A2">
      <w:pPr>
        <w:tabs>
          <w:tab w:val="left" w:pos="3240"/>
        </w:tabs>
        <w:spacing w:afterLines="50" w:after="156" w:line="360" w:lineRule="auto"/>
        <w:jc w:val="center"/>
        <w:rPr>
          <w:rFonts w:ascii="华文新魏" w:eastAsia="华文新魏"/>
          <w:b/>
          <w:color w:val="000000"/>
          <w:sz w:val="72"/>
          <w:szCs w:val="21"/>
        </w:rPr>
      </w:pPr>
      <w:r>
        <w:rPr>
          <w:noProof/>
        </w:rPr>
        <w:drawing>
          <wp:inline distT="0" distB="0" distL="0" distR="0" wp14:anchorId="46B68915" wp14:editId="63B5D241">
            <wp:extent cx="3552825" cy="702945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86462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1483" cy="7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FEE9" w14:textId="77777777" w:rsidR="006750A2" w:rsidRDefault="002D0045" w:rsidP="006750A2">
      <w:pPr>
        <w:spacing w:line="400" w:lineRule="atLeast"/>
        <w:jc w:val="center"/>
        <w:rPr>
          <w:rFonts w:ascii="宋体" w:hAnsi="宋体" w:hint="eastAsia"/>
          <w:b/>
          <w:spacing w:val="60"/>
          <w:kern w:val="44"/>
          <w:sz w:val="56"/>
          <w:szCs w:val="72"/>
        </w:rPr>
      </w:pPr>
      <w:r>
        <w:rPr>
          <w:rFonts w:ascii="宋体" w:hAnsi="宋体" w:hint="eastAsia"/>
          <w:b/>
          <w:spacing w:val="60"/>
          <w:kern w:val="44"/>
          <w:sz w:val="56"/>
          <w:szCs w:val="72"/>
        </w:rPr>
        <w:t>本科生毕业设计</w:t>
      </w:r>
      <w:r>
        <w:rPr>
          <w:rFonts w:ascii="宋体" w:hAnsi="宋体"/>
          <w:b/>
          <w:spacing w:val="60"/>
          <w:kern w:val="44"/>
          <w:sz w:val="56"/>
          <w:szCs w:val="72"/>
        </w:rPr>
        <w:t>(</w:t>
      </w:r>
      <w:r>
        <w:rPr>
          <w:rFonts w:ascii="宋体" w:hAnsi="宋体" w:hint="eastAsia"/>
          <w:b/>
          <w:spacing w:val="60"/>
          <w:kern w:val="44"/>
          <w:sz w:val="56"/>
          <w:szCs w:val="72"/>
        </w:rPr>
        <w:t>论文)</w:t>
      </w:r>
    </w:p>
    <w:p w14:paraId="48A2EAA4" w14:textId="77777777" w:rsidR="006750A2" w:rsidRPr="002C5B92" w:rsidRDefault="002D0045" w:rsidP="006750A2">
      <w:pPr>
        <w:pStyle w:val="1"/>
        <w:spacing w:after="0" w:line="360" w:lineRule="atLeast"/>
        <w:jc w:val="center"/>
        <w:rPr>
          <w:rFonts w:ascii="宋体" w:eastAsia="宋体" w:hAnsi="宋体" w:hint="eastAsia"/>
          <w:sz w:val="56"/>
          <w:szCs w:val="56"/>
        </w:rPr>
      </w:pPr>
      <w:r>
        <w:rPr>
          <w:rFonts w:ascii="宋体" w:eastAsia="宋体" w:hAnsi="宋体"/>
          <w:sz w:val="56"/>
          <w:szCs w:val="56"/>
        </w:rPr>
        <w:t>开题报告</w:t>
      </w:r>
    </w:p>
    <w:p w14:paraId="2D105FAF" w14:textId="77777777" w:rsidR="006750A2" w:rsidRDefault="002D0045" w:rsidP="006750A2">
      <w:pPr>
        <w:tabs>
          <w:tab w:val="left" w:pos="377"/>
        </w:tabs>
        <w:snapToGrid w:val="0"/>
        <w:spacing w:line="300" w:lineRule="auto"/>
        <w:jc w:val="center"/>
        <w:rPr>
          <w:rFonts w:ascii="宋体" w:hAnsi="宋体" w:hint="eastAsia"/>
          <w:b/>
          <w:sz w:val="44"/>
          <w:szCs w:val="44"/>
        </w:rPr>
      </w:pPr>
      <w:proofErr w:type="gramStart"/>
      <w:r>
        <w:rPr>
          <w:rFonts w:ascii="华文细黑" w:eastAsia="华文细黑" w:hAnsi="华文细黑"/>
          <w:b/>
          <w:sz w:val="44"/>
          <w:szCs w:val="44"/>
          <w:lang w:bidi="en-US"/>
        </w:rPr>
        <w:t>基于协程与</w:t>
      </w:r>
      <w:proofErr w:type="gramEnd"/>
      <w:r>
        <w:rPr>
          <w:rFonts w:ascii="华文细黑" w:eastAsia="华文细黑" w:hAnsi="华文细黑"/>
          <w:b/>
          <w:sz w:val="44"/>
          <w:szCs w:val="44"/>
          <w:lang w:bidi="en-US"/>
        </w:rPr>
        <w:t>用户态中断的异步化Alien内核设计与实现</w:t>
      </w:r>
    </w:p>
    <w:p w14:paraId="683388B3" w14:textId="77777777" w:rsidR="006750A2" w:rsidRPr="00ED4409" w:rsidRDefault="002D0045" w:rsidP="006750A2">
      <w:pPr>
        <w:snapToGrid w:val="0"/>
        <w:spacing w:line="300" w:lineRule="auto"/>
        <w:jc w:val="center"/>
        <w:rPr>
          <w:b/>
          <w:color w:val="000000"/>
          <w:sz w:val="32"/>
          <w:szCs w:val="32"/>
        </w:rPr>
      </w:pPr>
      <w:r w:rsidRPr="00ED4409">
        <w:rPr>
          <w:rFonts w:hint="eastAsia"/>
          <w:b/>
          <w:color w:val="000000"/>
          <w:sz w:val="32"/>
          <w:szCs w:val="32"/>
        </w:rPr>
        <w:t>The Design and Implementation of Asynchronous Allien based Coroutine and User-mode Interrupt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1"/>
        <w:gridCol w:w="5898"/>
      </w:tblGrid>
      <w:tr w:rsidR="004A4A3E" w14:paraId="4282A690" w14:textId="77777777" w:rsidTr="00773B79">
        <w:trPr>
          <w:trHeight w:val="680"/>
          <w:jc w:val="center"/>
        </w:trPr>
        <w:tc>
          <w:tcPr>
            <w:tcW w:w="2101" w:type="dxa"/>
            <w:vAlign w:val="bottom"/>
          </w:tcPr>
          <w:p w14:paraId="1C1029D9" w14:textId="77777777" w:rsidR="006750A2" w:rsidRDefault="002D0045" w:rsidP="00773B79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院：</w:t>
            </w:r>
          </w:p>
        </w:tc>
        <w:tc>
          <w:tcPr>
            <w:tcW w:w="5898" w:type="dxa"/>
            <w:vAlign w:val="bottom"/>
          </w:tcPr>
          <w:p w14:paraId="3322361C" w14:textId="77777777" w:rsidR="006750A2" w:rsidRDefault="002D0045" w:rsidP="00773B7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计算机学院</w:t>
            </w:r>
          </w:p>
        </w:tc>
      </w:tr>
      <w:tr w:rsidR="004A4A3E" w14:paraId="644F7C54" w14:textId="77777777" w:rsidTr="00773B79">
        <w:trPr>
          <w:trHeight w:val="680"/>
          <w:jc w:val="center"/>
        </w:trPr>
        <w:tc>
          <w:tcPr>
            <w:tcW w:w="2101" w:type="dxa"/>
            <w:vAlign w:val="bottom"/>
          </w:tcPr>
          <w:p w14:paraId="293CCCB6" w14:textId="77777777" w:rsidR="006750A2" w:rsidRDefault="002D0045" w:rsidP="00773B79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5898" w:type="dxa"/>
            <w:vAlign w:val="bottom"/>
          </w:tcPr>
          <w:p w14:paraId="1C863943" w14:textId="77777777" w:rsidR="006750A2" w:rsidRDefault="002D0045" w:rsidP="00773B7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计算机科学与技术（徐特立英才班）</w:t>
            </w:r>
          </w:p>
        </w:tc>
      </w:tr>
      <w:tr w:rsidR="004A4A3E" w14:paraId="6E8C8B6E" w14:textId="77777777" w:rsidTr="00773B79">
        <w:trPr>
          <w:trHeight w:val="680"/>
          <w:jc w:val="center"/>
        </w:trPr>
        <w:tc>
          <w:tcPr>
            <w:tcW w:w="2101" w:type="dxa"/>
            <w:vAlign w:val="bottom"/>
          </w:tcPr>
          <w:p w14:paraId="58619D2C" w14:textId="77777777" w:rsidR="006750A2" w:rsidRDefault="002D0045" w:rsidP="00773B79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班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5898" w:type="dxa"/>
            <w:vAlign w:val="bottom"/>
          </w:tcPr>
          <w:p w14:paraId="33D78816" w14:textId="77777777" w:rsidR="006750A2" w:rsidRDefault="002D0045" w:rsidP="00773B79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07022202</w:t>
            </w:r>
          </w:p>
        </w:tc>
      </w:tr>
      <w:tr w:rsidR="004A4A3E" w14:paraId="46C52203" w14:textId="77777777" w:rsidTr="00773B79">
        <w:trPr>
          <w:trHeight w:val="680"/>
          <w:jc w:val="center"/>
        </w:trPr>
        <w:tc>
          <w:tcPr>
            <w:tcW w:w="2101" w:type="dxa"/>
            <w:vAlign w:val="bottom"/>
          </w:tcPr>
          <w:p w14:paraId="20CDFA31" w14:textId="77777777" w:rsidR="006750A2" w:rsidRDefault="002D0045" w:rsidP="00773B79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学生姓名：</w:t>
            </w:r>
          </w:p>
        </w:tc>
        <w:tc>
          <w:tcPr>
            <w:tcW w:w="5898" w:type="dxa"/>
            <w:vAlign w:val="bottom"/>
          </w:tcPr>
          <w:p w14:paraId="1903EDC3" w14:textId="77777777" w:rsidR="006750A2" w:rsidRDefault="002D0045" w:rsidP="00773B79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hint="eastAsia"/>
                <w:sz w:val="32"/>
                <w:szCs w:val="32"/>
              </w:rPr>
              <w:t>胡嘉晨</w:t>
            </w:r>
            <w:proofErr w:type="gramEnd"/>
          </w:p>
        </w:tc>
      </w:tr>
      <w:tr w:rsidR="004A4A3E" w14:paraId="411C9BD8" w14:textId="77777777" w:rsidTr="00773B79">
        <w:trPr>
          <w:trHeight w:val="680"/>
          <w:jc w:val="center"/>
        </w:trPr>
        <w:tc>
          <w:tcPr>
            <w:tcW w:w="2101" w:type="dxa"/>
            <w:vAlign w:val="bottom"/>
          </w:tcPr>
          <w:p w14:paraId="13B6B492" w14:textId="77777777" w:rsidR="006750A2" w:rsidRDefault="002D0045" w:rsidP="00773B79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5898" w:type="dxa"/>
            <w:vAlign w:val="bottom"/>
          </w:tcPr>
          <w:p w14:paraId="6339F298" w14:textId="77777777" w:rsidR="006750A2" w:rsidRDefault="002D0045" w:rsidP="00773B79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1120220611</w:t>
            </w:r>
          </w:p>
        </w:tc>
      </w:tr>
      <w:tr w:rsidR="004A4A3E" w14:paraId="1C82D851" w14:textId="77777777" w:rsidTr="00773B79">
        <w:trPr>
          <w:trHeight w:val="680"/>
          <w:jc w:val="center"/>
        </w:trPr>
        <w:tc>
          <w:tcPr>
            <w:tcW w:w="2101" w:type="dxa"/>
            <w:vAlign w:val="center"/>
          </w:tcPr>
          <w:p w14:paraId="01937328" w14:textId="77777777" w:rsidR="006750A2" w:rsidRDefault="002D0045" w:rsidP="00773B79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5898" w:type="dxa"/>
            <w:vAlign w:val="bottom"/>
          </w:tcPr>
          <w:p w14:paraId="10B5762A" w14:textId="77777777" w:rsidR="006750A2" w:rsidRDefault="002D0045" w:rsidP="00773B79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陆慧梅</w:t>
            </w:r>
            <w:proofErr w:type="gramEnd"/>
            <w:r>
              <w:rPr>
                <w:rFonts w:hint="eastAsia"/>
                <w:sz w:val="32"/>
                <w:szCs w:val="32"/>
              </w:rPr>
              <w:t xml:space="preserve">      </w:t>
            </w:r>
          </w:p>
        </w:tc>
      </w:tr>
    </w:tbl>
    <w:p w14:paraId="62B15D19" w14:textId="77777777" w:rsidR="006750A2" w:rsidRDefault="002D0045">
      <w:pPr>
        <w:widowControl/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4A3E" w14:paraId="4CA90650" w14:textId="77777777" w:rsidTr="006750A2">
        <w:trPr>
          <w:trHeight w:val="1134"/>
        </w:trPr>
        <w:tc>
          <w:tcPr>
            <w:tcW w:w="8522" w:type="dxa"/>
          </w:tcPr>
          <w:p w14:paraId="494D7D15" w14:textId="77777777" w:rsidR="006750A2" w:rsidRDefault="002D0045" w:rsidP="00773B79">
            <w:pPr>
              <w:autoSpaceDE w:val="0"/>
              <w:autoSpaceDN w:val="0"/>
              <w:adjustRightInd w:val="0"/>
              <w:rPr>
                <w:rFonts w:ascii="宋体" w:hAnsi="宋体" w:hint="eastAsia"/>
                <w:b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sz w:val="28"/>
                <w:szCs w:val="32"/>
              </w:rPr>
              <w:lastRenderedPageBreak/>
              <w:t>一、选题依据</w:t>
            </w:r>
          </w:p>
          <w:p w14:paraId="0F820388" w14:textId="58768A66" w:rsidR="004A4A3E" w:rsidRPr="00BB14C8" w:rsidRDefault="002D0045" w:rsidP="00BB14C8">
            <w:pPr>
              <w:autoSpaceDE w:val="0"/>
              <w:autoSpaceDN w:val="0"/>
              <w:adjustRightInd w:val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（简述该选题的研究意义和背景，国内外研究概况和发展趋势等）</w:t>
            </w:r>
          </w:p>
          <w:p w14:paraId="34C26E08" w14:textId="38130485" w:rsidR="00BB14C8" w:rsidRDefault="00771BBB" w:rsidP="005D165A">
            <w:pPr>
              <w:widowControl/>
              <w:spacing w:before="240" w:after="240"/>
              <w:ind w:firstLine="480"/>
              <w:jc w:val="left"/>
              <w:rPr>
                <w:rFonts w:ascii="宋体" w:hAnsi="宋体" w:cs="宋体" w:hint="eastAsia"/>
                <w:sz w:val="24"/>
              </w:rPr>
            </w:pPr>
            <w:r w:rsidRPr="00771BBB">
              <w:rPr>
                <w:rFonts w:ascii="宋体" w:hAnsi="宋体" w:cs="宋体" w:hint="eastAsia"/>
                <w:sz w:val="24"/>
              </w:rPr>
              <w:t>传统宏内核将文件系统、网络协议</w:t>
            </w:r>
            <w:proofErr w:type="gramStart"/>
            <w:r w:rsidRPr="00771BBB">
              <w:rPr>
                <w:rFonts w:ascii="宋体" w:hAnsi="宋体" w:cs="宋体" w:hint="eastAsia"/>
                <w:sz w:val="24"/>
              </w:rPr>
              <w:t>栈</w:t>
            </w:r>
            <w:proofErr w:type="gramEnd"/>
            <w:r w:rsidRPr="00771BBB">
              <w:rPr>
                <w:rFonts w:ascii="宋体" w:hAnsi="宋体" w:cs="宋体" w:hint="eastAsia"/>
                <w:sz w:val="24"/>
              </w:rPr>
              <w:t>和设备驱动等主要功能都放在同一个</w:t>
            </w:r>
            <w:proofErr w:type="gramStart"/>
            <w:r w:rsidRPr="00771BBB">
              <w:rPr>
                <w:rFonts w:ascii="宋体" w:hAnsi="宋体" w:cs="宋体" w:hint="eastAsia"/>
                <w:sz w:val="24"/>
              </w:rPr>
              <w:t>特权级</w:t>
            </w:r>
            <w:proofErr w:type="gramEnd"/>
            <w:r w:rsidRPr="00771BBB">
              <w:rPr>
                <w:rFonts w:ascii="宋体" w:hAnsi="宋体" w:cs="宋体" w:hint="eastAsia"/>
                <w:sz w:val="24"/>
              </w:rPr>
              <w:t>运行，各个模块之间高度耦合。一旦某个模块出现内存错误或逻辑缺陷，故障很容易扩散到整个系统，导致崩溃或权限泄露。微内核架构则把大量系统服务移到用户</w:t>
            </w:r>
            <w:proofErr w:type="gramStart"/>
            <w:r w:rsidRPr="00771BBB">
              <w:rPr>
                <w:rFonts w:ascii="宋体" w:hAnsi="宋体" w:cs="宋体" w:hint="eastAsia"/>
                <w:sz w:val="24"/>
              </w:rPr>
              <w:t>态进程</w:t>
            </w:r>
            <w:proofErr w:type="gramEnd"/>
            <w:r w:rsidRPr="00771BBB">
              <w:rPr>
                <w:rFonts w:ascii="宋体" w:hAnsi="宋体" w:cs="宋体" w:hint="eastAsia"/>
                <w:sz w:val="24"/>
              </w:rPr>
              <w:t>中，通过消息传递而不是函数调用</w:t>
            </w:r>
            <w:r>
              <w:rPr>
                <w:rFonts w:ascii="宋体" w:hAnsi="宋体" w:cs="宋体" w:hint="eastAsia"/>
                <w:sz w:val="24"/>
              </w:rPr>
              <w:t>交互</w:t>
            </w:r>
            <w:r w:rsidRPr="00771BBB">
              <w:rPr>
                <w:rFonts w:ascii="宋体" w:hAnsi="宋体" w:cs="宋体" w:hint="eastAsia"/>
                <w:sz w:val="24"/>
              </w:rPr>
              <w:t>，具有较强的故障隔离能力。但是，这种设计会带来频繁的上下文切换和地址空间</w:t>
            </w:r>
            <w:r w:rsidR="00414AA2">
              <w:rPr>
                <w:rFonts w:ascii="宋体" w:hAnsi="宋体" w:cs="宋体" w:hint="eastAsia"/>
                <w:sz w:val="24"/>
              </w:rPr>
              <w:t>切换</w:t>
            </w:r>
            <w:r w:rsidRPr="00771BBB">
              <w:rPr>
                <w:rFonts w:ascii="宋体" w:hAnsi="宋体" w:cs="宋体" w:hint="eastAsia"/>
                <w:sz w:val="24"/>
              </w:rPr>
              <w:t>，产生性能开销。Alien内核</w:t>
            </w:r>
            <w:r w:rsidR="00026E2E">
              <w:rPr>
                <w:rFonts w:ascii="宋体" w:hAnsi="宋体" w:cs="宋体" w:hint="eastAsia"/>
                <w:sz w:val="24"/>
              </w:rPr>
              <w:t>选择了一种折中的设计方式，通过</w:t>
            </w:r>
            <w:r w:rsidR="00763E1F">
              <w:rPr>
                <w:rFonts w:ascii="宋体" w:hAnsi="宋体" w:cs="宋体" w:hint="eastAsia"/>
                <w:sz w:val="24"/>
              </w:rPr>
              <w:t>整体结构设计</w:t>
            </w:r>
            <w:r w:rsidR="00026E2E">
              <w:rPr>
                <w:rFonts w:ascii="宋体" w:hAnsi="宋体" w:cs="宋体" w:hint="eastAsia"/>
                <w:sz w:val="24"/>
              </w:rPr>
              <w:t>，</w:t>
            </w:r>
            <w:r w:rsidR="00F41F2E">
              <w:rPr>
                <w:rFonts w:ascii="宋体" w:hAnsi="宋体" w:cs="宋体" w:hint="eastAsia"/>
                <w:sz w:val="24"/>
              </w:rPr>
              <w:t>让内核模块全部在内核</w:t>
            </w:r>
            <w:proofErr w:type="gramStart"/>
            <w:r w:rsidR="00F41F2E">
              <w:rPr>
                <w:rFonts w:ascii="宋体" w:hAnsi="宋体" w:cs="宋体" w:hint="eastAsia"/>
                <w:sz w:val="24"/>
              </w:rPr>
              <w:t>态工作</w:t>
            </w:r>
            <w:proofErr w:type="gramEnd"/>
            <w:r w:rsidR="00F41F2E">
              <w:rPr>
                <w:rFonts w:ascii="宋体" w:hAnsi="宋体" w:cs="宋体" w:hint="eastAsia"/>
                <w:sz w:val="24"/>
              </w:rPr>
              <w:t>的同时，互相隔离。Alien</w:t>
            </w:r>
            <w:r w:rsidRPr="00771BBB">
              <w:rPr>
                <w:rFonts w:ascii="宋体" w:hAnsi="宋体" w:cs="宋体" w:hint="eastAsia"/>
                <w:sz w:val="24"/>
              </w:rPr>
              <w:t>把内核功能拆分成多个互相隔离的故障域。每个</w:t>
            </w:r>
            <w:proofErr w:type="gramStart"/>
            <w:r w:rsidRPr="00771BBB">
              <w:rPr>
                <w:rFonts w:ascii="宋体" w:hAnsi="宋体" w:cs="宋体" w:hint="eastAsia"/>
                <w:sz w:val="24"/>
              </w:rPr>
              <w:t>域通过</w:t>
            </w:r>
            <w:proofErr w:type="gramEnd"/>
            <w:r w:rsidRPr="00771BBB">
              <w:rPr>
                <w:rFonts w:ascii="宋体" w:hAnsi="宋体" w:cs="宋体" w:hint="eastAsia"/>
                <w:sz w:val="24"/>
              </w:rPr>
              <w:t>明确的接口对外提供服务，这样故障就被限制在单个域内部，不会</w:t>
            </w:r>
            <w:r w:rsidR="00C86176">
              <w:rPr>
                <w:rFonts w:ascii="宋体" w:hAnsi="宋体" w:cs="宋体" w:hint="eastAsia"/>
                <w:sz w:val="24"/>
              </w:rPr>
              <w:t>传播到</w:t>
            </w:r>
            <w:r w:rsidRPr="00771BBB">
              <w:rPr>
                <w:rFonts w:ascii="宋体" w:hAnsi="宋体" w:cs="宋体" w:hint="eastAsia"/>
                <w:sz w:val="24"/>
              </w:rPr>
              <w:t>整个系统，在隔离性与性能之间</w:t>
            </w:r>
            <w:r w:rsidR="00C86176">
              <w:rPr>
                <w:rFonts w:ascii="宋体" w:hAnsi="宋体" w:cs="宋体" w:hint="eastAsia"/>
                <w:sz w:val="24"/>
              </w:rPr>
              <w:t>取得</w:t>
            </w:r>
            <w:r w:rsidRPr="00771BBB">
              <w:rPr>
                <w:rFonts w:ascii="宋体" w:hAnsi="宋体" w:cs="宋体" w:hint="eastAsia"/>
                <w:sz w:val="24"/>
              </w:rPr>
              <w:t>平衡。</w:t>
            </w:r>
          </w:p>
          <w:p w14:paraId="2118F8C1" w14:textId="3260CC14" w:rsidR="003A646F" w:rsidRPr="003A646F" w:rsidRDefault="00840AB3" w:rsidP="003A646F">
            <w:pPr>
              <w:widowControl/>
              <w:spacing w:before="240" w:after="240"/>
              <w:ind w:firstLine="480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研究型操作系统内核</w:t>
            </w:r>
            <w:r w:rsidR="003A646F" w:rsidRPr="003A646F">
              <w:rPr>
                <w:rFonts w:ascii="宋体" w:hAnsi="宋体" w:cs="宋体"/>
                <w:sz w:val="24"/>
              </w:rPr>
              <w:t>Alien借助Rust语言的所有权、借用和生命周期规则，为域隔离</w:t>
            </w:r>
            <w:r w:rsidR="00FB76F7">
              <w:rPr>
                <w:rFonts w:ascii="宋体" w:hAnsi="宋体" w:cs="宋体" w:hint="eastAsia"/>
                <w:sz w:val="24"/>
              </w:rPr>
              <w:t>机制</w:t>
            </w:r>
            <w:r w:rsidR="003A646F" w:rsidRPr="003A646F">
              <w:rPr>
                <w:rFonts w:ascii="宋体" w:hAnsi="宋体" w:cs="宋体"/>
                <w:sz w:val="24"/>
              </w:rPr>
              <w:t>提供了安全保证。每个域的实现强制使用safe Rust，所有涉及底层unsafe操作的部分都被封装在可信计算基（TCB）中。例如，</w:t>
            </w:r>
            <w:proofErr w:type="gramStart"/>
            <w:r w:rsidR="003A646F" w:rsidRPr="003A646F">
              <w:rPr>
                <w:rFonts w:ascii="宋体" w:hAnsi="宋体" w:cs="宋体"/>
                <w:sz w:val="24"/>
              </w:rPr>
              <w:t>各域拥有</w:t>
            </w:r>
            <w:proofErr w:type="gramEnd"/>
            <w:r w:rsidR="003A646F" w:rsidRPr="003A646F">
              <w:rPr>
                <w:rFonts w:ascii="宋体" w:hAnsi="宋体" w:cs="宋体"/>
                <w:sz w:val="24"/>
              </w:rPr>
              <w:t>独立的私有堆，其内存分配与回收由TCB负责，并向上层暴露为Box、Arc、Vec等</w:t>
            </w:r>
            <w:r w:rsidR="00D67022">
              <w:rPr>
                <w:rFonts w:ascii="宋体" w:hAnsi="宋体" w:cs="宋体" w:hint="eastAsia"/>
                <w:sz w:val="24"/>
              </w:rPr>
              <w:t>Rust</w:t>
            </w:r>
            <w:r w:rsidR="003A646F" w:rsidRPr="003A646F">
              <w:rPr>
                <w:rFonts w:ascii="宋体" w:hAnsi="宋体" w:cs="宋体"/>
                <w:sz w:val="24"/>
              </w:rPr>
              <w:t>标准类型，域代码可以安全地管理堆内存。同时，所有域共享一个用于跨域通信的共享堆，其分配同样由TCB实现，向上提供</w:t>
            </w:r>
            <w:proofErr w:type="spellStart"/>
            <w:r w:rsidR="003A646F" w:rsidRPr="003A646F">
              <w:rPr>
                <w:rFonts w:ascii="宋体" w:hAnsi="宋体" w:cs="宋体"/>
                <w:sz w:val="24"/>
              </w:rPr>
              <w:t>DBox</w:t>
            </w:r>
            <w:proofErr w:type="spellEnd"/>
            <w:r w:rsidR="003A646F" w:rsidRPr="003A646F">
              <w:rPr>
                <w:rFonts w:ascii="宋体" w:hAnsi="宋体" w:cs="宋体"/>
                <w:sz w:val="24"/>
              </w:rPr>
              <w:t>和</w:t>
            </w:r>
            <w:proofErr w:type="spellStart"/>
            <w:r w:rsidR="003A646F" w:rsidRPr="003A646F">
              <w:rPr>
                <w:rFonts w:ascii="宋体" w:hAnsi="宋体" w:cs="宋体"/>
                <w:sz w:val="24"/>
              </w:rPr>
              <w:t>DVec</w:t>
            </w:r>
            <w:proofErr w:type="spellEnd"/>
            <w:r w:rsidR="003A646F" w:rsidRPr="003A646F">
              <w:rPr>
                <w:rFonts w:ascii="宋体" w:hAnsi="宋体" w:cs="宋体"/>
                <w:sz w:val="24"/>
              </w:rPr>
              <w:t>两种专用类型。域之间传递数据时，发送方在共享堆上构造对象，调用接收方接口时显</w:t>
            </w:r>
            <w:proofErr w:type="gramStart"/>
            <w:r w:rsidR="003A646F" w:rsidRPr="003A646F">
              <w:rPr>
                <w:rFonts w:ascii="宋体" w:hAnsi="宋体" w:cs="宋体"/>
                <w:sz w:val="24"/>
              </w:rPr>
              <w:t>式转移</w:t>
            </w:r>
            <w:proofErr w:type="gramEnd"/>
            <w:r w:rsidR="003A646F" w:rsidRPr="003A646F">
              <w:rPr>
                <w:rFonts w:ascii="宋体" w:hAnsi="宋体" w:cs="宋体"/>
                <w:sz w:val="24"/>
              </w:rPr>
              <w:t>对象的所有权，使数据的生命周期在类型层面得到明确界定，从根本上杜绝了悬空指针和重复释放等问题。通过这种设计，绝大多数潜在的内存安全隐患被</w:t>
            </w:r>
            <w:r w:rsidR="004F5E50">
              <w:rPr>
                <w:rFonts w:ascii="宋体" w:hAnsi="宋体" w:cs="宋体" w:hint="eastAsia"/>
                <w:sz w:val="24"/>
              </w:rPr>
              <w:t>缩减至相对少量的可信计算基（TCB）中的unsafe代码</w:t>
            </w:r>
            <w:r w:rsidR="003A646F" w:rsidRPr="003A646F">
              <w:rPr>
                <w:rFonts w:ascii="宋体" w:hAnsi="宋体" w:cs="宋体"/>
                <w:sz w:val="24"/>
              </w:rPr>
              <w:t>，</w:t>
            </w:r>
            <w:r w:rsidR="008422E4">
              <w:rPr>
                <w:rFonts w:ascii="宋体" w:hAnsi="宋体" w:cs="宋体" w:hint="eastAsia"/>
                <w:sz w:val="24"/>
              </w:rPr>
              <w:t>更容易进行验证</w:t>
            </w:r>
            <w:r w:rsidR="00A80841">
              <w:rPr>
                <w:rFonts w:ascii="宋体" w:hAnsi="宋体" w:cs="宋体" w:hint="eastAsia"/>
                <w:sz w:val="24"/>
              </w:rPr>
              <w:t>。</w:t>
            </w:r>
          </w:p>
          <w:p w14:paraId="09CE3E65" w14:textId="30F2B6DD" w:rsidR="004A4A3E" w:rsidRDefault="003E7219" w:rsidP="009D6F45">
            <w:pPr>
              <w:widowControl/>
              <w:spacing w:before="240" w:after="240"/>
              <w:ind w:firstLine="480"/>
              <w:jc w:val="left"/>
              <w:rPr>
                <w:rFonts w:ascii="宋体" w:hAnsi="宋体" w:cs="宋体" w:hint="eastAsia"/>
                <w:sz w:val="24"/>
              </w:rPr>
            </w:pPr>
            <w:r w:rsidRPr="003E7219">
              <w:rPr>
                <w:rFonts w:ascii="宋体" w:hAnsi="宋体" w:cs="宋体"/>
                <w:sz w:val="24"/>
              </w:rPr>
              <w:t>在此基础之上，本研究计划将Alien内核从RISC-V平台移植至x86_64架构</w:t>
            </w:r>
            <w:r w:rsidR="009D540F">
              <w:rPr>
                <w:rFonts w:ascii="宋体" w:hAnsi="宋体" w:cs="宋体" w:hint="eastAsia"/>
                <w:sz w:val="24"/>
              </w:rPr>
              <w:t>并引入</w:t>
            </w:r>
            <w:proofErr w:type="spellStart"/>
            <w:r w:rsidR="009D540F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3E7219">
              <w:rPr>
                <w:rFonts w:ascii="宋体" w:hAnsi="宋体" w:cs="宋体"/>
                <w:sz w:val="24"/>
              </w:rPr>
              <w:t>。</w:t>
            </w:r>
            <w:r w:rsidR="003A0BC2" w:rsidRPr="003A0BC2">
              <w:rPr>
                <w:rFonts w:ascii="宋体" w:hAnsi="宋体" w:cs="宋体"/>
                <w:sz w:val="24"/>
              </w:rPr>
              <w:t>移植</w:t>
            </w:r>
            <w:r w:rsidR="005F51B1">
              <w:rPr>
                <w:rFonts w:ascii="宋体" w:hAnsi="宋体" w:cs="宋体" w:hint="eastAsia"/>
                <w:sz w:val="24"/>
              </w:rPr>
              <w:t>到x</w:t>
            </w:r>
            <w:r w:rsidR="003A0BC2" w:rsidRPr="003A0BC2">
              <w:rPr>
                <w:rFonts w:ascii="宋体" w:hAnsi="宋体" w:cs="宋体"/>
                <w:sz w:val="24"/>
              </w:rPr>
              <w:t>86_64架构</w:t>
            </w:r>
            <w:r w:rsidR="005F51B1">
              <w:rPr>
                <w:rFonts w:ascii="宋体" w:hAnsi="宋体" w:cs="宋体" w:hint="eastAsia"/>
                <w:sz w:val="24"/>
              </w:rPr>
              <w:t>的</w:t>
            </w:r>
            <w:r w:rsidR="003A0BC2" w:rsidRPr="003A0BC2">
              <w:rPr>
                <w:rFonts w:ascii="宋体" w:hAnsi="宋体" w:cs="宋体"/>
                <w:sz w:val="24"/>
              </w:rPr>
              <w:t>意义在于</w:t>
            </w:r>
            <w:proofErr w:type="gramStart"/>
            <w:r w:rsidR="00B55168">
              <w:rPr>
                <w:rFonts w:ascii="宋体" w:hAnsi="宋体" w:cs="宋体" w:hint="eastAsia"/>
                <w:sz w:val="24"/>
              </w:rPr>
              <w:t>将</w:t>
            </w:r>
            <w:r w:rsidR="003A0BC2" w:rsidRPr="003A0BC2">
              <w:rPr>
                <w:rFonts w:ascii="宋体" w:hAnsi="宋体" w:cs="宋体"/>
                <w:sz w:val="24"/>
              </w:rPr>
              <w:t>域设计</w:t>
            </w:r>
            <w:proofErr w:type="gramEnd"/>
            <w:r w:rsidR="0077615D">
              <w:rPr>
                <w:rFonts w:ascii="宋体" w:hAnsi="宋体" w:cs="宋体" w:hint="eastAsia"/>
                <w:sz w:val="24"/>
              </w:rPr>
              <w:t>推广到</w:t>
            </w:r>
            <w:r w:rsidR="003A0BC2" w:rsidRPr="003A0BC2">
              <w:rPr>
                <w:rFonts w:ascii="宋体" w:hAnsi="宋体" w:cs="宋体"/>
                <w:sz w:val="24"/>
              </w:rPr>
              <w:t>RISC-V之外的平台</w:t>
            </w:r>
            <w:r w:rsidR="00AD3DA9">
              <w:rPr>
                <w:rFonts w:ascii="宋体" w:hAnsi="宋体" w:cs="宋体" w:hint="eastAsia"/>
                <w:sz w:val="24"/>
              </w:rPr>
              <w:t>并</w:t>
            </w:r>
            <w:r w:rsidR="0077615D">
              <w:rPr>
                <w:rFonts w:ascii="宋体" w:hAnsi="宋体" w:cs="宋体" w:hint="eastAsia"/>
                <w:sz w:val="24"/>
              </w:rPr>
              <w:t>验证其</w:t>
            </w:r>
            <w:r w:rsidR="003A0BC2" w:rsidRPr="003A0BC2">
              <w:rPr>
                <w:rFonts w:ascii="宋体" w:hAnsi="宋体" w:cs="宋体"/>
                <w:sz w:val="24"/>
              </w:rPr>
              <w:t>可行性。x86_64在服务器和桌面领域占据主导地位，拥有成熟的硬件生态和广泛的</w:t>
            </w:r>
            <w:r w:rsidR="00B22AA7">
              <w:rPr>
                <w:rFonts w:ascii="宋体" w:hAnsi="宋体" w:cs="宋体" w:hint="eastAsia"/>
                <w:sz w:val="24"/>
              </w:rPr>
              <w:t>应用</w:t>
            </w:r>
            <w:r w:rsidR="003A0BC2" w:rsidRPr="003A0BC2">
              <w:rPr>
                <w:rFonts w:ascii="宋体" w:hAnsi="宋体" w:cs="宋体"/>
                <w:sz w:val="24"/>
              </w:rPr>
              <w:t>基础，能够为</w:t>
            </w:r>
            <w:r w:rsidR="000B522F">
              <w:rPr>
                <w:rFonts w:ascii="宋体" w:hAnsi="宋体" w:cs="宋体" w:hint="eastAsia"/>
                <w:sz w:val="24"/>
              </w:rPr>
              <w:t>Alien</w:t>
            </w:r>
            <w:r w:rsidR="003A0BC2" w:rsidRPr="003A0BC2">
              <w:rPr>
                <w:rFonts w:ascii="宋体" w:hAnsi="宋体" w:cs="宋体"/>
                <w:sz w:val="24"/>
              </w:rPr>
              <w:t>内核提供更</w:t>
            </w:r>
            <w:r w:rsidR="000B522F">
              <w:rPr>
                <w:rFonts w:ascii="宋体" w:hAnsi="宋体" w:cs="宋体" w:hint="eastAsia"/>
                <w:sz w:val="24"/>
              </w:rPr>
              <w:t>真实</w:t>
            </w:r>
            <w:r w:rsidR="003A0BC2" w:rsidRPr="003A0BC2">
              <w:rPr>
                <w:rFonts w:ascii="宋体" w:hAnsi="宋体" w:cs="宋体"/>
                <w:sz w:val="24"/>
              </w:rPr>
              <w:t>的验证环境。引入</w:t>
            </w:r>
            <w:proofErr w:type="spellStart"/>
            <w:r w:rsidR="003A0BC2" w:rsidRPr="003A0BC2">
              <w:rPr>
                <w:rFonts w:ascii="宋体" w:hAnsi="宋体" w:cs="宋体"/>
                <w:sz w:val="24"/>
              </w:rPr>
              <w:t>vDSO</w:t>
            </w:r>
            <w:proofErr w:type="spellEnd"/>
            <w:r w:rsidR="003A0BC2" w:rsidRPr="003A0BC2">
              <w:rPr>
                <w:rFonts w:ascii="宋体" w:hAnsi="宋体" w:cs="宋体"/>
                <w:sz w:val="24"/>
              </w:rPr>
              <w:t>机制的意义则在于</w:t>
            </w:r>
            <w:r w:rsidR="00FE27E6">
              <w:rPr>
                <w:rFonts w:ascii="宋体" w:hAnsi="宋体" w:cs="宋体" w:hint="eastAsia"/>
                <w:sz w:val="24"/>
              </w:rPr>
              <w:t>尝试</w:t>
            </w:r>
            <w:r w:rsidR="003A0BC2" w:rsidRPr="003A0BC2">
              <w:rPr>
                <w:rFonts w:ascii="宋体" w:hAnsi="宋体" w:cs="宋体"/>
                <w:sz w:val="24"/>
              </w:rPr>
              <w:t>如何在</w:t>
            </w:r>
            <w:proofErr w:type="gramStart"/>
            <w:r w:rsidR="00201A00">
              <w:rPr>
                <w:rFonts w:ascii="宋体" w:hAnsi="宋体" w:cs="宋体" w:hint="eastAsia"/>
                <w:sz w:val="24"/>
              </w:rPr>
              <w:t>域设计</w:t>
            </w:r>
            <w:proofErr w:type="gramEnd"/>
            <w:r w:rsidR="003A0BC2" w:rsidRPr="003A0BC2">
              <w:rPr>
                <w:rFonts w:ascii="宋体" w:hAnsi="宋体" w:cs="宋体"/>
                <w:sz w:val="24"/>
              </w:rPr>
              <w:t>的</w:t>
            </w:r>
            <w:r w:rsidR="00DB3D71">
              <w:rPr>
                <w:rFonts w:ascii="宋体" w:hAnsi="宋体" w:cs="宋体" w:hint="eastAsia"/>
                <w:sz w:val="24"/>
              </w:rPr>
              <w:t>框架</w:t>
            </w:r>
            <w:r w:rsidR="003A0BC2" w:rsidRPr="003A0BC2">
              <w:rPr>
                <w:rFonts w:ascii="宋体" w:hAnsi="宋体" w:cs="宋体"/>
                <w:sz w:val="24"/>
              </w:rPr>
              <w:t>下</w:t>
            </w:r>
            <w:r w:rsidR="003B3843">
              <w:rPr>
                <w:rFonts w:ascii="宋体" w:hAnsi="宋体" w:cs="宋体" w:hint="eastAsia"/>
                <w:sz w:val="24"/>
              </w:rPr>
              <w:t>中</w:t>
            </w:r>
            <w:r w:rsidR="003A0BC2" w:rsidRPr="003A0BC2">
              <w:rPr>
                <w:rFonts w:ascii="宋体" w:hAnsi="宋体" w:cs="宋体"/>
                <w:sz w:val="24"/>
              </w:rPr>
              <w:t>为高频</w:t>
            </w:r>
            <w:r w:rsidR="00912EFD">
              <w:rPr>
                <w:rFonts w:ascii="宋体" w:hAnsi="宋体" w:cs="宋体" w:hint="eastAsia"/>
                <w:sz w:val="24"/>
              </w:rPr>
              <w:t>系统调用</w:t>
            </w:r>
            <w:r w:rsidR="003A0BC2" w:rsidRPr="003A0BC2">
              <w:rPr>
                <w:rFonts w:ascii="宋体" w:hAnsi="宋体" w:cs="宋体"/>
                <w:sz w:val="24"/>
              </w:rPr>
              <w:t>提供快速路径，在不牺牲安全</w:t>
            </w:r>
            <w:r w:rsidR="00FC0474">
              <w:rPr>
                <w:rFonts w:ascii="宋体" w:hAnsi="宋体" w:cs="宋体" w:hint="eastAsia"/>
                <w:sz w:val="24"/>
              </w:rPr>
              <w:t>性</w:t>
            </w:r>
            <w:r w:rsidR="003A0BC2" w:rsidRPr="003A0BC2">
              <w:rPr>
                <w:rFonts w:ascii="宋体" w:hAnsi="宋体" w:cs="宋体"/>
                <w:sz w:val="24"/>
              </w:rPr>
              <w:t>的情况下降低延迟。</w:t>
            </w:r>
            <w:r w:rsidR="004E5C63" w:rsidRPr="004E5C63">
              <w:rPr>
                <w:rFonts w:ascii="宋体" w:hAnsi="宋体" w:cs="宋体"/>
                <w:sz w:val="24"/>
              </w:rPr>
              <w:t>两项工作结合在一起，为在</w:t>
            </w:r>
            <w:r w:rsidR="00617927">
              <w:rPr>
                <w:rFonts w:ascii="宋体" w:hAnsi="宋体" w:cs="宋体" w:hint="eastAsia"/>
                <w:sz w:val="24"/>
              </w:rPr>
              <w:t>多</w:t>
            </w:r>
            <w:r w:rsidR="004E5C63" w:rsidRPr="004E5C63">
              <w:rPr>
                <w:rFonts w:ascii="宋体" w:hAnsi="宋体" w:cs="宋体"/>
                <w:sz w:val="24"/>
              </w:rPr>
              <w:t>架构上构建具有强隔离性</w:t>
            </w:r>
            <w:r w:rsidR="00162D5D">
              <w:rPr>
                <w:rFonts w:ascii="宋体" w:hAnsi="宋体" w:cs="宋体" w:hint="eastAsia"/>
                <w:sz w:val="24"/>
              </w:rPr>
              <w:t>和</w:t>
            </w:r>
            <w:r w:rsidR="004E5C63" w:rsidRPr="004E5C63">
              <w:rPr>
                <w:rFonts w:ascii="宋体" w:hAnsi="宋体" w:cs="宋体"/>
                <w:sz w:val="24"/>
              </w:rPr>
              <w:t>低延迟的操作系统内核提供了设计思路和实现经验。</w:t>
            </w:r>
          </w:p>
          <w:p w14:paraId="483C4ED4" w14:textId="77777777" w:rsidR="006750A2" w:rsidRDefault="006750A2" w:rsidP="006750A2">
            <w:pPr>
              <w:spacing w:beforeLines="50" w:before="156"/>
              <w:ind w:firstLineChars="200" w:firstLine="480"/>
              <w:rPr>
                <w:sz w:val="24"/>
              </w:rPr>
            </w:pPr>
          </w:p>
        </w:tc>
      </w:tr>
      <w:tr w:rsidR="004A4A3E" w14:paraId="1E81198C" w14:textId="77777777" w:rsidTr="006750A2">
        <w:trPr>
          <w:trHeight w:val="1134"/>
        </w:trPr>
        <w:tc>
          <w:tcPr>
            <w:tcW w:w="8522" w:type="dxa"/>
          </w:tcPr>
          <w:p w14:paraId="0B64091A" w14:textId="77777777" w:rsidR="006750A2" w:rsidRDefault="002D0045" w:rsidP="00773B7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sz w:val="28"/>
                <w:szCs w:val="32"/>
              </w:rPr>
              <w:t>二、研究目标和内容</w:t>
            </w:r>
          </w:p>
          <w:p w14:paraId="17BDDC5A" w14:textId="77777777" w:rsidR="006750A2" w:rsidRDefault="002D0045" w:rsidP="00773B79">
            <w:pPr>
              <w:autoSpaceDE w:val="0"/>
              <w:autoSpaceDN w:val="0"/>
              <w:adjustRightInd w:val="0"/>
              <w:spacing w:line="44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（研究目标、主要内容及关键问题等）</w:t>
            </w:r>
          </w:p>
          <w:p w14:paraId="69BB1B1F" w14:textId="77777777" w:rsidR="004A4A3E" w:rsidRDefault="002D0045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研究目标：</w:t>
            </w:r>
          </w:p>
          <w:p w14:paraId="56845CF3" w14:textId="1E4A2672" w:rsidR="004A4A3E" w:rsidRDefault="000A7559" w:rsidP="008128E0">
            <w:pPr>
              <w:widowControl/>
              <w:spacing w:before="240" w:after="240" w:line="435" w:lineRule="atLeast"/>
              <w:ind w:firstLine="480"/>
              <w:jc w:val="left"/>
              <w:rPr>
                <w:rFonts w:ascii="宋体" w:hAnsi="宋体" w:cs="宋体" w:hint="eastAsia"/>
                <w:sz w:val="24"/>
              </w:rPr>
            </w:pPr>
            <w:r w:rsidRPr="000A7559">
              <w:rPr>
                <w:rFonts w:ascii="宋体" w:hAnsi="宋体" w:cs="宋体"/>
                <w:sz w:val="24"/>
              </w:rPr>
              <w:t>本研究</w:t>
            </w:r>
            <w:r w:rsidR="000F3D37">
              <w:rPr>
                <w:rFonts w:ascii="宋体" w:hAnsi="宋体" w:cs="宋体" w:hint="eastAsia"/>
                <w:sz w:val="24"/>
              </w:rPr>
              <w:t>的目标是</w:t>
            </w:r>
            <w:r w:rsidRPr="000A7559">
              <w:rPr>
                <w:rFonts w:ascii="宋体" w:hAnsi="宋体" w:cs="宋体"/>
                <w:sz w:val="24"/>
              </w:rPr>
              <w:t>完成Alien内核从RISC-V到x86-64架构的移植，建立统一的跨架构抽象层，</w:t>
            </w:r>
            <w:proofErr w:type="gramStart"/>
            <w:r w:rsidRPr="000A7559">
              <w:rPr>
                <w:rFonts w:ascii="宋体" w:hAnsi="宋体" w:cs="宋体"/>
                <w:sz w:val="24"/>
              </w:rPr>
              <w:t>使域设计</w:t>
            </w:r>
            <w:proofErr w:type="gramEnd"/>
            <w:r w:rsidRPr="000A7559">
              <w:rPr>
                <w:rFonts w:ascii="宋体" w:hAnsi="宋体" w:cs="宋体"/>
                <w:sz w:val="24"/>
              </w:rPr>
              <w:t>能够适用于不同</w:t>
            </w:r>
            <w:r w:rsidR="00AE16ED">
              <w:rPr>
                <w:rFonts w:ascii="宋体" w:hAnsi="宋体" w:cs="宋体" w:hint="eastAsia"/>
                <w:sz w:val="24"/>
              </w:rPr>
              <w:t>架构</w:t>
            </w:r>
            <w:r w:rsidRPr="000A7559">
              <w:rPr>
                <w:rFonts w:ascii="宋体" w:hAnsi="宋体" w:cs="宋体"/>
                <w:sz w:val="24"/>
              </w:rPr>
              <w:t>平台。在此基础上，引</w:t>
            </w:r>
            <w:r w:rsidRPr="000A7559">
              <w:rPr>
                <w:rFonts w:ascii="宋体" w:hAnsi="宋体" w:cs="宋体"/>
                <w:sz w:val="24"/>
              </w:rPr>
              <w:lastRenderedPageBreak/>
              <w:t>入</w:t>
            </w:r>
            <w:proofErr w:type="spellStart"/>
            <w:r w:rsidRPr="000A7559">
              <w:rPr>
                <w:rFonts w:ascii="宋体" w:hAnsi="宋体" w:cs="宋体"/>
                <w:sz w:val="24"/>
              </w:rPr>
              <w:t>vDSO</w:t>
            </w:r>
            <w:proofErr w:type="spellEnd"/>
            <w:r w:rsidRPr="000A7559">
              <w:rPr>
                <w:rFonts w:ascii="宋体" w:hAnsi="宋体" w:cs="宋体"/>
                <w:sz w:val="24"/>
              </w:rPr>
              <w:t>机制，将</w:t>
            </w:r>
            <w:r w:rsidR="00462FB0">
              <w:rPr>
                <w:rFonts w:ascii="宋体" w:hAnsi="宋体" w:cs="宋体" w:hint="eastAsia"/>
                <w:sz w:val="24"/>
              </w:rPr>
              <w:t>时间查询</w:t>
            </w:r>
            <w:r w:rsidRPr="000A7559">
              <w:rPr>
                <w:rFonts w:ascii="宋体" w:hAnsi="宋体" w:cs="宋体"/>
                <w:sz w:val="24"/>
              </w:rPr>
              <w:t>系统调用</w:t>
            </w:r>
            <w:r w:rsidR="00361FC7">
              <w:rPr>
                <w:rFonts w:ascii="宋体" w:hAnsi="宋体" w:cs="宋体" w:hint="eastAsia"/>
                <w:sz w:val="24"/>
              </w:rPr>
              <w:t>使用</w:t>
            </w:r>
            <w:r w:rsidRPr="000A7559">
              <w:rPr>
                <w:rFonts w:ascii="宋体" w:hAnsi="宋体" w:cs="宋体"/>
                <w:sz w:val="24"/>
              </w:rPr>
              <w:t>映射到用户地址空间的只读代码与数据</w:t>
            </w:r>
            <w:r w:rsidR="009B2934">
              <w:rPr>
                <w:rFonts w:ascii="宋体" w:hAnsi="宋体" w:cs="宋体" w:hint="eastAsia"/>
                <w:sz w:val="24"/>
              </w:rPr>
              <w:t>实现</w:t>
            </w:r>
            <w:r w:rsidRPr="000A7559">
              <w:rPr>
                <w:rFonts w:ascii="宋体" w:hAnsi="宋体" w:cs="宋体"/>
                <w:sz w:val="24"/>
              </w:rPr>
              <w:t>，</w:t>
            </w:r>
            <w:r w:rsidR="00431620">
              <w:rPr>
                <w:rFonts w:ascii="宋体" w:hAnsi="宋体" w:cs="宋体" w:hint="eastAsia"/>
                <w:sz w:val="24"/>
              </w:rPr>
              <w:t>优先使用</w:t>
            </w:r>
            <w:r w:rsidRPr="000A7559">
              <w:rPr>
                <w:rFonts w:ascii="宋体" w:hAnsi="宋体" w:cs="宋体"/>
                <w:sz w:val="24"/>
              </w:rPr>
              <w:t>用户</w:t>
            </w:r>
            <w:proofErr w:type="gramStart"/>
            <w:r w:rsidRPr="000A7559">
              <w:rPr>
                <w:rFonts w:ascii="宋体" w:hAnsi="宋体" w:cs="宋体"/>
                <w:sz w:val="24"/>
              </w:rPr>
              <w:t>态快速</w:t>
            </w:r>
            <w:proofErr w:type="gramEnd"/>
            <w:r w:rsidR="00431620">
              <w:rPr>
                <w:rFonts w:ascii="宋体" w:hAnsi="宋体" w:cs="宋体" w:hint="eastAsia"/>
                <w:sz w:val="24"/>
              </w:rPr>
              <w:t>路径，失败后回退到</w:t>
            </w:r>
            <w:r w:rsidRPr="000A7559">
              <w:rPr>
                <w:rFonts w:ascii="宋体" w:hAnsi="宋体" w:cs="宋体"/>
                <w:sz w:val="24"/>
              </w:rPr>
              <w:t>系统调用慢速路径。</w:t>
            </w:r>
            <w:r w:rsidR="00E40F5C">
              <w:rPr>
                <w:rFonts w:ascii="宋体" w:hAnsi="宋体" w:cs="宋体" w:hint="eastAsia"/>
                <w:sz w:val="24"/>
              </w:rPr>
              <w:t>本研究计划</w:t>
            </w:r>
            <w:r w:rsidRPr="000A7559">
              <w:rPr>
                <w:rFonts w:ascii="宋体" w:hAnsi="宋体" w:cs="宋体"/>
                <w:sz w:val="24"/>
              </w:rPr>
              <w:t>通过这两项工作验证</w:t>
            </w:r>
            <w:r w:rsidR="00C72778">
              <w:rPr>
                <w:rFonts w:ascii="宋体" w:hAnsi="宋体" w:cs="宋体" w:hint="eastAsia"/>
                <w:sz w:val="24"/>
              </w:rPr>
              <w:t>Alien</w:t>
            </w:r>
            <w:r w:rsidRPr="000A7559">
              <w:rPr>
                <w:rFonts w:ascii="宋体" w:hAnsi="宋体" w:cs="宋体"/>
                <w:sz w:val="24"/>
              </w:rPr>
              <w:t>内核在多架构上的</w:t>
            </w:r>
            <w:r w:rsidR="0086229B">
              <w:rPr>
                <w:rFonts w:ascii="宋体" w:hAnsi="宋体" w:cs="宋体" w:hint="eastAsia"/>
                <w:sz w:val="24"/>
              </w:rPr>
              <w:t>可行性</w:t>
            </w:r>
            <w:r w:rsidRPr="000A7559">
              <w:rPr>
                <w:rFonts w:ascii="宋体" w:hAnsi="宋体" w:cs="宋体"/>
                <w:sz w:val="24"/>
              </w:rPr>
              <w:t>，并为构建</w:t>
            </w:r>
            <w:r w:rsidR="00F041D5">
              <w:rPr>
                <w:rFonts w:ascii="宋体" w:hAnsi="宋体" w:cs="宋体" w:hint="eastAsia"/>
                <w:sz w:val="24"/>
              </w:rPr>
              <w:t>具有</w:t>
            </w:r>
            <w:r w:rsidRPr="000A7559">
              <w:rPr>
                <w:rFonts w:ascii="宋体" w:hAnsi="宋体" w:cs="宋体"/>
                <w:sz w:val="24"/>
              </w:rPr>
              <w:t>隔离</w:t>
            </w:r>
            <w:r w:rsidR="00566A74">
              <w:rPr>
                <w:rFonts w:ascii="宋体" w:hAnsi="宋体" w:cs="宋体" w:hint="eastAsia"/>
                <w:sz w:val="24"/>
              </w:rPr>
              <w:t>性</w:t>
            </w:r>
            <w:r w:rsidRPr="000A7559">
              <w:rPr>
                <w:rFonts w:ascii="宋体" w:hAnsi="宋体" w:cs="宋体"/>
                <w:sz w:val="24"/>
              </w:rPr>
              <w:t>与低延迟的操作系统内核提供参考。</w:t>
            </w:r>
          </w:p>
          <w:p w14:paraId="2EEEC59F" w14:textId="77777777" w:rsidR="004A4A3E" w:rsidRDefault="002D0045">
            <w:pPr>
              <w:widowControl/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主要内容：</w:t>
            </w:r>
          </w:p>
          <w:p w14:paraId="19203B75" w14:textId="05422D3A" w:rsidR="004A4A3E" w:rsidRDefault="0085661E">
            <w:pPr>
              <w:widowControl/>
              <w:numPr>
                <w:ilvl w:val="0"/>
                <w:numId w:val="1"/>
              </w:numPr>
              <w:spacing w:before="240" w:after="240" w:line="435" w:lineRule="atLeast"/>
              <w:ind w:hanging="280"/>
              <w:jc w:val="left"/>
              <w:rPr>
                <w:rFonts w:ascii="宋体" w:hAnsi="宋体" w:cs="宋体" w:hint="eastAsia"/>
                <w:sz w:val="24"/>
              </w:rPr>
            </w:pPr>
            <w:r w:rsidRPr="0085661E">
              <w:rPr>
                <w:rFonts w:ascii="宋体" w:hAnsi="宋体" w:cs="宋体" w:hint="eastAsia"/>
                <w:sz w:val="24"/>
              </w:rPr>
              <w:t>学习Alien内核的域隔离架构与跨域通信机制，理解其通过</w:t>
            </w:r>
            <w:proofErr w:type="gramStart"/>
            <w:r w:rsidRPr="0085661E">
              <w:rPr>
                <w:rFonts w:ascii="宋体" w:hAnsi="宋体" w:cs="宋体" w:hint="eastAsia"/>
                <w:sz w:val="24"/>
              </w:rPr>
              <w:t>域</w:t>
            </w:r>
            <w:r w:rsidR="003572AE">
              <w:rPr>
                <w:rFonts w:ascii="宋体" w:hAnsi="宋体" w:cs="宋体" w:hint="eastAsia"/>
                <w:sz w:val="24"/>
              </w:rPr>
              <w:t>设计</w:t>
            </w:r>
            <w:proofErr w:type="gramEnd"/>
            <w:r w:rsidRPr="0085661E">
              <w:rPr>
                <w:rFonts w:ascii="宋体" w:hAnsi="宋体" w:cs="宋体" w:hint="eastAsia"/>
                <w:sz w:val="24"/>
              </w:rPr>
              <w:t>实现故障</w:t>
            </w:r>
            <w:r w:rsidR="00B0374C">
              <w:rPr>
                <w:rFonts w:ascii="宋体" w:hAnsi="宋体" w:cs="宋体" w:hint="eastAsia"/>
                <w:sz w:val="24"/>
              </w:rPr>
              <w:t>隔离和热设计</w:t>
            </w:r>
            <w:r w:rsidRPr="0085661E">
              <w:rPr>
                <w:rFonts w:ascii="宋体" w:hAnsi="宋体" w:cs="宋体" w:hint="eastAsia"/>
                <w:sz w:val="24"/>
              </w:rPr>
              <w:t>的</w:t>
            </w:r>
            <w:r w:rsidR="009B2934">
              <w:rPr>
                <w:rFonts w:ascii="宋体" w:hAnsi="宋体" w:cs="宋体" w:hint="eastAsia"/>
                <w:sz w:val="24"/>
              </w:rPr>
              <w:t>原理</w:t>
            </w:r>
            <w:r w:rsidRPr="0085661E">
              <w:rPr>
                <w:rFonts w:ascii="宋体" w:hAnsi="宋体" w:cs="宋体" w:hint="eastAsia"/>
                <w:sz w:val="24"/>
              </w:rPr>
              <w:t>。学习x86</w:t>
            </w:r>
            <w:r w:rsidR="00582D81">
              <w:rPr>
                <w:rFonts w:ascii="宋体" w:hAnsi="宋体" w:cs="宋体" w:hint="eastAsia"/>
                <w:sz w:val="24"/>
              </w:rPr>
              <w:t>_</w:t>
            </w:r>
            <w:r w:rsidRPr="0085661E">
              <w:rPr>
                <w:rFonts w:ascii="宋体" w:hAnsi="宋体" w:cs="宋体" w:hint="eastAsia"/>
                <w:sz w:val="24"/>
              </w:rPr>
              <w:t>64汇编、引导流程、中断与系统调用机制，以及</w:t>
            </w:r>
            <w:proofErr w:type="spellStart"/>
            <w:r w:rsidRPr="0085661E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85661E">
              <w:rPr>
                <w:rFonts w:ascii="宋体" w:hAnsi="宋体" w:cs="宋体" w:hint="eastAsia"/>
                <w:sz w:val="24"/>
              </w:rPr>
              <w:t>的技术原理，为后续工作奠定基础。</w:t>
            </w:r>
          </w:p>
          <w:p w14:paraId="0495B10E" w14:textId="77777777" w:rsidR="004A4A3E" w:rsidRDefault="002D0045">
            <w:pPr>
              <w:widowControl/>
              <w:numPr>
                <w:ilvl w:val="0"/>
                <w:numId w:val="1"/>
              </w:numPr>
              <w:spacing w:before="240" w:after="240" w:line="435" w:lineRule="atLeast"/>
              <w:ind w:hanging="280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>内核移植</w:t>
            </w:r>
          </w:p>
          <w:p w14:paraId="09DF528F" w14:textId="3F572AA5" w:rsidR="001152D0" w:rsidRPr="001152D0" w:rsidRDefault="001152D0" w:rsidP="001152D0">
            <w:pPr>
              <w:widowControl/>
              <w:numPr>
                <w:ilvl w:val="1"/>
                <w:numId w:val="1"/>
              </w:numPr>
              <w:spacing w:before="240" w:after="240" w:line="435" w:lineRule="atLeast"/>
              <w:jc w:val="left"/>
              <w:rPr>
                <w:rFonts w:ascii="Arial" w:eastAsia="Arial" w:hAnsi="Arial" w:cs="Arial"/>
                <w:sz w:val="24"/>
              </w:rPr>
            </w:pPr>
            <w:r w:rsidRPr="001152D0">
              <w:rPr>
                <w:rFonts w:ascii="宋体" w:hAnsi="宋体" w:cs="宋体" w:hint="eastAsia"/>
                <w:sz w:val="24"/>
              </w:rPr>
              <w:t>引导与早期初始化：实现从</w:t>
            </w:r>
            <w:r w:rsidRPr="001152D0">
              <w:rPr>
                <w:rFonts w:ascii="Arial" w:eastAsia="Arial" w:hAnsi="Arial" w:cs="Arial" w:hint="eastAsia"/>
                <w:sz w:val="24"/>
              </w:rPr>
              <w:t>Multiboot</w:t>
            </w:r>
            <w:r w:rsidR="00B31C38">
              <w:rPr>
                <w:rFonts w:ascii="宋体" w:hAnsi="宋体" w:cs="宋体" w:hint="eastAsia"/>
                <w:sz w:val="24"/>
              </w:rPr>
              <w:t>引导、进入汇编后</w:t>
            </w:r>
            <w:r w:rsidR="004C44C5">
              <w:rPr>
                <w:rFonts w:ascii="宋体" w:hAnsi="宋体" w:cs="宋体" w:hint="eastAsia"/>
                <w:sz w:val="24"/>
              </w:rPr>
              <w:t>配置控制寄存器</w:t>
            </w:r>
            <w:r w:rsidR="00B31C38">
              <w:rPr>
                <w:rFonts w:ascii="宋体" w:hAnsi="宋体" w:cs="宋体" w:hint="eastAsia"/>
                <w:sz w:val="24"/>
              </w:rPr>
              <w:t>切换</w:t>
            </w:r>
            <w:r w:rsidRPr="001152D0">
              <w:rPr>
                <w:rFonts w:ascii="宋体" w:hAnsi="宋体" w:cs="宋体" w:hint="eastAsia"/>
                <w:sz w:val="24"/>
              </w:rPr>
              <w:t>到</w:t>
            </w:r>
            <w:proofErr w:type="gramStart"/>
            <w:r w:rsidRPr="001152D0">
              <w:rPr>
                <w:rFonts w:ascii="宋体" w:hAnsi="宋体" w:cs="宋体" w:hint="eastAsia"/>
                <w:sz w:val="24"/>
              </w:rPr>
              <w:t>长模式</w:t>
            </w:r>
            <w:proofErr w:type="gramEnd"/>
            <w:r w:rsidRPr="001152D0">
              <w:rPr>
                <w:rFonts w:ascii="宋体" w:hAnsi="宋体" w:cs="宋体" w:hint="eastAsia"/>
                <w:sz w:val="24"/>
              </w:rPr>
              <w:t>的启动流程，</w:t>
            </w:r>
            <w:r w:rsidR="00046320">
              <w:rPr>
                <w:rFonts w:ascii="宋体" w:hAnsi="宋体" w:cs="宋体" w:hint="eastAsia"/>
                <w:sz w:val="24"/>
              </w:rPr>
              <w:t>然后</w:t>
            </w:r>
            <w:r w:rsidRPr="001152D0">
              <w:rPr>
                <w:rFonts w:ascii="宋体" w:hAnsi="宋体" w:cs="宋体" w:hint="eastAsia"/>
                <w:sz w:val="24"/>
              </w:rPr>
              <w:t>完成</w:t>
            </w:r>
            <w:r w:rsidRPr="001152D0">
              <w:rPr>
                <w:rFonts w:ascii="Arial" w:eastAsia="Arial" w:hAnsi="Arial" w:cs="Arial" w:hint="eastAsia"/>
                <w:sz w:val="24"/>
              </w:rPr>
              <w:t>FPU/SSE</w:t>
            </w:r>
            <w:r w:rsidRPr="001152D0">
              <w:rPr>
                <w:rFonts w:ascii="宋体" w:hAnsi="宋体" w:cs="宋体" w:hint="eastAsia"/>
                <w:sz w:val="24"/>
              </w:rPr>
              <w:t>以及本地</w:t>
            </w:r>
            <w:r w:rsidRPr="001152D0">
              <w:rPr>
                <w:rFonts w:ascii="Arial" w:eastAsia="Arial" w:hAnsi="Arial" w:cs="Arial" w:hint="eastAsia"/>
                <w:sz w:val="24"/>
              </w:rPr>
              <w:t>APIC</w:t>
            </w:r>
            <w:r w:rsidR="0020353E">
              <w:rPr>
                <w:rFonts w:ascii="宋体" w:hAnsi="宋体" w:cs="宋体" w:hint="eastAsia"/>
                <w:sz w:val="24"/>
              </w:rPr>
              <w:t>等</w:t>
            </w:r>
            <w:r w:rsidR="002B1C13">
              <w:rPr>
                <w:rFonts w:ascii="宋体" w:hAnsi="宋体" w:cs="宋体" w:hint="eastAsia"/>
                <w:sz w:val="24"/>
              </w:rPr>
              <w:t>元件</w:t>
            </w:r>
            <w:r w:rsidRPr="001152D0">
              <w:rPr>
                <w:rFonts w:ascii="宋体" w:hAnsi="宋体" w:cs="宋体" w:hint="eastAsia"/>
                <w:sz w:val="24"/>
              </w:rPr>
              <w:t>的</w:t>
            </w:r>
            <w:r w:rsidR="00CB4270">
              <w:rPr>
                <w:rFonts w:ascii="宋体" w:hAnsi="宋体" w:cs="宋体" w:hint="eastAsia"/>
                <w:sz w:val="24"/>
              </w:rPr>
              <w:t>配置</w:t>
            </w:r>
            <w:r w:rsidRPr="001152D0">
              <w:rPr>
                <w:rFonts w:ascii="宋体" w:hAnsi="宋体" w:cs="宋体" w:hint="eastAsia"/>
                <w:sz w:val="24"/>
              </w:rPr>
              <w:t>。</w:t>
            </w:r>
          </w:p>
          <w:p w14:paraId="576EDD0A" w14:textId="4CD03291" w:rsidR="001152D0" w:rsidRPr="001152D0" w:rsidRDefault="001152D0" w:rsidP="001152D0">
            <w:pPr>
              <w:widowControl/>
              <w:numPr>
                <w:ilvl w:val="1"/>
                <w:numId w:val="1"/>
              </w:numPr>
              <w:spacing w:before="240" w:after="240" w:line="435" w:lineRule="atLeast"/>
              <w:jc w:val="left"/>
              <w:rPr>
                <w:rFonts w:ascii="Arial" w:eastAsia="Arial" w:hAnsi="Arial" w:cs="Arial"/>
                <w:sz w:val="24"/>
              </w:rPr>
            </w:pPr>
            <w:r w:rsidRPr="001152D0">
              <w:rPr>
                <w:rFonts w:ascii="宋体" w:hAnsi="宋体" w:cs="宋体" w:hint="eastAsia"/>
                <w:sz w:val="24"/>
              </w:rPr>
              <w:t>内存管理：</w:t>
            </w:r>
            <w:r w:rsidR="00D02F4F">
              <w:rPr>
                <w:rFonts w:ascii="宋体" w:hAnsi="宋体" w:cs="宋体" w:hint="eastAsia"/>
                <w:sz w:val="24"/>
              </w:rPr>
              <w:t>实现</w:t>
            </w:r>
            <w:r w:rsidRPr="001152D0">
              <w:rPr>
                <w:rFonts w:ascii="Arial" w:eastAsia="Arial" w:hAnsi="Arial" w:cs="Arial" w:hint="eastAsia"/>
                <w:sz w:val="24"/>
              </w:rPr>
              <w:t>x86</w:t>
            </w:r>
            <w:r w:rsidR="00242C60">
              <w:rPr>
                <w:rFonts w:ascii="Arial" w:eastAsiaTheme="minorEastAsia" w:hAnsi="Arial" w:cs="Arial" w:hint="eastAsia"/>
                <w:sz w:val="24"/>
              </w:rPr>
              <w:t>_</w:t>
            </w:r>
            <w:r w:rsidRPr="001152D0">
              <w:rPr>
                <w:rFonts w:ascii="Arial" w:eastAsia="Arial" w:hAnsi="Arial" w:cs="Arial" w:hint="eastAsia"/>
                <w:sz w:val="24"/>
              </w:rPr>
              <w:t>64</w:t>
            </w:r>
            <w:proofErr w:type="gramStart"/>
            <w:r w:rsidRPr="001152D0">
              <w:rPr>
                <w:rFonts w:ascii="宋体" w:hAnsi="宋体" w:cs="宋体" w:hint="eastAsia"/>
                <w:sz w:val="24"/>
              </w:rPr>
              <w:t>四</w:t>
            </w:r>
            <w:proofErr w:type="gramEnd"/>
            <w:r w:rsidRPr="001152D0">
              <w:rPr>
                <w:rFonts w:ascii="宋体" w:hAnsi="宋体" w:cs="宋体" w:hint="eastAsia"/>
                <w:sz w:val="24"/>
              </w:rPr>
              <w:t>级页表结构，</w:t>
            </w:r>
            <w:r w:rsidR="00017B82">
              <w:rPr>
                <w:rFonts w:ascii="宋体" w:hAnsi="宋体" w:cs="宋体" w:hint="eastAsia"/>
                <w:sz w:val="24"/>
              </w:rPr>
              <w:t>实现多架构</w:t>
            </w:r>
            <w:r w:rsidRPr="001152D0">
              <w:rPr>
                <w:rFonts w:ascii="宋体" w:hAnsi="宋体" w:cs="宋体" w:hint="eastAsia"/>
                <w:sz w:val="24"/>
              </w:rPr>
              <w:t>统一的虚拟地址映射、权限控制与</w:t>
            </w:r>
            <w:r w:rsidR="003F14AD">
              <w:rPr>
                <w:rFonts w:ascii="宋体" w:hAnsi="宋体" w:cs="宋体" w:hint="eastAsia"/>
                <w:sz w:val="24"/>
              </w:rPr>
              <w:t>页表寄存器</w:t>
            </w:r>
            <w:r w:rsidRPr="001152D0">
              <w:rPr>
                <w:rFonts w:ascii="宋体" w:hAnsi="宋体" w:cs="宋体" w:hint="eastAsia"/>
                <w:sz w:val="24"/>
              </w:rPr>
              <w:t>切换操作。</w:t>
            </w:r>
          </w:p>
          <w:p w14:paraId="53229F19" w14:textId="72EFE77D" w:rsidR="001152D0" w:rsidRPr="001152D0" w:rsidRDefault="001152D0" w:rsidP="001152D0">
            <w:pPr>
              <w:widowControl/>
              <w:numPr>
                <w:ilvl w:val="1"/>
                <w:numId w:val="1"/>
              </w:numPr>
              <w:spacing w:before="240" w:after="240" w:line="435" w:lineRule="atLeast"/>
              <w:jc w:val="left"/>
              <w:rPr>
                <w:rFonts w:ascii="Arial" w:eastAsia="Arial" w:hAnsi="Arial" w:cs="Arial"/>
                <w:sz w:val="24"/>
              </w:rPr>
            </w:pPr>
            <w:r w:rsidRPr="001152D0">
              <w:rPr>
                <w:rFonts w:ascii="宋体" w:hAnsi="宋体" w:cs="宋体" w:hint="eastAsia"/>
                <w:sz w:val="24"/>
              </w:rPr>
              <w:t>中断与系统调用：配置中断描述符表</w:t>
            </w:r>
            <w:r w:rsidR="00B149E5">
              <w:rPr>
                <w:rFonts w:ascii="宋体" w:hAnsi="宋体" w:cs="宋体" w:hint="eastAsia"/>
                <w:sz w:val="24"/>
              </w:rPr>
              <w:t>和控制寄存器</w:t>
            </w:r>
            <w:r w:rsidRPr="001152D0">
              <w:rPr>
                <w:rFonts w:ascii="宋体" w:hAnsi="宋体" w:cs="宋体" w:hint="eastAsia"/>
                <w:sz w:val="24"/>
              </w:rPr>
              <w:t>，实现</w:t>
            </w:r>
            <w:r w:rsidRPr="001152D0">
              <w:rPr>
                <w:rFonts w:ascii="Arial" w:eastAsia="Arial" w:hAnsi="Arial" w:cs="Arial" w:hint="eastAsia"/>
                <w:sz w:val="24"/>
              </w:rPr>
              <w:t>trap</w:t>
            </w:r>
            <w:r w:rsidRPr="001152D0">
              <w:rPr>
                <w:rFonts w:ascii="宋体" w:hAnsi="宋体" w:cs="宋体" w:hint="eastAsia"/>
                <w:sz w:val="24"/>
              </w:rPr>
              <w:t>与</w:t>
            </w:r>
            <w:proofErr w:type="spellStart"/>
            <w:r w:rsidRPr="001152D0">
              <w:rPr>
                <w:rFonts w:ascii="Arial" w:eastAsia="Arial" w:hAnsi="Arial" w:cs="Arial" w:hint="eastAsia"/>
                <w:sz w:val="24"/>
              </w:rPr>
              <w:t>syscall</w:t>
            </w:r>
            <w:proofErr w:type="spellEnd"/>
            <w:r w:rsidRPr="001152D0">
              <w:rPr>
                <w:rFonts w:ascii="宋体" w:hAnsi="宋体" w:cs="宋体" w:hint="eastAsia"/>
                <w:sz w:val="24"/>
              </w:rPr>
              <w:t>的汇编入口及分发函数，完成用户态与内核态</w:t>
            </w:r>
            <w:r w:rsidR="002E3DC1">
              <w:rPr>
                <w:rFonts w:ascii="宋体" w:hAnsi="宋体" w:cs="宋体" w:hint="eastAsia"/>
                <w:sz w:val="24"/>
              </w:rPr>
              <w:t>中断</w:t>
            </w:r>
            <w:r w:rsidRPr="001152D0">
              <w:rPr>
                <w:rFonts w:ascii="宋体" w:hAnsi="宋体" w:cs="宋体" w:hint="eastAsia"/>
                <w:sz w:val="24"/>
              </w:rPr>
              <w:t>的上下文保存与恢复。</w:t>
            </w:r>
          </w:p>
          <w:p w14:paraId="34E34FB8" w14:textId="42851FBE" w:rsidR="004A4A3E" w:rsidRDefault="001152D0" w:rsidP="001152D0">
            <w:pPr>
              <w:widowControl/>
              <w:numPr>
                <w:ilvl w:val="1"/>
                <w:numId w:val="1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1152D0">
              <w:rPr>
                <w:rFonts w:ascii="宋体" w:hAnsi="宋体" w:cs="宋体" w:hint="eastAsia"/>
                <w:sz w:val="24"/>
              </w:rPr>
              <w:t>设备</w:t>
            </w:r>
            <w:proofErr w:type="gramStart"/>
            <w:r w:rsidRPr="001152D0">
              <w:rPr>
                <w:rFonts w:ascii="宋体" w:hAnsi="宋体" w:cs="宋体" w:hint="eastAsia"/>
                <w:sz w:val="24"/>
              </w:rPr>
              <w:t>探测与域加载</w:t>
            </w:r>
            <w:proofErr w:type="gramEnd"/>
            <w:r w:rsidRPr="001152D0">
              <w:rPr>
                <w:rFonts w:ascii="宋体" w:hAnsi="宋体" w:cs="宋体" w:hint="eastAsia"/>
                <w:sz w:val="24"/>
              </w:rPr>
              <w:t>：通过</w:t>
            </w:r>
            <w:r w:rsidRPr="001152D0">
              <w:rPr>
                <w:rFonts w:ascii="Arial" w:eastAsia="Arial" w:hAnsi="Arial" w:cs="Arial" w:hint="eastAsia"/>
                <w:sz w:val="24"/>
              </w:rPr>
              <w:t>ACPI</w:t>
            </w:r>
            <w:r w:rsidRPr="001152D0">
              <w:rPr>
                <w:rFonts w:ascii="宋体" w:hAnsi="宋体" w:cs="宋体" w:hint="eastAsia"/>
                <w:sz w:val="24"/>
              </w:rPr>
              <w:t>机制探测</w:t>
            </w:r>
            <w:r w:rsidR="00CD2BEC">
              <w:rPr>
                <w:rFonts w:ascii="宋体" w:hAnsi="宋体" w:cs="宋体" w:hint="eastAsia"/>
                <w:sz w:val="24"/>
              </w:rPr>
              <w:t>x86_64</w:t>
            </w:r>
            <w:r w:rsidRPr="001152D0">
              <w:rPr>
                <w:rFonts w:ascii="宋体" w:hAnsi="宋体" w:cs="宋体" w:hint="eastAsia"/>
                <w:sz w:val="24"/>
              </w:rPr>
              <w:t>设备信息，</w:t>
            </w:r>
            <w:r w:rsidR="00CF3045">
              <w:rPr>
                <w:rFonts w:ascii="宋体" w:hAnsi="宋体" w:cs="宋体" w:hint="eastAsia"/>
                <w:sz w:val="24"/>
              </w:rPr>
              <w:t>多架构各自加载所需的域</w:t>
            </w:r>
            <w:r w:rsidRPr="001152D0">
              <w:rPr>
                <w:rFonts w:ascii="宋体" w:hAnsi="宋体" w:cs="宋体" w:hint="eastAsia"/>
                <w:sz w:val="24"/>
              </w:rPr>
              <w:t>。</w:t>
            </w:r>
          </w:p>
          <w:p w14:paraId="0F760C0E" w14:textId="707A28BB" w:rsidR="004A4A3E" w:rsidRDefault="005D6592">
            <w:pPr>
              <w:widowControl/>
              <w:numPr>
                <w:ilvl w:val="0"/>
                <w:numId w:val="1"/>
              </w:numPr>
              <w:spacing w:before="240" w:after="240" w:line="435" w:lineRule="atLeast"/>
              <w:ind w:hanging="280"/>
              <w:jc w:val="left"/>
              <w:rPr>
                <w:rFonts w:ascii="宋体" w:hAnsi="宋体" w:cs="宋体" w:hint="eastAsia"/>
                <w:sz w:val="24"/>
              </w:rPr>
            </w:pPr>
            <w:proofErr w:type="spellStart"/>
            <w:r w:rsidRPr="005D6592">
              <w:rPr>
                <w:rFonts w:ascii="宋体" w:hAnsi="宋体" w:cs="宋体"/>
                <w:sz w:val="24"/>
              </w:rPr>
              <w:t>vDSO</w:t>
            </w:r>
            <w:proofErr w:type="spellEnd"/>
            <w:r w:rsidRPr="005D6592">
              <w:rPr>
                <w:rFonts w:ascii="宋体" w:hAnsi="宋体" w:cs="宋体"/>
                <w:sz w:val="24"/>
              </w:rPr>
              <w:t>机制引入</w:t>
            </w:r>
          </w:p>
          <w:p w14:paraId="577821B7" w14:textId="635FB454" w:rsidR="009373E2" w:rsidRPr="009373E2" w:rsidRDefault="009373E2" w:rsidP="009373E2">
            <w:pPr>
              <w:widowControl/>
              <w:numPr>
                <w:ilvl w:val="1"/>
                <w:numId w:val="3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9373E2">
              <w:rPr>
                <w:rFonts w:ascii="宋体" w:hAnsi="宋体" w:cs="宋体" w:hint="eastAsia"/>
                <w:sz w:val="24"/>
              </w:rPr>
              <w:t>编译</w:t>
            </w:r>
            <w:proofErr w:type="spellStart"/>
            <w:r w:rsidR="007E2A46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="007E2A46">
              <w:rPr>
                <w:rFonts w:ascii="宋体" w:hAnsi="宋体" w:cs="宋体" w:hint="eastAsia"/>
                <w:sz w:val="24"/>
              </w:rPr>
              <w:t>源代码</w:t>
            </w:r>
            <w:r w:rsidR="00F8492B">
              <w:rPr>
                <w:rFonts w:ascii="宋体" w:hAnsi="宋体" w:cs="宋体" w:hint="eastAsia"/>
                <w:sz w:val="24"/>
              </w:rPr>
              <w:t>为</w:t>
            </w:r>
            <w:r w:rsidRPr="009373E2">
              <w:rPr>
                <w:rFonts w:ascii="宋体" w:hAnsi="宋体" w:cs="宋体" w:hint="eastAsia"/>
                <w:sz w:val="24"/>
              </w:rPr>
              <w:t>位置无关的动态链接库</w:t>
            </w:r>
            <w:r w:rsidR="00273710">
              <w:rPr>
                <w:rFonts w:ascii="宋体" w:hAnsi="宋体" w:cs="宋体" w:hint="eastAsia"/>
                <w:sz w:val="24"/>
              </w:rPr>
              <w:t>，满足</w:t>
            </w:r>
            <w:proofErr w:type="spellStart"/>
            <w:r w:rsidR="00273710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="00273710">
              <w:rPr>
                <w:rFonts w:ascii="宋体" w:hAnsi="宋体" w:cs="宋体" w:hint="eastAsia"/>
                <w:sz w:val="24"/>
              </w:rPr>
              <w:t>要求</w:t>
            </w:r>
            <w:r w:rsidR="007E2A46">
              <w:rPr>
                <w:rFonts w:ascii="宋体" w:hAnsi="宋体" w:cs="宋体" w:hint="eastAsia"/>
                <w:sz w:val="24"/>
              </w:rPr>
              <w:t>，</w:t>
            </w:r>
            <w:r w:rsidR="000A7D26">
              <w:rPr>
                <w:rFonts w:ascii="宋体" w:hAnsi="宋体" w:cs="宋体" w:hint="eastAsia"/>
                <w:sz w:val="24"/>
              </w:rPr>
              <w:t>然后</w:t>
            </w:r>
            <w:r w:rsidRPr="009373E2">
              <w:rPr>
                <w:rFonts w:ascii="宋体" w:hAnsi="宋体" w:cs="宋体" w:hint="eastAsia"/>
                <w:sz w:val="24"/>
              </w:rPr>
              <w:t>生成供内核和用户库调用的API库，导出</w:t>
            </w:r>
            <w:proofErr w:type="spellStart"/>
            <w:r w:rsidR="00891DE9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="00891DE9">
              <w:rPr>
                <w:rFonts w:ascii="宋体" w:hAnsi="宋体" w:cs="宋体" w:hint="eastAsia"/>
                <w:sz w:val="24"/>
              </w:rPr>
              <w:t>函数</w:t>
            </w:r>
            <w:r w:rsidR="005E646C">
              <w:rPr>
                <w:rFonts w:ascii="宋体" w:hAnsi="宋体" w:cs="宋体" w:hint="eastAsia"/>
                <w:sz w:val="24"/>
              </w:rPr>
              <w:t>、数据类型等</w:t>
            </w:r>
            <w:r w:rsidR="00891DE9">
              <w:rPr>
                <w:rFonts w:ascii="宋体" w:hAnsi="宋体" w:cs="宋体" w:hint="eastAsia"/>
                <w:sz w:val="24"/>
              </w:rPr>
              <w:t>符号</w:t>
            </w:r>
            <w:r w:rsidRPr="009373E2">
              <w:rPr>
                <w:rFonts w:ascii="宋体" w:hAnsi="宋体" w:cs="宋体" w:hint="eastAsia"/>
                <w:sz w:val="24"/>
              </w:rPr>
              <w:t>。</w:t>
            </w:r>
          </w:p>
          <w:p w14:paraId="36B24737" w14:textId="343D5378" w:rsidR="009373E2" w:rsidRPr="009373E2" w:rsidRDefault="009373E2" w:rsidP="009373E2">
            <w:pPr>
              <w:widowControl/>
              <w:numPr>
                <w:ilvl w:val="1"/>
                <w:numId w:val="3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9373E2">
              <w:rPr>
                <w:rFonts w:ascii="宋体" w:hAnsi="宋体" w:cs="宋体" w:hint="eastAsia"/>
                <w:sz w:val="24"/>
              </w:rPr>
              <w:t>内核实现</w:t>
            </w:r>
            <w:r w:rsidR="00643265">
              <w:rPr>
                <w:rFonts w:ascii="宋体" w:hAnsi="宋体" w:cs="宋体" w:hint="eastAsia"/>
                <w:sz w:val="24"/>
              </w:rPr>
              <w:t>将</w:t>
            </w:r>
            <w:proofErr w:type="spellStart"/>
            <w:r w:rsidR="00643265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="00643265">
              <w:rPr>
                <w:rFonts w:ascii="宋体" w:hAnsi="宋体" w:cs="宋体" w:hint="eastAsia"/>
                <w:sz w:val="24"/>
              </w:rPr>
              <w:t>二进制加载到</w:t>
            </w:r>
            <w:r w:rsidR="00A3031E">
              <w:rPr>
                <w:rFonts w:ascii="宋体" w:hAnsi="宋体" w:cs="宋体" w:hint="eastAsia"/>
                <w:sz w:val="24"/>
              </w:rPr>
              <w:t>内核地址空间</w:t>
            </w:r>
            <w:r w:rsidRPr="009373E2">
              <w:rPr>
                <w:rFonts w:ascii="宋体" w:hAnsi="宋体" w:cs="宋体" w:hint="eastAsia"/>
                <w:sz w:val="24"/>
              </w:rPr>
              <w:t>，</w:t>
            </w:r>
            <w:r w:rsidR="00643265">
              <w:rPr>
                <w:rFonts w:ascii="宋体" w:hAnsi="宋体" w:cs="宋体" w:hint="eastAsia"/>
                <w:sz w:val="24"/>
              </w:rPr>
              <w:t>然后</w:t>
            </w:r>
            <w:r w:rsidRPr="009373E2">
              <w:rPr>
                <w:rFonts w:ascii="宋体" w:hAnsi="宋体" w:cs="宋体" w:hint="eastAsia"/>
                <w:sz w:val="24"/>
              </w:rPr>
              <w:t>将</w:t>
            </w:r>
            <w:proofErr w:type="spellStart"/>
            <w:r w:rsidRPr="009373E2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9373E2">
              <w:rPr>
                <w:rFonts w:ascii="宋体" w:hAnsi="宋体" w:cs="宋体" w:hint="eastAsia"/>
                <w:sz w:val="24"/>
              </w:rPr>
              <w:t>代码段和共享数据</w:t>
            </w:r>
            <w:proofErr w:type="gramStart"/>
            <w:r w:rsidRPr="009373E2">
              <w:rPr>
                <w:rFonts w:ascii="宋体" w:hAnsi="宋体" w:cs="宋体" w:hint="eastAsia"/>
                <w:sz w:val="24"/>
              </w:rPr>
              <w:t>页分别</w:t>
            </w:r>
            <w:proofErr w:type="gramEnd"/>
            <w:r w:rsidRPr="009373E2">
              <w:rPr>
                <w:rFonts w:ascii="宋体" w:hAnsi="宋体" w:cs="宋体" w:hint="eastAsia"/>
                <w:sz w:val="24"/>
              </w:rPr>
              <w:t>映射到</w:t>
            </w:r>
            <w:r w:rsidR="003B65E4">
              <w:rPr>
                <w:rFonts w:ascii="宋体" w:hAnsi="宋体" w:cs="宋体" w:hint="eastAsia"/>
                <w:sz w:val="24"/>
              </w:rPr>
              <w:t>各个进程的</w:t>
            </w:r>
            <w:r w:rsidRPr="009373E2">
              <w:rPr>
                <w:rFonts w:ascii="宋体" w:hAnsi="宋体" w:cs="宋体" w:hint="eastAsia"/>
                <w:sz w:val="24"/>
              </w:rPr>
              <w:t>用户地址空间。</w:t>
            </w:r>
          </w:p>
          <w:p w14:paraId="7062EBBC" w14:textId="4CE9F15A" w:rsidR="009373E2" w:rsidRPr="009373E2" w:rsidRDefault="009373E2" w:rsidP="009373E2">
            <w:pPr>
              <w:widowControl/>
              <w:numPr>
                <w:ilvl w:val="1"/>
                <w:numId w:val="3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9373E2">
              <w:rPr>
                <w:rFonts w:ascii="宋体" w:hAnsi="宋体" w:cs="宋体" w:hint="eastAsia"/>
                <w:sz w:val="24"/>
              </w:rPr>
              <w:lastRenderedPageBreak/>
              <w:t>设计</w:t>
            </w:r>
            <w:r w:rsidR="00DB156A">
              <w:rPr>
                <w:rFonts w:ascii="宋体" w:hAnsi="宋体" w:cs="宋体" w:hint="eastAsia"/>
                <w:sz w:val="24"/>
              </w:rPr>
              <w:t>并实现内核刷新共享页中时间数据的逻辑。</w:t>
            </w:r>
            <w:r w:rsidR="00C2085E">
              <w:rPr>
                <w:rFonts w:ascii="宋体" w:hAnsi="宋体" w:cs="宋体" w:hint="eastAsia"/>
                <w:sz w:val="24"/>
              </w:rPr>
              <w:t>内核在固定位置持续写入新的时间数据，同时通过同步机制避免用户态在内核更新时读到脏数据</w:t>
            </w:r>
            <w:r w:rsidRPr="009373E2">
              <w:rPr>
                <w:rFonts w:ascii="宋体" w:hAnsi="宋体" w:cs="宋体" w:hint="eastAsia"/>
                <w:sz w:val="24"/>
              </w:rPr>
              <w:t>。</w:t>
            </w:r>
          </w:p>
          <w:p w14:paraId="1DFA7493" w14:textId="11F08ABC" w:rsidR="009373E2" w:rsidRPr="009373E2" w:rsidRDefault="00E20A04" w:rsidP="009373E2">
            <w:pPr>
              <w:widowControl/>
              <w:numPr>
                <w:ilvl w:val="1"/>
                <w:numId w:val="3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内核通过辅助向量向</w:t>
            </w:r>
            <w:r w:rsidR="009373E2" w:rsidRPr="009373E2">
              <w:rPr>
                <w:rFonts w:ascii="宋体" w:hAnsi="宋体" w:cs="宋体" w:hint="eastAsia"/>
                <w:sz w:val="24"/>
              </w:rPr>
              <w:t>用户运行时</w:t>
            </w:r>
            <w:r>
              <w:rPr>
                <w:rFonts w:ascii="宋体" w:hAnsi="宋体" w:cs="宋体" w:hint="eastAsia"/>
                <w:sz w:val="24"/>
              </w:rPr>
              <w:t>传递</w:t>
            </w:r>
            <w:proofErr w:type="spellStart"/>
            <w:r w:rsidR="009373E2" w:rsidRPr="009373E2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="009373E2" w:rsidRPr="009373E2">
              <w:rPr>
                <w:rFonts w:ascii="宋体" w:hAnsi="宋体" w:cs="宋体" w:hint="eastAsia"/>
                <w:sz w:val="24"/>
              </w:rPr>
              <w:t>基址</w:t>
            </w:r>
            <w:r w:rsidR="005429A2">
              <w:rPr>
                <w:rFonts w:ascii="宋体" w:hAnsi="宋体" w:cs="宋体" w:hint="eastAsia"/>
                <w:sz w:val="24"/>
              </w:rPr>
              <w:t>，后者</w:t>
            </w:r>
            <w:r w:rsidR="009373E2" w:rsidRPr="009373E2">
              <w:rPr>
                <w:rFonts w:ascii="宋体" w:hAnsi="宋体" w:cs="宋体" w:hint="eastAsia"/>
                <w:sz w:val="24"/>
              </w:rPr>
              <w:t>绑定函数指针，调用时优先使用快速路径，失败时自动回退到系统调用，保证功能完整。</w:t>
            </w:r>
          </w:p>
          <w:p w14:paraId="17D42A74" w14:textId="4D7A7FC0" w:rsidR="004A4A3E" w:rsidRDefault="002D0045">
            <w:pPr>
              <w:widowControl/>
              <w:numPr>
                <w:ilvl w:val="0"/>
                <w:numId w:val="1"/>
              </w:numPr>
              <w:spacing w:before="240" w:after="240" w:line="435" w:lineRule="atLeast"/>
              <w:ind w:hanging="280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>系统测试</w:t>
            </w:r>
          </w:p>
          <w:p w14:paraId="1FC8FBAE" w14:textId="61C1E7B4" w:rsidR="008672AB" w:rsidRPr="008672AB" w:rsidRDefault="008672AB" w:rsidP="008672AB">
            <w:pPr>
              <w:widowControl/>
              <w:numPr>
                <w:ilvl w:val="1"/>
                <w:numId w:val="5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8672AB">
              <w:rPr>
                <w:rFonts w:ascii="宋体" w:hAnsi="宋体" w:cs="宋体" w:hint="eastAsia"/>
                <w:sz w:val="24"/>
              </w:rPr>
              <w:t>功能测试：</w:t>
            </w:r>
            <w:r w:rsidR="005A2E91">
              <w:rPr>
                <w:rFonts w:ascii="宋体" w:hAnsi="宋体" w:cs="宋体" w:hint="eastAsia"/>
                <w:sz w:val="24"/>
              </w:rPr>
              <w:t>设计系统调用测试，验证移植到x86_64的Alien是否通过系统调用测试并进入交互shell，交互shell是否可以正常工作。同时</w:t>
            </w:r>
            <w:r w:rsidRPr="008672AB">
              <w:rPr>
                <w:rFonts w:ascii="宋体" w:hAnsi="宋体" w:cs="宋体" w:hint="eastAsia"/>
                <w:sz w:val="24"/>
              </w:rPr>
              <w:t>对比</w:t>
            </w:r>
            <w:proofErr w:type="spellStart"/>
            <w:r w:rsidRPr="008672AB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8672AB">
              <w:rPr>
                <w:rFonts w:ascii="宋体" w:hAnsi="宋体" w:cs="宋体" w:hint="eastAsia"/>
                <w:sz w:val="24"/>
              </w:rPr>
              <w:t>与系统调用两条路径获取的时间值，验证两者结果</w:t>
            </w:r>
            <w:r w:rsidR="005C7201">
              <w:rPr>
                <w:rFonts w:ascii="宋体" w:hAnsi="宋体" w:cs="宋体" w:hint="eastAsia"/>
                <w:sz w:val="24"/>
              </w:rPr>
              <w:t>是否在一定误差范围内</w:t>
            </w:r>
            <w:r w:rsidRPr="008672AB">
              <w:rPr>
                <w:rFonts w:ascii="宋体" w:hAnsi="宋体" w:cs="宋体" w:hint="eastAsia"/>
                <w:sz w:val="24"/>
              </w:rPr>
              <w:t>。</w:t>
            </w:r>
          </w:p>
          <w:p w14:paraId="54D7BB85" w14:textId="56216C36" w:rsidR="004A4A3E" w:rsidRDefault="008672AB" w:rsidP="008672AB">
            <w:pPr>
              <w:widowControl/>
              <w:numPr>
                <w:ilvl w:val="1"/>
                <w:numId w:val="5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8672AB">
              <w:rPr>
                <w:rFonts w:ascii="宋体" w:hAnsi="宋体" w:cs="宋体" w:hint="eastAsia"/>
                <w:sz w:val="24"/>
              </w:rPr>
              <w:t>性能测试：采用窗口测量法，在不同调用</w:t>
            </w:r>
            <w:r w:rsidR="00EA1BF2">
              <w:rPr>
                <w:rFonts w:ascii="宋体" w:hAnsi="宋体" w:cs="宋体" w:hint="eastAsia"/>
                <w:sz w:val="24"/>
              </w:rPr>
              <w:t>次数</w:t>
            </w:r>
            <w:r w:rsidRPr="008672AB">
              <w:rPr>
                <w:rFonts w:ascii="宋体" w:hAnsi="宋体" w:cs="宋体" w:hint="eastAsia"/>
                <w:sz w:val="24"/>
              </w:rPr>
              <w:t>下测量两条路径的总耗时并计算单次平均开销，</w:t>
            </w:r>
            <w:r w:rsidR="0057242F">
              <w:rPr>
                <w:rFonts w:ascii="宋体" w:hAnsi="宋体" w:cs="宋体" w:hint="eastAsia"/>
                <w:sz w:val="24"/>
              </w:rPr>
              <w:t>评估</w:t>
            </w:r>
            <w:proofErr w:type="spellStart"/>
            <w:r w:rsidRPr="008672AB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8672AB">
              <w:rPr>
                <w:rFonts w:ascii="宋体" w:hAnsi="宋体" w:cs="宋体" w:hint="eastAsia"/>
                <w:sz w:val="24"/>
              </w:rPr>
              <w:t>带来的性能提升。</w:t>
            </w:r>
          </w:p>
          <w:p w14:paraId="7341B534" w14:textId="77777777" w:rsidR="004A4A3E" w:rsidRDefault="002D0045">
            <w:pPr>
              <w:widowControl/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关键问题：</w:t>
            </w:r>
          </w:p>
          <w:p w14:paraId="1B9686CC" w14:textId="0EBC3720" w:rsidR="00500ED7" w:rsidRPr="00500ED7" w:rsidRDefault="00C87DF0" w:rsidP="00500ED7">
            <w:pPr>
              <w:widowControl/>
              <w:numPr>
                <w:ilvl w:val="0"/>
                <w:numId w:val="6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C87DF0">
              <w:rPr>
                <w:rFonts w:ascii="宋体" w:hAnsi="宋体" w:cs="宋体" w:hint="eastAsia"/>
                <w:sz w:val="24"/>
              </w:rPr>
              <w:t>如何为</w:t>
            </w:r>
            <w:r w:rsidRPr="00C87DF0">
              <w:rPr>
                <w:rFonts w:ascii="宋体" w:hAnsi="宋体" w:cs="宋体"/>
                <w:sz w:val="24"/>
              </w:rPr>
              <w:t>RISC</w:t>
            </w:r>
            <w:r w:rsidRPr="00C87DF0">
              <w:rPr>
                <w:rFonts w:ascii="Cambria Math" w:hAnsi="Cambria Math" w:cs="Cambria Math"/>
                <w:sz w:val="24"/>
              </w:rPr>
              <w:t>‑</w:t>
            </w:r>
            <w:r w:rsidRPr="00C87DF0">
              <w:rPr>
                <w:rFonts w:ascii="宋体" w:hAnsi="宋体" w:cs="宋体"/>
                <w:sz w:val="24"/>
              </w:rPr>
              <w:t>V</w:t>
            </w:r>
            <w:r w:rsidRPr="00C87DF0">
              <w:rPr>
                <w:rFonts w:ascii="宋体" w:hAnsi="宋体" w:cs="宋体" w:hint="eastAsia"/>
                <w:sz w:val="24"/>
              </w:rPr>
              <w:t>与</w:t>
            </w:r>
            <w:r w:rsidRPr="00C87DF0">
              <w:rPr>
                <w:rFonts w:ascii="宋体" w:hAnsi="宋体" w:cs="宋体"/>
                <w:sz w:val="24"/>
              </w:rPr>
              <w:t>x86</w:t>
            </w:r>
            <w:r w:rsidRPr="00C87DF0">
              <w:rPr>
                <w:rFonts w:ascii="Cambria Math" w:hAnsi="Cambria Math" w:cs="Cambria Math"/>
                <w:sz w:val="24"/>
              </w:rPr>
              <w:t>‑</w:t>
            </w:r>
            <w:r w:rsidRPr="00C87DF0">
              <w:rPr>
                <w:rFonts w:ascii="宋体" w:hAnsi="宋体" w:cs="宋体"/>
                <w:sz w:val="24"/>
              </w:rPr>
              <w:t>64</w:t>
            </w:r>
            <w:r w:rsidRPr="00C87DF0">
              <w:rPr>
                <w:rFonts w:ascii="宋体" w:hAnsi="宋体" w:cs="宋体" w:hint="eastAsia"/>
                <w:sz w:val="24"/>
              </w:rPr>
              <w:t>建立统一的跨架构抽象层，将引导、页表、中断及系统调用等差异</w:t>
            </w:r>
            <w:r w:rsidR="00D33EB3">
              <w:rPr>
                <w:rFonts w:ascii="宋体" w:hAnsi="宋体" w:cs="宋体" w:hint="eastAsia"/>
                <w:sz w:val="24"/>
              </w:rPr>
              <w:t>隐藏，避免</w:t>
            </w:r>
            <w:r w:rsidR="007E7A4B">
              <w:rPr>
                <w:rFonts w:ascii="宋体" w:hAnsi="宋体" w:cs="宋体" w:hint="eastAsia"/>
                <w:sz w:val="24"/>
              </w:rPr>
              <w:t>大量出现条件编译</w:t>
            </w:r>
            <w:r w:rsidRPr="00C87DF0">
              <w:rPr>
                <w:rFonts w:ascii="宋体" w:hAnsi="宋体" w:cs="宋体" w:hint="eastAsia"/>
                <w:sz w:val="24"/>
              </w:rPr>
              <w:t>？</w:t>
            </w:r>
            <w:r w:rsidR="009978D3" w:rsidRPr="00500ED7">
              <w:rPr>
                <w:rFonts w:ascii="宋体" w:hAnsi="宋体" w:cs="宋体" w:hint="eastAsia"/>
                <w:sz w:val="24"/>
              </w:rPr>
              <w:t xml:space="preserve"> </w:t>
            </w:r>
          </w:p>
          <w:p w14:paraId="2CBA7632" w14:textId="7A8B403F" w:rsidR="00500ED7" w:rsidRPr="00500ED7" w:rsidRDefault="00500ED7" w:rsidP="00500ED7">
            <w:pPr>
              <w:widowControl/>
              <w:numPr>
                <w:ilvl w:val="0"/>
                <w:numId w:val="6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500ED7">
              <w:rPr>
                <w:rFonts w:ascii="宋体" w:hAnsi="宋体" w:cs="宋体" w:hint="eastAsia"/>
                <w:sz w:val="24"/>
              </w:rPr>
              <w:t>如何在维持域隔离模型的前提下，安全地将</w:t>
            </w:r>
            <w:proofErr w:type="spellStart"/>
            <w:r w:rsidRPr="00500ED7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500ED7">
              <w:rPr>
                <w:rFonts w:ascii="宋体" w:hAnsi="宋体" w:cs="宋体" w:hint="eastAsia"/>
                <w:sz w:val="24"/>
              </w:rPr>
              <w:t>的代码段与共享数据页映射到用户地址空间？映射过程中需确保</w:t>
            </w:r>
            <w:proofErr w:type="gramStart"/>
            <w:r w:rsidRPr="00500ED7">
              <w:rPr>
                <w:rFonts w:ascii="宋体" w:hAnsi="宋体" w:cs="宋体" w:hint="eastAsia"/>
                <w:sz w:val="24"/>
              </w:rPr>
              <w:t>用户态仅能</w:t>
            </w:r>
            <w:proofErr w:type="gramEnd"/>
            <w:r w:rsidRPr="00500ED7">
              <w:rPr>
                <w:rFonts w:ascii="宋体" w:hAnsi="宋体" w:cs="宋体" w:hint="eastAsia"/>
                <w:sz w:val="24"/>
              </w:rPr>
              <w:t>读取共享数据，</w:t>
            </w:r>
            <w:r w:rsidR="00B06339">
              <w:rPr>
                <w:rFonts w:ascii="宋体" w:hAnsi="宋体" w:cs="宋体" w:hint="eastAsia"/>
                <w:sz w:val="24"/>
              </w:rPr>
              <w:t>只有内核拥有</w:t>
            </w:r>
            <w:proofErr w:type="gramStart"/>
            <w:r w:rsidR="00B06339">
              <w:rPr>
                <w:rFonts w:ascii="宋体" w:hAnsi="宋体" w:cs="宋体" w:hint="eastAsia"/>
                <w:sz w:val="24"/>
              </w:rPr>
              <w:t>共享页写权限</w:t>
            </w:r>
            <w:proofErr w:type="gramEnd"/>
            <w:r w:rsidRPr="00500ED7">
              <w:rPr>
                <w:rFonts w:ascii="宋体" w:hAnsi="宋体" w:cs="宋体" w:hint="eastAsia"/>
                <w:sz w:val="24"/>
              </w:rPr>
              <w:t>。</w:t>
            </w:r>
          </w:p>
          <w:p w14:paraId="36560EC3" w14:textId="5977627A" w:rsidR="006750A2" w:rsidRPr="00500ED7" w:rsidRDefault="00500ED7" w:rsidP="00500ED7">
            <w:pPr>
              <w:widowControl/>
              <w:numPr>
                <w:ilvl w:val="0"/>
                <w:numId w:val="6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500ED7">
              <w:rPr>
                <w:rFonts w:ascii="宋体" w:hAnsi="宋体" w:cs="宋体" w:hint="eastAsia"/>
                <w:sz w:val="24"/>
              </w:rPr>
              <w:t>如何设计</w:t>
            </w:r>
            <w:proofErr w:type="spellStart"/>
            <w:r w:rsidR="00E91009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="00E91009">
              <w:rPr>
                <w:rFonts w:ascii="宋体" w:hAnsi="宋体" w:cs="宋体" w:hint="eastAsia"/>
                <w:sz w:val="24"/>
              </w:rPr>
              <w:t>共享数据同步机制</w:t>
            </w:r>
            <w:r w:rsidRPr="00500ED7">
              <w:rPr>
                <w:rFonts w:ascii="宋体" w:hAnsi="宋体" w:cs="宋体" w:hint="eastAsia"/>
                <w:sz w:val="24"/>
              </w:rPr>
              <w:t>，</w:t>
            </w:r>
            <w:r w:rsidR="004278FC">
              <w:rPr>
                <w:rFonts w:ascii="宋体" w:hAnsi="宋体" w:cs="宋体" w:hint="eastAsia"/>
                <w:sz w:val="24"/>
              </w:rPr>
              <w:t>既能避免死锁问题</w:t>
            </w:r>
            <w:r w:rsidRPr="00500ED7">
              <w:rPr>
                <w:rFonts w:ascii="宋体" w:hAnsi="宋体" w:cs="宋体" w:hint="eastAsia"/>
                <w:sz w:val="24"/>
              </w:rPr>
              <w:t>，</w:t>
            </w:r>
            <w:r w:rsidR="004278FC">
              <w:rPr>
                <w:rFonts w:ascii="宋体" w:hAnsi="宋体" w:cs="宋体" w:hint="eastAsia"/>
                <w:sz w:val="24"/>
              </w:rPr>
              <w:t>又能</w:t>
            </w:r>
            <w:r w:rsidRPr="00500ED7">
              <w:rPr>
                <w:rFonts w:ascii="宋体" w:hAnsi="宋体" w:cs="宋体" w:hint="eastAsia"/>
                <w:sz w:val="24"/>
              </w:rPr>
              <w:t>避免</w:t>
            </w:r>
            <w:r w:rsidR="004278FC">
              <w:rPr>
                <w:rFonts w:ascii="宋体" w:hAnsi="宋体" w:cs="宋体" w:hint="eastAsia"/>
                <w:sz w:val="24"/>
              </w:rPr>
              <w:t>用户</w:t>
            </w:r>
            <w:r w:rsidR="00396D41">
              <w:rPr>
                <w:rFonts w:ascii="宋体" w:hAnsi="宋体" w:cs="宋体" w:hint="eastAsia"/>
                <w:sz w:val="24"/>
              </w:rPr>
              <w:t>程序</w:t>
            </w:r>
            <w:r w:rsidRPr="00500ED7">
              <w:rPr>
                <w:rFonts w:ascii="宋体" w:hAnsi="宋体" w:cs="宋体" w:hint="eastAsia"/>
                <w:sz w:val="24"/>
              </w:rPr>
              <w:t>读到</w:t>
            </w:r>
            <w:r w:rsidR="00396D41">
              <w:rPr>
                <w:rFonts w:ascii="宋体" w:hAnsi="宋体" w:cs="宋体" w:hint="eastAsia"/>
                <w:sz w:val="24"/>
              </w:rPr>
              <w:t>脏</w:t>
            </w:r>
            <w:r w:rsidRPr="00500ED7">
              <w:rPr>
                <w:rFonts w:ascii="宋体" w:hAnsi="宋体" w:cs="宋体" w:hint="eastAsia"/>
                <w:sz w:val="24"/>
              </w:rPr>
              <w:t>数据</w:t>
            </w:r>
            <w:r w:rsidR="001646EA">
              <w:rPr>
                <w:rFonts w:ascii="宋体" w:hAnsi="宋体" w:cs="宋体" w:hint="eastAsia"/>
                <w:sz w:val="24"/>
              </w:rPr>
              <w:t>，在此基础上尽可能轻量</w:t>
            </w:r>
            <w:r w:rsidRPr="00500ED7">
              <w:rPr>
                <w:rFonts w:ascii="宋体" w:hAnsi="宋体" w:cs="宋体" w:hint="eastAsia"/>
                <w:sz w:val="24"/>
              </w:rPr>
              <w:t>？</w:t>
            </w:r>
          </w:p>
        </w:tc>
      </w:tr>
      <w:tr w:rsidR="004A4A3E" w14:paraId="500FC32A" w14:textId="77777777" w:rsidTr="006750A2">
        <w:trPr>
          <w:trHeight w:val="1134"/>
        </w:trPr>
        <w:tc>
          <w:tcPr>
            <w:tcW w:w="8522" w:type="dxa"/>
          </w:tcPr>
          <w:p w14:paraId="59BDC701" w14:textId="77777777" w:rsidR="006750A2" w:rsidRDefault="002D0045" w:rsidP="00773B7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sz w:val="28"/>
                <w:szCs w:val="32"/>
              </w:rPr>
              <w:lastRenderedPageBreak/>
              <w:t>三、研究方案</w:t>
            </w:r>
          </w:p>
          <w:p w14:paraId="60886593" w14:textId="77777777" w:rsidR="006750A2" w:rsidRDefault="002D0045" w:rsidP="00773B79">
            <w:pPr>
              <w:autoSpaceDE w:val="0"/>
              <w:autoSpaceDN w:val="0"/>
              <w:adjustRightInd w:val="0"/>
              <w:spacing w:line="44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（拟采用的研究方法、技术路线、实验方案及可行性分析等）</w:t>
            </w:r>
          </w:p>
          <w:p w14:paraId="6BADAE0A" w14:textId="77777777" w:rsidR="004A4A3E" w:rsidRDefault="002D0045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研究方法：</w:t>
            </w:r>
          </w:p>
          <w:p w14:paraId="7164D716" w14:textId="7D3B46CC" w:rsidR="005520C5" w:rsidRPr="005520C5" w:rsidRDefault="005520C5" w:rsidP="005520C5">
            <w:pPr>
              <w:widowControl/>
              <w:numPr>
                <w:ilvl w:val="0"/>
                <w:numId w:val="7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5520C5">
              <w:rPr>
                <w:rFonts w:ascii="宋体" w:hAnsi="宋体" w:cs="宋体" w:hint="eastAsia"/>
                <w:sz w:val="24"/>
              </w:rPr>
              <w:lastRenderedPageBreak/>
              <w:t>阅读相关文献和代码：通过研读中外文献与源码，学习x86</w:t>
            </w:r>
            <w:r w:rsidR="00A75448">
              <w:rPr>
                <w:rFonts w:ascii="宋体" w:hAnsi="宋体" w:cs="宋体" w:hint="eastAsia"/>
                <w:sz w:val="24"/>
              </w:rPr>
              <w:t>_</w:t>
            </w:r>
            <w:r w:rsidRPr="005520C5">
              <w:rPr>
                <w:rFonts w:ascii="宋体" w:hAnsi="宋体" w:cs="宋体" w:hint="eastAsia"/>
                <w:sz w:val="24"/>
              </w:rPr>
              <w:t>64汇编、引导流程、中断与系统调用机制以及</w:t>
            </w:r>
            <w:proofErr w:type="spellStart"/>
            <w:r w:rsidRPr="005520C5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5520C5">
              <w:rPr>
                <w:rFonts w:ascii="宋体" w:hAnsi="宋体" w:cs="宋体" w:hint="eastAsia"/>
                <w:sz w:val="24"/>
              </w:rPr>
              <w:t>的技术原理，阅读并分析Alien内核的域隔离架构与跨域通信实现。</w:t>
            </w:r>
          </w:p>
          <w:p w14:paraId="3DD3EAA2" w14:textId="0DBD7ECB" w:rsidR="005520C5" w:rsidRPr="005520C5" w:rsidRDefault="005520C5" w:rsidP="005520C5">
            <w:pPr>
              <w:widowControl/>
              <w:numPr>
                <w:ilvl w:val="0"/>
                <w:numId w:val="7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5520C5">
              <w:rPr>
                <w:rFonts w:ascii="宋体" w:hAnsi="宋体" w:cs="宋体" w:hint="eastAsia"/>
                <w:sz w:val="24"/>
              </w:rPr>
              <w:t>设计与实现：分模块依次设计并实现x86</w:t>
            </w:r>
            <w:r w:rsidR="00F90DB1">
              <w:rPr>
                <w:rFonts w:ascii="宋体" w:hAnsi="宋体" w:cs="宋体" w:hint="eastAsia"/>
                <w:sz w:val="24"/>
              </w:rPr>
              <w:t>_</w:t>
            </w:r>
            <w:r w:rsidRPr="005520C5">
              <w:rPr>
                <w:rFonts w:ascii="宋体" w:hAnsi="宋体" w:cs="宋体" w:hint="eastAsia"/>
                <w:sz w:val="24"/>
              </w:rPr>
              <w:t>64内核移植与</w:t>
            </w:r>
            <w:proofErr w:type="spellStart"/>
            <w:r w:rsidRPr="005520C5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5520C5">
              <w:rPr>
                <w:rFonts w:ascii="宋体" w:hAnsi="宋体" w:cs="宋体" w:hint="eastAsia"/>
                <w:sz w:val="24"/>
              </w:rPr>
              <w:t>机制，包括引导与早期初始化、内存管理、中断与</w:t>
            </w:r>
            <w:r w:rsidR="009F3604">
              <w:rPr>
                <w:rFonts w:ascii="宋体" w:hAnsi="宋体" w:cs="宋体" w:hint="eastAsia"/>
                <w:sz w:val="24"/>
              </w:rPr>
              <w:t>系统调用建立</w:t>
            </w:r>
            <w:r w:rsidRPr="005520C5">
              <w:rPr>
                <w:rFonts w:ascii="宋体" w:hAnsi="宋体" w:cs="宋体" w:hint="eastAsia"/>
                <w:sz w:val="24"/>
              </w:rPr>
              <w:t>、设备</w:t>
            </w:r>
            <w:proofErr w:type="gramStart"/>
            <w:r w:rsidRPr="005520C5">
              <w:rPr>
                <w:rFonts w:ascii="宋体" w:hAnsi="宋体" w:cs="宋体" w:hint="eastAsia"/>
                <w:sz w:val="24"/>
              </w:rPr>
              <w:t>探测与域加载</w:t>
            </w:r>
            <w:proofErr w:type="gramEnd"/>
            <w:r w:rsidRPr="005520C5">
              <w:rPr>
                <w:rFonts w:ascii="宋体" w:hAnsi="宋体" w:cs="宋体" w:hint="eastAsia"/>
                <w:sz w:val="24"/>
              </w:rPr>
              <w:t>，以及</w:t>
            </w:r>
            <w:proofErr w:type="spellStart"/>
            <w:r w:rsidRPr="005520C5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5520C5">
              <w:rPr>
                <w:rFonts w:ascii="宋体" w:hAnsi="宋体" w:cs="宋体" w:hint="eastAsia"/>
                <w:sz w:val="24"/>
              </w:rPr>
              <w:t>的构建、映射、刷新与用户态绑定，并通过QEMU模拟器进行持续调试。</w:t>
            </w:r>
          </w:p>
          <w:p w14:paraId="73BCD56F" w14:textId="75C04AD9" w:rsidR="005520C5" w:rsidRDefault="005520C5" w:rsidP="005520C5">
            <w:pPr>
              <w:widowControl/>
              <w:numPr>
                <w:ilvl w:val="0"/>
                <w:numId w:val="7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5520C5">
              <w:rPr>
                <w:rFonts w:ascii="宋体" w:hAnsi="宋体" w:cs="宋体" w:hint="eastAsia"/>
                <w:sz w:val="24"/>
              </w:rPr>
              <w:t>对比测试：设计并执行功能测试与性能测试，对比</w:t>
            </w:r>
            <w:proofErr w:type="spellStart"/>
            <w:r w:rsidRPr="005520C5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5520C5">
              <w:rPr>
                <w:rFonts w:ascii="宋体" w:hAnsi="宋体" w:cs="宋体" w:hint="eastAsia"/>
                <w:sz w:val="24"/>
              </w:rPr>
              <w:t>快速路径与传统系统调用慢路径在时间查询操作上的延迟差异，定量评估</w:t>
            </w:r>
            <w:proofErr w:type="spellStart"/>
            <w:r w:rsidRPr="005520C5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5520C5">
              <w:rPr>
                <w:rFonts w:ascii="宋体" w:hAnsi="宋体" w:cs="宋体" w:hint="eastAsia"/>
                <w:sz w:val="24"/>
              </w:rPr>
              <w:t>带来的性能提升。</w:t>
            </w:r>
          </w:p>
          <w:p w14:paraId="1EFE389B" w14:textId="403CB371" w:rsidR="004A4A3E" w:rsidRDefault="002D0045" w:rsidP="005520C5">
            <w:pPr>
              <w:widowControl/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实验方案：</w:t>
            </w:r>
          </w:p>
          <w:p w14:paraId="19CE6315" w14:textId="65428743" w:rsidR="004A4A3E" w:rsidRDefault="002D0045">
            <w:pPr>
              <w:widowControl/>
              <w:numPr>
                <w:ilvl w:val="0"/>
                <w:numId w:val="8"/>
              </w:numPr>
              <w:spacing w:before="240" w:after="240" w:line="435" w:lineRule="atLeast"/>
              <w:ind w:hanging="280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>实验环境：主要开发与测试环境为Ubuntu 22.04和x86</w:t>
            </w:r>
            <w:r w:rsidR="009C3C64">
              <w:rPr>
                <w:rFonts w:ascii="宋体" w:hAnsi="宋体" w:cs="宋体" w:hint="eastAsia"/>
                <w:sz w:val="24"/>
              </w:rPr>
              <w:t>_</w:t>
            </w:r>
            <w:r>
              <w:rPr>
                <w:rFonts w:ascii="宋体" w:hAnsi="宋体" w:cs="宋体"/>
                <w:sz w:val="24"/>
              </w:rPr>
              <w:t>64架构QEMU模拟器。</w:t>
            </w:r>
          </w:p>
          <w:p w14:paraId="1DBBEF21" w14:textId="77845E96" w:rsidR="004A4A3E" w:rsidRDefault="002D0045">
            <w:pPr>
              <w:widowControl/>
              <w:numPr>
                <w:ilvl w:val="0"/>
                <w:numId w:val="8"/>
              </w:numPr>
              <w:spacing w:before="240" w:after="240" w:line="435" w:lineRule="atLeast"/>
              <w:ind w:hanging="280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>功能验证：</w:t>
            </w:r>
            <w:r w:rsidR="004164B2" w:rsidRPr="004164B2">
              <w:rPr>
                <w:rFonts w:ascii="宋体" w:hAnsi="宋体" w:cs="宋体" w:hint="eastAsia"/>
                <w:sz w:val="24"/>
              </w:rPr>
              <w:t>测试内核能否正常启动并完成域加载</w:t>
            </w:r>
            <w:r w:rsidR="00373041">
              <w:rPr>
                <w:rFonts w:ascii="宋体" w:hAnsi="宋体" w:cs="宋体" w:hint="eastAsia"/>
                <w:sz w:val="24"/>
              </w:rPr>
              <w:t>，进入用户态后是否通过系统调用测试程序，交互shell是否正常工作</w:t>
            </w:r>
            <w:r w:rsidR="004164B2" w:rsidRPr="004164B2">
              <w:rPr>
                <w:rFonts w:ascii="宋体" w:hAnsi="宋体" w:cs="宋体" w:hint="eastAsia"/>
                <w:sz w:val="24"/>
              </w:rPr>
              <w:t>，验证</w:t>
            </w:r>
            <w:proofErr w:type="spellStart"/>
            <w:r w:rsidR="004164B2" w:rsidRPr="004164B2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="004164B2" w:rsidRPr="004164B2">
              <w:rPr>
                <w:rFonts w:ascii="宋体" w:hAnsi="宋体" w:cs="宋体" w:hint="eastAsia"/>
                <w:sz w:val="24"/>
              </w:rPr>
              <w:t>与系统调用两条路径获取的时间值一致。</w:t>
            </w:r>
          </w:p>
          <w:p w14:paraId="4DD177F0" w14:textId="77777777" w:rsidR="004A4A3E" w:rsidRDefault="002D0045">
            <w:pPr>
              <w:widowControl/>
              <w:numPr>
                <w:ilvl w:val="0"/>
                <w:numId w:val="8"/>
              </w:numPr>
              <w:spacing w:before="240" w:after="240" w:line="435" w:lineRule="atLeast"/>
              <w:ind w:hanging="280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sz w:val="24"/>
              </w:rPr>
              <w:t>性能对比：</w:t>
            </w:r>
          </w:p>
          <w:p w14:paraId="21BE83D0" w14:textId="77777777" w:rsidR="00176673" w:rsidRPr="00176673" w:rsidRDefault="00176673" w:rsidP="00176673">
            <w:pPr>
              <w:widowControl/>
              <w:numPr>
                <w:ilvl w:val="1"/>
                <w:numId w:val="8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176673">
              <w:rPr>
                <w:rFonts w:ascii="宋体" w:hAnsi="宋体" w:cs="宋体" w:hint="eastAsia"/>
                <w:sz w:val="24"/>
              </w:rPr>
              <w:t>延迟：测量</w:t>
            </w:r>
            <w:proofErr w:type="spellStart"/>
            <w:r w:rsidRPr="00176673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176673">
              <w:rPr>
                <w:rFonts w:ascii="宋体" w:hAnsi="宋体" w:cs="宋体" w:hint="eastAsia"/>
                <w:sz w:val="24"/>
              </w:rPr>
              <w:t>快速路径与传统系统调用路径在</w:t>
            </w:r>
            <w:proofErr w:type="spellStart"/>
            <w:r w:rsidRPr="00176673">
              <w:rPr>
                <w:rFonts w:ascii="宋体" w:hAnsi="宋体" w:cs="宋体" w:hint="eastAsia"/>
                <w:sz w:val="24"/>
              </w:rPr>
              <w:t>clock_gettime</w:t>
            </w:r>
            <w:proofErr w:type="spellEnd"/>
            <w:r w:rsidRPr="00176673">
              <w:rPr>
                <w:rFonts w:ascii="宋体" w:hAnsi="宋体" w:cs="宋体" w:hint="eastAsia"/>
                <w:sz w:val="24"/>
              </w:rPr>
              <w:t>等时间查询操作上的单次平均耗时。</w:t>
            </w:r>
          </w:p>
          <w:p w14:paraId="24D388EC" w14:textId="0F4A3300" w:rsidR="00176673" w:rsidRPr="00176673" w:rsidRDefault="00176673" w:rsidP="00176673">
            <w:pPr>
              <w:widowControl/>
              <w:numPr>
                <w:ilvl w:val="1"/>
                <w:numId w:val="8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176673">
              <w:rPr>
                <w:rFonts w:ascii="宋体" w:hAnsi="宋体" w:cs="宋体" w:hint="eastAsia"/>
                <w:sz w:val="24"/>
              </w:rPr>
              <w:t>吞吐量：测试不同调用批次下两条路径的总耗时，分析缓存效应与数据稳定性。</w:t>
            </w:r>
          </w:p>
          <w:p w14:paraId="1252376F" w14:textId="77777777" w:rsidR="00176673" w:rsidRDefault="00176673" w:rsidP="00176673">
            <w:pPr>
              <w:widowControl/>
              <w:numPr>
                <w:ilvl w:val="1"/>
                <w:numId w:val="8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176673">
              <w:rPr>
                <w:rFonts w:ascii="宋体" w:hAnsi="宋体" w:cs="宋体" w:hint="eastAsia"/>
                <w:sz w:val="24"/>
              </w:rPr>
              <w:t>对比标准：以移植后但未引入</w:t>
            </w:r>
            <w:proofErr w:type="spellStart"/>
            <w:r w:rsidRPr="00176673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176673">
              <w:rPr>
                <w:rFonts w:ascii="宋体" w:hAnsi="宋体" w:cs="宋体" w:hint="eastAsia"/>
                <w:sz w:val="24"/>
              </w:rPr>
              <w:t>的Alien内核（即</w:t>
            </w:r>
            <w:proofErr w:type="gramStart"/>
            <w:r w:rsidRPr="00176673">
              <w:rPr>
                <w:rFonts w:ascii="宋体" w:hAnsi="宋体" w:cs="宋体" w:hint="eastAsia"/>
                <w:sz w:val="24"/>
              </w:rPr>
              <w:t>纯系统</w:t>
            </w:r>
            <w:proofErr w:type="gramEnd"/>
            <w:r w:rsidRPr="00176673">
              <w:rPr>
                <w:rFonts w:ascii="宋体" w:hAnsi="宋体" w:cs="宋体" w:hint="eastAsia"/>
                <w:sz w:val="24"/>
              </w:rPr>
              <w:t>调用路径）作为性能对比基线。</w:t>
            </w:r>
          </w:p>
          <w:p w14:paraId="33CF6502" w14:textId="7CCE52FA" w:rsidR="004A4A3E" w:rsidRDefault="002D0045" w:rsidP="00176673">
            <w:pPr>
              <w:widowControl/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可行性分析：</w:t>
            </w:r>
          </w:p>
          <w:p w14:paraId="7D489EAF" w14:textId="7E410D0E" w:rsidR="0050581F" w:rsidRPr="0050581F" w:rsidRDefault="0050581F" w:rsidP="0050581F">
            <w:pPr>
              <w:widowControl/>
              <w:numPr>
                <w:ilvl w:val="0"/>
                <w:numId w:val="9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50581F">
              <w:rPr>
                <w:rFonts w:ascii="宋体" w:hAnsi="宋体" w:cs="宋体" w:hint="eastAsia"/>
                <w:sz w:val="24"/>
              </w:rPr>
              <w:lastRenderedPageBreak/>
              <w:t>Alien内核采用组件化设计，各子模块耦合度较低，为替换和扩展内存管理、中断处理等底层模块提供了良好的基础。</w:t>
            </w:r>
          </w:p>
          <w:p w14:paraId="25935D99" w14:textId="43B32455" w:rsidR="0050581F" w:rsidRPr="0050581F" w:rsidRDefault="0050581F" w:rsidP="0050581F">
            <w:pPr>
              <w:widowControl/>
              <w:numPr>
                <w:ilvl w:val="0"/>
                <w:numId w:val="9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50581F">
              <w:rPr>
                <w:rFonts w:ascii="宋体" w:hAnsi="宋体" w:cs="宋体" w:hint="eastAsia"/>
                <w:sz w:val="24"/>
              </w:rPr>
              <w:t>x86</w:t>
            </w:r>
            <w:r w:rsidR="00F83BFD">
              <w:rPr>
                <w:rFonts w:ascii="宋体" w:hAnsi="宋体" w:cs="宋体" w:hint="eastAsia"/>
                <w:sz w:val="24"/>
              </w:rPr>
              <w:t>_</w:t>
            </w:r>
            <w:r w:rsidRPr="0050581F">
              <w:rPr>
                <w:rFonts w:ascii="宋体" w:hAnsi="宋体" w:cs="宋体" w:hint="eastAsia"/>
                <w:sz w:val="24"/>
              </w:rPr>
              <w:t>64架构的中断、系统调用、页表等核心机制均有完整的硬件手册和成熟的参考资料，架构移植有明确的技术路径可循。</w:t>
            </w:r>
          </w:p>
          <w:p w14:paraId="74C9FF00" w14:textId="35234DD7" w:rsidR="0050581F" w:rsidRPr="0050581F" w:rsidRDefault="0050581F" w:rsidP="0050581F">
            <w:pPr>
              <w:widowControl/>
              <w:numPr>
                <w:ilvl w:val="0"/>
                <w:numId w:val="9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proofErr w:type="spellStart"/>
            <w:r w:rsidRPr="0050581F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50581F">
              <w:rPr>
                <w:rFonts w:ascii="宋体" w:hAnsi="宋体" w:cs="宋体" w:hint="eastAsia"/>
                <w:sz w:val="24"/>
              </w:rPr>
              <w:t>技术已在Linux内核中有成熟的跨架构实现，其设计模式和一致性问题均有现成的解决方案可供参考。</w:t>
            </w:r>
          </w:p>
          <w:p w14:paraId="7A9C0F9C" w14:textId="0FBB9DEA" w:rsidR="006750A2" w:rsidRPr="00CB2386" w:rsidRDefault="0050581F" w:rsidP="00CB2386">
            <w:pPr>
              <w:widowControl/>
              <w:numPr>
                <w:ilvl w:val="0"/>
                <w:numId w:val="9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50581F">
              <w:rPr>
                <w:rFonts w:ascii="宋体" w:hAnsi="宋体" w:cs="宋体" w:hint="eastAsia"/>
                <w:sz w:val="24"/>
              </w:rPr>
              <w:t>本研究的开发与验证工作可以完全在QEMU模拟环境中完成，环境搭建简便，资源需求较低。</w:t>
            </w:r>
          </w:p>
        </w:tc>
      </w:tr>
      <w:tr w:rsidR="004A4A3E" w14:paraId="7C6C8891" w14:textId="77777777" w:rsidTr="006750A2">
        <w:trPr>
          <w:trHeight w:val="1134"/>
        </w:trPr>
        <w:tc>
          <w:tcPr>
            <w:tcW w:w="8522" w:type="dxa"/>
          </w:tcPr>
          <w:p w14:paraId="07BF06E4" w14:textId="77777777" w:rsidR="006750A2" w:rsidRDefault="002D0045" w:rsidP="00773B7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sz w:val="28"/>
                <w:szCs w:val="32"/>
              </w:rPr>
              <w:lastRenderedPageBreak/>
              <w:t>四、研究计划及进度安排</w:t>
            </w:r>
          </w:p>
          <w:p w14:paraId="57C5E99C" w14:textId="230F5AC1" w:rsidR="007570AD" w:rsidRPr="007570AD" w:rsidRDefault="007570AD" w:rsidP="007570AD">
            <w:pPr>
              <w:spacing w:beforeLines="50" w:before="156"/>
              <w:ind w:firstLineChars="200" w:firstLine="480"/>
              <w:jc w:val="left"/>
              <w:rPr>
                <w:sz w:val="24"/>
              </w:rPr>
            </w:pPr>
            <w:r w:rsidRPr="007570AD">
              <w:rPr>
                <w:sz w:val="24"/>
              </w:rPr>
              <w:t>第</w:t>
            </w:r>
            <w:r w:rsidRPr="007570AD">
              <w:rPr>
                <w:sz w:val="24"/>
              </w:rPr>
              <w:t>1-2</w:t>
            </w:r>
            <w:r w:rsidRPr="007570AD">
              <w:rPr>
                <w:sz w:val="24"/>
              </w:rPr>
              <w:t>周：熟悉</w:t>
            </w:r>
            <w:r w:rsidRPr="007570AD">
              <w:rPr>
                <w:sz w:val="24"/>
              </w:rPr>
              <w:t>Alien</w:t>
            </w:r>
            <w:r w:rsidRPr="007570AD">
              <w:rPr>
                <w:sz w:val="24"/>
              </w:rPr>
              <w:t>内核的域隔离架构与跨域通信机制，学习</w:t>
            </w:r>
            <w:r w:rsidRPr="007570AD">
              <w:rPr>
                <w:sz w:val="24"/>
              </w:rPr>
              <w:t>x86</w:t>
            </w:r>
            <w:r w:rsidR="00244FA0">
              <w:rPr>
                <w:rFonts w:hint="eastAsia"/>
                <w:sz w:val="24"/>
              </w:rPr>
              <w:t>_</w:t>
            </w:r>
            <w:r w:rsidRPr="007570AD">
              <w:rPr>
                <w:sz w:val="24"/>
              </w:rPr>
              <w:t>64</w:t>
            </w:r>
            <w:r w:rsidRPr="007570AD">
              <w:rPr>
                <w:sz w:val="24"/>
              </w:rPr>
              <w:t>汇编、引导流程、中断与系统调用原理以及</w:t>
            </w:r>
            <w:proofErr w:type="spellStart"/>
            <w:r w:rsidRPr="007570AD">
              <w:rPr>
                <w:sz w:val="24"/>
              </w:rPr>
              <w:t>vDSO</w:t>
            </w:r>
            <w:proofErr w:type="spellEnd"/>
            <w:r w:rsidRPr="007570AD">
              <w:rPr>
                <w:sz w:val="24"/>
              </w:rPr>
              <w:t>技术背景，搭建基于</w:t>
            </w:r>
            <w:r w:rsidRPr="007570AD">
              <w:rPr>
                <w:sz w:val="24"/>
              </w:rPr>
              <w:t>QEMU</w:t>
            </w:r>
            <w:r w:rsidRPr="007570AD">
              <w:rPr>
                <w:sz w:val="24"/>
              </w:rPr>
              <w:t>的开发和调试环境，完成整体设计方案。</w:t>
            </w:r>
          </w:p>
          <w:p w14:paraId="5E9FE0EF" w14:textId="4DAF691A" w:rsidR="007570AD" w:rsidRPr="007570AD" w:rsidRDefault="007570AD" w:rsidP="007570AD">
            <w:pPr>
              <w:spacing w:beforeLines="50" w:before="156"/>
              <w:ind w:firstLineChars="200" w:firstLine="480"/>
              <w:jc w:val="left"/>
              <w:rPr>
                <w:sz w:val="24"/>
              </w:rPr>
            </w:pPr>
            <w:r w:rsidRPr="007570AD">
              <w:rPr>
                <w:sz w:val="24"/>
              </w:rPr>
              <w:t>第</w:t>
            </w:r>
            <w:r w:rsidRPr="007570AD">
              <w:rPr>
                <w:sz w:val="24"/>
              </w:rPr>
              <w:t>3-</w:t>
            </w:r>
            <w:r w:rsidR="00B01530">
              <w:rPr>
                <w:rFonts w:hint="eastAsia"/>
                <w:sz w:val="24"/>
              </w:rPr>
              <w:t>8</w:t>
            </w:r>
            <w:r w:rsidRPr="007570AD">
              <w:rPr>
                <w:sz w:val="24"/>
              </w:rPr>
              <w:t>周：在</w:t>
            </w:r>
            <w:r w:rsidRPr="007570AD">
              <w:rPr>
                <w:sz w:val="24"/>
              </w:rPr>
              <w:t>QEMU</w:t>
            </w:r>
            <w:r w:rsidRPr="007570AD">
              <w:rPr>
                <w:sz w:val="24"/>
              </w:rPr>
              <w:t>模拟器上完成</w:t>
            </w:r>
            <w:r w:rsidRPr="007570AD">
              <w:rPr>
                <w:sz w:val="24"/>
              </w:rPr>
              <w:t>Alien</w:t>
            </w:r>
            <w:r w:rsidRPr="007570AD">
              <w:rPr>
                <w:sz w:val="24"/>
              </w:rPr>
              <w:t>内核向</w:t>
            </w:r>
            <w:r w:rsidRPr="007570AD">
              <w:rPr>
                <w:sz w:val="24"/>
              </w:rPr>
              <w:t>x86</w:t>
            </w:r>
            <w:r w:rsidR="002A1D5A">
              <w:rPr>
                <w:rFonts w:hint="eastAsia"/>
                <w:sz w:val="24"/>
              </w:rPr>
              <w:t>_</w:t>
            </w:r>
            <w:r w:rsidRPr="007570AD">
              <w:rPr>
                <w:sz w:val="24"/>
              </w:rPr>
              <w:t>64</w:t>
            </w:r>
            <w:r w:rsidRPr="007570AD">
              <w:rPr>
                <w:sz w:val="24"/>
              </w:rPr>
              <w:t>平台的移植工作，依次实现</w:t>
            </w:r>
            <w:r w:rsidRPr="007570AD">
              <w:rPr>
                <w:sz w:val="24"/>
              </w:rPr>
              <w:t>Multiboot</w:t>
            </w:r>
            <w:r w:rsidRPr="007570AD">
              <w:rPr>
                <w:sz w:val="24"/>
              </w:rPr>
              <w:t>引导与早期初始化、</w:t>
            </w:r>
            <w:r w:rsidR="005F35FF">
              <w:rPr>
                <w:rFonts w:hint="eastAsia"/>
                <w:sz w:val="24"/>
              </w:rPr>
              <w:t>物理</w:t>
            </w:r>
            <w:proofErr w:type="gramStart"/>
            <w:r w:rsidR="005F35FF">
              <w:rPr>
                <w:rFonts w:hint="eastAsia"/>
                <w:sz w:val="24"/>
              </w:rPr>
              <w:t>页管理</w:t>
            </w:r>
            <w:proofErr w:type="gramEnd"/>
            <w:r w:rsidR="005F35FF">
              <w:rPr>
                <w:rFonts w:hint="eastAsia"/>
                <w:sz w:val="24"/>
              </w:rPr>
              <w:t>和</w:t>
            </w:r>
            <w:r w:rsidR="0052125E">
              <w:rPr>
                <w:rFonts w:hint="eastAsia"/>
                <w:sz w:val="24"/>
              </w:rPr>
              <w:t>统一页表操作实现</w:t>
            </w:r>
            <w:r w:rsidRPr="007570AD">
              <w:rPr>
                <w:sz w:val="24"/>
              </w:rPr>
              <w:t>、中断描述符表配置与</w:t>
            </w:r>
            <w:r w:rsidRPr="007570AD">
              <w:rPr>
                <w:sz w:val="24"/>
              </w:rPr>
              <w:t>trap/</w:t>
            </w:r>
            <w:proofErr w:type="spellStart"/>
            <w:r w:rsidRPr="007570AD">
              <w:rPr>
                <w:sz w:val="24"/>
              </w:rPr>
              <w:t>syscall</w:t>
            </w:r>
            <w:proofErr w:type="spellEnd"/>
            <w:r w:rsidRPr="007570AD">
              <w:rPr>
                <w:sz w:val="24"/>
              </w:rPr>
              <w:t>入口适配，以及通过</w:t>
            </w:r>
            <w:r w:rsidRPr="007570AD">
              <w:rPr>
                <w:sz w:val="24"/>
              </w:rPr>
              <w:t>ACPI</w:t>
            </w:r>
            <w:r w:rsidRPr="007570AD">
              <w:rPr>
                <w:sz w:val="24"/>
              </w:rPr>
              <w:t>进行设备</w:t>
            </w:r>
            <w:proofErr w:type="gramStart"/>
            <w:r w:rsidRPr="007570AD">
              <w:rPr>
                <w:sz w:val="24"/>
              </w:rPr>
              <w:t>探测与域加载</w:t>
            </w:r>
            <w:proofErr w:type="gramEnd"/>
            <w:r w:rsidRPr="007570AD">
              <w:rPr>
                <w:sz w:val="24"/>
              </w:rPr>
              <w:t>。</w:t>
            </w:r>
          </w:p>
          <w:p w14:paraId="368513CE" w14:textId="72A5DEBB" w:rsidR="007570AD" w:rsidRPr="007570AD" w:rsidRDefault="007570AD" w:rsidP="007570AD">
            <w:pPr>
              <w:spacing w:beforeLines="50" w:before="156"/>
              <w:ind w:firstLineChars="200" w:firstLine="480"/>
              <w:jc w:val="left"/>
              <w:rPr>
                <w:sz w:val="24"/>
              </w:rPr>
            </w:pPr>
            <w:r w:rsidRPr="007570AD">
              <w:rPr>
                <w:sz w:val="24"/>
              </w:rPr>
              <w:t>第</w:t>
            </w:r>
            <w:r w:rsidR="00B01530">
              <w:rPr>
                <w:rFonts w:hint="eastAsia"/>
                <w:sz w:val="24"/>
              </w:rPr>
              <w:t>9-11</w:t>
            </w:r>
            <w:r w:rsidRPr="007570AD">
              <w:rPr>
                <w:sz w:val="24"/>
              </w:rPr>
              <w:t>周：引入</w:t>
            </w:r>
            <w:proofErr w:type="spellStart"/>
            <w:r w:rsidRPr="007570AD">
              <w:rPr>
                <w:sz w:val="24"/>
              </w:rPr>
              <w:t>vDSO</w:t>
            </w:r>
            <w:proofErr w:type="spellEnd"/>
            <w:r w:rsidRPr="007570AD">
              <w:rPr>
                <w:sz w:val="24"/>
              </w:rPr>
              <w:t>机制，基于</w:t>
            </w:r>
            <w:r w:rsidR="00A2348F">
              <w:rPr>
                <w:rFonts w:hint="eastAsia"/>
                <w:sz w:val="24"/>
              </w:rPr>
              <w:t>现有工作</w:t>
            </w:r>
            <w:r w:rsidRPr="007570AD">
              <w:rPr>
                <w:sz w:val="24"/>
              </w:rPr>
              <w:t>构建</w:t>
            </w:r>
            <w:proofErr w:type="spellStart"/>
            <w:r w:rsidRPr="007570AD">
              <w:rPr>
                <w:sz w:val="24"/>
              </w:rPr>
              <w:t>vDSO</w:t>
            </w:r>
            <w:proofErr w:type="spellEnd"/>
            <w:r w:rsidRPr="007570AD">
              <w:rPr>
                <w:sz w:val="24"/>
              </w:rPr>
              <w:t>和</w:t>
            </w:r>
            <w:r w:rsidRPr="007570AD">
              <w:rPr>
                <w:sz w:val="24"/>
              </w:rPr>
              <w:t>API</w:t>
            </w:r>
            <w:r w:rsidRPr="007570AD">
              <w:rPr>
                <w:sz w:val="24"/>
              </w:rPr>
              <w:t>库，在内核</w:t>
            </w:r>
            <w:proofErr w:type="gramStart"/>
            <w:r w:rsidRPr="007570AD">
              <w:rPr>
                <w:sz w:val="24"/>
              </w:rPr>
              <w:t>侧实现</w:t>
            </w:r>
            <w:proofErr w:type="gramEnd"/>
            <w:r w:rsidRPr="007570AD">
              <w:rPr>
                <w:sz w:val="24"/>
              </w:rPr>
              <w:t>代码段和共享时间数据页的映射与权限控制，设计刷新策略，并在用户运行时库中通过</w:t>
            </w:r>
            <w:r w:rsidR="0057414D">
              <w:rPr>
                <w:rFonts w:hint="eastAsia"/>
                <w:sz w:val="24"/>
              </w:rPr>
              <w:t>辅助向量</w:t>
            </w:r>
            <w:r w:rsidRPr="007570AD">
              <w:rPr>
                <w:sz w:val="24"/>
              </w:rPr>
              <w:t>加载</w:t>
            </w:r>
            <w:proofErr w:type="spellStart"/>
            <w:r w:rsidRPr="007570AD">
              <w:rPr>
                <w:sz w:val="24"/>
              </w:rPr>
              <w:t>vDSO</w:t>
            </w:r>
            <w:proofErr w:type="spellEnd"/>
            <w:r w:rsidRPr="007570AD">
              <w:rPr>
                <w:sz w:val="24"/>
              </w:rPr>
              <w:t>基址，实现</w:t>
            </w:r>
            <w:r w:rsidR="00824CA4">
              <w:rPr>
                <w:rFonts w:hint="eastAsia"/>
                <w:sz w:val="24"/>
              </w:rPr>
              <w:t>优先</w:t>
            </w:r>
            <w:proofErr w:type="spellStart"/>
            <w:r w:rsidR="00824CA4">
              <w:rPr>
                <w:rFonts w:hint="eastAsia"/>
                <w:sz w:val="24"/>
              </w:rPr>
              <w:t>vDSO</w:t>
            </w:r>
            <w:proofErr w:type="spellEnd"/>
            <w:r w:rsidR="00824CA4">
              <w:rPr>
                <w:rFonts w:hint="eastAsia"/>
                <w:sz w:val="24"/>
              </w:rPr>
              <w:t>，失败时回退系统调用的逻辑</w:t>
            </w:r>
            <w:r w:rsidRPr="007570AD">
              <w:rPr>
                <w:sz w:val="24"/>
              </w:rPr>
              <w:t>。</w:t>
            </w:r>
          </w:p>
          <w:p w14:paraId="2A559DA7" w14:textId="785F8089" w:rsidR="007570AD" w:rsidRPr="007570AD" w:rsidRDefault="007570AD" w:rsidP="007570AD">
            <w:pPr>
              <w:spacing w:beforeLines="50" w:before="156"/>
              <w:ind w:firstLineChars="200" w:firstLine="480"/>
              <w:jc w:val="left"/>
              <w:rPr>
                <w:sz w:val="24"/>
              </w:rPr>
            </w:pPr>
            <w:r w:rsidRPr="007570AD">
              <w:rPr>
                <w:sz w:val="24"/>
              </w:rPr>
              <w:t>第</w:t>
            </w:r>
            <w:r w:rsidRPr="007570AD">
              <w:rPr>
                <w:sz w:val="24"/>
              </w:rPr>
              <w:t>12</w:t>
            </w:r>
            <w:r w:rsidRPr="007570AD">
              <w:rPr>
                <w:sz w:val="24"/>
              </w:rPr>
              <w:t>周：对移植后的内核与</w:t>
            </w:r>
            <w:proofErr w:type="spellStart"/>
            <w:r w:rsidRPr="007570AD">
              <w:rPr>
                <w:sz w:val="24"/>
              </w:rPr>
              <w:t>vDSO</w:t>
            </w:r>
            <w:proofErr w:type="spellEnd"/>
            <w:r w:rsidRPr="007570AD">
              <w:rPr>
                <w:sz w:val="24"/>
              </w:rPr>
              <w:t>进行功能验证和性能测试，</w:t>
            </w:r>
            <w:r w:rsidR="00B65E89">
              <w:rPr>
                <w:rFonts w:hint="eastAsia"/>
                <w:sz w:val="24"/>
              </w:rPr>
              <w:t>得到结果并进行分析</w:t>
            </w:r>
            <w:r w:rsidRPr="007570AD">
              <w:rPr>
                <w:sz w:val="24"/>
              </w:rPr>
              <w:t>。</w:t>
            </w:r>
          </w:p>
          <w:p w14:paraId="282A5E33" w14:textId="6FE383FD" w:rsidR="004A4A3E" w:rsidRPr="007570AD" w:rsidRDefault="007570AD" w:rsidP="007570AD">
            <w:pPr>
              <w:spacing w:beforeLines="50" w:before="156"/>
              <w:ind w:firstLineChars="200" w:firstLine="480"/>
              <w:jc w:val="left"/>
              <w:rPr>
                <w:sz w:val="24"/>
              </w:rPr>
            </w:pPr>
            <w:r w:rsidRPr="007570AD">
              <w:rPr>
                <w:sz w:val="24"/>
              </w:rPr>
              <w:t>第</w:t>
            </w:r>
            <w:r w:rsidRPr="007570AD">
              <w:rPr>
                <w:sz w:val="24"/>
              </w:rPr>
              <w:t>13-14</w:t>
            </w:r>
            <w:r w:rsidRPr="007570AD">
              <w:rPr>
                <w:sz w:val="24"/>
              </w:rPr>
              <w:t>周：完成毕业设计论文的撰写、修改与定稿，完成外文翻译，整理全部代码与文档，准备并完成毕业设计答辩。</w:t>
            </w:r>
          </w:p>
        </w:tc>
      </w:tr>
      <w:tr w:rsidR="004A4A3E" w14:paraId="0D39E2B5" w14:textId="77777777" w:rsidTr="006750A2">
        <w:trPr>
          <w:trHeight w:val="1134"/>
        </w:trPr>
        <w:tc>
          <w:tcPr>
            <w:tcW w:w="8522" w:type="dxa"/>
          </w:tcPr>
          <w:p w14:paraId="6AC00BCC" w14:textId="77777777" w:rsidR="006750A2" w:rsidRDefault="002D0045" w:rsidP="00773B7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sz w:val="28"/>
                <w:szCs w:val="32"/>
              </w:rPr>
            </w:pPr>
            <w:r>
              <w:rPr>
                <w:rFonts w:ascii="宋体" w:hAnsi="宋体"/>
                <w:b/>
                <w:sz w:val="28"/>
                <w:szCs w:val="32"/>
              </w:rPr>
              <w:t>五</w:t>
            </w:r>
            <w:r>
              <w:rPr>
                <w:rFonts w:ascii="宋体" w:hAnsi="宋体" w:hint="eastAsia"/>
                <w:b/>
                <w:sz w:val="28"/>
                <w:szCs w:val="32"/>
              </w:rPr>
              <w:t>、创新点及预期研究成果</w:t>
            </w:r>
          </w:p>
          <w:p w14:paraId="64918B51" w14:textId="77777777" w:rsidR="004A4A3E" w:rsidRDefault="002D0045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创新点：</w:t>
            </w:r>
          </w:p>
          <w:p w14:paraId="076D909A" w14:textId="696BA214" w:rsidR="00611F2B" w:rsidRPr="001710B4" w:rsidRDefault="00611F2B" w:rsidP="001710B4">
            <w:pPr>
              <w:widowControl/>
              <w:numPr>
                <w:ilvl w:val="0"/>
                <w:numId w:val="10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611F2B">
              <w:rPr>
                <w:rFonts w:ascii="宋体" w:hAnsi="宋体" w:cs="宋体" w:hint="eastAsia"/>
                <w:sz w:val="24"/>
              </w:rPr>
              <w:t>在保持Alien内核域隔离模型不变的前提下，完成从RISC-V到x86</w:t>
            </w:r>
            <w:r w:rsidR="0090594F">
              <w:rPr>
                <w:rFonts w:ascii="宋体" w:hAnsi="宋体" w:cs="宋体" w:hint="eastAsia"/>
                <w:sz w:val="24"/>
              </w:rPr>
              <w:t>_</w:t>
            </w:r>
            <w:r w:rsidRPr="00611F2B">
              <w:rPr>
                <w:rFonts w:ascii="宋体" w:hAnsi="宋体" w:cs="宋体" w:hint="eastAsia"/>
                <w:sz w:val="24"/>
              </w:rPr>
              <w:t>64架构的移植，通过将平台差异收敛到少数边界内，为内核的多架构扩展提供设计思路。</w:t>
            </w:r>
          </w:p>
          <w:p w14:paraId="49169D6F" w14:textId="25ADB146" w:rsidR="004A4A3E" w:rsidRDefault="00611F2B" w:rsidP="00611F2B">
            <w:pPr>
              <w:widowControl/>
              <w:numPr>
                <w:ilvl w:val="0"/>
                <w:numId w:val="10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611F2B">
              <w:rPr>
                <w:rFonts w:ascii="宋体" w:hAnsi="宋体" w:cs="宋体" w:hint="eastAsia"/>
                <w:sz w:val="24"/>
              </w:rPr>
              <w:lastRenderedPageBreak/>
              <w:t>在隔离内核中引入</w:t>
            </w:r>
            <w:proofErr w:type="spellStart"/>
            <w:r w:rsidRPr="00611F2B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611F2B">
              <w:rPr>
                <w:rFonts w:ascii="宋体" w:hAnsi="宋体" w:cs="宋体" w:hint="eastAsia"/>
                <w:sz w:val="24"/>
              </w:rPr>
              <w:t>机制，设计</w:t>
            </w:r>
            <w:r w:rsidR="0051691F">
              <w:rPr>
                <w:rFonts w:ascii="宋体" w:hAnsi="宋体" w:cs="宋体" w:hint="eastAsia"/>
                <w:sz w:val="24"/>
              </w:rPr>
              <w:t>时间刷新和同步机制</w:t>
            </w:r>
            <w:r w:rsidRPr="00611F2B">
              <w:rPr>
                <w:rFonts w:ascii="宋体" w:hAnsi="宋体" w:cs="宋体" w:hint="eastAsia"/>
                <w:sz w:val="24"/>
              </w:rPr>
              <w:t>，使时间查询操作无需</w:t>
            </w:r>
            <w:r w:rsidR="00801E44">
              <w:rPr>
                <w:rFonts w:ascii="宋体" w:hAnsi="宋体" w:cs="宋体" w:hint="eastAsia"/>
                <w:sz w:val="24"/>
              </w:rPr>
              <w:t>系统调用</w:t>
            </w:r>
            <w:r w:rsidRPr="00611F2B">
              <w:rPr>
                <w:rFonts w:ascii="宋体" w:hAnsi="宋体" w:cs="宋体" w:hint="eastAsia"/>
                <w:sz w:val="24"/>
              </w:rPr>
              <w:t>即可完成，同时保留系统调用回退路径，实现</w:t>
            </w:r>
            <w:r w:rsidR="00CD1A53">
              <w:rPr>
                <w:rFonts w:ascii="宋体" w:hAnsi="宋体" w:cs="宋体" w:hint="eastAsia"/>
                <w:sz w:val="24"/>
              </w:rPr>
              <w:t>系统调用的</w:t>
            </w:r>
            <w:r w:rsidRPr="00611F2B">
              <w:rPr>
                <w:rFonts w:ascii="宋体" w:hAnsi="宋体" w:cs="宋体" w:hint="eastAsia"/>
                <w:sz w:val="24"/>
              </w:rPr>
              <w:t>性能优化。</w:t>
            </w:r>
          </w:p>
          <w:p w14:paraId="03A281F2" w14:textId="77777777" w:rsidR="004A4A3E" w:rsidRDefault="002D0045">
            <w:pPr>
              <w:widowControl/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/>
                <w:b/>
                <w:bCs/>
                <w:sz w:val="24"/>
              </w:rPr>
              <w:t>预期研究成果：</w:t>
            </w:r>
          </w:p>
          <w:p w14:paraId="3ED071CD" w14:textId="77777777" w:rsidR="00723BA2" w:rsidRPr="00723BA2" w:rsidRDefault="00723BA2" w:rsidP="008926D8">
            <w:pPr>
              <w:widowControl/>
              <w:numPr>
                <w:ilvl w:val="0"/>
                <w:numId w:val="13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723BA2">
              <w:rPr>
                <w:rFonts w:ascii="宋体" w:hAnsi="宋体" w:cs="宋体" w:hint="eastAsia"/>
                <w:sz w:val="24"/>
              </w:rPr>
              <w:t>可运行的操作系统内核：一套完成x86_64移植并集成</w:t>
            </w:r>
            <w:proofErr w:type="spellStart"/>
            <w:r w:rsidRPr="00723BA2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723BA2">
              <w:rPr>
                <w:rFonts w:ascii="宋体" w:hAnsi="宋体" w:cs="宋体" w:hint="eastAsia"/>
                <w:sz w:val="24"/>
              </w:rPr>
              <w:t>机制的Alien内核源代码，可在QEMU模拟器中正常运行并支持域加载与用户态测试。</w:t>
            </w:r>
          </w:p>
          <w:p w14:paraId="17FAD7EA" w14:textId="5DAAA022" w:rsidR="006750A2" w:rsidRPr="00AB5D70" w:rsidRDefault="00723BA2" w:rsidP="008926D8">
            <w:pPr>
              <w:widowControl/>
              <w:numPr>
                <w:ilvl w:val="0"/>
                <w:numId w:val="13"/>
              </w:numPr>
              <w:spacing w:before="240" w:after="240" w:line="435" w:lineRule="atLeast"/>
              <w:jc w:val="left"/>
              <w:rPr>
                <w:rFonts w:ascii="宋体" w:hAnsi="宋体" w:cs="宋体" w:hint="eastAsia"/>
                <w:sz w:val="24"/>
              </w:rPr>
            </w:pPr>
            <w:r w:rsidRPr="00723BA2">
              <w:rPr>
                <w:rFonts w:ascii="宋体" w:hAnsi="宋体" w:cs="宋体" w:hint="eastAsia"/>
                <w:sz w:val="24"/>
              </w:rPr>
              <w:t>毕业设计论文：完整阐述研究工作的论文，核心内容包含移植到x86_64和引入</w:t>
            </w:r>
            <w:proofErr w:type="spellStart"/>
            <w:r w:rsidRPr="00723BA2">
              <w:rPr>
                <w:rFonts w:ascii="宋体" w:hAnsi="宋体" w:cs="宋体" w:hint="eastAsia"/>
                <w:sz w:val="24"/>
              </w:rPr>
              <w:t>vDSO</w:t>
            </w:r>
            <w:proofErr w:type="spellEnd"/>
            <w:r w:rsidRPr="00723BA2">
              <w:rPr>
                <w:rFonts w:ascii="宋体" w:hAnsi="宋体" w:cs="宋体" w:hint="eastAsia"/>
                <w:sz w:val="24"/>
              </w:rPr>
              <w:t>工作的设计与实现，以及功能与性能测试结果和分析</w:t>
            </w:r>
            <w:r w:rsidR="00D9761C" w:rsidRPr="00D9761C">
              <w:rPr>
                <w:rFonts w:ascii="宋体" w:hAnsi="宋体" w:cs="宋体"/>
                <w:sz w:val="24"/>
              </w:rPr>
              <w:t>。</w:t>
            </w:r>
          </w:p>
        </w:tc>
      </w:tr>
      <w:tr w:rsidR="004A4A3E" w14:paraId="0467B474" w14:textId="77777777" w:rsidTr="006750A2">
        <w:trPr>
          <w:trHeight w:val="1134"/>
        </w:trPr>
        <w:tc>
          <w:tcPr>
            <w:tcW w:w="8522" w:type="dxa"/>
          </w:tcPr>
          <w:p w14:paraId="00BB0429" w14:textId="77777777" w:rsidR="006750A2" w:rsidRDefault="002D0045" w:rsidP="00773B7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sz w:val="28"/>
                <w:szCs w:val="32"/>
              </w:rPr>
            </w:pPr>
            <w:r>
              <w:rPr>
                <w:rFonts w:ascii="宋体" w:hAnsi="宋体"/>
                <w:b/>
                <w:sz w:val="28"/>
                <w:szCs w:val="32"/>
              </w:rPr>
              <w:lastRenderedPageBreak/>
              <w:t>六</w:t>
            </w:r>
            <w:r>
              <w:rPr>
                <w:rFonts w:ascii="宋体" w:hAnsi="宋体" w:hint="eastAsia"/>
                <w:b/>
                <w:sz w:val="28"/>
                <w:szCs w:val="32"/>
              </w:rPr>
              <w:t>、</w:t>
            </w:r>
            <w:r>
              <w:rPr>
                <w:rFonts w:ascii="宋体" w:hAnsi="宋体"/>
                <w:b/>
                <w:sz w:val="28"/>
                <w:szCs w:val="32"/>
              </w:rPr>
              <w:t>参考文献</w:t>
            </w:r>
          </w:p>
          <w:p w14:paraId="17B87484" w14:textId="5ED2ABA0" w:rsidR="007B2418" w:rsidRPr="007B2418" w:rsidRDefault="007B2418" w:rsidP="007B2418">
            <w:pPr>
              <w:spacing w:beforeLines="50" w:before="156"/>
              <w:ind w:firstLineChars="200" w:firstLine="480"/>
              <w:rPr>
                <w:sz w:val="24"/>
              </w:rPr>
            </w:pPr>
            <w:r w:rsidRPr="007B2418">
              <w:rPr>
                <w:sz w:val="24"/>
              </w:rPr>
              <w:t xml:space="preserve">[1] </w:t>
            </w:r>
            <w:proofErr w:type="spellStart"/>
            <w:r w:rsidRPr="007B2418">
              <w:rPr>
                <w:sz w:val="24"/>
              </w:rPr>
              <w:t>Godones</w:t>
            </w:r>
            <w:proofErr w:type="spellEnd"/>
            <w:r w:rsidRPr="007B2418">
              <w:rPr>
                <w:sz w:val="24"/>
              </w:rPr>
              <w:t xml:space="preserve">. Alien: A simple operating system implemented in </w:t>
            </w:r>
            <w:proofErr w:type="gramStart"/>
            <w:r w:rsidRPr="007B2418">
              <w:rPr>
                <w:sz w:val="24"/>
              </w:rPr>
              <w:t>Rust[</w:t>
            </w:r>
            <w:proofErr w:type="gramEnd"/>
            <w:r w:rsidRPr="007B2418">
              <w:rPr>
                <w:sz w:val="24"/>
              </w:rPr>
              <w:t>CP/OL]. [2026-05-19]. https://github.com/Godones/Alien.</w:t>
            </w:r>
          </w:p>
          <w:p w14:paraId="210AB77D" w14:textId="1E83E2EA" w:rsidR="007B2418" w:rsidRPr="007B2418" w:rsidRDefault="007B2418" w:rsidP="007B2418">
            <w:pPr>
              <w:spacing w:beforeLines="50" w:before="156"/>
              <w:ind w:firstLineChars="200" w:firstLine="480"/>
              <w:rPr>
                <w:sz w:val="24"/>
              </w:rPr>
            </w:pPr>
            <w:r w:rsidRPr="007B2418">
              <w:rPr>
                <w:sz w:val="24"/>
              </w:rPr>
              <w:t>[</w:t>
            </w:r>
            <w:r w:rsidR="002F238A">
              <w:rPr>
                <w:rFonts w:hint="eastAsia"/>
                <w:sz w:val="24"/>
              </w:rPr>
              <w:t>2</w:t>
            </w:r>
            <w:r w:rsidRPr="007B2418">
              <w:rPr>
                <w:sz w:val="24"/>
              </w:rPr>
              <w:t xml:space="preserve">] x86_64 Contributors. x86_64: Support for x86_64 specific instructions, registers, and </w:t>
            </w:r>
            <w:proofErr w:type="gramStart"/>
            <w:r w:rsidRPr="007B2418">
              <w:rPr>
                <w:sz w:val="24"/>
              </w:rPr>
              <w:t>structures[</w:t>
            </w:r>
            <w:proofErr w:type="gramEnd"/>
            <w:r w:rsidRPr="007B2418">
              <w:rPr>
                <w:sz w:val="24"/>
              </w:rPr>
              <w:t>CP/OL]. [2026-05-18]. https://docs.rs/x86_64/.</w:t>
            </w:r>
          </w:p>
          <w:p w14:paraId="075DAE01" w14:textId="04CFA306" w:rsidR="007B2418" w:rsidRPr="007B2418" w:rsidRDefault="007B2418" w:rsidP="007B2418">
            <w:pPr>
              <w:spacing w:beforeLines="50" w:before="156"/>
              <w:ind w:firstLineChars="200" w:firstLine="480"/>
              <w:rPr>
                <w:sz w:val="24"/>
              </w:rPr>
            </w:pPr>
            <w:r w:rsidRPr="007B2418">
              <w:rPr>
                <w:sz w:val="24"/>
              </w:rPr>
              <w:t>[</w:t>
            </w:r>
            <w:r w:rsidR="002F238A">
              <w:rPr>
                <w:rFonts w:hint="eastAsia"/>
                <w:sz w:val="24"/>
              </w:rPr>
              <w:t>3</w:t>
            </w:r>
            <w:r w:rsidRPr="007B2418">
              <w:rPr>
                <w:sz w:val="24"/>
              </w:rPr>
              <w:t xml:space="preserve">] rosy233333. </w:t>
            </w:r>
            <w:proofErr w:type="spellStart"/>
            <w:r w:rsidRPr="007B2418">
              <w:rPr>
                <w:sz w:val="24"/>
              </w:rPr>
              <w:t>vdso_crate_</w:t>
            </w:r>
            <w:proofErr w:type="gramStart"/>
            <w:r w:rsidRPr="007B2418">
              <w:rPr>
                <w:sz w:val="24"/>
              </w:rPr>
              <w:t>template</w:t>
            </w:r>
            <w:proofErr w:type="spellEnd"/>
            <w:r w:rsidRPr="007B2418">
              <w:rPr>
                <w:sz w:val="24"/>
              </w:rPr>
              <w:t>[</w:t>
            </w:r>
            <w:proofErr w:type="gramEnd"/>
            <w:r w:rsidRPr="007B2418">
              <w:rPr>
                <w:sz w:val="24"/>
              </w:rPr>
              <w:t>CP/OL]. [2026-05-18]. https://github.com/rosy233333/vdso_crate_template.</w:t>
            </w:r>
          </w:p>
          <w:p w14:paraId="1DEE7BCD" w14:textId="22C5F33B" w:rsidR="007B2418" w:rsidRPr="007B2418" w:rsidRDefault="007B2418" w:rsidP="007B2418">
            <w:pPr>
              <w:spacing w:beforeLines="50" w:before="156"/>
              <w:ind w:firstLineChars="200" w:firstLine="480"/>
              <w:rPr>
                <w:sz w:val="24"/>
              </w:rPr>
            </w:pPr>
            <w:r w:rsidRPr="007B2418">
              <w:rPr>
                <w:sz w:val="24"/>
              </w:rPr>
              <w:t>[</w:t>
            </w:r>
            <w:r w:rsidR="002F238A">
              <w:rPr>
                <w:rFonts w:hint="eastAsia"/>
                <w:sz w:val="24"/>
              </w:rPr>
              <w:t>4</w:t>
            </w:r>
            <w:r w:rsidRPr="007B2418">
              <w:rPr>
                <w:sz w:val="24"/>
              </w:rPr>
              <w:t>] Intel Corporation. Intel® 64 and IA-32 Architectures Software Developer's Manual Combined Volumes 3A, 3B, 3C, and 3D: System Programming Guide[R/OL]. (2026-03-</w:t>
            </w:r>
            <w:proofErr w:type="gramStart"/>
            <w:r w:rsidRPr="007B2418">
              <w:rPr>
                <w:sz w:val="24"/>
              </w:rPr>
              <w:t>31)[</w:t>
            </w:r>
            <w:proofErr w:type="gramEnd"/>
            <w:r w:rsidRPr="007B2418">
              <w:rPr>
                <w:sz w:val="24"/>
              </w:rPr>
              <w:t>2026-05-19]. https://www.intel.com/content/www/us/en/developer/articles/technical/intel-sdm.html.</w:t>
            </w:r>
          </w:p>
          <w:p w14:paraId="332DF047" w14:textId="679E97C8" w:rsidR="004A4A3E" w:rsidRDefault="007B2418" w:rsidP="007B2418">
            <w:pPr>
              <w:spacing w:beforeLines="50" w:before="156"/>
              <w:ind w:firstLineChars="200" w:firstLine="480"/>
              <w:jc w:val="left"/>
            </w:pPr>
            <w:r w:rsidRPr="007B2418">
              <w:rPr>
                <w:sz w:val="24"/>
              </w:rPr>
              <w:t>[</w:t>
            </w:r>
            <w:r w:rsidR="002F238A">
              <w:rPr>
                <w:rFonts w:hint="eastAsia"/>
                <w:sz w:val="24"/>
              </w:rPr>
              <w:t>5</w:t>
            </w:r>
            <w:r w:rsidRPr="007B2418">
              <w:rPr>
                <w:sz w:val="24"/>
              </w:rPr>
              <w:t xml:space="preserve">] Linux Kernel Community. </w:t>
            </w:r>
            <w:proofErr w:type="spellStart"/>
            <w:proofErr w:type="gramStart"/>
            <w:r w:rsidRPr="007B2418">
              <w:rPr>
                <w:sz w:val="24"/>
              </w:rPr>
              <w:t>vdso</w:t>
            </w:r>
            <w:proofErr w:type="spellEnd"/>
            <w:r w:rsidRPr="007B2418">
              <w:rPr>
                <w:sz w:val="24"/>
              </w:rPr>
              <w:t>(</w:t>
            </w:r>
            <w:proofErr w:type="gramEnd"/>
            <w:r w:rsidRPr="007B2418">
              <w:rPr>
                <w:sz w:val="24"/>
              </w:rPr>
              <w:t xml:space="preserve">7) — Linux manual </w:t>
            </w:r>
            <w:proofErr w:type="gramStart"/>
            <w:r w:rsidRPr="007B2418">
              <w:rPr>
                <w:sz w:val="24"/>
              </w:rPr>
              <w:t>page[</w:t>
            </w:r>
            <w:proofErr w:type="gramEnd"/>
            <w:r w:rsidRPr="007B2418">
              <w:rPr>
                <w:sz w:val="24"/>
              </w:rPr>
              <w:t>EB/OL]. (2026-03-</w:t>
            </w:r>
            <w:proofErr w:type="gramStart"/>
            <w:r w:rsidRPr="007B2418">
              <w:rPr>
                <w:sz w:val="24"/>
              </w:rPr>
              <w:t>20)[</w:t>
            </w:r>
            <w:proofErr w:type="gramEnd"/>
            <w:r w:rsidRPr="007B2418">
              <w:rPr>
                <w:sz w:val="24"/>
              </w:rPr>
              <w:t>2026-05-19]. https://manpages.debian.org/testing/manpages/vdso.7.en.html.</w:t>
            </w:r>
          </w:p>
        </w:tc>
      </w:tr>
      <w:tr w:rsidR="004A4A3E" w14:paraId="77507477" w14:textId="77777777" w:rsidTr="006750A2">
        <w:trPr>
          <w:trHeight w:val="2268"/>
        </w:trPr>
        <w:tc>
          <w:tcPr>
            <w:tcW w:w="8522" w:type="dxa"/>
          </w:tcPr>
          <w:p w14:paraId="198285C2" w14:textId="77777777" w:rsidR="006750A2" w:rsidRDefault="002D0045" w:rsidP="00773B7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sz w:val="28"/>
                <w:szCs w:val="32"/>
              </w:rPr>
              <w:t>七、指导教师意见</w:t>
            </w:r>
          </w:p>
          <w:p w14:paraId="3F521F1F" w14:textId="77777777" w:rsidR="006750A2" w:rsidRDefault="006750A2" w:rsidP="006750A2">
            <w:pPr>
              <w:spacing w:beforeLines="50" w:before="156"/>
              <w:ind w:firstLineChars="200" w:firstLine="480"/>
              <w:rPr>
                <w:rFonts w:ascii="宋体" w:hAnsi="宋体" w:hint="eastAsia"/>
                <w:color w:val="000080"/>
                <w:sz w:val="24"/>
                <w:u w:val="double"/>
              </w:rPr>
            </w:pPr>
          </w:p>
          <w:p w14:paraId="4C80B237" w14:textId="77777777" w:rsidR="006750A2" w:rsidRDefault="002D0045" w:rsidP="003A344A">
            <w:pPr>
              <w:autoSpaceDE w:val="0"/>
              <w:autoSpaceDN w:val="0"/>
              <w:adjustRightInd w:val="0"/>
              <w:ind w:firstLineChars="1700" w:firstLine="4779"/>
              <w:jc w:val="left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签字：</w:t>
            </w:r>
            <w:r>
              <w:rPr>
                <w:rFonts w:ascii="华文中宋" w:eastAsia="华文中宋" w:hAnsi="华文中宋"/>
                <w:noProof/>
                <w:sz w:val="28"/>
                <w:szCs w:val="28"/>
              </w:rPr>
              <w:drawing>
                <wp:inline distT="0" distB="0" distL="0" distR="0" wp14:anchorId="514FE978" wp14:editId="01BC82FB">
                  <wp:extent cx="952500" cy="476250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03892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1CC8A" w14:textId="77777777" w:rsidR="006750A2" w:rsidRDefault="002D0045" w:rsidP="00773B79">
            <w:pPr>
              <w:jc w:val="right"/>
              <w:rPr>
                <w:rFonts w:ascii="宋体" w:hAnsi="宋体" w:hint="eastAsia"/>
                <w:color w:val="000080"/>
                <w:sz w:val="24"/>
                <w:u w:val="double"/>
              </w:rPr>
            </w:pPr>
            <w:r>
              <w:rPr>
                <w:sz w:val="28"/>
              </w:rPr>
              <w:t xml:space="preserve">    </w:t>
            </w:r>
            <w:r>
              <w:rPr>
                <w:sz w:val="28"/>
              </w:rPr>
              <w:t>年</w:t>
            </w:r>
            <w:r>
              <w:rPr>
                <w:sz w:val="28"/>
              </w:rPr>
              <w:t xml:space="preserve">  </w:t>
            </w:r>
            <w:r>
              <w:rPr>
                <w:sz w:val="28"/>
              </w:rPr>
              <w:t>月</w:t>
            </w:r>
            <w:r>
              <w:rPr>
                <w:sz w:val="28"/>
              </w:rPr>
              <w:t xml:space="preserve">  </w:t>
            </w:r>
            <w:r>
              <w:rPr>
                <w:sz w:val="28"/>
              </w:rPr>
              <w:t>日</w:t>
            </w:r>
          </w:p>
        </w:tc>
      </w:tr>
      <w:tr w:rsidR="004A4A3E" w14:paraId="2698F016" w14:textId="77777777" w:rsidTr="006750A2">
        <w:trPr>
          <w:trHeight w:val="619"/>
        </w:trPr>
        <w:tc>
          <w:tcPr>
            <w:tcW w:w="8522" w:type="dxa"/>
          </w:tcPr>
          <w:p w14:paraId="6490EB1F" w14:textId="77777777" w:rsidR="006750A2" w:rsidRDefault="002D0045" w:rsidP="00773B7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32"/>
              </w:rPr>
              <w:lastRenderedPageBreak/>
              <w:t>成绩</w:t>
            </w:r>
            <w:r>
              <w:rPr>
                <w:rFonts w:ascii="宋体" w:hAnsi="宋体" w:hint="eastAsia"/>
                <w:b/>
                <w:sz w:val="28"/>
                <w:szCs w:val="32"/>
              </w:rPr>
              <w:t>：，</w:t>
            </w:r>
            <w:r>
              <w:rPr>
                <w:rFonts w:ascii="宋体" w:hAnsi="宋体"/>
                <w:b/>
                <w:sz w:val="28"/>
                <w:szCs w:val="32"/>
              </w:rPr>
              <w:t>占比</w:t>
            </w:r>
            <w:r>
              <w:rPr>
                <w:rFonts w:ascii="宋体" w:hAnsi="宋体" w:hint="eastAsia"/>
                <w:b/>
                <w:sz w:val="28"/>
                <w:szCs w:val="32"/>
              </w:rPr>
              <w:t>：</w:t>
            </w:r>
          </w:p>
        </w:tc>
      </w:tr>
      <w:tr w:rsidR="004A4A3E" w14:paraId="4B87649F" w14:textId="77777777" w:rsidTr="006750A2">
        <w:trPr>
          <w:trHeight w:val="2899"/>
        </w:trPr>
        <w:tc>
          <w:tcPr>
            <w:tcW w:w="8522" w:type="dxa"/>
          </w:tcPr>
          <w:p w14:paraId="543F3E14" w14:textId="77777777" w:rsidR="006750A2" w:rsidRDefault="002D0045" w:rsidP="00773B79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sz w:val="28"/>
                <w:szCs w:val="32"/>
              </w:rPr>
              <w:t>八、开题审核负责人意见</w:t>
            </w:r>
          </w:p>
          <w:p w14:paraId="193D670D" w14:textId="77777777" w:rsidR="006750A2" w:rsidRDefault="006750A2" w:rsidP="006750A2">
            <w:pPr>
              <w:spacing w:beforeLines="50" w:before="156"/>
              <w:ind w:firstLineChars="200" w:firstLine="480"/>
              <w:rPr>
                <w:sz w:val="24"/>
              </w:rPr>
            </w:pPr>
          </w:p>
          <w:p w14:paraId="63A712C5" w14:textId="77777777" w:rsidR="006750A2" w:rsidRDefault="002D0045" w:rsidP="003A344A">
            <w:pPr>
              <w:ind w:firstLineChars="2000" w:firstLine="5600"/>
              <w:jc w:val="left"/>
              <w:rPr>
                <w:rFonts w:ascii="华文中宋" w:eastAsia="华文中宋" w:hAnsi="华文中宋" w:hint="eastAsia"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sz w:val="28"/>
                <w:szCs w:val="28"/>
              </w:rPr>
              <w:t>签字：</w:t>
            </w:r>
          </w:p>
          <w:p w14:paraId="1B88007C" w14:textId="77777777" w:rsidR="006750A2" w:rsidRDefault="006750A2" w:rsidP="00773B79">
            <w:pPr>
              <w:jc w:val="right"/>
              <w:rPr>
                <w:rFonts w:ascii="宋体" w:hAnsi="宋体" w:hint="eastAsia"/>
                <w:b/>
                <w:sz w:val="28"/>
                <w:szCs w:val="32"/>
              </w:rPr>
            </w:pPr>
          </w:p>
        </w:tc>
      </w:tr>
    </w:tbl>
    <w:p w14:paraId="242BFDDB" w14:textId="77777777" w:rsidR="001C6592" w:rsidRPr="006750A2" w:rsidRDefault="001C6592" w:rsidP="006750A2">
      <w:pPr>
        <w:widowControl/>
        <w:jc w:val="left"/>
        <w:rPr>
          <w:rFonts w:ascii="宋体" w:hAnsi="宋体" w:hint="eastAsia"/>
          <w:sz w:val="24"/>
        </w:rPr>
      </w:pPr>
    </w:p>
    <w:sectPr w:rsidR="001C6592" w:rsidRPr="006750A2" w:rsidSect="006750A2">
      <w:headerReference w:type="even" r:id="rId10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856D6" w14:textId="77777777" w:rsidR="002D0045" w:rsidRDefault="002D0045">
      <w:r>
        <w:separator/>
      </w:r>
    </w:p>
  </w:endnote>
  <w:endnote w:type="continuationSeparator" w:id="0">
    <w:p w14:paraId="4119D4D5" w14:textId="77777777" w:rsidR="002D0045" w:rsidRDefault="002D0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0C890" w14:textId="77777777" w:rsidR="002D0045" w:rsidRDefault="002D0045">
      <w:r>
        <w:separator/>
      </w:r>
    </w:p>
  </w:footnote>
  <w:footnote w:type="continuationSeparator" w:id="0">
    <w:p w14:paraId="44E94CC2" w14:textId="77777777" w:rsidR="002D0045" w:rsidRDefault="002D0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A19C" w14:textId="63667226" w:rsidR="004A4A3E" w:rsidRDefault="002D004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AF9916" wp14:editId="4CC602C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257300" r="0" b="1054100"/>
              <wp:wrapNone/>
              <wp:docPr id="337075031" name="WordArt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B2B65" w14:textId="77777777" w:rsidR="002D0045" w:rsidRDefault="002D0045" w:rsidP="002D0045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北京理工大学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AF9916" id="_x0000_t202" coordsize="21600,21600" o:spt="202" path="m,l,21600r21600,l21600,xe">
              <v:stroke joinstyle="miter"/>
              <v:path gradientshapeok="t" o:connecttype="rect"/>
            </v:shapetype>
            <v:shape id="WordArt 1027" o:spid="_x0000_s1026" type="#_x0000_t202" style="position:absolute;left:0;text-align:left;margin-left:0;margin-top:0;width:500pt;height:100pt;rotation:-4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" filled="f" stroked="f">
              <o:lock v:ext="edit" shapetype="t"/>
              <v:textbox style="mso-fit-shape-to-text:t">
                <w:txbxContent>
                  <w:p w14:paraId="246B2B65" w14:textId="77777777" w:rsidR="002D0045" w:rsidRDefault="002D0045" w:rsidP="002D0045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北京理工大学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6EF80" w14:textId="77777777" w:rsidR="006750A2" w:rsidRPr="006750A2" w:rsidRDefault="002D0045" w:rsidP="006750A2">
    <w:pPr>
      <w:pStyle w:val="a6"/>
    </w:pPr>
    <w:r>
      <w:rPr>
        <w:rFonts w:hint="eastAsia"/>
        <w:spacing w:val="10"/>
        <w:sz w:val="28"/>
        <w:szCs w:val="28"/>
      </w:rPr>
      <w:t>北京理工大学本科生毕业设计（论文）开题报告</w:t>
    </w:r>
  </w:p>
  <w:p w14:paraId="58CEF557" w14:textId="258C0B18" w:rsidR="004A4A3E" w:rsidRDefault="002D0045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790B058" wp14:editId="47766EF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257300" r="0" b="1054100"/>
              <wp:wrapNone/>
              <wp:docPr id="1977361788" name="WordArt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EB0DB" w14:textId="77777777" w:rsidR="002D0045" w:rsidRDefault="002D0045" w:rsidP="002D0045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北京理工大学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90B058" id="_x0000_t202" coordsize="21600,21600" o:spt="202" path="m,l,21600r21600,l21600,xe">
              <v:stroke joinstyle="miter"/>
              <v:path gradientshapeok="t" o:connecttype="rect"/>
            </v:shapetype>
            <v:shape id="WordArt 1025" o:spid="_x0000_s1027" type="#_x0000_t202" style="position:absolute;left:0;text-align:left;margin-left:0;margin-top:0;width:500pt;height:100pt;rotation:-40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Qv8w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" filled="f" stroked="f">
              <o:lock v:ext="edit" shapetype="t"/>
              <v:textbox style="mso-fit-shape-to-text:t">
                <w:txbxContent>
                  <w:p w14:paraId="675EB0DB" w14:textId="77777777" w:rsidR="002D0045" w:rsidRDefault="002D0045" w:rsidP="002D0045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北京理工大学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8873F" w14:textId="2E4AFF23" w:rsidR="004A4A3E" w:rsidRDefault="002D0045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C9E128" wp14:editId="61E521B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257300" r="0" b="1054100"/>
              <wp:wrapNone/>
              <wp:docPr id="2136518983" name="WordArt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99754D" w14:textId="77777777" w:rsidR="002D0045" w:rsidRDefault="002D0045" w:rsidP="002D0045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北京理工大学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9E128" id="_x0000_t202" coordsize="21600,21600" o:spt="202" path="m,l,21600r21600,l21600,xe">
              <v:stroke joinstyle="miter"/>
              <v:path gradientshapeok="t" o:connecttype="rect"/>
            </v:shapetype>
            <v:shape id="WordArt 1026" o:spid="_x0000_s1028" type="#_x0000_t202" style="position:absolute;left:0;text-align:left;margin-left:0;margin-top:0;width:500pt;height:100pt;rotation:-40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fP9Q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" filled="f" stroked="f">
              <o:lock v:ext="edit" shapetype="t"/>
              <v:textbox style="mso-fit-shape-to-text:t">
                <w:txbxContent>
                  <w:p w14:paraId="1499754D" w14:textId="77777777" w:rsidR="002D0045" w:rsidRDefault="002D0045" w:rsidP="002D0045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北京理工大学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DE6BAA"/>
    <w:multiLevelType w:val="multilevel"/>
    <w:tmpl w:val="00000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B741375"/>
    <w:multiLevelType w:val="multilevel"/>
    <w:tmpl w:val="32C4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191600">
    <w:abstractNumId w:val="0"/>
  </w:num>
  <w:num w:numId="2" w16cid:durableId="1640308810">
    <w:abstractNumId w:val="1"/>
  </w:num>
  <w:num w:numId="3" w16cid:durableId="1413697967">
    <w:abstractNumId w:val="2"/>
  </w:num>
  <w:num w:numId="4" w16cid:durableId="1192449582">
    <w:abstractNumId w:val="3"/>
  </w:num>
  <w:num w:numId="5" w16cid:durableId="1845705020">
    <w:abstractNumId w:val="4"/>
  </w:num>
  <w:num w:numId="6" w16cid:durableId="966281100">
    <w:abstractNumId w:val="5"/>
  </w:num>
  <w:num w:numId="7" w16cid:durableId="2006544901">
    <w:abstractNumId w:val="6"/>
  </w:num>
  <w:num w:numId="8" w16cid:durableId="973292138">
    <w:abstractNumId w:val="7"/>
  </w:num>
  <w:num w:numId="9" w16cid:durableId="317423378">
    <w:abstractNumId w:val="8"/>
  </w:num>
  <w:num w:numId="10" w16cid:durableId="371805494">
    <w:abstractNumId w:val="9"/>
  </w:num>
  <w:num w:numId="11" w16cid:durableId="1070231680">
    <w:abstractNumId w:val="10"/>
  </w:num>
  <w:num w:numId="12" w16cid:durableId="1198813175">
    <w:abstractNumId w:val="12"/>
  </w:num>
  <w:num w:numId="13" w16cid:durableId="5675729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A2"/>
    <w:rsid w:val="0000006B"/>
    <w:rsid w:val="00017B82"/>
    <w:rsid w:val="00026E2E"/>
    <w:rsid w:val="00032712"/>
    <w:rsid w:val="000345C2"/>
    <w:rsid w:val="00044FBD"/>
    <w:rsid w:val="00046320"/>
    <w:rsid w:val="00073CA4"/>
    <w:rsid w:val="000831C6"/>
    <w:rsid w:val="000A7559"/>
    <w:rsid w:val="000A7D26"/>
    <w:rsid w:val="000B36D4"/>
    <w:rsid w:val="000B522F"/>
    <w:rsid w:val="000C3066"/>
    <w:rsid w:val="000D20CF"/>
    <w:rsid w:val="000F3D37"/>
    <w:rsid w:val="00100221"/>
    <w:rsid w:val="00112413"/>
    <w:rsid w:val="001152D0"/>
    <w:rsid w:val="00136A3C"/>
    <w:rsid w:val="00162D5D"/>
    <w:rsid w:val="001646EA"/>
    <w:rsid w:val="001710B4"/>
    <w:rsid w:val="00176673"/>
    <w:rsid w:val="00180362"/>
    <w:rsid w:val="001866C5"/>
    <w:rsid w:val="001C6592"/>
    <w:rsid w:val="001F0034"/>
    <w:rsid w:val="001F1F90"/>
    <w:rsid w:val="002000B9"/>
    <w:rsid w:val="00201A00"/>
    <w:rsid w:val="0020353E"/>
    <w:rsid w:val="00222719"/>
    <w:rsid w:val="00242C60"/>
    <w:rsid w:val="00244FA0"/>
    <w:rsid w:val="00272F80"/>
    <w:rsid w:val="00273564"/>
    <w:rsid w:val="00273710"/>
    <w:rsid w:val="0027554F"/>
    <w:rsid w:val="0027695A"/>
    <w:rsid w:val="002811BC"/>
    <w:rsid w:val="002A1D5A"/>
    <w:rsid w:val="002B1C13"/>
    <w:rsid w:val="002B385A"/>
    <w:rsid w:val="002C5B92"/>
    <w:rsid w:val="002D0045"/>
    <w:rsid w:val="002E2A93"/>
    <w:rsid w:val="002E3DC1"/>
    <w:rsid w:val="002F238A"/>
    <w:rsid w:val="00332B1C"/>
    <w:rsid w:val="003572AE"/>
    <w:rsid w:val="00361FC7"/>
    <w:rsid w:val="00373041"/>
    <w:rsid w:val="00381F91"/>
    <w:rsid w:val="00396D41"/>
    <w:rsid w:val="003A0BC2"/>
    <w:rsid w:val="003A344A"/>
    <w:rsid w:val="003A646F"/>
    <w:rsid w:val="003B3843"/>
    <w:rsid w:val="003B4D2F"/>
    <w:rsid w:val="003B65E4"/>
    <w:rsid w:val="003C2A20"/>
    <w:rsid w:val="003E7219"/>
    <w:rsid w:val="003F14AD"/>
    <w:rsid w:val="003F58D6"/>
    <w:rsid w:val="00414AA2"/>
    <w:rsid w:val="004164B2"/>
    <w:rsid w:val="00426E27"/>
    <w:rsid w:val="004278FC"/>
    <w:rsid w:val="00431620"/>
    <w:rsid w:val="004336CB"/>
    <w:rsid w:val="004567F1"/>
    <w:rsid w:val="0046260C"/>
    <w:rsid w:val="00462FB0"/>
    <w:rsid w:val="0048614F"/>
    <w:rsid w:val="004A4A3E"/>
    <w:rsid w:val="004A4AC1"/>
    <w:rsid w:val="004A76BF"/>
    <w:rsid w:val="004B29C8"/>
    <w:rsid w:val="004C207E"/>
    <w:rsid w:val="004C44C5"/>
    <w:rsid w:val="004E123F"/>
    <w:rsid w:val="004E5C63"/>
    <w:rsid w:val="004F5E50"/>
    <w:rsid w:val="00500ED7"/>
    <w:rsid w:val="0050581F"/>
    <w:rsid w:val="0051007E"/>
    <w:rsid w:val="0051691F"/>
    <w:rsid w:val="0052125E"/>
    <w:rsid w:val="005429A2"/>
    <w:rsid w:val="005520C5"/>
    <w:rsid w:val="00557ED2"/>
    <w:rsid w:val="00566A74"/>
    <w:rsid w:val="0057242F"/>
    <w:rsid w:val="0057414D"/>
    <w:rsid w:val="0057434F"/>
    <w:rsid w:val="00582D81"/>
    <w:rsid w:val="005846DF"/>
    <w:rsid w:val="005A2E91"/>
    <w:rsid w:val="005A67A9"/>
    <w:rsid w:val="005B4CC6"/>
    <w:rsid w:val="005C7201"/>
    <w:rsid w:val="005D165A"/>
    <w:rsid w:val="005D6592"/>
    <w:rsid w:val="005E646C"/>
    <w:rsid w:val="005F35FF"/>
    <w:rsid w:val="005F51B1"/>
    <w:rsid w:val="00611F2B"/>
    <w:rsid w:val="00617927"/>
    <w:rsid w:val="00643265"/>
    <w:rsid w:val="006433B9"/>
    <w:rsid w:val="006520B4"/>
    <w:rsid w:val="0065441D"/>
    <w:rsid w:val="006750A2"/>
    <w:rsid w:val="006B2138"/>
    <w:rsid w:val="006B25D9"/>
    <w:rsid w:val="006C2286"/>
    <w:rsid w:val="006D3313"/>
    <w:rsid w:val="00723BA2"/>
    <w:rsid w:val="007570AD"/>
    <w:rsid w:val="00763E1F"/>
    <w:rsid w:val="00771BBB"/>
    <w:rsid w:val="00773B79"/>
    <w:rsid w:val="00774101"/>
    <w:rsid w:val="0077615D"/>
    <w:rsid w:val="007B2418"/>
    <w:rsid w:val="007B61B2"/>
    <w:rsid w:val="007E2A46"/>
    <w:rsid w:val="007E4859"/>
    <w:rsid w:val="007E7A4B"/>
    <w:rsid w:val="00801E44"/>
    <w:rsid w:val="008128E0"/>
    <w:rsid w:val="00820368"/>
    <w:rsid w:val="00824CA4"/>
    <w:rsid w:val="0082632A"/>
    <w:rsid w:val="00840AB3"/>
    <w:rsid w:val="008422E4"/>
    <w:rsid w:val="00850441"/>
    <w:rsid w:val="0085661E"/>
    <w:rsid w:val="0086229B"/>
    <w:rsid w:val="008672AB"/>
    <w:rsid w:val="008847FF"/>
    <w:rsid w:val="0089026C"/>
    <w:rsid w:val="00891DE9"/>
    <w:rsid w:val="008926D8"/>
    <w:rsid w:val="0090594F"/>
    <w:rsid w:val="00910F9A"/>
    <w:rsid w:val="00912EFD"/>
    <w:rsid w:val="0091521F"/>
    <w:rsid w:val="009373E2"/>
    <w:rsid w:val="00943AB2"/>
    <w:rsid w:val="00980F9E"/>
    <w:rsid w:val="00982CC5"/>
    <w:rsid w:val="009978D3"/>
    <w:rsid w:val="009B2934"/>
    <w:rsid w:val="009C3C64"/>
    <w:rsid w:val="009D540F"/>
    <w:rsid w:val="009D6F45"/>
    <w:rsid w:val="009F3604"/>
    <w:rsid w:val="00A0696F"/>
    <w:rsid w:val="00A2348F"/>
    <w:rsid w:val="00A23D24"/>
    <w:rsid w:val="00A3031E"/>
    <w:rsid w:val="00A54216"/>
    <w:rsid w:val="00A67C09"/>
    <w:rsid w:val="00A75448"/>
    <w:rsid w:val="00A80841"/>
    <w:rsid w:val="00AA0DF3"/>
    <w:rsid w:val="00AA2399"/>
    <w:rsid w:val="00AA3F85"/>
    <w:rsid w:val="00AB5D70"/>
    <w:rsid w:val="00AD3DA9"/>
    <w:rsid w:val="00AE16ED"/>
    <w:rsid w:val="00AE3E4A"/>
    <w:rsid w:val="00B01530"/>
    <w:rsid w:val="00B0374C"/>
    <w:rsid w:val="00B06339"/>
    <w:rsid w:val="00B149E5"/>
    <w:rsid w:val="00B228F1"/>
    <w:rsid w:val="00B22AA7"/>
    <w:rsid w:val="00B31C38"/>
    <w:rsid w:val="00B55168"/>
    <w:rsid w:val="00B65E89"/>
    <w:rsid w:val="00BA1348"/>
    <w:rsid w:val="00BA2D56"/>
    <w:rsid w:val="00BB14C8"/>
    <w:rsid w:val="00BD381E"/>
    <w:rsid w:val="00C2085E"/>
    <w:rsid w:val="00C72778"/>
    <w:rsid w:val="00C86176"/>
    <w:rsid w:val="00C87DF0"/>
    <w:rsid w:val="00CA10B0"/>
    <w:rsid w:val="00CB2386"/>
    <w:rsid w:val="00CB4270"/>
    <w:rsid w:val="00CB4E10"/>
    <w:rsid w:val="00CC29E3"/>
    <w:rsid w:val="00CD1A53"/>
    <w:rsid w:val="00CD2BEC"/>
    <w:rsid w:val="00CE563D"/>
    <w:rsid w:val="00CF3045"/>
    <w:rsid w:val="00D02F4F"/>
    <w:rsid w:val="00D13123"/>
    <w:rsid w:val="00D14A7A"/>
    <w:rsid w:val="00D33EB3"/>
    <w:rsid w:val="00D44C95"/>
    <w:rsid w:val="00D54B90"/>
    <w:rsid w:val="00D64EA0"/>
    <w:rsid w:val="00D67022"/>
    <w:rsid w:val="00D94F88"/>
    <w:rsid w:val="00D9761C"/>
    <w:rsid w:val="00DB156A"/>
    <w:rsid w:val="00DB3D71"/>
    <w:rsid w:val="00DC2428"/>
    <w:rsid w:val="00DF1FA8"/>
    <w:rsid w:val="00E20A04"/>
    <w:rsid w:val="00E325FD"/>
    <w:rsid w:val="00E34224"/>
    <w:rsid w:val="00E35E93"/>
    <w:rsid w:val="00E40F5C"/>
    <w:rsid w:val="00E717AB"/>
    <w:rsid w:val="00E76C9E"/>
    <w:rsid w:val="00E91009"/>
    <w:rsid w:val="00E9216C"/>
    <w:rsid w:val="00EA1BF2"/>
    <w:rsid w:val="00EB0710"/>
    <w:rsid w:val="00EB6C9E"/>
    <w:rsid w:val="00ED4409"/>
    <w:rsid w:val="00F041D5"/>
    <w:rsid w:val="00F41F2E"/>
    <w:rsid w:val="00F83BFD"/>
    <w:rsid w:val="00F8492B"/>
    <w:rsid w:val="00F865A8"/>
    <w:rsid w:val="00F8797C"/>
    <w:rsid w:val="00F90DB1"/>
    <w:rsid w:val="00FB76F7"/>
    <w:rsid w:val="00FC0474"/>
    <w:rsid w:val="00FE27E6"/>
    <w:rsid w:val="00FE7CC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."/>
  <w:listSeparator w:val=","/>
  <w14:docId w14:val="39CA6D60"/>
  <w15:docId w15:val="{F2883D61-0B12-4600-B321-C5B70777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0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0A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6750A2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6750A2"/>
    <w:rPr>
      <w:rFonts w:ascii="Times New Roman" w:eastAsia="黑体" w:hAnsi="Times New Roman" w:cs="Times New Roman"/>
      <w:b/>
      <w:bCs/>
      <w:kern w:val="44"/>
      <w:sz w:val="32"/>
      <w:szCs w:val="44"/>
    </w:rPr>
  </w:style>
  <w:style w:type="table" w:styleId="a3">
    <w:name w:val="Table Grid"/>
    <w:basedOn w:val="a1"/>
    <w:rsid w:val="006750A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750A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6750A2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750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750A2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750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750A2"/>
    <w:rPr>
      <w:rFonts w:ascii="Times New Roman" w:eastAsia="宋体" w:hAnsi="Times New Roman" w:cs="Times New Roman"/>
      <w:sz w:val="18"/>
      <w:szCs w:val="18"/>
    </w:rPr>
  </w:style>
  <w:style w:type="paragraph" w:styleId="aa">
    <w:name w:val="No Spacing"/>
    <w:link w:val="ab"/>
    <w:uiPriority w:val="1"/>
    <w:qFormat/>
    <w:rsid w:val="006750A2"/>
    <w:rPr>
      <w:kern w:val="0"/>
      <w:sz w:val="22"/>
    </w:rPr>
  </w:style>
  <w:style w:type="character" w:customStyle="1" w:styleId="ab">
    <w:name w:val="无间隔 字符"/>
    <w:basedOn w:val="a0"/>
    <w:link w:val="aa"/>
    <w:uiPriority w:val="1"/>
    <w:rsid w:val="006750A2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507A30-EF84-499D-AF19-568E5CC04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8</Pages>
  <Words>720</Words>
  <Characters>4104</Characters>
  <Application>Microsoft Office Word</Application>
  <DocSecurity>0</DocSecurity>
  <Lines>34</Lines>
  <Paragraphs>9</Paragraphs>
  <ScaleCrop>false</ScaleCrop>
  <Company>Microsoft</Company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</dc:creator>
  <cp:lastModifiedBy>jc h</cp:lastModifiedBy>
  <cp:revision>131</cp:revision>
  <dcterms:created xsi:type="dcterms:W3CDTF">2026-05-31T13:13:00Z</dcterms:created>
  <dcterms:modified xsi:type="dcterms:W3CDTF">2026-06-07T15:08:00Z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</Properties>
</file>