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31ABA">
      <w:pPr>
        <w:spacing w:line="500" w:lineRule="exact"/>
        <w:jc w:val="center"/>
        <w:rPr>
          <w:rFonts w:hint="eastAsia" w:ascii="SimHei" w:hAnsi="SimHei" w:eastAsia="SimHei"/>
          <w:b/>
          <w:sz w:val="32"/>
          <w:szCs w:val="32"/>
        </w:rPr>
      </w:pPr>
      <w:r>
        <w:rPr>
          <w:rFonts w:ascii="SimHei" w:hAnsi="SimHei" w:eastAsia="SimHei"/>
          <w:b/>
          <w:sz w:val="32"/>
          <w:szCs w:val="32"/>
        </w:rPr>
        <w:t>河南科技职业大学</w:t>
      </w:r>
    </w:p>
    <w:p w14:paraId="0FE5123D">
      <w:pPr>
        <w:spacing w:line="500" w:lineRule="exact"/>
        <w:jc w:val="center"/>
        <w:rPr>
          <w:rFonts w:hint="eastAsia" w:ascii="SimHei" w:hAnsi="SimHei" w:eastAsia="SimHei"/>
          <w:b/>
          <w:sz w:val="32"/>
          <w:szCs w:val="32"/>
        </w:rPr>
      </w:pPr>
      <w:r>
        <w:rPr>
          <w:rFonts w:hint="eastAsia" w:ascii="SimHei" w:hAnsi="SimHei" w:eastAsia="SimHei"/>
          <w:b/>
          <w:sz w:val="32"/>
          <w:szCs w:val="32"/>
        </w:rPr>
        <w:t>本科毕业论文（设计）任务书</w:t>
      </w:r>
    </w:p>
    <w:p w14:paraId="61F95845">
      <w:pPr>
        <w:jc w:val="center"/>
        <w:rPr>
          <w:rFonts w:hint="eastAsia"/>
          <w:b/>
          <w:sz w:val="10"/>
        </w:rPr>
      </w:pPr>
    </w:p>
    <w:tbl>
      <w:tblPr>
        <w:tblStyle w:val="15"/>
        <w:tblW w:w="909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177"/>
        <w:gridCol w:w="1614"/>
        <w:gridCol w:w="1178"/>
        <w:gridCol w:w="1315"/>
        <w:gridCol w:w="1237"/>
        <w:gridCol w:w="1469"/>
      </w:tblGrid>
      <w:tr w14:paraId="610F2D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102" w:type="dxa"/>
            <w:vMerge w:val="restart"/>
            <w:tcBorders>
              <w:top w:val="single" w:color="auto" w:sz="12" w:space="0"/>
            </w:tcBorders>
            <w:vAlign w:val="center"/>
          </w:tcPr>
          <w:p w14:paraId="35BC2C0E">
            <w:pPr>
              <w:spacing w:line="340" w:lineRule="exact"/>
              <w:ind w:firstLine="211" w:firstLineChars="100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课题</w:t>
            </w:r>
          </w:p>
          <w:p w14:paraId="0EF2D886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情况</w:t>
            </w:r>
          </w:p>
          <w:p w14:paraId="15695271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学生情况</w:t>
            </w:r>
          </w:p>
        </w:tc>
        <w:tc>
          <w:tcPr>
            <w:tcW w:w="1177" w:type="dxa"/>
            <w:tcBorders>
              <w:top w:val="single" w:color="auto" w:sz="12" w:space="0"/>
            </w:tcBorders>
            <w:vAlign w:val="center"/>
          </w:tcPr>
          <w:p w14:paraId="048C70A7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课题名称</w:t>
            </w:r>
          </w:p>
        </w:tc>
        <w:tc>
          <w:tcPr>
            <w:tcW w:w="6813" w:type="dxa"/>
            <w:gridSpan w:val="5"/>
            <w:tcBorders>
              <w:top w:val="single" w:color="auto" w:sz="12" w:space="0"/>
            </w:tcBorders>
            <w:vAlign w:val="center"/>
          </w:tcPr>
          <w:p w14:paraId="1ACA619B">
            <w:pPr>
              <w:spacing w:line="340" w:lineRule="exact"/>
              <w:jc w:val="center"/>
              <w:rPr>
                <w:rFonts w:ascii="Times New Roman" w:hAnsi="Times New Roman" w:eastAsia="SimSun" w:cs="SimSun"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基于Spring Boot + Vue的社区物业管理系统设计与实现</w:t>
            </w:r>
          </w:p>
        </w:tc>
      </w:tr>
      <w:tr w14:paraId="1D4F99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9" w:hRule="atLeast"/>
          <w:jc w:val="center"/>
        </w:trPr>
        <w:tc>
          <w:tcPr>
            <w:tcW w:w="1102" w:type="dxa"/>
            <w:vMerge w:val="continue"/>
            <w:vAlign w:val="center"/>
          </w:tcPr>
          <w:p w14:paraId="1E5F0D64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</w:p>
        </w:tc>
        <w:tc>
          <w:tcPr>
            <w:tcW w:w="1177" w:type="dxa"/>
            <w:vAlign w:val="center"/>
          </w:tcPr>
          <w:p w14:paraId="3F917F35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课题来源</w:t>
            </w:r>
          </w:p>
        </w:tc>
        <w:tc>
          <w:tcPr>
            <w:tcW w:w="6813" w:type="dxa"/>
            <w:gridSpan w:val="5"/>
            <w:vAlign w:val="center"/>
          </w:tcPr>
          <w:p w14:paraId="4BC9F1D7">
            <w:pPr>
              <w:numPr>
                <w:ilvl w:val="0"/>
                <w:numId w:val="1"/>
              </w:numPr>
              <w:spacing w:line="340" w:lineRule="exact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实验□；2.实习□；3.行业企业生产实践□；4.社会调查☑；5.其他□</w:t>
            </w:r>
          </w:p>
        </w:tc>
      </w:tr>
      <w:tr w14:paraId="627012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5" w:hRule="atLeast"/>
          <w:jc w:val="center"/>
        </w:trPr>
        <w:tc>
          <w:tcPr>
            <w:tcW w:w="1102" w:type="dxa"/>
            <w:vMerge w:val="continue"/>
            <w:vAlign w:val="center"/>
          </w:tcPr>
          <w:p w14:paraId="11D0E441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</w:p>
        </w:tc>
        <w:tc>
          <w:tcPr>
            <w:tcW w:w="3969" w:type="dxa"/>
            <w:gridSpan w:val="3"/>
            <w:vAlign w:val="center"/>
          </w:tcPr>
          <w:p w14:paraId="15D14C36">
            <w:pPr>
              <w:spacing w:line="340" w:lineRule="exact"/>
              <w:jc w:val="left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是否依托项目：1.是□；2.否☑</w:t>
            </w:r>
          </w:p>
        </w:tc>
        <w:tc>
          <w:tcPr>
            <w:tcW w:w="4021" w:type="dxa"/>
            <w:gridSpan w:val="3"/>
            <w:vAlign w:val="center"/>
          </w:tcPr>
          <w:p w14:paraId="196568BE">
            <w:pPr>
              <w:spacing w:line="340" w:lineRule="exact"/>
              <w:jc w:val="left"/>
              <w:rPr>
                <w:rFonts w:ascii="Times New Roman" w:hAnsi="Times New Roman" w:eastAsia="SimSun" w:cs="SimSun"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项目编号：</w:t>
            </w:r>
          </w:p>
        </w:tc>
      </w:tr>
      <w:tr w14:paraId="7A25E4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5" w:hRule="atLeast"/>
          <w:jc w:val="center"/>
        </w:trPr>
        <w:tc>
          <w:tcPr>
            <w:tcW w:w="1102" w:type="dxa"/>
            <w:vMerge w:val="continue"/>
            <w:vAlign w:val="center"/>
          </w:tcPr>
          <w:p w14:paraId="00845051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</w:p>
        </w:tc>
        <w:tc>
          <w:tcPr>
            <w:tcW w:w="1177" w:type="dxa"/>
            <w:vAlign w:val="center"/>
          </w:tcPr>
          <w:p w14:paraId="6F09E387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教师姓名</w:t>
            </w:r>
          </w:p>
        </w:tc>
        <w:tc>
          <w:tcPr>
            <w:tcW w:w="1614" w:type="dxa"/>
            <w:vAlign w:val="center"/>
          </w:tcPr>
          <w:p w14:paraId="696AA369">
            <w:pPr>
              <w:spacing w:line="340" w:lineRule="exact"/>
              <w:jc w:val="center"/>
              <w:rPr>
                <w:rFonts w:ascii="Times New Roman" w:hAnsi="Times New Roman" w:eastAsia="SimSun" w:cs="SimSun"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张威振</w:t>
            </w:r>
          </w:p>
        </w:tc>
        <w:tc>
          <w:tcPr>
            <w:tcW w:w="1178" w:type="dxa"/>
            <w:vAlign w:val="center"/>
          </w:tcPr>
          <w:p w14:paraId="3B0BD1C8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职称</w:t>
            </w:r>
          </w:p>
        </w:tc>
        <w:tc>
          <w:tcPr>
            <w:tcW w:w="1315" w:type="dxa"/>
            <w:vAlign w:val="center"/>
          </w:tcPr>
          <w:p w14:paraId="4F7BA8F1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bCs/>
                <w:szCs w:val="21"/>
              </w:rPr>
              <w:t>助教</w:t>
            </w:r>
          </w:p>
        </w:tc>
        <w:tc>
          <w:tcPr>
            <w:tcW w:w="1237" w:type="dxa"/>
            <w:vAlign w:val="center"/>
          </w:tcPr>
          <w:p w14:paraId="560D03BC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bCs/>
                <w:szCs w:val="21"/>
              </w:rPr>
              <w:t>学历/学位</w:t>
            </w:r>
          </w:p>
        </w:tc>
        <w:tc>
          <w:tcPr>
            <w:tcW w:w="1469" w:type="dxa"/>
            <w:vAlign w:val="center"/>
          </w:tcPr>
          <w:p w14:paraId="4C552980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bCs/>
                <w:szCs w:val="21"/>
              </w:rPr>
              <w:t>硕士/研究生</w:t>
            </w:r>
          </w:p>
        </w:tc>
      </w:tr>
      <w:tr w14:paraId="78DBF1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5" w:hRule="atLeast"/>
          <w:jc w:val="center"/>
        </w:trPr>
        <w:tc>
          <w:tcPr>
            <w:tcW w:w="1102" w:type="dxa"/>
            <w:vMerge w:val="continue"/>
            <w:vAlign w:val="center"/>
          </w:tcPr>
          <w:p w14:paraId="1AAA8451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</w:p>
        </w:tc>
        <w:tc>
          <w:tcPr>
            <w:tcW w:w="1177" w:type="dxa"/>
            <w:vAlign w:val="center"/>
          </w:tcPr>
          <w:p w14:paraId="1AA2D6E5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学生姓名</w:t>
            </w:r>
          </w:p>
        </w:tc>
        <w:tc>
          <w:tcPr>
            <w:tcW w:w="1614" w:type="dxa"/>
            <w:vAlign w:val="center"/>
          </w:tcPr>
          <w:p w14:paraId="741ABCE5">
            <w:pPr>
              <w:spacing w:line="340" w:lineRule="exact"/>
              <w:jc w:val="center"/>
              <w:rPr>
                <w:rFonts w:ascii="Times New Roman" w:hAnsi="Times New Roman" w:eastAsia="SimSun" w:cs="SimSun"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胡浩宇</w:t>
            </w:r>
          </w:p>
        </w:tc>
        <w:tc>
          <w:tcPr>
            <w:tcW w:w="1178" w:type="dxa"/>
            <w:vAlign w:val="center"/>
          </w:tcPr>
          <w:p w14:paraId="40CD95C0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专业/班级</w:t>
            </w:r>
          </w:p>
        </w:tc>
        <w:tc>
          <w:tcPr>
            <w:tcW w:w="1315" w:type="dxa"/>
            <w:vAlign w:val="center"/>
          </w:tcPr>
          <w:p w14:paraId="29F6CAA2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bCs/>
                <w:szCs w:val="21"/>
              </w:rPr>
              <w:t>22级软件工程技术/2班</w:t>
            </w:r>
          </w:p>
        </w:tc>
        <w:tc>
          <w:tcPr>
            <w:tcW w:w="1237" w:type="dxa"/>
            <w:vAlign w:val="center"/>
          </w:tcPr>
          <w:p w14:paraId="7BC86132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bCs/>
                <w:szCs w:val="21"/>
              </w:rPr>
              <w:t>学号</w:t>
            </w:r>
          </w:p>
        </w:tc>
        <w:tc>
          <w:tcPr>
            <w:tcW w:w="1469" w:type="dxa"/>
            <w:vAlign w:val="center"/>
          </w:tcPr>
          <w:p w14:paraId="5145ABC8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bCs/>
                <w:szCs w:val="21"/>
              </w:rPr>
              <w:t>22013410080</w:t>
            </w:r>
          </w:p>
        </w:tc>
      </w:tr>
      <w:tr w14:paraId="514EBE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3" w:hRule="atLeast"/>
          <w:jc w:val="center"/>
        </w:trPr>
        <w:tc>
          <w:tcPr>
            <w:tcW w:w="1102" w:type="dxa"/>
            <w:vAlign w:val="center"/>
          </w:tcPr>
          <w:p w14:paraId="28D7E64B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主要</w:t>
            </w:r>
          </w:p>
          <w:p w14:paraId="7DAA944C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研究</w:t>
            </w:r>
          </w:p>
          <w:p w14:paraId="14082BA3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内容</w:t>
            </w:r>
          </w:p>
          <w:p w14:paraId="187EC1CB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目标</w:t>
            </w:r>
          </w:p>
          <w:p w14:paraId="51DD375A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进度</w:t>
            </w:r>
          </w:p>
        </w:tc>
        <w:tc>
          <w:tcPr>
            <w:tcW w:w="7990" w:type="dxa"/>
            <w:gridSpan w:val="6"/>
          </w:tcPr>
          <w:p w14:paraId="2EA150C9">
            <w:pPr>
              <w:autoSpaceDE w:val="0"/>
              <w:autoSpaceDN w:val="0"/>
              <w:adjustRightInd w:val="0"/>
              <w:spacing w:line="440" w:lineRule="exact"/>
              <w:rPr>
                <w:rFonts w:ascii="Times New Roman" w:hAnsi="Times New Roman" w:eastAsia="SimSun" w:cs="SimSun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SimSun" w:cs="SimSun"/>
                <w:bCs/>
                <w:kern w:val="0"/>
                <w:szCs w:val="21"/>
              </w:rPr>
              <w:t>一、本课题研究的主要内容</w:t>
            </w:r>
          </w:p>
          <w:p w14:paraId="1669AE48">
            <w:pPr>
              <w:autoSpaceDE w:val="0"/>
              <w:autoSpaceDN w:val="0"/>
              <w:adjustRightInd w:val="0"/>
              <w:spacing w:line="440" w:lineRule="exact"/>
              <w:ind w:firstLine="420" w:firstLineChars="200"/>
              <w:rPr>
                <w:rFonts w:ascii="Times New Roman" w:hAnsi="Times New Roman" w:eastAsia="SimSun" w:cs="SimSun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SimSun" w:cs="SimSun"/>
                <w:bCs/>
                <w:kern w:val="0"/>
                <w:szCs w:val="21"/>
              </w:rPr>
              <w:t>本课题立足于社区物业管理的实际需求，旨在研究并开发一套基于 Spring Boot 与 Vue 的信息化管理系统。当前多数社区物业在费用收缴、房产信息管理、维修报修、投诉反馈、公告通知等方面仍依赖传统的人工方式，效率低下，信息传递不及时，业主满意度不高。针对这些问题，本课题拟结合现代信息技术手段，探索一套科学合理的解决方案。</w:t>
            </w:r>
          </w:p>
          <w:p w14:paraId="08D4BC2D">
            <w:pPr>
              <w:autoSpaceDE w:val="0"/>
              <w:autoSpaceDN w:val="0"/>
              <w:adjustRightInd w:val="0"/>
              <w:spacing w:line="440" w:lineRule="exact"/>
              <w:ind w:firstLine="420" w:firstLineChars="200"/>
              <w:rPr>
                <w:rFonts w:ascii="Times New Roman" w:hAnsi="Times New Roman" w:eastAsia="SimSun" w:cs="SimSun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SimSun" w:cs="SimSun"/>
                <w:bCs/>
                <w:kern w:val="0"/>
                <w:szCs w:val="21"/>
              </w:rPr>
              <w:t>在具体研究内容上，首先需要对社区物业的业务流程进行梳理与分析，明确业主与物业双方的核心需求，提炼出系统建设的重点功能模块。其次，在技术路径上采用前后端分离的设计思路，后端基于 Spring Boot 搭建服务框架，前端采用 Vue 完成交互界面，数据库选择 MySQL 存储业务数据。通过合理的系统架构设计，保证平台运行的稳定性与扩展性。</w:t>
            </w:r>
          </w:p>
          <w:p w14:paraId="45F6B953">
            <w:pPr>
              <w:autoSpaceDE w:val="0"/>
              <w:autoSpaceDN w:val="0"/>
              <w:adjustRightInd w:val="0"/>
              <w:spacing w:line="440" w:lineRule="exact"/>
              <w:ind w:firstLine="420" w:firstLineChars="200"/>
              <w:rPr>
                <w:rFonts w:ascii="Times New Roman" w:hAnsi="Times New Roman" w:eastAsia="SimSun" w:cs="SimSun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SimSun" w:cs="SimSun"/>
                <w:bCs/>
                <w:kern w:val="0"/>
                <w:szCs w:val="21"/>
              </w:rPr>
              <w:t>系统的功能模块主要包括用户与权限管理、住户与房产信息管理、费用账单生成与缴纳、虚拟钱包、维修与投诉的闭环处理、公告发布与阅读统计、停车位租赁与续租等。各模块既相对独立，又通过统一的数据管理形成完整的业务流程，能够基本覆盖社区物业管理的主要场景。</w:t>
            </w:r>
          </w:p>
          <w:p w14:paraId="253074BA">
            <w:pPr>
              <w:autoSpaceDE w:val="0"/>
              <w:autoSpaceDN w:val="0"/>
              <w:adjustRightInd w:val="0"/>
              <w:spacing w:line="440" w:lineRule="exact"/>
              <w:rPr>
                <w:rFonts w:ascii="Times New Roman" w:hAnsi="Times New Roman" w:eastAsia="SimSun" w:cs="SimSun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SimSun" w:cs="SimSun"/>
                <w:bCs/>
                <w:kern w:val="0"/>
                <w:szCs w:val="21"/>
              </w:rPr>
              <w:t>二、本课题计划达到的基本目标</w:t>
            </w:r>
          </w:p>
          <w:p w14:paraId="65E20CF7">
            <w:pPr>
              <w:autoSpaceDE w:val="0"/>
              <w:autoSpaceDN w:val="0"/>
              <w:adjustRightInd w:val="0"/>
              <w:spacing w:line="440" w:lineRule="exact"/>
              <w:ind w:firstLine="420" w:firstLineChars="200"/>
              <w:rPr>
                <w:rFonts w:ascii="Times New Roman" w:hAnsi="Times New Roman" w:eastAsia="SimSun" w:cs="SimSun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SimSun" w:cs="SimSun"/>
                <w:bCs/>
                <w:kern w:val="0"/>
                <w:szCs w:val="21"/>
              </w:rPr>
              <w:t>通过本课题的实施，计划搭建一套功能完善、操作简便、界面友好的社区物业管理系统。系统的目标是在业主端提供便捷的费用缴纳、报修提交、投诉反馈、公告查看与车位申请等功能，提升业主参与社区事务的积极性和便利性。</w:t>
            </w:r>
          </w:p>
          <w:p w14:paraId="3A9633F8">
            <w:pPr>
              <w:autoSpaceDE w:val="0"/>
              <w:autoSpaceDN w:val="0"/>
              <w:adjustRightInd w:val="0"/>
              <w:spacing w:line="440" w:lineRule="exact"/>
              <w:ind w:firstLine="420" w:firstLineChars="200"/>
              <w:rPr>
                <w:rFonts w:ascii="Times New Roman" w:hAnsi="Times New Roman" w:eastAsia="SimSun" w:cs="SimSun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SimSun" w:cs="SimSun"/>
                <w:bCs/>
                <w:kern w:val="0"/>
                <w:szCs w:val="21"/>
              </w:rPr>
              <w:t>在物业管理端，系统能够帮助管理员高效完成房产与业主信息管理、账单生成与催缴、维修派工与跟进、投诉受理与反馈、公告发布与统计、车位租赁与管理等工作，从而实现社区事务的规范化与高效化。</w:t>
            </w:r>
          </w:p>
          <w:p w14:paraId="00399D69">
            <w:pPr>
              <w:autoSpaceDE w:val="0"/>
              <w:autoSpaceDN w:val="0"/>
              <w:adjustRightInd w:val="0"/>
              <w:spacing w:line="440" w:lineRule="exact"/>
              <w:ind w:firstLine="420" w:firstLineChars="200"/>
              <w:rPr>
                <w:rFonts w:ascii="Times New Roman" w:hAnsi="Times New Roman" w:eastAsia="SimSun" w:cs="SimSun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SimSun" w:cs="SimSun"/>
                <w:bCs/>
                <w:kern w:val="0"/>
                <w:szCs w:val="21"/>
              </w:rPr>
              <w:t>此外，系统还将具备一定的统计分析功能，对费用收缴率、维修完成率、投诉处理情况等进行汇总展示，为物业管理层提供数据支持，辅助管理决策。通过这些目标的实现，系统能够在实际使用中切实提升管理效率，改善服务体验。</w:t>
            </w:r>
          </w:p>
          <w:p w14:paraId="087D1D49">
            <w:pPr>
              <w:autoSpaceDE w:val="0"/>
              <w:autoSpaceDN w:val="0"/>
              <w:adjustRightInd w:val="0"/>
              <w:spacing w:line="440" w:lineRule="exact"/>
              <w:ind w:firstLine="420" w:firstLineChars="200"/>
              <w:rPr>
                <w:rFonts w:ascii="Times New Roman" w:hAnsi="Times New Roman" w:eastAsia="SimSun" w:cs="SimSun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SimSun" w:cs="SimSun"/>
                <w:bCs/>
                <w:kern w:val="0"/>
                <w:szCs w:val="21"/>
              </w:rPr>
              <w:t>在学生能力培养方面，本课题有助于掌握从需求分析、系统设计到功能实现的完整开发流程，提升运用 Spring Boot、Vue 及数据库技术进行实际项目开发的能力。最终将形成一套可运行的系统原型与完整的论文文档，既能作为教学成果，也能为后续社区物业管理系统的研究与推广提供参考。</w:t>
            </w:r>
          </w:p>
          <w:p w14:paraId="0ED41EC8">
            <w:pPr>
              <w:autoSpaceDE w:val="0"/>
              <w:autoSpaceDN w:val="0"/>
              <w:adjustRightInd w:val="0"/>
              <w:spacing w:line="440" w:lineRule="exact"/>
              <w:rPr>
                <w:rFonts w:ascii="Times New Roman" w:hAnsi="Times New Roman" w:eastAsia="SimSun" w:cs="SimSun"/>
              </w:rPr>
            </w:pPr>
            <w:r>
              <w:rPr>
                <w:rFonts w:hint="eastAsia" w:ascii="Times New Roman" w:hAnsi="Times New Roman" w:eastAsia="SimSun" w:cs="SimSun"/>
                <w:bCs/>
                <w:kern w:val="0"/>
                <w:szCs w:val="21"/>
              </w:rPr>
              <w:t>三、计划进度</w:t>
            </w:r>
          </w:p>
          <w:tbl>
            <w:tblPr>
              <w:tblStyle w:val="15"/>
              <w:tblW w:w="781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42"/>
              <w:gridCol w:w="5469"/>
            </w:tblGrid>
            <w:tr w14:paraId="56FD52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7AAD91C1">
                  <w:pPr>
                    <w:spacing w:line="440" w:lineRule="exact"/>
                    <w:jc w:val="center"/>
                    <w:rPr>
                      <w:rFonts w:ascii="Times New Roman" w:hAnsi="Times New Roman" w:eastAsia="SimSun" w:cs="SimSun"/>
                      <w:b/>
                      <w:szCs w:val="21"/>
                    </w:rPr>
                  </w:pPr>
                  <w:r>
                    <w:rPr>
                      <w:rFonts w:hint="eastAsia" w:ascii="Times New Roman" w:hAnsi="Times New Roman" w:eastAsia="SimSun" w:cs="SimSun"/>
                      <w:b/>
                      <w:szCs w:val="21"/>
                    </w:rPr>
                    <w:t>时间</w:t>
                  </w:r>
                </w:p>
              </w:tc>
              <w:tc>
                <w:tcPr>
                  <w:tcW w:w="54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6FBD94AB">
                  <w:pPr>
                    <w:spacing w:line="440" w:lineRule="exact"/>
                    <w:jc w:val="center"/>
                    <w:rPr>
                      <w:rFonts w:ascii="Times New Roman" w:hAnsi="Times New Roman" w:eastAsia="SimSun" w:cs="SimSun"/>
                      <w:b/>
                      <w:szCs w:val="21"/>
                    </w:rPr>
                  </w:pPr>
                  <w:r>
                    <w:rPr>
                      <w:rFonts w:hint="eastAsia" w:ascii="Times New Roman" w:hAnsi="Times New Roman" w:eastAsia="SimSun" w:cs="SimSun"/>
                      <w:b/>
                      <w:szCs w:val="21"/>
                    </w:rPr>
                    <w:t>毕业论文（设计）工作内容</w:t>
                  </w:r>
                </w:p>
              </w:tc>
            </w:tr>
            <w:tr w14:paraId="640CA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5" w:hRule="atLeast"/>
                <w:jc w:val="center"/>
              </w:trPr>
              <w:tc>
                <w:tcPr>
                  <w:tcW w:w="23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F46F53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ascii="Times New Roman" w:hAnsi="Times New Roman" w:eastAsia="SimSun" w:cs="SimSun"/>
                      <w:szCs w:val="21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2025.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0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9.25—2025.10.10</w:t>
                  </w:r>
                </w:p>
              </w:tc>
              <w:tc>
                <w:tcPr>
                  <w:tcW w:w="54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70395F5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ascii="Times New Roman" w:hAnsi="Times New Roman" w:eastAsia="SimSun" w:cs="SimSun"/>
                      <w:szCs w:val="21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完成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毕业论文（设计）任务书</w:t>
                  </w:r>
                </w:p>
              </w:tc>
            </w:tr>
            <w:tr w14:paraId="2C434B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53B1547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ascii="Times New Roman" w:hAnsi="Times New Roman" w:eastAsia="SimSun" w:cs="SimSun"/>
                      <w:szCs w:val="21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2025.10.1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—2025.10.21</w:t>
                  </w:r>
                </w:p>
              </w:tc>
              <w:tc>
                <w:tcPr>
                  <w:tcW w:w="54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550141B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ascii="Times New Roman" w:hAnsi="Times New Roman" w:eastAsia="SimSun" w:cs="SimSun"/>
                      <w:szCs w:val="21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撰写开题报告，进行开题答辩，开题报告定稿</w:t>
                  </w:r>
                </w:p>
              </w:tc>
            </w:tr>
            <w:tr w14:paraId="1F3676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2CBE9E2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ascii="Times New Roman" w:hAnsi="Times New Roman" w:eastAsia="SimSun" w:cs="SimSun"/>
                      <w:szCs w:val="21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2025.10.2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2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—2026.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0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3.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0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5</w:t>
                  </w:r>
                </w:p>
              </w:tc>
              <w:tc>
                <w:tcPr>
                  <w:tcW w:w="54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27C72DD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在教师指导下，进行学习、调研、实验、设计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等</w:t>
                  </w:r>
                </w:p>
              </w:tc>
            </w:tr>
            <w:tr w14:paraId="7FA632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77AA30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ascii="Times New Roman" w:hAnsi="Times New Roman" w:eastAsia="SimSun" w:cs="SimSun"/>
                      <w:szCs w:val="21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2026.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0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3.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06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—2026.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0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3.10</w:t>
                  </w:r>
                </w:p>
              </w:tc>
              <w:tc>
                <w:tcPr>
                  <w:tcW w:w="54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6CCF38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ascii="Times New Roman" w:hAnsi="Times New Roman" w:eastAsia="SimSun" w:cs="SimSun"/>
                      <w:szCs w:val="21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毕业设计（论文）中期检查</w:t>
                  </w:r>
                </w:p>
              </w:tc>
            </w:tr>
            <w:tr w14:paraId="48AB32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25EEBFF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default" w:ascii="Times New Roman" w:hAnsi="Times New Roman" w:eastAsia="SimSun" w:cs="SimSu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2026.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0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3.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11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—2026.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0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3.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29</w:t>
                  </w:r>
                </w:p>
              </w:tc>
              <w:tc>
                <w:tcPr>
                  <w:tcW w:w="54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53463D5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default" w:ascii="Times New Roman" w:hAnsi="Times New Roman" w:eastAsia="SimSun" w:cs="SimSun"/>
                      <w:szCs w:val="21"/>
                      <w:lang w:val="en-US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完成毕业论文（设计）初稿，呈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指导老师检查</w:t>
                  </w:r>
                </w:p>
              </w:tc>
            </w:tr>
            <w:tr w14:paraId="3DDBEB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vAlign w:val="center"/>
                </w:tcPr>
                <w:p w14:paraId="6AB0DBC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default" w:ascii="Times New Roman" w:hAnsi="Times New Roman" w:eastAsia="SimSun" w:cs="SimSun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2026.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03.30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—2026.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0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4.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18</w:t>
                  </w:r>
                </w:p>
              </w:tc>
              <w:tc>
                <w:tcPr>
                  <w:tcW w:w="54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DED90E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textAlignment w:val="auto"/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完成毕业论文（设计）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定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稿，呈学院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检测</w:t>
                  </w:r>
                </w:p>
              </w:tc>
            </w:tr>
            <w:tr w14:paraId="56D85D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8D9ABE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default" w:ascii="Times New Roman" w:hAnsi="Times New Roman" w:eastAsia="SimSun" w:cs="SimSun"/>
                      <w:szCs w:val="21"/>
                      <w:lang w:val="en-US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2026.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04.19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—2026.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05.07</w:t>
                  </w:r>
                </w:p>
              </w:tc>
              <w:tc>
                <w:tcPr>
                  <w:tcW w:w="54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vAlign w:val="center"/>
                </w:tcPr>
                <w:p w14:paraId="11A3E01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textAlignment w:val="auto"/>
                    <w:rPr>
                      <w:rFonts w:hint="default" w:ascii="Times New Roman" w:hAnsi="Times New Roman" w:eastAsia="SimSun" w:cs="SimSun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完成毕业论文（设计）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终</w:t>
                  </w:r>
                  <w:bookmarkStart w:id="0" w:name="_GoBack"/>
                  <w:bookmarkEnd w:id="0"/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稿，呈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指导教师和评阅教师评阅</w:t>
                  </w:r>
                </w:p>
              </w:tc>
            </w:tr>
            <w:tr w14:paraId="14ADE3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5D63858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Times New Roman" w:hAnsi="Times New Roman" w:eastAsia="SimSun" w:cs="SimSun"/>
                      <w:szCs w:val="21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2026.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05.08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—2026.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  <w:lang w:val="en-US" w:eastAsia="zh-CN"/>
                    </w:rPr>
                    <w:t>0</w:t>
                  </w: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5.20</w:t>
                  </w:r>
                </w:p>
              </w:tc>
              <w:tc>
                <w:tcPr>
                  <w:tcW w:w="54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613477F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Times New Roman" w:hAnsi="Times New Roman" w:eastAsia="SimSun" w:cs="SimSun"/>
                      <w:szCs w:val="21"/>
                    </w:rPr>
                  </w:pPr>
                  <w:r>
                    <w:rPr>
                      <w:rFonts w:hint="eastAsia" w:ascii="Times New Roman" w:hAnsi="Times New Roman" w:eastAsia="SimSun" w:cs="SimSun"/>
                      <w:szCs w:val="21"/>
                    </w:rPr>
                    <w:t>毕业论文（设计）答辩</w:t>
                  </w:r>
                </w:p>
              </w:tc>
            </w:tr>
          </w:tbl>
          <w:p w14:paraId="37ED695D">
            <w:pPr>
              <w:autoSpaceDE w:val="0"/>
              <w:autoSpaceDN w:val="0"/>
              <w:adjustRightInd w:val="0"/>
              <w:spacing w:line="440" w:lineRule="exact"/>
              <w:ind w:firstLine="420" w:firstLineChars="200"/>
              <w:rPr>
                <w:rFonts w:ascii="Times New Roman" w:hAnsi="Times New Roman" w:eastAsia="SimSun" w:cs="SimSun"/>
                <w:bCs/>
                <w:kern w:val="0"/>
                <w:szCs w:val="21"/>
              </w:rPr>
            </w:pPr>
          </w:p>
        </w:tc>
      </w:tr>
      <w:tr w14:paraId="5ADC16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  <w:jc w:val="center"/>
        </w:trPr>
        <w:tc>
          <w:tcPr>
            <w:tcW w:w="1102" w:type="dxa"/>
            <w:tcBorders>
              <w:bottom w:val="single" w:color="auto" w:sz="12" w:space="0"/>
            </w:tcBorders>
            <w:vAlign w:val="center"/>
          </w:tcPr>
          <w:p w14:paraId="54ED7B00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教研室</w:t>
            </w:r>
          </w:p>
          <w:p w14:paraId="35948970">
            <w:pPr>
              <w:spacing w:line="340" w:lineRule="exact"/>
              <w:jc w:val="center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/>
                <w:szCs w:val="21"/>
              </w:rPr>
              <w:t>意见</w:t>
            </w:r>
          </w:p>
        </w:tc>
        <w:tc>
          <w:tcPr>
            <w:tcW w:w="7990" w:type="dxa"/>
            <w:gridSpan w:val="6"/>
            <w:tcBorders>
              <w:bottom w:val="single" w:color="auto" w:sz="12" w:space="0"/>
            </w:tcBorders>
            <w:vAlign w:val="center"/>
          </w:tcPr>
          <w:p w14:paraId="4E1707CF">
            <w:pPr>
              <w:spacing w:line="440" w:lineRule="exact"/>
              <w:ind w:firstLine="420" w:firstLineChars="200"/>
              <w:rPr>
                <w:rFonts w:ascii="Times New Roman" w:hAnsi="Times New Roman" w:eastAsia="SimSun" w:cs="SimSun"/>
                <w:b/>
                <w:szCs w:val="21"/>
              </w:rPr>
            </w:pPr>
            <w:r>
              <w:rPr>
                <w:rFonts w:hint="eastAsia" w:ascii="Times New Roman" w:hAnsi="Times New Roman" w:eastAsia="SimSun" w:cs="SimSun"/>
                <w:bCs/>
                <w:kern w:val="0"/>
                <w:szCs w:val="21"/>
              </w:rPr>
              <w:t>该任务书选题贴合实际，聚焦社区物业管理信息化需求，技术路线清晰，采用</w:t>
            </w:r>
            <w:r>
              <w:rPr>
                <w:rFonts w:ascii="Times New Roman" w:hAnsi="Times New Roman" w:eastAsia="SimSun" w:cs="SimSun"/>
                <w:bCs/>
                <w:kern w:val="0"/>
                <w:szCs w:val="21"/>
              </w:rPr>
              <w:t>Spring Boot + Vue前后端分离架构，符合当前主流开发模式。任务目标明确，内容安排合理，涵盖了系统分析、设计、实现与测试等完整环节，具备较强的实践性和可操作性。经教研室审核，同意该任务书内容。</w:t>
            </w:r>
          </w:p>
          <w:p w14:paraId="6493616B">
            <w:pPr>
              <w:wordWrap w:val="0"/>
              <w:spacing w:line="340" w:lineRule="exact"/>
              <w:ind w:right="420"/>
              <w:rPr>
                <w:rFonts w:ascii="Times New Roman" w:hAnsi="Times New Roman" w:eastAsia="SimSun" w:cs="SimSun"/>
                <w:b/>
                <w:szCs w:val="21"/>
              </w:rPr>
            </w:pPr>
          </w:p>
          <w:p w14:paraId="050D422E">
            <w:pPr>
              <w:wordWrap w:val="0"/>
              <w:spacing w:line="340" w:lineRule="exact"/>
              <w:ind w:right="420"/>
              <w:rPr>
                <w:rFonts w:ascii="Times New Roman" w:hAnsi="Times New Roman" w:eastAsia="SimSun" w:cs="SimSun"/>
                <w:b/>
                <w:szCs w:val="21"/>
              </w:rPr>
            </w:pPr>
          </w:p>
          <w:p w14:paraId="68B09F4C">
            <w:pPr>
              <w:ind w:firstLine="2730" w:firstLineChars="1300"/>
              <w:rPr>
                <w:rFonts w:ascii="Times New Roman" w:hAnsi="Times New Roman" w:eastAsia="SimSun" w:cs="SimSun"/>
              </w:rPr>
            </w:pPr>
            <w:r>
              <w:rPr>
                <w:rFonts w:hint="eastAsia" w:ascii="Times New Roman" w:hAnsi="Times New Roman" w:eastAsia="SimSun" w:cs="SimSun"/>
              </w:rPr>
              <w:t>教研室主任签字:               年     月     日</w:t>
            </w:r>
          </w:p>
        </w:tc>
      </w:tr>
    </w:tbl>
    <w:p w14:paraId="088C96BA">
      <w:pPr>
        <w:rPr>
          <w:rFonts w:hint="eastAsia" w:ascii="SimSun" w:hAnsi="SimSun" w:eastAsia="SimSun" w:cs="SimSu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47816C"/>
    <w:multiLevelType w:val="singleLevel"/>
    <w:tmpl w:val="724781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113"/>
    <w:rsid w:val="001107A1"/>
    <w:rsid w:val="00301A6F"/>
    <w:rsid w:val="00306C39"/>
    <w:rsid w:val="003640BA"/>
    <w:rsid w:val="003C0D3A"/>
    <w:rsid w:val="003D2548"/>
    <w:rsid w:val="003D4949"/>
    <w:rsid w:val="004623D7"/>
    <w:rsid w:val="005464F6"/>
    <w:rsid w:val="006A10A5"/>
    <w:rsid w:val="00706113"/>
    <w:rsid w:val="008B65CC"/>
    <w:rsid w:val="009A72C8"/>
    <w:rsid w:val="009F2621"/>
    <w:rsid w:val="00A06300"/>
    <w:rsid w:val="00AD420C"/>
    <w:rsid w:val="00B22C33"/>
    <w:rsid w:val="00C2026B"/>
    <w:rsid w:val="00DE1F33"/>
    <w:rsid w:val="00E3003F"/>
    <w:rsid w:val="0AE24849"/>
    <w:rsid w:val="10090303"/>
    <w:rsid w:val="126F6D4B"/>
    <w:rsid w:val="1961220C"/>
    <w:rsid w:val="19F44BC6"/>
    <w:rsid w:val="1B6B6148"/>
    <w:rsid w:val="1CCB2BC8"/>
    <w:rsid w:val="216B7513"/>
    <w:rsid w:val="2DC72BA0"/>
    <w:rsid w:val="2F692475"/>
    <w:rsid w:val="3F516817"/>
    <w:rsid w:val="464B5944"/>
    <w:rsid w:val="5B3C1A3D"/>
    <w:rsid w:val="61990D5D"/>
    <w:rsid w:val="65E055BC"/>
    <w:rsid w:val="6C054650"/>
    <w:rsid w:val="78A441D0"/>
    <w:rsid w:val="7AC027B5"/>
    <w:rsid w:val="7CBB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color w:val="EE0000"/>
    </w:rPr>
  </w:style>
  <w:style w:type="character" w:customStyle="1" w:styleId="31">
    <w:name w:val="明显强调1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明显参考1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1328</Words>
  <Characters>1513</Characters>
  <Lines>11</Lines>
  <Paragraphs>3</Paragraphs>
  <TotalTime>1</TotalTime>
  <ScaleCrop>false</ScaleCrop>
  <LinksUpToDate>false</LinksUpToDate>
  <CharactersWithSpaces>1559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2025-09-29T08:21:00Z</dcterms:created>
  <dc:creator>先生 胡</dc:creator>
  <cp:lastModifiedBy>暖橙</cp:lastModifiedBy>
  <dcterms:modified xsi:type="dcterms:W3CDTF">2026-01-02T13:44:48Z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eyJoZGlkIjoiZGY4ZjY0YWI0N2RkOGZjYjIxNjQyY2M3NTRlM2JlMWIiLCJ1c2VySWQiOiIxNDE1NzkxODQyIn0=</vt:lpwstr>
  </property>
  <property fmtid="{D5CDD505-2E9C-101B-9397-08002B2CF9AE}" pid="3" name="KSOProductBuildVer">
    <vt:lpwstr>2052-12.1.0.24034</vt:lpwstr>
  </property>
  <property fmtid="{D5CDD505-2E9C-101B-9397-08002B2CF9AE}" pid="4" name="ICV">
    <vt:lpwstr>01B3BDF785104F648DB7EDB91F76F686_12</vt:lpwstr>
  </property>
</Properties>
</file>