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rFonts w:ascii="Times New Roman" w:hAnsi="Times New Roman"/>
          <w:sz w:val="18"/>
        </w:rPr>
        <w:t>Q/CISDI OM11.52—2026</w:t>
      </w:r>
    </w:p>
    <w:p>
      <w:pPr>
        <w:spacing w:before="100" w:after="140"/>
      </w:pPr>
      <w:r>
        <w:rPr>
          <w:rFonts w:ascii="黑体" w:hAnsi="黑体" w:eastAsia="黑体"/>
          <w:b/>
          <w:sz w:val="24"/>
        </w:rPr>
        <w:t>附录 B：服务成果验收报告/服务确认文件模板</w:t>
      </w:r>
    </w:p>
    <w:tbl>
      <w:tblPr>
        <w:tblStyle w:val="TableGrid"/>
        <w:tblW w:type="auto" w:w="0"/>
        <w:jc w:val="center"/>
        <w:tblLayout w:type="fixed"/>
        <w:tblLook w:firstColumn="1" w:firstRow="1" w:lastColumn="0" w:lastRow="0" w:noHBand="0" w:noVBand="1" w:val="04A0"/>
      </w:tblPr>
      <w:tblGrid>
        <w:gridCol w:w="2622"/>
        <w:gridCol w:w="2622"/>
        <w:gridCol w:w="2622"/>
        <w:gridCol w:w="2622"/>
      </w:tblGrid>
      <w:tr>
        <w:trPr>
          <w:trHeight w:val="481" w:hRule="atLeast"/>
        </w:trPr>
        <w:tc>
          <w:tcPr>
            <w:tcW w:type="dxa" w:w="2268"/>
            <w:tcMar>
              <w:top w:w="90" w:type="dxa"/>
              <w:start w:w="100" w:type="dxa"/>
              <w:bottom w:w="90" w:type="dxa"/>
              <w:end w:w="100" w:type="dxa"/>
            </w:tcMar>
            <w:vAlign w:val="center"/>
            <w:shd w:fill="F3F3F3"/>
          </w:tcPr>
          <w:p>
            <w:pPr>
              <w:spacing w:before="0" w:after="0" w:line="252" w:lineRule="auto"/>
              <w:jc w:val="left"/>
            </w:pPr>
            <w:r/>
            <w:r>
              <w:rPr>
                <w:rFonts w:ascii="宋体" w:hAnsi="宋体" w:eastAsia="宋体"/>
                <w:b/>
                <w:sz w:val="18"/>
              </w:rPr>
              <w:t>项目名称</w:t>
            </w:r>
          </w:p>
        </w:tc>
        <w:tc>
          <w:tcPr>
            <w:tcW w:type="dxa" w:w="3572"/>
            <w:tcMar>
              <w:top w:w="90" w:type="dxa"/>
              <w:start w:w="100" w:type="dxa"/>
              <w:bottom w:w="90" w:type="dxa"/>
              <w:end w:w="100" w:type="dxa"/>
            </w:tcMar>
          </w:tcPr>
          <w:p/>
        </w:tc>
        <w:tc>
          <w:tcPr>
            <w:tcW w:type="dxa" w:w="2268"/>
            <w:tcMar>
              <w:top w:w="90" w:type="dxa"/>
              <w:start w:w="100" w:type="dxa"/>
              <w:bottom w:w="90" w:type="dxa"/>
              <w:end w:w="100" w:type="dxa"/>
            </w:tcMar>
            <w:vAlign w:val="center"/>
            <w:shd w:fill="F3F3F3"/>
          </w:tcPr>
          <w:p>
            <w:pPr>
              <w:spacing w:before="0" w:after="0" w:line="252" w:lineRule="auto"/>
              <w:jc w:val="left"/>
            </w:pPr>
            <w:r/>
            <w:r>
              <w:rPr>
                <w:rFonts w:ascii="宋体" w:hAnsi="宋体" w:eastAsia="宋体"/>
                <w:b/>
                <w:sz w:val="18"/>
              </w:rPr>
              <w:t>项目编号</w:t>
            </w:r>
          </w:p>
        </w:tc>
        <w:tc>
          <w:tcPr>
            <w:tcW w:type="dxa" w:w="2381"/>
            <w:tcMar>
              <w:top w:w="90" w:type="dxa"/>
              <w:start w:w="100" w:type="dxa"/>
              <w:bottom w:w="90" w:type="dxa"/>
              <w:end w:w="100" w:type="dxa"/>
            </w:tcMar>
          </w:tcPr>
          <w:p/>
        </w:tc>
      </w:tr>
      <w:tr>
        <w:trPr>
          <w:trHeight w:val="481" w:hRule="atLeast"/>
        </w:trPr>
        <w:tc>
          <w:tcPr>
            <w:tcW w:type="dxa" w:w="2268"/>
            <w:tcMar>
              <w:top w:w="90" w:type="dxa"/>
              <w:start w:w="100" w:type="dxa"/>
              <w:bottom w:w="90" w:type="dxa"/>
              <w:end w:w="100" w:type="dxa"/>
            </w:tcMar>
            <w:vAlign w:val="center"/>
            <w:shd w:fill="F3F3F3"/>
          </w:tcPr>
          <w:p>
            <w:pPr>
              <w:spacing w:before="0" w:after="0" w:line="252" w:lineRule="auto"/>
              <w:jc w:val="left"/>
            </w:pPr>
            <w:r/>
            <w:r>
              <w:rPr>
                <w:rFonts w:ascii="宋体" w:hAnsi="宋体" w:eastAsia="宋体"/>
                <w:b/>
                <w:sz w:val="18"/>
              </w:rPr>
              <w:t>合同名称</w:t>
            </w:r>
          </w:p>
        </w:tc>
        <w:tc>
          <w:tcPr>
            <w:tcW w:type="dxa" w:w="3572"/>
            <w:tcMar>
              <w:top w:w="90" w:type="dxa"/>
              <w:start w:w="100" w:type="dxa"/>
              <w:bottom w:w="90" w:type="dxa"/>
              <w:end w:w="100" w:type="dxa"/>
            </w:tcMar>
          </w:tcPr>
          <w:p/>
        </w:tc>
        <w:tc>
          <w:tcPr>
            <w:tcW w:type="dxa" w:w="2268"/>
            <w:tcMar>
              <w:top w:w="90" w:type="dxa"/>
              <w:start w:w="100" w:type="dxa"/>
              <w:bottom w:w="90" w:type="dxa"/>
              <w:end w:w="100" w:type="dxa"/>
            </w:tcMar>
            <w:vAlign w:val="center"/>
            <w:shd w:fill="F3F3F3"/>
          </w:tcPr>
          <w:p>
            <w:pPr>
              <w:spacing w:before="0" w:after="0" w:line="252" w:lineRule="auto"/>
              <w:jc w:val="left"/>
            </w:pPr>
            <w:r/>
            <w:r>
              <w:rPr>
                <w:rFonts w:ascii="宋体" w:hAnsi="宋体" w:eastAsia="宋体"/>
                <w:b/>
                <w:sz w:val="18"/>
              </w:rPr>
              <w:t>合同编号</w:t>
            </w:r>
          </w:p>
        </w:tc>
        <w:tc>
          <w:tcPr>
            <w:tcW w:type="dxa" w:w="2381"/>
            <w:tcMar>
              <w:top w:w="90" w:type="dxa"/>
              <w:start w:w="100" w:type="dxa"/>
              <w:bottom w:w="90" w:type="dxa"/>
              <w:end w:w="100" w:type="dxa"/>
            </w:tcMar>
          </w:tcPr>
          <w:p/>
        </w:tc>
      </w:tr>
      <w:tr>
        <w:trPr>
          <w:trHeight w:val="595" w:hRule="atLeast"/>
        </w:trPr>
        <w:tc>
          <w:tcPr>
            <w:tcW w:type="dxa" w:w="2268"/>
            <w:tcMar>
              <w:top w:w="90" w:type="dxa"/>
              <w:start w:w="100" w:type="dxa"/>
              <w:bottom w:w="90" w:type="dxa"/>
              <w:end w:w="100" w:type="dxa"/>
            </w:tcMar>
            <w:vAlign w:val="center"/>
            <w:shd w:fill="F3F3F3"/>
          </w:tcPr>
          <w:p>
            <w:pPr>
              <w:spacing w:before="0" w:after="0" w:line="252" w:lineRule="auto"/>
              <w:jc w:val="left"/>
            </w:pPr>
            <w:r/>
            <w:r>
              <w:rPr>
                <w:rFonts w:ascii="宋体" w:hAnsi="宋体" w:eastAsia="宋体"/>
                <w:b/>
                <w:sz w:val="18"/>
              </w:rPr>
              <w:t>合同签订时间</w:t>
            </w:r>
          </w:p>
        </w:tc>
        <w:tc>
          <w:tcPr>
            <w:tcW w:type="dxa" w:w="3572"/>
            <w:tcMar>
              <w:top w:w="90" w:type="dxa"/>
              <w:start w:w="100" w:type="dxa"/>
              <w:bottom w:w="90" w:type="dxa"/>
              <w:end w:w="100" w:type="dxa"/>
            </w:tcMar>
          </w:tcPr>
          <w:p/>
        </w:tc>
        <w:tc>
          <w:tcPr>
            <w:tcW w:type="dxa" w:w="2268"/>
            <w:tcMar>
              <w:top w:w="90" w:type="dxa"/>
              <w:start w:w="100" w:type="dxa"/>
              <w:bottom w:w="90" w:type="dxa"/>
              <w:end w:w="100" w:type="dxa"/>
            </w:tcMar>
            <w:vAlign w:val="center"/>
            <w:shd w:fill="F3F3F3"/>
          </w:tcPr>
          <w:p>
            <w:pPr>
              <w:spacing w:before="0" w:after="0" w:line="252" w:lineRule="auto"/>
              <w:jc w:val="left"/>
            </w:pPr>
            <w:r/>
            <w:r>
              <w:rPr>
                <w:rFonts w:ascii="宋体" w:hAnsi="宋体" w:eastAsia="宋体"/>
                <w:b/>
                <w:sz w:val="18"/>
              </w:rPr>
              <w:t>验收报告提交/服务</w:t>
              <w:br/>
              <w:t>完成时间</w:t>
            </w:r>
          </w:p>
        </w:tc>
        <w:tc>
          <w:tcPr>
            <w:tcW w:type="dxa" w:w="2381"/>
            <w:tcMar>
              <w:top w:w="90" w:type="dxa"/>
              <w:start w:w="100" w:type="dxa"/>
              <w:bottom w:w="90" w:type="dxa"/>
              <w:end w:w="100" w:type="dxa"/>
            </w:tcMar>
          </w:tcPr>
          <w:p/>
        </w:tc>
      </w:tr>
      <w:tr>
        <w:trPr>
          <w:trHeight w:val="652" w:hRule="atLeast"/>
        </w:trPr>
        <w:tc>
          <w:tcPr>
            <w:tcW w:type="dxa" w:w="2268"/>
            <w:tcMar>
              <w:top w:w="90" w:type="dxa"/>
              <w:start w:w="100" w:type="dxa"/>
              <w:bottom w:w="90" w:type="dxa"/>
              <w:end w:w="100" w:type="dxa"/>
            </w:tcMar>
            <w:vAlign w:val="center"/>
            <w:shd w:fill="F3F3F3"/>
          </w:tcPr>
          <w:p>
            <w:pPr>
              <w:spacing w:before="0" w:after="0" w:line="252" w:lineRule="auto"/>
              <w:jc w:val="left"/>
            </w:pPr>
            <w:r/>
            <w:r>
              <w:rPr>
                <w:rFonts w:ascii="宋体" w:hAnsi="宋体" w:eastAsia="宋体"/>
                <w:b/>
                <w:sz w:val="18"/>
              </w:rPr>
              <w:t>合同约定服务内容</w:t>
            </w:r>
          </w:p>
        </w:tc>
        <w:tc>
          <w:tcPr>
            <w:tcW w:type="dxa" w:w="8221"/>
            <w:gridSpan w:val="3"/>
            <w:tcMar>
              <w:top w:w="90" w:type="dxa"/>
              <w:start w:w="100" w:type="dxa"/>
              <w:bottom w:w="90" w:type="dxa"/>
              <w:end w:w="100" w:type="dxa"/>
            </w:tcMar>
          </w:tcPr>
          <w:p/>
        </w:tc>
      </w:tr>
    </w:tbl>
    <w:tbl>
      <w:tblPr>
        <w:tblStyle w:val="TableGrid"/>
        <w:tblW w:type="auto" w:w="0"/>
        <w:jc w:val="center"/>
        <w:tblLayout w:type="fixed"/>
        <w:tblLook w:firstColumn="1" w:firstRow="1" w:lastColumn="0" w:lastRow="0" w:noHBand="0" w:noVBand="1" w:val="04A0"/>
      </w:tblPr>
      <w:tblGrid>
        <w:gridCol w:w="1748"/>
        <w:gridCol w:w="1748"/>
        <w:gridCol w:w="1748"/>
        <w:gridCol w:w="1748"/>
        <w:gridCol w:w="1748"/>
        <w:gridCol w:w="1748"/>
      </w:tblGrid>
      <w:tr>
        <w:trPr>
          <w:trHeight w:val="481" w:hRule="atLeast"/>
        </w:trPr>
        <w:tc>
          <w:tcPr>
            <w:tcW w:type="dxa" w:w="1474"/>
            <w:tcMar>
              <w:top w:w="80" w:type="dxa"/>
              <w:start w:w="90" w:type="dxa"/>
              <w:bottom w:w="80" w:type="dxa"/>
              <w:end w:w="90" w:type="dxa"/>
            </w:tcMar>
            <w:vAlign w:val="center"/>
            <w:shd w:fill="E8E8E8"/>
          </w:tcPr>
          <w:p>
            <w:pPr>
              <w:spacing w:before="0" w:after="0" w:line="252" w:lineRule="auto"/>
              <w:jc w:val="center"/>
            </w:pPr>
            <w:r/>
            <w:r>
              <w:rPr>
                <w:rFonts w:ascii="宋体" w:hAnsi="宋体" w:eastAsia="宋体"/>
                <w:b/>
                <w:sz w:val="18"/>
              </w:rPr>
              <w:t>服务成果</w:t>
            </w:r>
          </w:p>
        </w:tc>
        <w:tc>
          <w:tcPr>
            <w:tcW w:type="dxa" w:w="1701"/>
            <w:tcMar>
              <w:top w:w="80" w:type="dxa"/>
              <w:start w:w="90" w:type="dxa"/>
              <w:bottom w:w="80" w:type="dxa"/>
              <w:end w:w="90" w:type="dxa"/>
            </w:tcMar>
            <w:vAlign w:val="center"/>
            <w:shd w:fill="E8E8E8"/>
          </w:tcPr>
          <w:p>
            <w:pPr>
              <w:spacing w:before="0" w:after="0" w:line="252" w:lineRule="auto"/>
              <w:jc w:val="center"/>
            </w:pPr>
            <w:r/>
            <w:r>
              <w:rPr>
                <w:rFonts w:ascii="宋体" w:hAnsi="宋体" w:eastAsia="宋体"/>
                <w:b/>
                <w:sz w:val="18"/>
              </w:rPr>
              <w:t>提交时间</w:t>
            </w:r>
          </w:p>
        </w:tc>
        <w:tc>
          <w:tcPr>
            <w:tcW w:type="dxa" w:w="2494"/>
            <w:tcMar>
              <w:top w:w="80" w:type="dxa"/>
              <w:start w:w="90" w:type="dxa"/>
              <w:bottom w:w="80" w:type="dxa"/>
              <w:end w:w="90" w:type="dxa"/>
            </w:tcMar>
            <w:vAlign w:val="center"/>
            <w:shd w:fill="E8E8E8"/>
          </w:tcPr>
          <w:p>
            <w:pPr>
              <w:spacing w:before="0" w:after="0" w:line="252" w:lineRule="auto"/>
              <w:jc w:val="center"/>
            </w:pPr>
            <w:r/>
            <w:r>
              <w:rPr>
                <w:rFonts w:ascii="宋体" w:hAnsi="宋体" w:eastAsia="宋体"/>
                <w:b/>
                <w:sz w:val="18"/>
              </w:rPr>
              <w:t>工作量认定</w:t>
            </w:r>
          </w:p>
        </w:tc>
        <w:tc>
          <w:tcPr>
            <w:tcW w:type="dxa" w:w="2268"/>
            <w:tcMar>
              <w:top w:w="80" w:type="dxa"/>
              <w:start w:w="90" w:type="dxa"/>
              <w:bottom w:w="80" w:type="dxa"/>
              <w:end w:w="90" w:type="dxa"/>
            </w:tcMar>
            <w:vAlign w:val="center"/>
            <w:shd w:fill="E8E8E8"/>
          </w:tcPr>
          <w:p>
            <w:pPr>
              <w:spacing w:before="0" w:after="0" w:line="252" w:lineRule="auto"/>
              <w:jc w:val="center"/>
            </w:pPr>
            <w:r/>
            <w:r>
              <w:rPr>
                <w:rFonts w:ascii="宋体" w:hAnsi="宋体" w:eastAsia="宋体"/>
                <w:b/>
                <w:sz w:val="18"/>
              </w:rPr>
              <w:t>质量认定</w:t>
            </w:r>
          </w:p>
        </w:tc>
        <w:tc>
          <w:tcPr>
            <w:tcW w:type="dxa" w:w="1814"/>
            <w:tcMar>
              <w:top w:w="80" w:type="dxa"/>
              <w:start w:w="90" w:type="dxa"/>
              <w:bottom w:w="80" w:type="dxa"/>
              <w:end w:w="90" w:type="dxa"/>
            </w:tcMar>
            <w:vAlign w:val="center"/>
            <w:shd w:fill="E8E8E8"/>
          </w:tcPr>
          <w:p>
            <w:pPr>
              <w:spacing w:before="0" w:after="0" w:line="252" w:lineRule="auto"/>
              <w:jc w:val="center"/>
            </w:pPr>
            <w:r/>
            <w:r>
              <w:rPr>
                <w:rFonts w:ascii="宋体" w:hAnsi="宋体" w:eastAsia="宋体"/>
                <w:b/>
                <w:sz w:val="18"/>
              </w:rPr>
              <w:t>交付进度认定</w:t>
            </w:r>
          </w:p>
        </w:tc>
        <w:tc>
          <w:tcPr>
            <w:tcW w:type="dxa" w:w="737"/>
            <w:tcMar>
              <w:top w:w="80" w:type="dxa"/>
              <w:start w:w="90" w:type="dxa"/>
              <w:bottom w:w="80" w:type="dxa"/>
              <w:end w:w="90" w:type="dxa"/>
            </w:tcMar>
            <w:vAlign w:val="center"/>
            <w:shd w:fill="E8E8E8"/>
          </w:tcPr>
          <w:p>
            <w:pPr>
              <w:spacing w:before="0" w:after="0" w:line="252" w:lineRule="auto"/>
              <w:jc w:val="center"/>
            </w:pPr>
            <w:r/>
            <w:r>
              <w:rPr>
                <w:rFonts w:ascii="宋体" w:hAnsi="宋体" w:eastAsia="宋体"/>
                <w:b/>
                <w:sz w:val="18"/>
              </w:rPr>
              <w:t>备注</w:t>
            </w:r>
          </w:p>
        </w:tc>
      </w:tr>
      <w:tr>
        <w:trPr>
          <w:trHeight w:val="1644" w:hRule="atLeast"/>
        </w:trPr>
        <w:tc>
          <w:tcPr>
            <w:tcW w:type="dxa" w:w="1474"/>
            <w:tcMar>
              <w:top w:w="80" w:type="dxa"/>
              <w:start w:w="90" w:type="dxa"/>
              <w:bottom w:w="80" w:type="dxa"/>
              <w:end w:w="90" w:type="dxa"/>
            </w:tcMar>
            <w:vAlign w:val="center"/>
          </w:tcPr>
          <w:p>
            <w:pPr>
              <w:spacing w:before="0" w:after="0" w:line="252" w:lineRule="auto"/>
              <w:jc w:val="left"/>
            </w:pPr>
            <w:r/>
            <w:r>
              <w:rPr>
                <w:rFonts w:ascii="宋体" w:hAnsi="宋体" w:eastAsia="宋体"/>
                <w:b w:val="0"/>
                <w:sz w:val="18"/>
              </w:rPr>
              <w:t>成果 1</w:t>
            </w:r>
          </w:p>
        </w:tc>
        <w:tc>
          <w:tcPr>
            <w:tcW w:type="dxa" w:w="1701"/>
            <w:tcMar>
              <w:top w:w="80" w:type="dxa"/>
              <w:start w:w="90" w:type="dxa"/>
              <w:bottom w:w="80" w:type="dxa"/>
              <w:end w:w="90" w:type="dxa"/>
            </w:tcMar>
          </w:tcPr>
          <w:p/>
        </w:tc>
        <w:tc>
          <w:tcPr>
            <w:tcW w:type="dxa" w:w="2494"/>
            <w:tcMar>
              <w:top w:w="80" w:type="dxa"/>
              <w:start w:w="90" w:type="dxa"/>
              <w:bottom w:w="80" w:type="dxa"/>
              <w:end w:w="90" w:type="dxa"/>
            </w:tcMar>
            <w:vAlign w:val="center"/>
          </w:tcPr>
          <w:p>
            <w:pPr>
              <w:spacing w:before="0" w:after="0" w:line="252" w:lineRule="auto"/>
              <w:jc w:val="left"/>
            </w:pPr>
            <w:r/>
            <w:r>
              <w:rPr>
                <w:rFonts w:ascii="宋体" w:hAnsi="宋体" w:eastAsia="宋体"/>
                <w:b w:val="0"/>
                <w:sz w:val="17"/>
              </w:rPr>
              <w:t>xx%完成，小于 100%</w:t>
              <w:br/>
              <w:t>的须详细说明情况。</w:t>
            </w:r>
          </w:p>
        </w:tc>
        <w:tc>
          <w:tcPr>
            <w:tcW w:type="dxa" w:w="2268"/>
            <w:tcMar>
              <w:top w:w="80" w:type="dxa"/>
              <w:start w:w="90" w:type="dxa"/>
              <w:bottom w:w="80" w:type="dxa"/>
              <w:end w:w="90" w:type="dxa"/>
            </w:tcMar>
            <w:vAlign w:val="center"/>
          </w:tcPr>
          <w:p>
            <w:pPr>
              <w:spacing w:before="0" w:after="0" w:line="252" w:lineRule="auto"/>
              <w:jc w:val="left"/>
            </w:pPr>
            <w:r/>
            <w:r>
              <w:rPr>
                <w:rFonts w:ascii="宋体" w:hAnsi="宋体" w:eastAsia="宋体"/>
                <w:b w:val="0"/>
                <w:sz w:val="16"/>
              </w:rPr>
              <w:t>优良/合格/让步接</w:t>
              <w:br/>
              <w:t>收/不合格，如为后</w:t>
              <w:br/>
              <w:t>两类须详细说明情</w:t>
              <w:br/>
              <w:t>况。</w:t>
            </w:r>
          </w:p>
        </w:tc>
        <w:tc>
          <w:tcPr>
            <w:tcW w:type="dxa" w:w="1814"/>
            <w:tcMar>
              <w:top w:w="80" w:type="dxa"/>
              <w:start w:w="90" w:type="dxa"/>
              <w:bottom w:w="80" w:type="dxa"/>
              <w:end w:w="90" w:type="dxa"/>
            </w:tcMar>
            <w:vAlign w:val="center"/>
          </w:tcPr>
          <w:p>
            <w:pPr>
              <w:spacing w:before="0" w:after="0" w:line="252" w:lineRule="auto"/>
              <w:jc w:val="left"/>
            </w:pPr>
            <w:r/>
            <w:r>
              <w:rPr>
                <w:rFonts w:ascii="宋体" w:hAnsi="宋体" w:eastAsia="宋体"/>
                <w:b w:val="0"/>
                <w:sz w:val="16"/>
              </w:rPr>
              <w:t>提前/按期/延</w:t>
              <w:br/>
              <w:t>后，如为“延</w:t>
              <w:br/>
              <w:t>后”须详细说</w:t>
              <w:br/>
              <w:t>明情况。</w:t>
            </w:r>
          </w:p>
        </w:tc>
        <w:tc>
          <w:tcPr>
            <w:tcW w:type="dxa" w:w="737"/>
            <w:tcMar>
              <w:top w:w="80" w:type="dxa"/>
              <w:start w:w="90" w:type="dxa"/>
              <w:bottom w:w="80" w:type="dxa"/>
              <w:end w:w="90" w:type="dxa"/>
            </w:tcMar>
          </w:tcPr>
          <w:p/>
        </w:tc>
      </w:tr>
      <w:tr>
        <w:trPr>
          <w:trHeight w:val="963" w:hRule="atLeast"/>
        </w:trPr>
        <w:tc>
          <w:tcPr>
            <w:tcW w:type="dxa" w:w="1474"/>
            <w:tcMar>
              <w:top w:w="80" w:type="dxa"/>
              <w:start w:w="90" w:type="dxa"/>
              <w:bottom w:w="80" w:type="dxa"/>
              <w:end w:w="90" w:type="dxa"/>
            </w:tcMar>
            <w:vAlign w:val="center"/>
          </w:tcPr>
          <w:p>
            <w:pPr>
              <w:spacing w:before="0" w:after="0" w:line="252" w:lineRule="auto"/>
              <w:jc w:val="left"/>
            </w:pPr>
            <w:r/>
            <w:r>
              <w:rPr>
                <w:rFonts w:ascii="宋体" w:hAnsi="宋体" w:eastAsia="宋体"/>
                <w:b w:val="0"/>
                <w:sz w:val="18"/>
              </w:rPr>
              <w:t>……</w:t>
            </w:r>
          </w:p>
        </w:tc>
        <w:tc>
          <w:tcPr>
            <w:tcW w:type="dxa" w:w="1701"/>
            <w:tcMar>
              <w:top w:w="80" w:type="dxa"/>
              <w:start w:w="90" w:type="dxa"/>
              <w:bottom w:w="80" w:type="dxa"/>
              <w:end w:w="90" w:type="dxa"/>
            </w:tcMar>
          </w:tcPr>
          <w:p/>
        </w:tc>
        <w:tc>
          <w:tcPr>
            <w:tcW w:type="dxa" w:w="2494"/>
            <w:tcMar>
              <w:top w:w="80" w:type="dxa"/>
              <w:start w:w="90" w:type="dxa"/>
              <w:bottom w:w="80" w:type="dxa"/>
              <w:end w:w="90" w:type="dxa"/>
            </w:tcMar>
          </w:tcPr>
          <w:p/>
        </w:tc>
        <w:tc>
          <w:tcPr>
            <w:tcW w:type="dxa" w:w="2268"/>
            <w:tcMar>
              <w:top w:w="80" w:type="dxa"/>
              <w:start w:w="90" w:type="dxa"/>
              <w:bottom w:w="80" w:type="dxa"/>
              <w:end w:w="90" w:type="dxa"/>
            </w:tcMar>
          </w:tcPr>
          <w:p/>
        </w:tc>
        <w:tc>
          <w:tcPr>
            <w:tcW w:type="dxa" w:w="1814"/>
            <w:tcMar>
              <w:top w:w="80" w:type="dxa"/>
              <w:start w:w="90" w:type="dxa"/>
              <w:bottom w:w="80" w:type="dxa"/>
              <w:end w:w="90" w:type="dxa"/>
            </w:tcMar>
          </w:tcPr>
          <w:p/>
        </w:tc>
        <w:tc>
          <w:tcPr>
            <w:tcW w:type="dxa" w:w="737"/>
            <w:tcMar>
              <w:top w:w="80" w:type="dxa"/>
              <w:start w:w="90" w:type="dxa"/>
              <w:bottom w:w="80" w:type="dxa"/>
              <w:end w:w="90" w:type="dxa"/>
            </w:tcMar>
          </w:tcPr>
          <w:p/>
        </w:tc>
      </w:tr>
      <w:tr>
        <w:trPr>
          <w:trHeight w:val="1134" w:hRule="atLeast"/>
        </w:trPr>
        <w:tc>
          <w:tcPr>
            <w:tcW w:type="dxa" w:w="1474"/>
            <w:tcMar>
              <w:top w:w="80" w:type="dxa"/>
              <w:start w:w="90" w:type="dxa"/>
              <w:bottom w:w="80" w:type="dxa"/>
              <w:end w:w="90" w:type="dxa"/>
            </w:tcMar>
          </w:tcPr>
          <w:p/>
        </w:tc>
        <w:tc>
          <w:tcPr>
            <w:tcW w:type="dxa" w:w="1701"/>
            <w:tcMar>
              <w:top w:w="80" w:type="dxa"/>
              <w:start w:w="90" w:type="dxa"/>
              <w:bottom w:w="80" w:type="dxa"/>
              <w:end w:w="90" w:type="dxa"/>
            </w:tcMar>
          </w:tcPr>
          <w:p/>
        </w:tc>
        <w:tc>
          <w:tcPr>
            <w:tcW w:type="dxa" w:w="2494"/>
            <w:tcMar>
              <w:top w:w="80" w:type="dxa"/>
              <w:start w:w="90" w:type="dxa"/>
              <w:bottom w:w="80" w:type="dxa"/>
              <w:end w:w="90" w:type="dxa"/>
            </w:tcMar>
          </w:tcPr>
          <w:p/>
        </w:tc>
        <w:tc>
          <w:tcPr>
            <w:tcW w:type="dxa" w:w="2268"/>
            <w:tcMar>
              <w:top w:w="80" w:type="dxa"/>
              <w:start w:w="90" w:type="dxa"/>
              <w:bottom w:w="80" w:type="dxa"/>
              <w:end w:w="90" w:type="dxa"/>
            </w:tcMar>
          </w:tcPr>
          <w:p/>
        </w:tc>
        <w:tc>
          <w:tcPr>
            <w:tcW w:type="dxa" w:w="1814"/>
            <w:tcMar>
              <w:top w:w="80" w:type="dxa"/>
              <w:start w:w="90" w:type="dxa"/>
              <w:bottom w:w="80" w:type="dxa"/>
              <w:end w:w="90" w:type="dxa"/>
            </w:tcMar>
          </w:tcPr>
          <w:p/>
        </w:tc>
        <w:tc>
          <w:tcPr>
            <w:tcW w:type="dxa" w:w="737"/>
            <w:tcMar>
              <w:top w:w="80" w:type="dxa"/>
              <w:start w:w="90" w:type="dxa"/>
              <w:bottom w:w="80" w:type="dxa"/>
              <w:end w:w="90" w:type="dxa"/>
            </w:tcMar>
          </w:tcPr>
          <w:p/>
        </w:tc>
      </w:tr>
    </w:tbl>
    <w:tbl>
      <w:tblPr>
        <w:tblStyle w:val="TableGrid"/>
        <w:tblW w:type="auto" w:w="0"/>
        <w:tblLayout w:type="fixed"/>
        <w:tblLook w:firstColumn="1" w:firstRow="1" w:lastColumn="0" w:lastRow="0" w:noHBand="0" w:noVBand="1" w:val="04A0"/>
      </w:tblPr>
      <w:tblGrid>
        <w:gridCol w:w="10488"/>
      </w:tblGrid>
      <w:tr>
        <w:trPr>
          <w:trHeight w:val="1048" w:hRule="atLeast"/>
        </w:trPr>
        <w:tc>
          <w:tcPr>
            <w:tcW w:type="dxa" w:w="10489"/>
            <w:tcMar>
              <w:top w:w="100" w:type="dxa"/>
              <w:start w:w="130" w:type="dxa"/>
              <w:bottom w:w="80" w:type="dxa"/>
              <w:end w:w="130" w:type="dxa"/>
            </w:tcMar>
            <w:vAlign w:val="center"/>
          </w:tcPr>
          <w:p>
            <w:pPr>
              <w:spacing w:before="0" w:after="0" w:line="252" w:lineRule="auto"/>
              <w:jc w:val="left"/>
            </w:pPr>
            <w:r/>
            <w:r>
              <w:rPr>
                <w:rFonts w:ascii="宋体" w:hAnsi="宋体" w:eastAsia="宋体"/>
                <w:b w:val="0"/>
                <w:sz w:val="17"/>
              </w:rPr>
              <w:t>需求单位部门主管或主任工程师、项目设计经理、项目经理：</w:t>
              <w:br/>
              <w:br/>
              <w:t xml:space="preserve">                         签字：                 时间：          年     月     日</w:t>
            </w:r>
          </w:p>
        </w:tc>
      </w:tr>
    </w:tbl>
    <w:tbl>
      <w:tblPr>
        <w:tblStyle w:val="TableGrid"/>
        <w:tblW w:type="auto" w:w="0"/>
        <w:tblLayout w:type="fixed"/>
        <w:tblLook w:firstColumn="1" w:firstRow="1" w:lastColumn="0" w:lastRow="0" w:noHBand="0" w:noVBand="1" w:val="04A0"/>
      </w:tblPr>
      <w:tblGrid>
        <w:gridCol w:w="10488"/>
      </w:tblGrid>
      <w:tr>
        <w:trPr>
          <w:trHeight w:val="1048" w:hRule="atLeast"/>
        </w:trPr>
        <w:tc>
          <w:tcPr>
            <w:tcW w:type="dxa" w:w="10489"/>
            <w:tcMar>
              <w:top w:w="100" w:type="dxa"/>
              <w:start w:w="130" w:type="dxa"/>
              <w:bottom w:w="80" w:type="dxa"/>
              <w:end w:w="130" w:type="dxa"/>
            </w:tcMar>
            <w:vAlign w:val="center"/>
          </w:tcPr>
          <w:p>
            <w:pPr>
              <w:spacing w:before="0" w:after="0" w:line="252" w:lineRule="auto"/>
              <w:jc w:val="left"/>
            </w:pPr>
            <w:r/>
            <w:r>
              <w:rPr>
                <w:rFonts w:ascii="宋体" w:hAnsi="宋体" w:eastAsia="宋体"/>
                <w:b w:val="0"/>
                <w:sz w:val="17"/>
              </w:rPr>
              <w:t>需求部门负责人、项目主管领导：</w:t>
              <w:br/>
              <w:br/>
              <w:t xml:space="preserve">                         签字：                 时间：          年     月     日</w:t>
            </w:r>
          </w:p>
        </w:tc>
      </w:tr>
    </w:tbl>
    <w:tbl>
      <w:tblPr>
        <w:tblStyle w:val="TableGrid"/>
        <w:tblW w:type="auto" w:w="0"/>
        <w:tblLayout w:type="fixed"/>
        <w:tblLook w:firstColumn="1" w:firstRow="1" w:lastColumn="0" w:lastRow="0" w:noHBand="0" w:noVBand="1" w:val="04A0"/>
      </w:tblPr>
      <w:tblGrid>
        <w:gridCol w:w="10488"/>
      </w:tblGrid>
      <w:tr>
        <w:trPr>
          <w:trHeight w:val="1048" w:hRule="atLeast"/>
        </w:trPr>
        <w:tc>
          <w:tcPr>
            <w:tcW w:type="dxa" w:w="10489"/>
            <w:tcMar>
              <w:top w:w="100" w:type="dxa"/>
              <w:start w:w="130" w:type="dxa"/>
              <w:bottom w:w="80" w:type="dxa"/>
              <w:end w:w="130" w:type="dxa"/>
            </w:tcMar>
            <w:vAlign w:val="center"/>
          </w:tcPr>
          <w:p>
            <w:pPr>
              <w:spacing w:before="0" w:after="0" w:line="252" w:lineRule="auto"/>
              <w:jc w:val="left"/>
            </w:pPr>
            <w:r/>
            <w:r>
              <w:rPr>
                <w:rFonts w:ascii="宋体" w:hAnsi="宋体" w:eastAsia="宋体"/>
                <w:b w:val="0"/>
                <w:sz w:val="17"/>
              </w:rPr>
              <w:t>需求单位负责人：</w:t>
              <w:br/>
              <w:br/>
              <w:t xml:space="preserve">                         签字：                 时间：          年     月     日</w:t>
            </w:r>
          </w:p>
        </w:tc>
      </w:tr>
    </w:tbl>
    <w:tbl>
      <w:tblPr>
        <w:tblStyle w:val="TableGrid"/>
        <w:tblW w:type="auto" w:w="0"/>
        <w:tblLayout w:type="fixed"/>
        <w:tblLook w:firstColumn="1" w:firstRow="1" w:lastColumn="0" w:lastRow="0" w:noHBand="0" w:noVBand="1" w:val="04A0"/>
      </w:tblPr>
      <w:tblGrid>
        <w:gridCol w:w="10488"/>
      </w:tblGrid>
      <w:tr>
        <w:trPr>
          <w:trHeight w:val="1247" w:hRule="atLeast"/>
        </w:trPr>
        <w:tc>
          <w:tcPr>
            <w:tcW w:type="dxa" w:w="10489"/>
            <w:tcMar>
              <w:top w:w="100" w:type="dxa"/>
              <w:start w:w="130" w:type="dxa"/>
              <w:bottom w:w="80" w:type="dxa"/>
              <w:end w:w="130" w:type="dxa"/>
            </w:tcMar>
            <w:vAlign w:val="center"/>
          </w:tcPr>
          <w:p>
            <w:pPr>
              <w:spacing w:before="0" w:after="0" w:line="252" w:lineRule="auto"/>
              <w:jc w:val="left"/>
            </w:pPr>
            <w:r/>
            <w:r>
              <w:rPr>
                <w:rFonts w:ascii="宋体" w:hAnsi="宋体" w:eastAsia="宋体"/>
                <w:b/>
                <w:sz w:val="18"/>
              </w:rPr>
              <w:t>备注：</w:t>
            </w:r>
          </w:p>
        </w:tc>
      </w:tr>
    </w:tbl>
    <w:p>
      <w:pPr>
        <w:spacing w:before="60" w:after="0" w:line="252" w:lineRule="auto"/>
        <w:ind w:left="454" w:right="283"/>
      </w:pPr>
      <w:r>
        <w:rPr>
          <w:rFonts w:ascii="宋体" w:hAnsi="宋体" w:eastAsia="宋体"/>
          <w:sz w:val="15"/>
        </w:rPr>
        <w:t>说明：需求单位负责合同执行，负责服务任务委托、服务工作量的认定、交付成果验收、服务质量评价等；负责按照合同约定向采购工程师提供合同服务结果验收报告及交付成果等作为支付有效依据文件。</w:t>
      </w:r>
    </w:p>
    <w:sectPr w:rsidR="00FC693F" w:rsidRPr="0006063C" w:rsidSect="00034616">
      <w:pgSz w:w="11906" w:h="16838"/>
      <w:pgMar w:top="567" w:right="709" w:bottom="567"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