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c6-扩散模型相关内容中文翻译"/>
    <w:p>
      <w:pPr>
        <w:pStyle w:val="Heading1"/>
      </w:pPr>
      <w:r>
        <w:t xml:space="preserve">C6 </w:t>
      </w:r>
      <w:r>
        <w:rPr>
          <w:rFonts w:hint="eastAsia"/>
        </w:rPr>
        <w:t xml:space="preserve">扩散模型相关内容中文翻译</w:t>
      </w:r>
    </w:p>
    <w:p>
      <w:pPr>
        <w:pStyle w:val="FirstParagraph"/>
      </w:pPr>
      <w:r>
        <w:rPr>
          <w:rFonts w:hint="eastAsia"/>
        </w:rPr>
        <w:t xml:space="preserve">说明：本翻译覆盖课程</w:t>
      </w:r>
      <w:r>
        <w:t xml:space="preserve"> </w:t>
      </w:r>
      <w:r>
        <w:rPr>
          <w:rStyle w:val="VerbatimChar"/>
        </w:rPr>
        <w:t xml:space="preserve">C6.pdf</w:t>
      </w:r>
      <w:r>
        <w:t xml:space="preserve"> </w:t>
      </w:r>
      <w:r>
        <w:rPr>
          <w:rFonts w:hint="eastAsia"/>
        </w:rPr>
        <w:t xml:space="preserve">中与扩散模型直接相关的部分，包括第</w:t>
      </w:r>
      <w:r>
        <w:t xml:space="preserve"> 115-151 </w:t>
      </w:r>
      <w:r>
        <w:rPr>
          <w:rFonts w:hint="eastAsia"/>
        </w:rPr>
        <w:t xml:space="preserve">页的扩散模型与</w:t>
      </w:r>
      <w:r>
        <w:t xml:space="preserve"> score matching </w:t>
      </w:r>
      <w:r>
        <w:rPr>
          <w:rFonts w:hint="eastAsia"/>
        </w:rPr>
        <w:t xml:space="preserve">主体，以及第</w:t>
      </w:r>
      <w:r>
        <w:t xml:space="preserve"> 153-181 </w:t>
      </w:r>
      <w:r>
        <w:rPr>
          <w:rFonts w:hint="eastAsia"/>
        </w:rPr>
        <w:t xml:space="preserve">页的生物医学应用案例。少数原页以图片或公式为主，文字抽取较少；此处保留页码，并对可见核心公式和文字作忠实翻译。</w:t>
      </w:r>
    </w:p>
    <w:bookmarkStart w:id="9" w:name="第-115-页什么是扩散模型"/>
    <w:p>
      <w:pPr>
        <w:pStyle w:val="Heading2"/>
      </w:pPr>
      <w:r>
        <w:rPr>
          <w:rFonts w:hint="eastAsia"/>
        </w:rPr>
        <w:t xml:space="preserve">第</w:t>
      </w:r>
      <w:r>
        <w:t xml:space="preserve"> 115 </w:t>
      </w:r>
      <w:r>
        <w:rPr>
          <w:rFonts w:hint="eastAsia"/>
        </w:rPr>
        <w:t xml:space="preserve">页：什么是扩散模型？</w:t>
      </w:r>
    </w:p>
    <w:p>
      <w:pPr>
        <w:pStyle w:val="FirstParagraph"/>
      </w:pPr>
      <w:r>
        <w:rPr>
          <w:rFonts w:hint="eastAsia"/>
          <w:b/>
          <w:bCs/>
        </w:rPr>
        <w:t xml:space="preserve">什么是扩散模型？——生成模型</w:t>
      </w:r>
    </w:p>
    <w:p>
      <w:pPr>
        <w:pStyle w:val="BodyText"/>
      </w:pPr>
      <w:r>
        <w:rPr>
          <w:rFonts w:hint="eastAsia"/>
        </w:rPr>
        <w:t xml:space="preserve">旁注：人工智能领域排名前三的会议是</w:t>
      </w:r>
      <w:r>
        <w:t xml:space="preserve"> NeurIPS、ICML </w:t>
      </w:r>
      <w:r>
        <w:rPr>
          <w:rFonts w:hint="eastAsia"/>
        </w:rPr>
        <w:t xml:space="preserve">和</w:t>
      </w:r>
      <w:r>
        <w:t xml:space="preserve"> ICLR。</w:t>
      </w:r>
    </w:p>
    <w:bookmarkEnd w:id="9"/>
    <w:bookmarkStart w:id="10" w:name="第-116-页生成模型的历史"/>
    <w:p>
      <w:pPr>
        <w:pStyle w:val="Heading2"/>
      </w:pPr>
      <w:r>
        <w:rPr>
          <w:rFonts w:hint="eastAsia"/>
        </w:rPr>
        <w:t xml:space="preserve">第</w:t>
      </w:r>
      <w:r>
        <w:t xml:space="preserve"> 116 </w:t>
      </w:r>
      <w:r>
        <w:rPr>
          <w:rFonts w:hint="eastAsia"/>
        </w:rPr>
        <w:t xml:space="preserve">页：生成模型的历史</w:t>
      </w:r>
    </w:p>
    <w:p>
      <w:pPr>
        <w:pStyle w:val="FirstParagraph"/>
      </w:pPr>
      <w:r>
        <w:rPr>
          <w:rFonts w:hint="eastAsia"/>
          <w:b/>
          <w:bCs/>
        </w:rPr>
        <w:t xml:space="preserve">生成模型的历史</w:t>
      </w:r>
    </w:p>
    <w:p>
      <w:pPr>
        <w:pStyle w:val="BodyText"/>
      </w:pPr>
      <w:r>
        <w:t xml:space="preserve">VAE -&gt; GAN -&gt; Diffusion</w:t>
      </w:r>
    </w:p>
    <w:p>
      <w:pPr>
        <w:pStyle w:val="BodyText"/>
      </w:pPr>
      <w:r>
        <w:t xml:space="preserve">VAE -&gt; GAN -&gt; Diffusion</w:t>
      </w:r>
    </w:p>
    <w:p>
      <w:pPr>
        <w:pStyle w:val="BodyText"/>
      </w:pPr>
      <w:r>
        <w:rPr>
          <w:rFonts w:hint="eastAsia"/>
        </w:rPr>
        <w:t xml:space="preserve">这概括了生成模型的演化路径：从早期的变分方法，到对抗式训练，再到基于扩散的架构。每一类方法都在生成保真度、可控性和语义理解方面带来进一步提升。</w:t>
      </w:r>
    </w:p>
    <w:bookmarkEnd w:id="10"/>
    <w:bookmarkStart w:id="11" w:name="第-117-页文本到图像"/>
    <w:p>
      <w:pPr>
        <w:pStyle w:val="Heading2"/>
      </w:pPr>
      <w:r>
        <w:rPr>
          <w:rFonts w:hint="eastAsia"/>
        </w:rPr>
        <w:t xml:space="preserve">第</w:t>
      </w:r>
      <w:r>
        <w:t xml:space="preserve"> 117 </w:t>
      </w:r>
      <w:r>
        <w:rPr>
          <w:rFonts w:hint="eastAsia"/>
        </w:rPr>
        <w:t xml:space="preserve">页：文本到图像</w:t>
      </w:r>
    </w:p>
    <w:p>
      <w:pPr>
        <w:pStyle w:val="FirstParagraph"/>
      </w:pPr>
      <w:r>
        <w:rPr>
          <w:rFonts w:hint="eastAsia"/>
          <w:b/>
          <w:bCs/>
        </w:rPr>
        <w:t xml:space="preserve">文本到图像</w:t>
      </w:r>
    </w:p>
    <w:p>
      <w:pPr>
        <w:pStyle w:val="BodyText"/>
      </w:pPr>
      <w:r>
        <w:rPr>
          <w:rFonts w:hint="eastAsia"/>
        </w:rPr>
        <w:t xml:space="preserve">本页主要展示文本生成图像的示例。</w:t>
      </w:r>
    </w:p>
    <w:bookmarkEnd w:id="11"/>
    <w:bookmarkStart w:id="12" w:name="第-118-页图像分辨率"/>
    <w:p>
      <w:pPr>
        <w:pStyle w:val="Heading2"/>
      </w:pPr>
      <w:r>
        <w:rPr>
          <w:rFonts w:hint="eastAsia"/>
        </w:rPr>
        <w:t xml:space="preserve">第</w:t>
      </w:r>
      <w:r>
        <w:t xml:space="preserve"> 118 </w:t>
      </w:r>
      <w:r>
        <w:rPr>
          <w:rFonts w:hint="eastAsia"/>
        </w:rPr>
        <w:t xml:space="preserve">页：图像分辨率</w:t>
      </w:r>
    </w:p>
    <w:p>
      <w:pPr>
        <w:pStyle w:val="FirstParagraph"/>
      </w:pPr>
      <w:r>
        <w:rPr>
          <w:rFonts w:hint="eastAsia"/>
          <w:b/>
          <w:bCs/>
        </w:rPr>
        <w:t xml:space="preserve">图像分辨率</w:t>
      </w:r>
    </w:p>
    <w:p>
      <w:pPr>
        <w:pStyle w:val="BodyText"/>
      </w:pPr>
      <w:r>
        <w:rPr>
          <w:rFonts w:hint="eastAsia"/>
        </w:rPr>
        <w:t xml:space="preserve">本页主要展示图像分辨率相关示例。</w:t>
      </w:r>
    </w:p>
    <w:bookmarkEnd w:id="12"/>
    <w:bookmarkStart w:id="13" w:name="第-119-页离散时间扩散模型"/>
    <w:p>
      <w:pPr>
        <w:pStyle w:val="Heading2"/>
      </w:pPr>
      <w:r>
        <w:rPr>
          <w:rFonts w:hint="eastAsia"/>
        </w:rPr>
        <w:t xml:space="preserve">第</w:t>
      </w:r>
      <w:r>
        <w:t xml:space="preserve"> 119 </w:t>
      </w:r>
      <w:r>
        <w:rPr>
          <w:rFonts w:hint="eastAsia"/>
        </w:rPr>
        <w:t xml:space="preserve">页：离散时间扩散模型</w:t>
      </w:r>
    </w:p>
    <w:p>
      <w:pPr>
        <w:pStyle w:val="FirstParagraph"/>
      </w:pPr>
      <w:r>
        <w:rPr>
          <w:rFonts w:hint="eastAsia"/>
          <w:b/>
          <w:bCs/>
        </w:rPr>
        <w:t xml:space="preserve">离散时间扩散模型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正向扩散过程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：逐渐向图像中加入高斯噪声，直到最终得到纯噪声。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反向去噪扩散过程</w:t>
      </w:r>
      <w: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：训练一个神经网络，使其能够从纯噪声开始，逐步对图像去噪，直到得到真实图像。</w:t>
      </w:r>
    </w:p>
    <w:p>
      <w:pPr>
        <w:pStyle w:val="FirstParagraph"/>
      </w:pPr>
      <w:r>
        <w:rPr>
          <w:rFonts w:hint="eastAsia"/>
        </w:rPr>
        <w:t xml:space="preserve">扩散模型由一系列增量更新组成，整体组合起来形成类似编码器-解码器的结构。</w:t>
      </w:r>
    </w:p>
    <w:bookmarkEnd w:id="13"/>
    <w:bookmarkStart w:id="14" w:name="第-120-页变分扩散模型"/>
    <w:p>
      <w:pPr>
        <w:pStyle w:val="Heading2"/>
      </w:pPr>
      <w:r>
        <w:rPr>
          <w:rFonts w:hint="eastAsia"/>
        </w:rPr>
        <w:t xml:space="preserve">第</w:t>
      </w:r>
      <w:r>
        <w:t xml:space="preserve"> 120 </w:t>
      </w:r>
      <w:r>
        <w:rPr>
          <w:rFonts w:hint="eastAsia"/>
        </w:rPr>
        <w:t xml:space="preserve">页：变分扩散模型</w:t>
      </w:r>
    </w:p>
    <w:p>
      <w:pPr>
        <w:pStyle w:val="FirstParagraph"/>
      </w:pPr>
      <w:r>
        <w:rPr>
          <w:rFonts w:hint="eastAsia"/>
          <w:b/>
          <w:bCs/>
        </w:rPr>
        <w:t xml:space="preserve">变分扩散模型</w:t>
      </w:r>
    </w:p>
    <w:p>
      <w:pPr>
        <w:pStyle w:val="BodyText"/>
      </w:pPr>
      <w:r>
        <w:rPr>
          <w:rFonts w:hint="eastAsia"/>
        </w:rPr>
        <w:t xml:space="preserve">初始模块、过渡模块、最终模块。</w:t>
      </w:r>
    </w:p>
    <w:bookmarkEnd w:id="14"/>
    <w:bookmarkStart w:id="15" w:name="第-121-页正向过程"/>
    <w:p>
      <w:pPr>
        <w:pStyle w:val="Heading2"/>
      </w:pPr>
      <w:r>
        <w:rPr>
          <w:rFonts w:hint="eastAsia"/>
        </w:rPr>
        <w:t xml:space="preserve">第</w:t>
      </w:r>
      <w:r>
        <w:t xml:space="preserve"> 121 </w:t>
      </w:r>
      <w:r>
        <w:rPr>
          <w:rFonts w:hint="eastAsia"/>
        </w:rPr>
        <w:t xml:space="preserve">页：正向过程</w:t>
      </w:r>
    </w:p>
    <w:p>
      <w:pPr>
        <w:pStyle w:val="FirstParagraph"/>
      </w:pPr>
      <w:r>
        <w:rPr>
          <w:rFonts w:hint="eastAsia"/>
          <w:b/>
          <w:bCs/>
        </w:rPr>
        <w:t xml:space="preserve">正向过程</w:t>
      </w:r>
    </w:p>
    <w:p>
      <w:pPr>
        <w:pStyle w:val="BodyText"/>
      </w:pPr>
      <w:r>
        <w:rPr>
          <w:rFonts w:hint="eastAsia"/>
        </w:rPr>
        <w:t xml:space="preserve">我们将正向条件分布定义为高斯分布：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的正向过程为：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并且：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"/>
    <w:bookmarkStart w:id="16" w:name="第-122-页反向过程"/>
    <w:p>
      <w:pPr>
        <w:pStyle w:val="Heading2"/>
      </w:pPr>
      <w:r>
        <w:rPr>
          <w:rFonts w:hint="eastAsia"/>
        </w:rPr>
        <w:t xml:space="preserve">第</w:t>
      </w:r>
      <w:r>
        <w:t xml:space="preserve"> 122 </w:t>
      </w:r>
      <w:r>
        <w:rPr>
          <w:rFonts w:hint="eastAsia"/>
        </w:rPr>
        <w:t xml:space="preserve">页：反向过程</w:t>
      </w:r>
    </w:p>
    <w:p>
      <w:pPr>
        <w:pStyle w:val="FirstParagraph"/>
      </w:pPr>
      <w:r>
        <w:rPr>
          <w:rFonts w:hint="eastAsia"/>
          <w:b/>
          <w:bCs/>
        </w:rPr>
        <w:t xml:space="preserve">反向过程</w:t>
      </w:r>
    </w:p>
    <w:p>
      <w:pPr>
        <w:pStyle w:val="BodyText"/>
      </w:pPr>
      <w:r>
        <w:rPr>
          <w:rFonts w:hint="eastAsia"/>
        </w:rPr>
        <w:t xml:space="preserve">更有趣的部分是反向过程，它通过一系列去噪操作来实现。每一个去噪步骤都应该与正向过程中的对应步骤相耦合。我们试图得到</w:t>
      </w:r>
      <w: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，这样就能从高斯噪声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生成图像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。然而，</w:t>
      </w:r>
      <m:oMath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的显式形式不可得，因此我们可以用一个高斯分布来建模它，并尝试用神经网络学习其中的参数：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在原始的</w:t>
      </w:r>
      <w:r>
        <w:t xml:space="preserve"> Denoising Diffusion Probabilistic </w:t>
      </w:r>
      <w:r>
        <w:rPr>
          <w:rFonts w:hint="eastAsia"/>
        </w:rPr>
        <w:t xml:space="preserve">Model（DDPM）论文中，作者假设方差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是固定的，只有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未知。在</w:t>
      </w:r>
      <w:r>
        <w:t xml:space="preserve"> improved DDPM </w:t>
      </w:r>
      <w:r>
        <w:rPr>
          <w:rFonts w:hint="eastAsia"/>
        </w:rPr>
        <w:t xml:space="preserve">论文中，方差也被建模。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如何学习这些参数？</w:t>
      </w:r>
    </w:p>
    <w:bookmarkEnd w:id="16"/>
    <w:bookmarkStart w:id="17" w:name="第-123-页证据下界"/>
    <w:p>
      <w:pPr>
        <w:pStyle w:val="Heading2"/>
      </w:pPr>
      <w:r>
        <w:rPr>
          <w:rFonts w:hint="eastAsia"/>
        </w:rPr>
        <w:t xml:space="preserve">第</w:t>
      </w:r>
      <w:r>
        <w:t xml:space="preserve"> 123 </w:t>
      </w:r>
      <w:r>
        <w:rPr>
          <w:rFonts w:hint="eastAsia"/>
        </w:rPr>
        <w:t xml:space="preserve">页：证据下界</w:t>
      </w:r>
    </w:p>
    <w:p>
      <w:pPr>
        <w:pStyle w:val="FirstParagraph"/>
      </w:pPr>
      <w:r>
        <w:rPr>
          <w:rFonts w:hint="eastAsia"/>
          <w:b/>
          <w:bCs/>
        </w:rPr>
        <w:t xml:space="preserve">证据下界</w:t>
      </w:r>
    </w:p>
    <w:p>
      <w:pPr>
        <w:pStyle w:val="BodyText"/>
      </w:pPr>
      <w:r>
        <w:rPr>
          <w:rFonts w:hint="eastAsia"/>
        </w:rPr>
        <w:t xml:space="preserve">训练试图最大化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的似然。</w:t>
      </w:r>
    </w:p>
    <w:p>
      <w:pPr>
        <w:pStyle w:val="BodyText"/>
      </w:pPr>
      <w:r>
        <w:rPr>
          <w:rFonts w:hint="eastAsia"/>
        </w:rPr>
        <w:t xml:space="preserve">对于训练，可以构造变分上界，即负的</w:t>
      </w:r>
      <w:r>
        <w:t xml:space="preserve"> </w:t>
      </w:r>
      <w:r>
        <w:rPr>
          <w:rFonts w:hint="eastAsia"/>
        </w:rPr>
        <w:t xml:space="preserve">ELBO，这也是训练变分自编码器时常用的形式：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w:r>
        <w:rPr>
          <w:rFonts w:hint="eastAsia"/>
        </w:rPr>
        <w:t xml:space="preserve">我们可以得到如下分解：ELBO</w:t>
      </w:r>
      <w:r>
        <w:t xml:space="preserve"> </w:t>
      </w:r>
      <w:r>
        <w:rPr>
          <w:rFonts w:hint="eastAsia"/>
        </w:rPr>
        <w:t xml:space="preserve">包含初始模块、最终模块和过渡模块对应的项。</w:t>
      </w:r>
    </w:p>
    <w:p>
      <w:pPr>
        <w:pStyle w:val="BodyText"/>
      </w:pPr>
      <w:r>
        <w:rPr>
          <w:rFonts w:hint="eastAsia"/>
        </w:rPr>
        <w:t xml:space="preserve">挑战：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它并不是显式已知的。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即便假设其为高斯分布，我们仍然需要访问未来样本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才能抽取当前样本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，这在直觉上是反常的。</w:t>
      </w:r>
    </w:p>
    <w:bookmarkEnd w:id="17"/>
    <w:bookmarkStart w:id="18" w:name="第-124-页证据下界"/>
    <w:p>
      <w:pPr>
        <w:pStyle w:val="Heading2"/>
      </w:pPr>
      <w:r>
        <w:rPr>
          <w:rFonts w:hint="eastAsia"/>
        </w:rPr>
        <w:t xml:space="preserve">第</w:t>
      </w:r>
      <w:r>
        <w:t xml:space="preserve"> 124 </w:t>
      </w:r>
      <w:r>
        <w:rPr>
          <w:rFonts w:hint="eastAsia"/>
        </w:rPr>
        <w:t xml:space="preserve">页：证据下界</w:t>
      </w:r>
    </w:p>
    <w:p>
      <w:pPr>
        <w:pStyle w:val="FirstParagraph"/>
      </w:pPr>
      <w:r>
        <w:rPr>
          <w:rFonts w:hint="eastAsia"/>
          <w:b/>
          <w:bCs/>
        </w:rPr>
        <w:t xml:space="preserve">贝叶斯技巧</w:t>
      </w:r>
    </w:p>
    <w:p>
      <w:pPr>
        <w:pStyle w:val="BodyText"/>
      </w:pPr>
      <w:r>
        <w:rPr>
          <w:rFonts w:hint="eastAsia"/>
        </w:rPr>
        <w:t xml:space="preserve">从贝叶斯规则出发：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在给定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的条件下，可以写为：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通过该技巧，变分扩散模型的</w:t>
      </w:r>
      <w:r>
        <w:t xml:space="preserve"> ELBO </w:t>
      </w:r>
      <w:r>
        <w:rPr>
          <w:rFonts w:hint="eastAsia"/>
        </w:rPr>
        <w:t xml:space="preserve">可以等价地写成包含以下部分的形式：初始重构项、先验匹配项，以及新的逐步一致性项。</w:t>
      </w:r>
    </w:p>
    <w:bookmarkEnd w:id="18"/>
    <w:bookmarkStart w:id="19" w:name="第-125-页反向过程的分布"/>
    <w:p>
      <w:pPr>
        <w:pStyle w:val="Heading2"/>
      </w:pPr>
      <w:r>
        <w:rPr>
          <w:rFonts w:hint="eastAsia"/>
        </w:rPr>
        <w:t xml:space="preserve">第</w:t>
      </w:r>
      <w:r>
        <w:t xml:space="preserve"> 125 </w:t>
      </w:r>
      <w:r>
        <w:rPr>
          <w:rFonts w:hint="eastAsia"/>
        </w:rPr>
        <w:t xml:space="preserve">页：反向过程的分布</w:t>
      </w:r>
    </w:p>
    <w:p>
      <w:pPr>
        <w:pStyle w:val="FirstParagraph"/>
      </w:pPr>
      <w:r>
        <w:rPr>
          <w:rFonts w:hint="eastAsia"/>
          <w:b/>
          <w:bCs/>
        </w:rPr>
        <w:t xml:space="preserve">反向过程的分布</w:t>
      </w:r>
    </w:p>
    <w:p>
      <w:pPr>
        <w:pStyle w:val="BodyText"/>
      </w:pPr>
      <w:r>
        <w:rPr>
          <w:rFonts w:hint="eastAsia"/>
        </w:rPr>
        <w:t xml:space="preserve">后验分布具有如下形式：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μ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Σ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r>
            <m:t>I</m:t>
          </m:r>
          <m:r>
            <m:rPr>
              <m:sty m:val="p"/>
            </m:rPr>
            <m:t>≡</m:t>
          </m:r>
          <m:sSubSup>
            <m:e>
              <m:r>
                <m:t>σ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ELBO </w:t>
      </w:r>
      <w:r>
        <w:rPr>
          <w:rFonts w:hint="eastAsia"/>
        </w:rPr>
        <w:t xml:space="preserve">可以简化为一个让模型均值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接近真实后验均值</w:t>
      </w:r>
      <w:r>
        <w:t xml:space="preserve"> </w:t>
      </w:r>
      <m:oMath>
        <m:sSub>
          <m:e>
            <m:r>
              <m:t>μ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的训练目标。</w:t>
      </w:r>
    </w:p>
    <w:bookmarkEnd w:id="19"/>
    <w:bookmarkStart w:id="20" w:name="第-126-页模型训练"/>
    <w:p>
      <w:pPr>
        <w:pStyle w:val="Heading2"/>
      </w:pPr>
      <w:r>
        <w:rPr>
          <w:rFonts w:hint="eastAsia"/>
        </w:rPr>
        <w:t xml:space="preserve">第</w:t>
      </w:r>
      <w:r>
        <w:t xml:space="preserve"> 126 </w:t>
      </w:r>
      <w:r>
        <w:rPr>
          <w:rFonts w:hint="eastAsia"/>
        </w:rPr>
        <w:t xml:space="preserve">页：模型训练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是可处理项。由贝叶斯规则可得训练形式。</w:t>
      </w:r>
    </w:p>
    <w:p>
      <w:pPr>
        <w:pStyle w:val="BodyText"/>
      </w:pPr>
      <w:r>
        <w:rPr>
          <w:rFonts w:hint="eastAsia"/>
          <w:b/>
          <w:bCs/>
        </w:rPr>
        <w:t xml:space="preserve">模型训练</w:t>
      </w:r>
    </w:p>
    <w:p>
      <w:pPr>
        <w:pStyle w:val="BodyText"/>
      </w:pPr>
      <w:r>
        <w:rPr>
          <w:rFonts w:hint="eastAsia"/>
        </w:rPr>
        <w:t xml:space="preserve">本页主要展示从贝叶斯规则得到可训练目标的公式推导。</w:t>
      </w:r>
    </w:p>
    <w:bookmarkEnd w:id="20"/>
    <w:bookmarkStart w:id="21" w:name="第-127-页ddpm-中的扩散训练"/>
    <w:p>
      <w:pPr>
        <w:pStyle w:val="Heading2"/>
      </w:pPr>
      <w:r>
        <w:rPr>
          <w:rFonts w:hint="eastAsia"/>
        </w:rPr>
        <w:t xml:space="preserve">第</w:t>
      </w:r>
      <w:r>
        <w:t xml:space="preserve"> 127 </w:t>
      </w:r>
      <w:r>
        <w:rPr>
          <w:rFonts w:hint="eastAsia"/>
        </w:rPr>
        <w:t xml:space="preserve">页：DDPM</w:t>
      </w:r>
      <w:r>
        <w:t xml:space="preserve"> </w:t>
      </w:r>
      <w:r>
        <w:rPr>
          <w:rFonts w:hint="eastAsia"/>
        </w:rPr>
        <w:t xml:space="preserve">中的扩散训练</w:t>
      </w:r>
    </w:p>
    <w:p>
      <w:pPr>
        <w:pStyle w:val="FirstParagraph"/>
      </w:pPr>
      <w:r>
        <w:rPr>
          <w:b/>
          <w:bCs/>
        </w:rPr>
        <w:t xml:space="preserve">DDPM </w:t>
      </w:r>
      <w:r>
        <w:rPr>
          <w:rFonts w:hint="eastAsia"/>
          <w:b/>
          <w:bCs/>
        </w:rPr>
        <w:t xml:space="preserve">中的扩散训练</w:t>
      </w:r>
    </w:p>
    <w:p>
      <w:pPr>
        <w:pStyle w:val="BodyText"/>
      </w:pPr>
      <w:r>
        <w:t xml:space="preserve">DDPM </w:t>
      </w:r>
      <w:r>
        <w:rPr>
          <w:rFonts w:hint="eastAsia"/>
        </w:rPr>
        <w:t xml:space="preserve">训练中的正向扩散与模型训练示意。</w:t>
      </w:r>
    </w:p>
    <w:bookmarkEnd w:id="21"/>
    <w:bookmarkStart w:id="22" w:name="第-128-页ddpm-中的推理"/>
    <w:p>
      <w:pPr>
        <w:pStyle w:val="Heading2"/>
      </w:pPr>
      <w:r>
        <w:rPr>
          <w:rFonts w:hint="eastAsia"/>
        </w:rPr>
        <w:t xml:space="preserve">第</w:t>
      </w:r>
      <w:r>
        <w:t xml:space="preserve"> 128 </w:t>
      </w:r>
      <w:r>
        <w:rPr>
          <w:rFonts w:hint="eastAsia"/>
        </w:rPr>
        <w:t xml:space="preserve">页：DDPM</w:t>
      </w:r>
      <w:r>
        <w:t xml:space="preserve"> </w:t>
      </w:r>
      <w:r>
        <w:rPr>
          <w:rFonts w:hint="eastAsia"/>
        </w:rPr>
        <w:t xml:space="preserve">中的推理</w:t>
      </w:r>
    </w:p>
    <w:p>
      <w:pPr>
        <w:pStyle w:val="FirstParagraph"/>
      </w:pPr>
      <w:r>
        <w:rPr>
          <w:b/>
          <w:bCs/>
        </w:rPr>
        <w:t xml:space="preserve">DDPM </w:t>
      </w:r>
      <w:r>
        <w:rPr>
          <w:rFonts w:hint="eastAsia"/>
          <w:b/>
          <w:bCs/>
        </w:rPr>
        <w:t xml:space="preserve">中的推理</w:t>
      </w:r>
    </w:p>
    <w:p>
      <w:pPr>
        <w:pStyle w:val="BodyText"/>
      </w:pPr>
      <w:r>
        <w:rPr>
          <w:rFonts w:hint="eastAsia"/>
        </w:rPr>
        <w:t xml:space="preserve">本页展示</w:t>
      </w:r>
      <w:r>
        <w:t xml:space="preserve"> DDPM </w:t>
      </w:r>
      <w:r>
        <w:rPr>
          <w:rFonts w:hint="eastAsia"/>
        </w:rPr>
        <w:t xml:space="preserve">从噪声开始逐步反向去噪生成样本的流程。</w:t>
      </w:r>
    </w:p>
    <w:bookmarkEnd w:id="22"/>
    <w:bookmarkStart w:id="23" w:name="第-129-页预测噪声"/>
    <w:p>
      <w:pPr>
        <w:pStyle w:val="Heading2"/>
      </w:pPr>
      <w:r>
        <w:rPr>
          <w:rFonts w:hint="eastAsia"/>
        </w:rPr>
        <w:t xml:space="preserve">第</w:t>
      </w:r>
      <w:r>
        <w:t xml:space="preserve"> 129 </w:t>
      </w:r>
      <w:r>
        <w:rPr>
          <w:rFonts w:hint="eastAsia"/>
        </w:rPr>
        <w:t xml:space="preserve">页：预测噪声</w:t>
      </w:r>
    </w:p>
    <w:p>
      <w:pPr>
        <w:pStyle w:val="FirstParagraph"/>
      </w:pPr>
      <w:r>
        <w:rPr>
          <w:rFonts w:hint="eastAsia"/>
          <w:b/>
          <w:bCs/>
        </w:rPr>
        <w:t xml:space="preserve">预测噪声</w:t>
      </w:r>
    </w:p>
    <w:p>
      <w:pPr>
        <w:pStyle w:val="BodyText"/>
      </w:pPr>
      <w:r>
        <w:rPr>
          <w:rFonts w:hint="eastAsia"/>
        </w:rPr>
        <w:t xml:space="preserve">本页展示把模型训练目标转化为噪声预测任务的思路。</w:t>
      </w:r>
    </w:p>
    <w:bookmarkEnd w:id="23"/>
    <w:bookmarkStart w:id="24" w:name="第-130-页模型训练"/>
    <w:p>
      <w:pPr>
        <w:pStyle w:val="Heading2"/>
      </w:pPr>
      <w:r>
        <w:rPr>
          <w:rFonts w:hint="eastAsia"/>
        </w:rPr>
        <w:t xml:space="preserve">第</w:t>
      </w:r>
      <w:r>
        <w:t xml:space="preserve"> 130 </w:t>
      </w:r>
      <w:r>
        <w:rPr>
          <w:rFonts w:hint="eastAsia"/>
        </w:rPr>
        <w:t xml:space="preserve">页：模型训练</w:t>
      </w:r>
    </w:p>
    <w:p>
      <w:pPr>
        <w:pStyle w:val="FirstParagraph"/>
      </w:pPr>
      <w:r>
        <w:rPr>
          <w:rFonts w:hint="eastAsia"/>
        </w:rPr>
        <w:t xml:space="preserve">因此，损失最小化退化为噪声预测任务，即最小化噪声预测的均方误差：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ϵ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ϵ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在实践中，通常使用带时间编码的</w:t>
      </w:r>
      <w:r>
        <w:t xml:space="preserve"> U-Net </w:t>
      </w:r>
      <w:r>
        <w:rPr>
          <w:rFonts w:hint="eastAsia"/>
        </w:rPr>
        <w:t xml:space="preserve">来构造</w:t>
      </w:r>
      <w: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</m:sub>
        </m:sSub>
      </m:oMath>
      <w:r>
        <w:t xml:space="preserve">。</w:t>
      </w:r>
    </w:p>
    <w:bookmarkEnd w:id="24"/>
    <w:bookmarkStart w:id="25" w:name="第-131-页去噪扩散隐式模型ddim"/>
    <w:p>
      <w:pPr>
        <w:pStyle w:val="Heading2"/>
      </w:pPr>
      <w:r>
        <w:rPr>
          <w:rFonts w:hint="eastAsia"/>
        </w:rPr>
        <w:t xml:space="preserve">第</w:t>
      </w:r>
      <w:r>
        <w:t xml:space="preserve"> 131 </w:t>
      </w:r>
      <w:r>
        <w:rPr>
          <w:rFonts w:hint="eastAsia"/>
        </w:rPr>
        <w:t xml:space="preserve">页：去噪扩散隐式模型（DDIM）</w:t>
      </w:r>
    </w:p>
    <w:p>
      <w:pPr>
        <w:pStyle w:val="FirstParagraph"/>
      </w:pPr>
      <w:r>
        <w:rPr>
          <w:b/>
          <w:bCs/>
        </w:rPr>
        <w:t xml:space="preserve">Denoising Diffusion Implicit </w:t>
      </w:r>
      <w:r>
        <w:rPr>
          <w:rFonts w:hint="eastAsia"/>
          <w:b/>
          <w:bCs/>
        </w:rPr>
        <w:t xml:space="preserve">Model（DDIM）</w:t>
      </w:r>
    </w:p>
    <w:p>
      <w:pPr>
        <w:pStyle w:val="BodyText"/>
      </w:pPr>
      <w:r>
        <w:rPr>
          <w:rFonts w:hint="eastAsia"/>
        </w:rPr>
        <w:t xml:space="preserve">如果沿着反向扩散过程的马尔可夫链从</w:t>
      </w:r>
      <w:r>
        <w:t xml:space="preserve"> DDPM </w:t>
      </w:r>
      <w:r>
        <w:rPr>
          <w:rFonts w:hint="eastAsia"/>
        </w:rPr>
        <w:t xml:space="preserve">中生成一个样本，速度会非常慢，因为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可以达到一千步或几千步。</w:t>
      </w:r>
    </w:p>
    <w:p>
      <w:pPr>
        <w:pStyle w:val="BodyText"/>
      </w:pPr>
      <w:r>
        <w:t xml:space="preserve">DDPM </w:t>
      </w:r>
      <w:r>
        <w:rPr>
          <w:rFonts w:hint="eastAsia"/>
        </w:rPr>
        <w:t xml:space="preserve">的转移分布定义为：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马尔可夫性质：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正向扩散过程是无记忆的。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每一步只依赖紧邻的上一步。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这可能导致收敛速度慢。</w:t>
      </w:r>
    </w:p>
    <w:p>
      <w:pPr>
        <w:pStyle w:val="FirstParagraph"/>
      </w:pPr>
      <w:r>
        <w:t xml:space="preserve">DDIM </w:t>
      </w:r>
      <w:r>
        <w:rPr>
          <w:rFonts w:hint="eastAsia"/>
        </w:rPr>
        <w:t xml:space="preserve">重新定义转移分布，从而允许更快采样。</w:t>
      </w:r>
    </w:p>
    <w:bookmarkEnd w:id="25"/>
    <w:bookmarkStart w:id="26" w:name="第-132-页加速扩散模型采样"/>
    <w:p>
      <w:pPr>
        <w:pStyle w:val="Heading2"/>
      </w:pPr>
      <w:r>
        <w:rPr>
          <w:rFonts w:hint="eastAsia"/>
        </w:rPr>
        <w:t xml:space="preserve">第</w:t>
      </w:r>
      <w:r>
        <w:t xml:space="preserve"> 132 </w:t>
      </w:r>
      <w:r>
        <w:rPr>
          <w:rFonts w:hint="eastAsia"/>
        </w:rPr>
        <w:t xml:space="preserve">页：加速扩散模型采样</w:t>
      </w:r>
    </w:p>
    <w:p>
      <w:pPr>
        <w:pStyle w:val="FirstParagraph"/>
      </w:pPr>
      <w:r>
        <w:rPr>
          <w:rFonts w:hint="eastAsia"/>
          <w:b/>
          <w:bCs/>
        </w:rPr>
        <w:t xml:space="preserve">加速扩散模型采样</w:t>
      </w:r>
    </w:p>
    <w:p>
      <w:pPr>
        <w:pStyle w:val="BodyText"/>
      </w:pPr>
      <w:r>
        <w:rPr>
          <w:rFonts w:hint="eastAsia"/>
        </w:rPr>
        <w:t xml:space="preserve">相关内容可以在</w:t>
      </w:r>
      <w:r>
        <w:t xml:space="preserve"> improved DDPM </w:t>
      </w:r>
      <w:r>
        <w:rPr>
          <w:rFonts w:hint="eastAsia"/>
        </w:rPr>
        <w:t xml:space="preserve">论文中找到。</w:t>
      </w:r>
    </w:p>
    <w:p>
      <w:pPr>
        <w:pStyle w:val="BodyText"/>
      </w:pPr>
      <w:r>
        <w:rPr>
          <w:rFonts w:hint="eastAsia"/>
        </w:rPr>
        <w:t xml:space="preserve">你将在作业中亲自尝试</w:t>
      </w:r>
      <w:r>
        <w:t xml:space="preserve"> DDIM。</w:t>
      </w:r>
    </w:p>
    <w:bookmarkEnd w:id="26"/>
    <w:bookmarkStart w:id="27" w:name="第-133-页条件扩散模型"/>
    <w:p>
      <w:pPr>
        <w:pStyle w:val="Heading2"/>
      </w:pPr>
      <w:r>
        <w:rPr>
          <w:rFonts w:hint="eastAsia"/>
        </w:rPr>
        <w:t xml:space="preserve">第</w:t>
      </w:r>
      <w:r>
        <w:t xml:space="preserve"> 133 </w:t>
      </w:r>
      <w:r>
        <w:rPr>
          <w:rFonts w:hint="eastAsia"/>
        </w:rPr>
        <w:t xml:space="preserve">页：条件扩散模型</w:t>
      </w:r>
    </w:p>
    <w:p>
      <w:pPr>
        <w:pStyle w:val="FirstParagraph"/>
      </w:pPr>
      <w:r>
        <w:rPr>
          <w:rFonts w:hint="eastAsia"/>
          <w:b/>
          <w:bCs/>
        </w:rPr>
        <w:t xml:space="preserve">条件扩散模型</w:t>
      </w:r>
    </w:p>
    <w:p>
      <w:pPr>
        <w:pStyle w:val="BodyText"/>
      </w:pPr>
      <w:r>
        <w:rPr>
          <w:rFonts w:hint="eastAsia"/>
        </w:rPr>
        <w:t xml:space="preserve">前面介绍的模型都是无条件模型。我们无法控制生成过程，也无法指定想要的内容。例如，使用</w:t>
      </w:r>
      <w:r>
        <w:t xml:space="preserve"> ImageNet </w:t>
      </w:r>
      <w:r>
        <w:rPr>
          <w:rFonts w:hint="eastAsia"/>
        </w:rPr>
        <w:t xml:space="preserve">训练的模型不能专门生成猫。</w:t>
      </w:r>
    </w:p>
    <w:p>
      <w:pPr>
        <w:pStyle w:val="BodyText"/>
      </w:pPr>
      <w:r>
        <w:rPr>
          <w:rFonts w:hint="eastAsia"/>
        </w:rPr>
        <w:t xml:space="preserve">无条件模型通常用于探索生成模型的能力。若要构建对用户有用的产品，就必须让模型能够遵循指令，这就是条件扩散模型。</w:t>
      </w:r>
    </w:p>
    <w:p>
      <w:pPr>
        <w:pStyle w:val="BodyText"/>
      </w:pPr>
      <w:r>
        <w:rPr>
          <w:rFonts w:hint="eastAsia"/>
        </w:rPr>
        <w:t xml:space="preserve">条件扩散模型一般可以分为两类：classifier</w:t>
      </w:r>
      <w:r>
        <w:t xml:space="preserve"> guidance model </w:t>
      </w:r>
      <w:r>
        <w:rPr>
          <w:rFonts w:hint="eastAsia"/>
        </w:rPr>
        <w:t xml:space="preserve">和</w:t>
      </w:r>
      <w:r>
        <w:t xml:space="preserve"> classifier-free model。Classifier guidance </w:t>
      </w:r>
      <w:r>
        <w:rPr>
          <w:rFonts w:hint="eastAsia"/>
        </w:rPr>
        <w:t xml:space="preserve">的预算较友好，因为它只需要一个预训练分类器，并且可以插入大公司训练好的无条件扩散模型。相反，classifier-free</w:t>
      </w:r>
      <w:r>
        <w:t xml:space="preserve"> </w:t>
      </w:r>
      <w:r>
        <w:rPr>
          <w:rFonts w:hint="eastAsia"/>
        </w:rPr>
        <w:t xml:space="preserve">方法需要重新训练整个扩散模型，但通常能提供更好的性能，因此被大公司采用。</w:t>
      </w:r>
    </w:p>
    <w:bookmarkEnd w:id="27"/>
    <w:bookmarkStart w:id="28" w:name="第-134-页条件扩散模型"/>
    <w:p>
      <w:pPr>
        <w:pStyle w:val="Heading2"/>
      </w:pPr>
      <w:r>
        <w:rPr>
          <w:rFonts w:hint="eastAsia"/>
        </w:rPr>
        <w:t xml:space="preserve">第</w:t>
      </w:r>
      <w:r>
        <w:t xml:space="preserve"> 134 </w:t>
      </w:r>
      <w:r>
        <w:rPr>
          <w:rFonts w:hint="eastAsia"/>
        </w:rPr>
        <w:t xml:space="preserve">页：条件扩散模型</w:t>
      </w:r>
    </w:p>
    <w:p>
      <w:pPr>
        <w:pStyle w:val="FirstParagraph"/>
      </w:pPr>
      <w:r>
        <w:rPr>
          <w:rFonts w:hint="eastAsia"/>
          <w:b/>
          <w:bCs/>
        </w:rPr>
        <w:t xml:space="preserve">条件扩散模型</w:t>
      </w:r>
    </w:p>
    <w:p>
      <w:pPr>
        <w:pStyle w:val="BodyText"/>
      </w:pPr>
      <w:r>
        <w:rPr>
          <w:rFonts w:hint="eastAsia"/>
        </w:rPr>
        <w:t xml:space="preserve">本页主要展示条件扩散模型的结构或示意图。</w:t>
      </w:r>
    </w:p>
    <w:bookmarkEnd w:id="28"/>
    <w:bookmarkStart w:id="29" w:name="第-135-页分类器引导"/>
    <w:p>
      <w:pPr>
        <w:pStyle w:val="Heading2"/>
      </w:pPr>
      <w:r>
        <w:rPr>
          <w:rFonts w:hint="eastAsia"/>
        </w:rPr>
        <w:t xml:space="preserve">第</w:t>
      </w:r>
      <w:r>
        <w:t xml:space="preserve"> 135 </w:t>
      </w:r>
      <w:r>
        <w:rPr>
          <w:rFonts w:hint="eastAsia"/>
        </w:rPr>
        <w:t xml:space="preserve">页：分类器引导</w:t>
      </w:r>
    </w:p>
    <w:p>
      <w:pPr>
        <w:pStyle w:val="FirstParagraph"/>
      </w:pPr>
      <w:r>
        <w:rPr>
          <w:b/>
          <w:bCs/>
        </w:rPr>
        <w:t xml:space="preserve">Classifier Guidance</w:t>
      </w:r>
    </w:p>
    <w:p>
      <w:pPr>
        <w:pStyle w:val="BodyText"/>
      </w:pPr>
      <w:r>
        <w:rPr>
          <w:rFonts w:hint="eastAsia"/>
        </w:rPr>
        <w:t xml:space="preserve">假设我们有一个分类器</w:t>
      </w:r>
      <w:r>
        <w:t xml:space="preserve"> </w:t>
      </w:r>
      <m:oMath>
        <m:sSub>
          <m:e>
            <m:r>
              <m:t>p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。可以通过正向过程生成训练数据，也就是向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加噪声，来训练这个分类器。</w:t>
      </w:r>
    </w:p>
    <w:p>
      <w:pPr>
        <w:pStyle w:val="BodyText"/>
      </w:pPr>
      <w:r>
        <w:rPr>
          <w:rFonts w:hint="eastAsia"/>
        </w:rPr>
        <w:t xml:space="preserve">我们可以使用该分类器引导扩散模型生成对应标签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的图像。</w:t>
      </w:r>
    </w:p>
    <w:bookmarkEnd w:id="29"/>
    <w:bookmarkStart w:id="30" w:name="第-136-页分类器引导"/>
    <w:p>
      <w:pPr>
        <w:pStyle w:val="Heading2"/>
      </w:pPr>
      <w:r>
        <w:rPr>
          <w:rFonts w:hint="eastAsia"/>
        </w:rPr>
        <w:t xml:space="preserve">第</w:t>
      </w:r>
      <w:r>
        <w:t xml:space="preserve"> 136 </w:t>
      </w:r>
      <w:r>
        <w:rPr>
          <w:rFonts w:hint="eastAsia"/>
        </w:rPr>
        <w:t xml:space="preserve">页：分类器引导</w:t>
      </w:r>
    </w:p>
    <w:p>
      <w:pPr>
        <w:pStyle w:val="FirstParagraph"/>
      </w:pPr>
      <w:r>
        <w:rPr>
          <w:b/>
          <w:bCs/>
        </w:rPr>
        <w:t xml:space="preserve">Classifier Guidance</w:t>
      </w:r>
    </w:p>
    <w:p>
      <w:pPr>
        <w:pStyle w:val="BodyText"/>
      </w:pPr>
      <w:r>
        <w:rPr>
          <w:rFonts w:hint="eastAsia"/>
        </w:rPr>
        <w:t xml:space="preserve">使用贝叶斯规则。</w:t>
      </w:r>
    </w:p>
    <w:p>
      <w:pPr>
        <w:pStyle w:val="BodyText"/>
      </w:pPr>
      <w:r>
        <w:rPr>
          <w:rFonts w:hint="eastAsia"/>
        </w:rPr>
        <w:t xml:space="preserve">加噪声不会显著影响分类，因此：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再应用泰勒展开，可以得到用于引导采样的表达式。</w:t>
      </w:r>
    </w:p>
    <w:bookmarkEnd w:id="30"/>
    <w:bookmarkStart w:id="31" w:name="第-137-页分类器引导"/>
    <w:p>
      <w:pPr>
        <w:pStyle w:val="Heading2"/>
      </w:pPr>
      <w:r>
        <w:rPr>
          <w:rFonts w:hint="eastAsia"/>
        </w:rPr>
        <w:t xml:space="preserve">第</w:t>
      </w:r>
      <w:r>
        <w:t xml:space="preserve"> 137 </w:t>
      </w:r>
      <w:r>
        <w:rPr>
          <w:rFonts w:hint="eastAsia"/>
        </w:rPr>
        <w:t xml:space="preserve">页：分类器引导</w:t>
      </w:r>
    </w:p>
    <w:p>
      <w:pPr>
        <w:pStyle w:val="FirstParagraph"/>
      </w:pPr>
      <w:r>
        <w:rPr>
          <w:rFonts w:hint="eastAsia"/>
        </w:rPr>
        <w:t xml:space="preserve">重写上一页的方程。对于无条件扩散模型，对比有条件形式可以看到，只需要额外加入一项。</w:t>
      </w:r>
    </w:p>
    <w:p>
      <w:pPr>
        <w:pStyle w:val="BodyText"/>
      </w:pPr>
      <w:r>
        <w:rPr>
          <w:rFonts w:hint="eastAsia"/>
        </w:rPr>
        <w:t xml:space="preserve">在实践中，我们使用分类器对扩散模型生成的图像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进行分类，计算其属于目标类别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的概率。然后对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求梯度，并用该梯度引导反向采样过程。</w:t>
      </w:r>
    </w:p>
    <w:bookmarkEnd w:id="31"/>
    <w:bookmarkStart w:id="32" w:name="第-138-页无分类器引导"/>
    <w:p>
      <w:pPr>
        <w:pStyle w:val="Heading2"/>
      </w:pPr>
      <w:r>
        <w:rPr>
          <w:rFonts w:hint="eastAsia"/>
        </w:rPr>
        <w:t xml:space="preserve">第</w:t>
      </w:r>
      <w:r>
        <w:t xml:space="preserve"> 138 </w:t>
      </w:r>
      <w:r>
        <w:rPr>
          <w:rFonts w:hint="eastAsia"/>
        </w:rPr>
        <w:t xml:space="preserve">页：无分类器引导</w:t>
      </w:r>
    </w:p>
    <w:p>
      <w:pPr>
        <w:pStyle w:val="FirstParagraph"/>
      </w:pPr>
      <w:r>
        <w:rPr>
          <w:b/>
          <w:bCs/>
        </w:rPr>
        <w:t xml:space="preserve">Classifier-Free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classifier-free </w:t>
      </w:r>
      <w:r>
        <w:rPr>
          <w:rFonts w:hint="eastAsia"/>
        </w:rPr>
        <w:t xml:space="preserve">model，只需要应用贝叶斯定理来替换</w:t>
      </w:r>
      <w:r>
        <w:t xml:space="preserve"> classifier guidance </w:t>
      </w:r>
      <w:r>
        <w:rPr>
          <w:rFonts w:hint="eastAsia"/>
        </w:rPr>
        <w:t xml:space="preserve">部分。</w:t>
      </w:r>
    </w:p>
    <w:p>
      <w:pPr>
        <w:pStyle w:val="BodyText"/>
      </w:pPr>
      <w:r>
        <w:rPr>
          <w:rFonts w:hint="eastAsia"/>
        </w:rPr>
        <w:t xml:space="preserve">这样可以把条件与无条件形式合并起来。因此我们只需要实现一个</w:t>
      </w:r>
      <w:r>
        <w:t xml:space="preserve"> epsilon </w:t>
      </w:r>
      <w:r>
        <w:rPr>
          <w:rFonts w:hint="eastAsia"/>
        </w:rPr>
        <w:t xml:space="preserve">网络，并在无标签时把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设为零或空条件。</w:t>
      </w:r>
    </w:p>
    <w:bookmarkEnd w:id="32"/>
    <w:bookmarkStart w:id="33" w:name="第-139-页视频生成"/>
    <w:p>
      <w:pPr>
        <w:pStyle w:val="Heading2"/>
      </w:pPr>
      <w:r>
        <w:rPr>
          <w:rFonts w:hint="eastAsia"/>
        </w:rPr>
        <w:t xml:space="preserve">第</w:t>
      </w:r>
      <w:r>
        <w:t xml:space="preserve"> 139 </w:t>
      </w:r>
      <w:r>
        <w:rPr>
          <w:rFonts w:hint="eastAsia"/>
        </w:rPr>
        <w:t xml:space="preserve">页：视频生成</w:t>
      </w:r>
    </w:p>
    <w:p>
      <w:pPr>
        <w:pStyle w:val="FirstParagraph"/>
      </w:pPr>
      <w:r>
        <w:rPr>
          <w:rFonts w:hint="eastAsia"/>
          <w:b/>
          <w:bCs/>
        </w:rPr>
        <w:t xml:space="preserve">视频生成</w:t>
      </w:r>
    </w:p>
    <w:p>
      <w:pPr>
        <w:pStyle w:val="BodyText"/>
      </w:pPr>
      <w:r>
        <w:rPr>
          <w:rFonts w:hint="eastAsia"/>
        </w:rPr>
        <w:t xml:space="preserve">本页主要展示视频生成示例。</w:t>
      </w:r>
    </w:p>
    <w:bookmarkEnd w:id="33"/>
    <w:bookmarkStart w:id="34" w:name="第-140-页自己尝试"/>
    <w:p>
      <w:pPr>
        <w:pStyle w:val="Heading2"/>
      </w:pPr>
      <w:r>
        <w:rPr>
          <w:rFonts w:hint="eastAsia"/>
        </w:rPr>
        <w:t xml:space="preserve">第</w:t>
      </w:r>
      <w:r>
        <w:t xml:space="preserve"> 140 </w:t>
      </w:r>
      <w:r>
        <w:rPr>
          <w:rFonts w:hint="eastAsia"/>
        </w:rPr>
        <w:t xml:space="preserve">页：自己尝试</w:t>
      </w:r>
    </w:p>
    <w:p>
      <w:pPr>
        <w:pStyle w:val="FirstParagraph"/>
      </w:pPr>
      <w:r>
        <w:rPr>
          <w:b/>
          <w:bCs/>
        </w:rPr>
        <w:t xml:space="preserve">Try Yourself</w:t>
      </w:r>
    </w:p>
    <w:p>
      <w:pPr>
        <w:pStyle w:val="BodyText"/>
      </w:pPr>
      <w:r>
        <w:t xml:space="preserve">Hugging Face </w:t>
      </w:r>
      <w:r>
        <w:rPr>
          <w:rFonts w:hint="eastAsia"/>
        </w:rPr>
        <w:t xml:space="preserve">上有许多扩散模型空间，自己尝试一下！</w:t>
      </w:r>
    </w:p>
    <w:bookmarkEnd w:id="34"/>
    <w:bookmarkStart w:id="35" w:name="第-141-页目录"/>
    <w:p>
      <w:pPr>
        <w:pStyle w:val="Heading2"/>
      </w:pPr>
      <w:r>
        <w:rPr>
          <w:rFonts w:hint="eastAsia"/>
        </w:rPr>
        <w:t xml:space="preserve">第</w:t>
      </w:r>
      <w:r>
        <w:t xml:space="preserve"> 141 </w:t>
      </w:r>
      <w:r>
        <w:rPr>
          <w:rFonts w:hint="eastAsia"/>
        </w:rPr>
        <w:t xml:space="preserve">页：目录</w:t>
      </w:r>
    </w:p>
    <w:p>
      <w:pPr>
        <w:pStyle w:val="FirstParagraph"/>
      </w:pPr>
      <w:r>
        <w:rPr>
          <w:rFonts w:hint="eastAsia"/>
        </w:rPr>
        <w:t xml:space="preserve">目录页。后续进入</w:t>
      </w:r>
      <w:r>
        <w:t xml:space="preserve"> Score Matching。</w:t>
      </w:r>
    </w:p>
    <w:bookmarkEnd w:id="35"/>
    <w:bookmarkStart w:id="36" w:name="X983ed653ed2a13af439ea944ce1e42ca6ed1add"/>
    <w:p>
      <w:pPr>
        <w:pStyle w:val="Heading2"/>
      </w:pPr>
      <w:r>
        <w:rPr>
          <w:rFonts w:hint="eastAsia"/>
        </w:rPr>
        <w:t xml:space="preserve">第</w:t>
      </w:r>
      <w:r>
        <w:t xml:space="preserve"> 142 </w:t>
      </w:r>
      <w:r>
        <w:rPr>
          <w:rFonts w:hint="eastAsia"/>
        </w:rPr>
        <w:t xml:space="preserve">页：Score-Matching</w:t>
      </w:r>
      <w:r>
        <w:t xml:space="preserve"> Langevin </w:t>
      </w:r>
      <w:r>
        <w:rPr>
          <w:rFonts w:hint="eastAsia"/>
        </w:rPr>
        <w:t xml:space="preserve">Dynamics（SMLD）</w:t>
      </w:r>
    </w:p>
    <w:p>
      <w:pPr>
        <w:pStyle w:val="FirstParagraph"/>
      </w:pPr>
      <w:r>
        <w:rPr>
          <w:b/>
          <w:bCs/>
        </w:rPr>
        <w:t xml:space="preserve">Score-Matching Langevin </w:t>
      </w:r>
      <w:r>
        <w:rPr>
          <w:rFonts w:hint="eastAsia"/>
          <w:b/>
          <w:bCs/>
        </w:rPr>
        <w:t xml:space="preserve">Dynamics（SMLD）</w:t>
      </w:r>
    </w:p>
    <w:p>
      <w:pPr>
        <w:pStyle w:val="BodyText"/>
      </w:pPr>
      <w:r>
        <w:rPr>
          <w:rFonts w:hint="eastAsia"/>
        </w:rPr>
        <w:t xml:space="preserve">为什么本章重要：它把优化式更新与真正的分布采样联系起来。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从分布中采样；</w:t>
      </w:r>
    </w:p>
    <w:p>
      <w:pPr>
        <w:pStyle w:val="Compact"/>
        <w:numPr>
          <w:ilvl w:val="0"/>
          <w:numId w:val="1004"/>
        </w:numPr>
      </w:pPr>
      <w:r>
        <w:t xml:space="preserve">Stein score </w:t>
      </w:r>
      <w:r>
        <w:rPr>
          <w:rFonts w:hint="eastAsia"/>
        </w:rPr>
        <w:t xml:space="preserve">function；</w:t>
      </w:r>
    </w:p>
    <w:p>
      <w:pPr>
        <w:pStyle w:val="Compact"/>
        <w:numPr>
          <w:ilvl w:val="0"/>
          <w:numId w:val="1004"/>
        </w:numPr>
      </w:pPr>
      <w:r>
        <w:t xml:space="preserve">Score matching </w:t>
      </w:r>
      <w:r>
        <w:rPr>
          <w:rFonts w:hint="eastAsia"/>
        </w:rPr>
        <w:t xml:space="preserve">技术；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总结性说明。</w:t>
      </w:r>
    </w:p>
    <w:p>
      <w:pPr>
        <w:pStyle w:val="FirstParagraph"/>
      </w:pPr>
      <w:r>
        <w:rPr>
          <w:rFonts w:hint="eastAsia"/>
        </w:rPr>
        <w:t xml:space="preserve">核心问题：如果目标密度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未知，为了从中采样，我们需要什么量？</w:t>
      </w:r>
    </w:p>
    <w:p>
      <w:pPr>
        <w:pStyle w:val="BodyText"/>
      </w:pPr>
      <w:r>
        <w:rPr>
          <w:rFonts w:hint="eastAsia"/>
        </w:rPr>
        <w:t xml:space="preserve">答案：一旦知道</w:t>
      </w:r>
      <w:r>
        <w:t xml:space="preserve"> </w:t>
      </w:r>
      <w:r>
        <w:rPr>
          <w:rFonts w:hint="eastAsia"/>
        </w:rPr>
        <w:t xml:space="preserve">score，Langevin</w:t>
      </w:r>
      <w:r>
        <w:t xml:space="preserve"> dynamics </w:t>
      </w:r>
      <w:r>
        <w:rPr>
          <w:rFonts w:hint="eastAsia"/>
        </w:rPr>
        <w:t xml:space="preserve">就能把迭代更新转化为采样器。</w:t>
      </w:r>
    </w:p>
    <w:p>
      <w:pPr>
        <w:pStyle w:val="BodyText"/>
      </w:pPr>
      <w:r>
        <w:rPr>
          <w:rFonts w:hint="eastAsia"/>
        </w:rPr>
        <w:t xml:space="preserve">动机示例：给定分布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，我们希望从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中抽样。正常图像应该比异常图像具有更高概率。寻找更高概率可以转化为优化问题。不同于最大似然估计中数据固定而模型参数变化，这里模型参数固定，而数据点在变化。</w:t>
      </w:r>
    </w:p>
    <w:bookmarkEnd w:id="36"/>
    <w:bookmarkStart w:id="37" w:name="第-143-页从优化到-langevin-采样"/>
    <w:p>
      <w:pPr>
        <w:pStyle w:val="Heading2"/>
      </w:pPr>
      <w:r>
        <w:rPr>
          <w:rFonts w:hint="eastAsia"/>
        </w:rPr>
        <w:t xml:space="preserve">第</w:t>
      </w:r>
      <w:r>
        <w:t xml:space="preserve"> 143 </w:t>
      </w:r>
      <w:r>
        <w:rPr>
          <w:rFonts w:hint="eastAsia"/>
        </w:rPr>
        <w:t xml:space="preserve">页：从优化到</w:t>
      </w:r>
      <w:r>
        <w:t xml:space="preserve"> Langevin </w:t>
      </w:r>
      <w:r>
        <w:rPr>
          <w:rFonts w:hint="eastAsia"/>
        </w:rPr>
        <w:t xml:space="preserve">采样</w:t>
      </w:r>
    </w:p>
    <w:p>
      <w:pPr>
        <w:pStyle w:val="FirstParagraph"/>
      </w:pPr>
      <w:r>
        <w:rPr>
          <w:rFonts w:hint="eastAsia"/>
        </w:rPr>
        <w:t xml:space="preserve">梯度上升会找到一个众数；Langevin</w:t>
      </w:r>
      <w:r>
        <w:t xml:space="preserve"> dynamics </w:t>
      </w:r>
      <w:r>
        <w:rPr>
          <w:rFonts w:hint="eastAsia"/>
        </w:rPr>
        <w:t xml:space="preserve">加入噪声，使过程能够从整个分布中采样。</w:t>
      </w:r>
    </w:p>
    <w:p>
      <w:pPr>
        <w:pStyle w:val="BodyText"/>
      </w:pPr>
      <w:r>
        <w:rPr>
          <w:rFonts w:hint="eastAsia"/>
        </w:rPr>
        <w:t xml:space="preserve">先从最大化开始：对</w:t>
      </w:r>
      <w:r>
        <w:t xml:space="preserve"> log density </w:t>
      </w:r>
      <w:r>
        <w:rPr>
          <w:rFonts w:hint="eastAsia"/>
        </w:rPr>
        <w:t xml:space="preserve">做梯度上升。这对于寻找高概率点有用，但它本身不能生成一个样本分布。</w:t>
      </w:r>
    </w:p>
    <w:p>
      <w:pPr>
        <w:pStyle w:val="BodyText"/>
      </w:pPr>
      <w:r>
        <w:rPr>
          <w:rFonts w:hint="eastAsia"/>
        </w:rPr>
        <w:t xml:space="preserve">离散时间</w:t>
      </w:r>
      <w:r>
        <w:t xml:space="preserve"> Langevin </w:t>
      </w:r>
      <w:r>
        <w:rPr>
          <w:rFonts w:hint="eastAsia"/>
        </w:rPr>
        <w:t xml:space="preserve">方程：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漂移项：推动点向更高密度区域移动。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噪声项：防止坍缩到单个点，并允许随机探索。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本章总结：Langevin</w:t>
      </w:r>
      <w:r>
        <w:t xml:space="preserve"> equation = gradient descent + noise。</w:t>
      </w:r>
    </w:p>
    <w:p>
      <w:pPr>
        <w:pStyle w:val="FirstParagraph"/>
      </w:pPr>
      <w:r>
        <w:rPr>
          <w:rFonts w:hint="eastAsia"/>
        </w:rPr>
        <w:t xml:space="preserve">一维高斯混合直觉：梯度上升最终会到达一个峰；加入噪声后，序列会在峰附近移动，而不是只停在峰顶。因此，梯度上升终止于一个众数，而</w:t>
      </w:r>
      <w:r>
        <w:t xml:space="preserve"> Langevin dynamics </w:t>
      </w:r>
      <w:r>
        <w:rPr>
          <w:rFonts w:hint="eastAsia"/>
        </w:rPr>
        <w:t xml:space="preserve">从分布中采样。</w:t>
      </w:r>
    </w:p>
    <w:bookmarkEnd w:id="37"/>
    <w:bookmarkStart w:id="38" w:name="第-144-页从优化到-langevin-采样示例"/>
    <w:p>
      <w:pPr>
        <w:pStyle w:val="Heading2"/>
      </w:pPr>
      <w:r>
        <w:rPr>
          <w:rFonts w:hint="eastAsia"/>
        </w:rPr>
        <w:t xml:space="preserve">第</w:t>
      </w:r>
      <w:r>
        <w:t xml:space="preserve"> 144 </w:t>
      </w:r>
      <w:r>
        <w:rPr>
          <w:rFonts w:hint="eastAsia"/>
        </w:rPr>
        <w:t xml:space="preserve">页：从优化到</w:t>
      </w:r>
      <w:r>
        <w:t xml:space="preserve"> Langevin </w:t>
      </w:r>
      <w:r>
        <w:rPr>
          <w:rFonts w:hint="eastAsia"/>
        </w:rPr>
        <w:t xml:space="preserve">采样示例</w:t>
      </w:r>
    </w:p>
    <w:p>
      <w:pPr>
        <w:pStyle w:val="FirstParagraph"/>
      </w:pPr>
      <w:r>
        <w:rPr>
          <w:rFonts w:hint="eastAsia"/>
        </w:rPr>
        <w:t xml:space="preserve">继续考虑前面的高斯混合示例。</w:t>
      </w:r>
    </w:p>
    <w:p>
      <w:pPr>
        <w:pStyle w:val="BodyText"/>
      </w:pPr>
      <w:r>
        <w:rPr>
          <w:rFonts w:hint="eastAsia"/>
        </w:rPr>
        <w:t xml:space="preserve">假设初始化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10000</m:t>
        </m:r>
      </m:oMath>
      <w:r>
        <w:t xml:space="preserve"> </w:t>
      </w:r>
      <w:r>
        <w:rPr>
          <w:rFonts w:hint="eastAsia"/>
        </w:rPr>
        <w:t xml:space="preserve">个均匀分布样本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，运行</w:t>
      </w:r>
      <w:r>
        <w:t xml:space="preserve"> Langevin </w:t>
      </w:r>
      <w:r>
        <w:rPr>
          <w:rFonts w:hint="eastAsia"/>
        </w:rPr>
        <w:t xml:space="preserve">更新</w:t>
      </w:r>
      <w:r>
        <w:t xml:space="preserve"> 100 </w:t>
      </w:r>
      <w:r>
        <w:rPr>
          <w:rFonts w:hint="eastAsia"/>
        </w:rPr>
        <w:t xml:space="preserve">步。生成样本的直方图显示：初始样本均匀分布，随着时间推进，样本分布逐渐变成目标分布。</w:t>
      </w:r>
    </w:p>
    <w:bookmarkEnd w:id="38"/>
    <w:bookmarkStart w:id="39" w:name="第-145-页为什么-langevin-dynamics-合理"/>
    <w:p>
      <w:pPr>
        <w:pStyle w:val="Heading2"/>
      </w:pPr>
      <w:r>
        <w:rPr>
          <w:rFonts w:hint="eastAsia"/>
        </w:rPr>
        <w:t xml:space="preserve">第</w:t>
      </w:r>
      <w:r>
        <w:t xml:space="preserve"> 145 </w:t>
      </w:r>
      <w:r>
        <w:rPr>
          <w:rFonts w:hint="eastAsia"/>
        </w:rPr>
        <w:t xml:space="preserve">页：为什么</w:t>
      </w:r>
      <w:r>
        <w:t xml:space="preserve"> Langevin Dynamics </w:t>
      </w:r>
      <w:r>
        <w:rPr>
          <w:rFonts w:hint="eastAsia"/>
        </w:rPr>
        <w:t xml:space="preserve">合理？</w:t>
      </w:r>
    </w:p>
    <w:p>
      <w:pPr>
        <w:pStyle w:val="FirstParagraph"/>
      </w:pPr>
      <w:r>
        <w:t xml:space="preserve">Fokker-Planck </w:t>
      </w:r>
      <w:r>
        <w:rPr>
          <w:rFonts w:hint="eastAsia"/>
        </w:rPr>
        <w:t xml:space="preserve">视角解释了为什么目标密度会成为平稳分布。</w:t>
      </w:r>
    </w:p>
    <w:p>
      <w:pPr>
        <w:pStyle w:val="BodyText"/>
      </w:pPr>
      <w:r>
        <w:t xml:space="preserve">Fokker-Planck </w:t>
      </w:r>
      <w:r>
        <w:rPr>
          <w:rFonts w:hint="eastAsia"/>
        </w:rPr>
        <w:t xml:space="preserve">方程定理：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随机变量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具有随时间变化的密度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如果把目标密度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代入方程右侧，则在平稳状态下</w:t>
      </w:r>
      <w:r>
        <w:t xml:space="preserve"> PDE </w:t>
      </w:r>
      <w:r>
        <w:rPr>
          <w:rFonts w:hint="eastAsia"/>
        </w:rPr>
        <w:t xml:space="preserve">变为零。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因此，目标密度就是</w:t>
      </w:r>
      <w:r>
        <w:t xml:space="preserve"> Langevin </w:t>
      </w:r>
      <w:r>
        <w:rPr>
          <w:rFonts w:hint="eastAsia"/>
        </w:rPr>
        <w:t xml:space="preserve">过程的平稳分布。</w:t>
      </w:r>
    </w:p>
    <w:p>
      <w:pPr>
        <w:pStyle w:val="FirstParagraph"/>
      </w:pPr>
      <w:r>
        <w:t xml:space="preserve">Stein score </w:t>
      </w:r>
      <w:r>
        <w:rPr>
          <w:rFonts w:hint="eastAsia"/>
        </w:rPr>
        <w:t xml:space="preserve">function：</w:t>
      </w:r>
    </w:p>
    <w:p>
      <w:pPr>
        <w:pStyle w:val="Compact"/>
        <w:numPr>
          <w:ilvl w:val="0"/>
          <w:numId w:val="1007"/>
        </w:numPr>
      </w:pPr>
      <w:r>
        <w:t xml:space="preserve">score </w:t>
      </w:r>
      <w:r>
        <w:rPr>
          <w:rFonts w:hint="eastAsia"/>
        </w:rPr>
        <w:t xml:space="preserve">在样本空间中定义一个向量场。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变化最大的地方，向量最强；在峰值附近较弱。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数据点大致沿箭头向某个</w:t>
      </w:r>
      <w:r>
        <w:t xml:space="preserve"> basin </w:t>
      </w:r>
      <w:r>
        <w:rPr>
          <w:rFonts w:hint="eastAsia"/>
        </w:rPr>
        <w:t xml:space="preserve">移动，而噪声保持运动的随机性。</w:t>
      </w:r>
    </w:p>
    <w:bookmarkEnd w:id="39"/>
    <w:bookmarkStart w:id="40" w:name="第-146-页主要困难"/>
    <w:p>
      <w:pPr>
        <w:pStyle w:val="Heading2"/>
      </w:pPr>
      <w:r>
        <w:rPr>
          <w:rFonts w:hint="eastAsia"/>
        </w:rPr>
        <w:t xml:space="preserve">第</w:t>
      </w:r>
      <w:r>
        <w:t xml:space="preserve"> 146 </w:t>
      </w:r>
      <w:r>
        <w:rPr>
          <w:rFonts w:hint="eastAsia"/>
        </w:rPr>
        <w:t xml:space="preserve">页：主要困难</w:t>
      </w:r>
    </w:p>
    <w:p>
      <w:pPr>
        <w:pStyle w:val="FirstParagraph"/>
      </w:pPr>
      <w:r>
        <w:t xml:space="preserve">SMLD </w:t>
      </w:r>
      <w:r>
        <w:rPr>
          <w:rFonts w:hint="eastAsia"/>
        </w:rPr>
        <w:t xml:space="preserve">通过学习</w:t>
      </w:r>
      <w:r>
        <w:t xml:space="preserve"> score </w:t>
      </w:r>
      <w:r>
        <w:rPr>
          <w:rFonts w:hint="eastAsia"/>
        </w:rPr>
        <w:t xml:space="preserve">的神经近似，并将其代入</w:t>
      </w:r>
      <w:r>
        <w:t xml:space="preserve"> Langevin dynamics </w:t>
      </w:r>
      <w:r>
        <w:rPr>
          <w:rFonts w:hint="eastAsia"/>
        </w:rPr>
        <w:t xml:space="preserve">来解决问题。</w:t>
      </w:r>
    </w:p>
    <w:p>
      <w:pPr>
        <w:pStyle w:val="BodyText"/>
      </w:pPr>
      <w:r>
        <w:rPr>
          <w:rFonts w:hint="eastAsia"/>
        </w:rPr>
        <w:t xml:space="preserve">未知量：目标密度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不可访问，因此精确</w:t>
      </w:r>
      <w:r>
        <w:t xml:space="preserve"> score </w:t>
      </w:r>
      <w:r>
        <w:rPr>
          <w:rFonts w:hint="eastAsia"/>
        </w:rPr>
        <w:t xml:space="preserve">也不可访问。</w:t>
      </w:r>
    </w:p>
    <w:p>
      <w:pPr>
        <w:pStyle w:val="BodyText"/>
      </w:pPr>
      <w:r>
        <w:rPr>
          <w:rFonts w:hint="eastAsia"/>
        </w:rPr>
        <w:t xml:space="preserve">学习神经</w:t>
      </w:r>
      <w:r>
        <w:t xml:space="preserve"> score </w:t>
      </w:r>
      <w:r>
        <w:rPr>
          <w:rFonts w:hint="eastAsia"/>
        </w:rPr>
        <w:t xml:space="preserve">模型：直接从样本训练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，而不是显式建模归一化密度。</w:t>
      </w:r>
    </w:p>
    <w:p>
      <w:pPr>
        <w:pStyle w:val="BodyText"/>
      </w:pPr>
      <w:r>
        <w:rPr>
          <w:rFonts w:hint="eastAsia"/>
        </w:rPr>
        <w:t xml:space="preserve">训练后的采样递推：实际</w:t>
      </w:r>
      <w:r>
        <w:t xml:space="preserve"> SMLD </w:t>
      </w:r>
      <w:r>
        <w:rPr>
          <w:rFonts w:hint="eastAsia"/>
        </w:rPr>
        <w:t xml:space="preserve">流程是先学习</w:t>
      </w:r>
      <w:r>
        <w:t xml:space="preserve"> </w:t>
      </w:r>
      <w:r>
        <w:rPr>
          <w:rFonts w:hint="eastAsia"/>
        </w:rPr>
        <w:t xml:space="preserve">score，再通过随机更新采样。</w:t>
      </w:r>
    </w:p>
    <w:p>
      <w:pPr>
        <w:pStyle w:val="BodyText"/>
      </w:pPr>
      <w:r>
        <w:rPr>
          <w:rFonts w:hint="eastAsia"/>
        </w:rPr>
        <w:t xml:space="preserve">一页总结：</w:t>
      </w:r>
    </w:p>
    <w:p>
      <w:pPr>
        <w:pStyle w:val="BodyText"/>
      </w:pPr>
      <w:r>
        <w:rPr>
          <w:rFonts w:hint="eastAsia"/>
        </w:rPr>
        <w:t xml:space="preserve">训练样本来自数据分布</w:t>
      </w:r>
      <w:r>
        <w:t xml:space="preserve"> -&gt; </w:t>
      </w:r>
      <w:r>
        <w:rPr>
          <w:rFonts w:hint="eastAsia"/>
        </w:rPr>
        <w:t xml:space="preserve">训练</w:t>
      </w:r>
      <w:r>
        <w:t xml:space="preserve"> score </w:t>
      </w:r>
      <w:r>
        <w:rPr>
          <w:rFonts w:hint="eastAsia"/>
        </w:rPr>
        <w:t xml:space="preserve">网络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-&gt; </w:t>
      </w:r>
      <w:r>
        <w:rPr>
          <w:rFonts w:hint="eastAsia"/>
        </w:rPr>
        <w:t xml:space="preserve">将</w:t>
      </w:r>
      <w:r>
        <w:t xml:space="preserve"> score </w:t>
      </w:r>
      <w:r>
        <w:rPr>
          <w:rFonts w:hint="eastAsia"/>
        </w:rPr>
        <w:t xml:space="preserve">代入</w:t>
      </w:r>
      <w:r>
        <w:t xml:space="preserve"> Langevin </w:t>
      </w:r>
      <w:r>
        <w:rPr>
          <w:rFonts w:hint="eastAsia"/>
        </w:rPr>
        <w:t xml:space="preserve">更新</w:t>
      </w:r>
      <w:r>
        <w:t xml:space="preserve"> -&gt; </w:t>
      </w:r>
      <w:r>
        <w:rPr>
          <w:rFonts w:hint="eastAsia"/>
        </w:rPr>
        <w:t xml:space="preserve">从噪声生成样本。</w:t>
      </w:r>
    </w:p>
    <w:p>
      <w:pPr>
        <w:pStyle w:val="BodyText"/>
      </w:pPr>
      <w:r>
        <w:rPr>
          <w:rFonts w:hint="eastAsia"/>
        </w:rPr>
        <w:t xml:space="preserve">本章比较了三条路线：explicit</w:t>
      </w:r>
      <w:r>
        <w:t xml:space="preserve"> score matching、implicit score matching </w:t>
      </w:r>
      <w:r>
        <w:rPr>
          <w:rFonts w:hint="eastAsia"/>
        </w:rPr>
        <w:t xml:space="preserve">和</w:t>
      </w:r>
      <w:r>
        <w:t xml:space="preserve"> denoising score </w:t>
      </w:r>
      <w:r>
        <w:rPr>
          <w:rFonts w:hint="eastAsia"/>
        </w:rPr>
        <w:t xml:space="preserve">matching（DSM）。后续定理解释了为什么</w:t>
      </w:r>
      <w:r>
        <w:t xml:space="preserve"> DSM </w:t>
      </w:r>
      <w:r>
        <w:rPr>
          <w:rFonts w:hint="eastAsia"/>
        </w:rPr>
        <w:t xml:space="preserve">是最可解释、最实用的路线。</w:t>
      </w:r>
    </w:p>
    <w:bookmarkEnd w:id="40"/>
    <w:bookmarkStart w:id="41" w:name="第-147-页定理与两条经典路线esm-vs.-ism"/>
    <w:p>
      <w:pPr>
        <w:pStyle w:val="Heading2"/>
      </w:pPr>
      <w:r>
        <w:rPr>
          <w:rFonts w:hint="eastAsia"/>
        </w:rPr>
        <w:t xml:space="preserve">第</w:t>
      </w:r>
      <w:r>
        <w:t xml:space="preserve"> 147 </w:t>
      </w:r>
      <w:r>
        <w:rPr>
          <w:rFonts w:hint="eastAsia"/>
        </w:rPr>
        <w:t xml:space="preserve">页：定理与两条经典路线：ESM</w:t>
      </w:r>
      <w:r>
        <w:t xml:space="preserve"> vs. ISM</w:t>
      </w:r>
    </w:p>
    <w:p>
      <w:pPr>
        <w:pStyle w:val="FirstParagraph"/>
      </w:pPr>
      <w:r>
        <w:rPr>
          <w:rFonts w:hint="eastAsia"/>
        </w:rPr>
        <w:t xml:space="preserve">显式</w:t>
      </w:r>
      <w:r>
        <w:t xml:space="preserve"> score matching </w:t>
      </w:r>
      <w:r>
        <w:rPr>
          <w:rFonts w:hint="eastAsia"/>
        </w:rPr>
        <w:t xml:space="preserve">先估计一个替代密度；隐式</w:t>
      </w:r>
      <w:r>
        <w:t xml:space="preserve"> score matching </w:t>
      </w:r>
      <w:r>
        <w:rPr>
          <w:rFonts w:hint="eastAsia"/>
        </w:rPr>
        <w:t xml:space="preserve">避免</w:t>
      </w:r>
      <w:r>
        <w:t xml:space="preserve"> </w:t>
      </w:r>
      <w:r>
        <w:rPr>
          <w:rFonts w:hint="eastAsia"/>
        </w:rPr>
        <w:t xml:space="preserve">KDE，但引入</w:t>
      </w:r>
      <w:r>
        <w:t xml:space="preserve"> Jacobian trace。</w:t>
      </w:r>
    </w:p>
    <w:p>
      <w:pPr>
        <w:pStyle w:val="BodyText"/>
      </w:pPr>
      <w:r>
        <w:rPr>
          <w:rFonts w:hint="eastAsia"/>
        </w:rPr>
        <w:t xml:space="preserve">显式</w:t>
      </w:r>
      <w:r>
        <w:t xml:space="preserve"> score </w:t>
      </w:r>
      <w:r>
        <w:rPr>
          <w:rFonts w:hint="eastAsia"/>
        </w:rPr>
        <w:t xml:space="preserve">matching（ESM）的思想：用</w:t>
      </w:r>
      <w:r>
        <w:t xml:space="preserve"> kernel density estimate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近似未知密度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ESM </w:t>
      </w:r>
      <w:r>
        <w:rPr>
          <w:rFonts w:hint="eastAsia"/>
        </w:rPr>
        <w:t xml:space="preserve">的特点：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概念上简单：先估计替代密度，再匹配其</w:t>
      </w:r>
      <w:r>
        <w:t xml:space="preserve"> score。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课程指出的弱点：KDE</w:t>
      </w:r>
      <w:r>
        <w:t xml:space="preserve"> </w:t>
      </w:r>
      <w:r>
        <w:rPr>
          <w:rFonts w:hint="eastAsia"/>
        </w:rPr>
        <w:t xml:space="preserve">在高维和样本有限时表现很差。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训练后，用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替换</w:t>
      </w:r>
      <w:r>
        <w:t xml:space="preserve"> Langevin dynamics </w:t>
      </w:r>
      <w:r>
        <w:rPr>
          <w:rFonts w:hint="eastAsia"/>
        </w:rPr>
        <w:t xml:space="preserve">中的真实</w:t>
      </w:r>
      <w:r>
        <w:t xml:space="preserve"> score。</w:t>
      </w:r>
    </w:p>
    <w:p>
      <w:pPr>
        <w:pStyle w:val="FirstParagraph"/>
      </w:pPr>
      <w:r>
        <w:rPr>
          <w:rFonts w:hint="eastAsia"/>
        </w:rPr>
        <w:t xml:space="preserve">隐式</w:t>
      </w:r>
      <w:r>
        <w:t xml:space="preserve"> score </w:t>
      </w:r>
      <w:r>
        <w:rPr>
          <w:rFonts w:hint="eastAsia"/>
        </w:rPr>
        <w:t xml:space="preserve">matching（ISM）：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不需要显式密度估计。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但</w:t>
      </w:r>
      <w:r>
        <w:t xml:space="preserve"> trace / Jacobian </w:t>
      </w:r>
      <w:r>
        <w:rPr>
          <w:rFonts w:hint="eastAsia"/>
        </w:rPr>
        <w:t xml:space="preserve">项对于深度神经网络可能代价很高。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因此课程引出更实用的替代方案：DSM。</w:t>
      </w:r>
    </w:p>
    <w:bookmarkEnd w:id="41"/>
    <w:bookmarkStart w:id="42" w:name="第-148-页去噪-score-matchingdsm"/>
    <w:p>
      <w:pPr>
        <w:pStyle w:val="Heading2"/>
      </w:pPr>
      <w:r>
        <w:rPr>
          <w:rFonts w:hint="eastAsia"/>
        </w:rPr>
        <w:t xml:space="preserve">第</w:t>
      </w:r>
      <w:r>
        <w:t xml:space="preserve"> 148 </w:t>
      </w:r>
      <w:r>
        <w:rPr>
          <w:rFonts w:hint="eastAsia"/>
        </w:rPr>
        <w:t xml:space="preserve">页：去噪</w:t>
      </w:r>
      <w:r>
        <w:t xml:space="preserve"> Score </w:t>
      </w:r>
      <w:r>
        <w:rPr>
          <w:rFonts w:hint="eastAsia"/>
        </w:rPr>
        <w:t xml:space="preserve">Matching（DSM）</w:t>
      </w:r>
    </w:p>
    <w:p>
      <w:pPr>
        <w:pStyle w:val="FirstParagraph"/>
      </w:pPr>
      <w:r>
        <w:t xml:space="preserve">DSM </w:t>
      </w:r>
      <w:r>
        <w:rPr>
          <w:rFonts w:hint="eastAsia"/>
        </w:rPr>
        <w:t xml:space="preserve">用“已知的扰动模型”替代“估计未知密度”，把</w:t>
      </w:r>
      <w:r>
        <w:t xml:space="preserve"> score </w:t>
      </w:r>
      <w:r>
        <w:rPr>
          <w:rFonts w:hint="eastAsia"/>
        </w:rPr>
        <w:t xml:space="preserve">学习转化为去噪。</w:t>
      </w:r>
    </w:p>
    <w:p>
      <w:pPr>
        <w:pStyle w:val="BodyText"/>
      </w:pPr>
      <w:r>
        <w:rPr>
          <w:rFonts w:hint="eastAsia"/>
        </w:rPr>
        <w:t xml:space="preserve">高斯扰动模型：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σ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目标</w:t>
      </w:r>
      <w:r>
        <w:t xml:space="preserve"> score </w:t>
      </w:r>
      <w:r>
        <w:rPr>
          <w:rFonts w:hint="eastAsia"/>
        </w:rPr>
        <w:t xml:space="preserve">来自已知的条件扰动分布。</w:t>
      </w:r>
    </w:p>
    <w:p>
      <w:pPr>
        <w:pStyle w:val="BodyText"/>
      </w:pPr>
      <w:r>
        <w:rPr>
          <w:rFonts w:hint="eastAsia"/>
        </w:rPr>
        <w:t xml:space="preserve">实用</w:t>
      </w:r>
      <w:r>
        <w:t xml:space="preserve"> DSM </w:t>
      </w:r>
      <w:r>
        <w:rPr>
          <w:rFonts w:hint="eastAsia"/>
        </w:rPr>
        <w:t xml:space="preserve">损失：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网络输入：带噪样本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σ</m:t>
        </m:r>
        <m:r>
          <m:t>z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目标：负噪声方向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r>
          <m:t>σ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因此，score</w:t>
      </w:r>
      <w:r>
        <w:t xml:space="preserve"> </w:t>
      </w:r>
      <w:r>
        <w:rPr>
          <w:rFonts w:hint="eastAsia"/>
        </w:rPr>
        <w:t xml:space="preserve">学习变成去噪任务。</w:t>
      </w:r>
    </w:p>
    <w:p>
      <w:pPr>
        <w:pStyle w:val="FirstParagraph"/>
      </w:pPr>
      <w:r>
        <w:rPr>
          <w:rFonts w:hint="eastAsia"/>
        </w:rPr>
        <w:t xml:space="preserve">直白解释：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预测噪声等价于去噪，因为去噪图像加上预测噪声就能得到带噪观测。因此，定理中的方程就是一个去噪步骤。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带噪样本被推离数据流形；学到的</w:t>
      </w:r>
      <w:r>
        <w:t xml:space="preserve"> score </w:t>
      </w:r>
      <w:r>
        <w:rPr>
          <w:rFonts w:hint="eastAsia"/>
        </w:rPr>
        <w:t xml:space="preserve">告诉我们如何回到高密度区域。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这就是课程强调“预测噪声等价于去噪”的原因。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从概念上看，DSM</w:t>
      </w:r>
      <w:r>
        <w:t xml:space="preserve"> </w:t>
      </w:r>
      <w:r>
        <w:rPr>
          <w:rFonts w:hint="eastAsia"/>
        </w:rPr>
        <w:t xml:space="preserve">是从前面章节通向后续扩散式训练目标的最清晰桥梁。</w:t>
      </w:r>
    </w:p>
    <w:bookmarkEnd w:id="42"/>
    <w:bookmarkStart w:id="43" w:name="第-149-页为什么-dsm-合法"/>
    <w:p>
      <w:pPr>
        <w:pStyle w:val="Heading2"/>
      </w:pPr>
      <w:r>
        <w:rPr>
          <w:rFonts w:hint="eastAsia"/>
        </w:rPr>
        <w:t xml:space="preserve">第</w:t>
      </w:r>
      <w:r>
        <w:t xml:space="preserve"> 149 </w:t>
      </w:r>
      <w:r>
        <w:rPr>
          <w:rFonts w:hint="eastAsia"/>
        </w:rPr>
        <w:t xml:space="preserve">页：为什么</w:t>
      </w:r>
      <w:r>
        <w:t xml:space="preserve"> DSM </w:t>
      </w:r>
      <w:r>
        <w:rPr>
          <w:rFonts w:hint="eastAsia"/>
        </w:rPr>
        <w:t xml:space="preserve">合法？</w:t>
      </w:r>
    </w:p>
    <w:p>
      <w:pPr>
        <w:pStyle w:val="FirstParagraph"/>
      </w:pPr>
      <w:r>
        <w:t xml:space="preserve">Vincent </w:t>
      </w:r>
      <w:r>
        <w:rPr>
          <w:rFonts w:hint="eastAsia"/>
        </w:rPr>
        <w:t xml:space="preserve">的等价定理解释了为什么去噪损失可以估计与显式</w:t>
      </w:r>
      <w:r>
        <w:t xml:space="preserve"> score matching </w:t>
      </w:r>
      <w:r>
        <w:rPr>
          <w:rFonts w:hint="eastAsia"/>
        </w:rPr>
        <w:t xml:space="preserve">相同的</w:t>
      </w:r>
      <w:r>
        <w:t xml:space="preserve"> score </w:t>
      </w:r>
      <w:r>
        <w:rPr>
          <w:rFonts w:hint="eastAsia"/>
        </w:rPr>
        <w:t xml:space="preserve">function，差别只在一个与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无关的常数。</w:t>
      </w:r>
    </w:p>
    <w:p>
      <w:pPr>
        <w:pStyle w:val="BodyText"/>
      </w:pPr>
      <w:r>
        <w:rPr>
          <w:rFonts w:hint="eastAsia"/>
        </w:rPr>
        <w:t xml:space="preserve">这个定理带来的意义：</w:t>
      </w:r>
    </w:p>
    <w:p>
      <w:pPr>
        <w:pStyle w:val="Compact"/>
        <w:numPr>
          <w:ilvl w:val="0"/>
          <w:numId w:val="1012"/>
        </w:numPr>
      </w:pPr>
      <w:r>
        <w:t xml:space="preserve">DSM </w:t>
      </w:r>
      <w:r>
        <w:rPr>
          <w:rFonts w:hint="eastAsia"/>
        </w:rPr>
        <w:t xml:space="preserve">不只是一个启发式去噪技巧。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它通过目标等价结果，在理论上与</w:t>
      </w:r>
      <w:r>
        <w:t xml:space="preserve"> score matching </w:t>
      </w:r>
      <w:r>
        <w:rPr>
          <w:rFonts w:hint="eastAsia"/>
        </w:rPr>
        <w:t xml:space="preserve">联系起来。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因此，我们获得了更可解释、更实用的损失，同时不改变学习到的最优解。</w:t>
      </w:r>
    </w:p>
    <w:p>
      <w:pPr>
        <w:pStyle w:val="FirstParagraph"/>
      </w:pPr>
      <w:r>
        <w:rPr>
          <w:rFonts w:hint="eastAsia"/>
        </w:rPr>
        <w:t xml:space="preserve">三条路线比较：</w:t>
      </w:r>
    </w:p>
    <w:p>
      <w:pPr>
        <w:pStyle w:val="BodyText"/>
      </w:pPr>
      <w:r>
        <w:rPr>
          <w:rFonts w:hint="eastAsia"/>
        </w:rPr>
        <w:t xml:space="preserve">ESM：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估计</w:t>
      </w:r>
      <w:r>
        <w:t xml:space="preserve"> KDE </w:t>
      </w:r>
      <w:r>
        <w:rPr>
          <w:rFonts w:hint="eastAsia"/>
        </w:rPr>
        <w:t xml:space="preserve">替代密度；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概念简单；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高维下弱。</w:t>
      </w:r>
    </w:p>
    <w:p>
      <w:pPr>
        <w:pStyle w:val="FirstParagraph"/>
      </w:pPr>
      <w:r>
        <w:rPr>
          <w:rFonts w:hint="eastAsia"/>
        </w:rPr>
        <w:t xml:space="preserve">ISM：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不需要</w:t>
      </w:r>
      <w:r>
        <w:t xml:space="preserve"> </w:t>
      </w:r>
      <w:r>
        <w:rPr>
          <w:rFonts w:hint="eastAsia"/>
        </w:rPr>
        <w:t xml:space="preserve">KDE；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Jacobian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通常难以扩展。</w:t>
      </w:r>
    </w:p>
    <w:p>
      <w:pPr>
        <w:pStyle w:val="FirstParagraph"/>
      </w:pPr>
      <w:r>
        <w:rPr>
          <w:rFonts w:hint="eastAsia"/>
        </w:rPr>
        <w:t xml:space="preserve">DSM：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使用已知扰动模型；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具有可解释的去噪目标；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是本章中最实用的方法。</w:t>
      </w:r>
    </w:p>
    <w:bookmarkEnd w:id="43"/>
    <w:bookmarkStart w:id="44" w:name="第-150-页训练与推理"/>
    <w:p>
      <w:pPr>
        <w:pStyle w:val="Heading2"/>
      </w:pPr>
      <w:r>
        <w:rPr>
          <w:rFonts w:hint="eastAsia"/>
        </w:rPr>
        <w:t xml:space="preserve">第</w:t>
      </w:r>
      <w:r>
        <w:t xml:space="preserve"> 150 </w:t>
      </w:r>
      <w:r>
        <w:rPr>
          <w:rFonts w:hint="eastAsia"/>
        </w:rPr>
        <w:t xml:space="preserve">页：训练与推理</w:t>
      </w:r>
    </w:p>
    <w:p>
      <w:pPr>
        <w:pStyle w:val="FirstParagraph"/>
      </w:pPr>
      <w:r>
        <w:t xml:space="preserve">score matching </w:t>
      </w:r>
      <w:r>
        <w:rPr>
          <w:rFonts w:hint="eastAsia"/>
        </w:rPr>
        <w:t xml:space="preserve">模型的训练过程通常通过最小化</w:t>
      </w:r>
      <w:r>
        <w:t xml:space="preserve"> denoising score matching </w:t>
      </w:r>
      <w:r>
        <w:rPr>
          <w:rFonts w:hint="eastAsia"/>
        </w:rPr>
        <w:t xml:space="preserve">损失函数完成。</w:t>
      </w:r>
    </w:p>
    <w:p>
      <w:pPr>
        <w:pStyle w:val="BodyText"/>
      </w:pPr>
      <w:r>
        <w:rPr>
          <w:rFonts w:hint="eastAsia"/>
        </w:rPr>
        <w:t xml:space="preserve">训练过程：Song</w:t>
      </w:r>
      <w:r>
        <w:t xml:space="preserve"> </w:t>
      </w:r>
      <w:r>
        <w:rPr>
          <w:rFonts w:hint="eastAsia"/>
        </w:rPr>
        <w:t xml:space="preserve">和</w:t>
      </w:r>
      <w:r>
        <w:t xml:space="preserve"> Ermon </w:t>
      </w:r>
      <w:r>
        <w:rPr>
          <w:rFonts w:hint="eastAsia"/>
        </w:rPr>
        <w:t xml:space="preserve">提出的</w:t>
      </w:r>
      <w:r>
        <w:t xml:space="preserve"> noise conditioned score </w:t>
      </w:r>
      <w:r>
        <w:rPr>
          <w:rFonts w:hint="eastAsia"/>
        </w:rPr>
        <w:t xml:space="preserve">network（NCSN）。</w:t>
      </w:r>
    </w:p>
    <w:p>
      <w:pPr>
        <w:pStyle w:val="BodyText"/>
      </w:pPr>
      <w:r>
        <w:rPr>
          <w:rFonts w:hint="eastAsia"/>
        </w:rPr>
        <w:t xml:space="preserve">其中单个损失函数根据噪声等级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定义。</w:t>
      </w:r>
    </w:p>
    <w:p>
      <w:pPr>
        <w:pStyle w:val="BodyText"/>
      </w:pPr>
      <w:r>
        <w:rPr>
          <w:rFonts w:hint="eastAsia"/>
        </w:rPr>
        <w:t xml:space="preserve">推理：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假设我们已经训练好了</w:t>
      </w:r>
      <w:r>
        <w:t xml:space="preserve"> score estimator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。为了生成图像，使用</w:t>
      </w:r>
      <w:r>
        <w:t xml:space="preserve"> Langevin </w:t>
      </w:r>
      <w:r>
        <w:rPr>
          <w:rFonts w:hint="eastAsia"/>
        </w:rPr>
        <w:t xml:space="preserve">方程，通过迭代去噪来抽取样本。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其中步长控制每次更新幅度，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表示噪声等级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下的</w:t>
      </w:r>
      <w:r>
        <w:t xml:space="preserve"> score matching </w:t>
      </w:r>
      <w:r>
        <w:rPr>
          <w:rFonts w:hint="eastAsia"/>
        </w:rPr>
        <w:t xml:space="preserve">函数。</w:t>
      </w:r>
    </w:p>
    <w:p>
      <w:pPr>
        <w:pStyle w:val="FirstParagraph"/>
      </w:pPr>
      <w:r>
        <w:rPr>
          <w:rFonts w:hint="eastAsia"/>
        </w:rPr>
        <w:t xml:space="preserve">训练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假设固定噪声等级</w:t>
      </w:r>
      <w:r>
        <w:t xml:space="preserve"> </w:t>
      </w:r>
      <m:oMath>
        <m:r>
          <m:t>σ</m:t>
        </m:r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网络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被训练为估计噪声。</w:t>
      </w:r>
    </w:p>
    <w:bookmarkEnd w:id="44"/>
    <w:bookmarkStart w:id="45" w:name="第-151-页总结"/>
    <w:p>
      <w:pPr>
        <w:pStyle w:val="Heading2"/>
      </w:pPr>
      <w:r>
        <w:rPr>
          <w:rFonts w:hint="eastAsia"/>
        </w:rPr>
        <w:t xml:space="preserve">第</w:t>
      </w:r>
      <w:r>
        <w:t xml:space="preserve"> 151 </w:t>
      </w:r>
      <w:r>
        <w:rPr>
          <w:rFonts w:hint="eastAsia"/>
        </w:rPr>
        <w:t xml:space="preserve">页：总结</w:t>
      </w:r>
    </w:p>
    <w:p>
      <w:pPr>
        <w:pStyle w:val="FirstParagraph"/>
      </w:pPr>
      <w:r>
        <w:rPr>
          <w:rFonts w:hint="eastAsia"/>
        </w:rPr>
        <w:t xml:space="preserve">一个紧凑的故事线：学习</w:t>
      </w:r>
      <w:r>
        <w:t xml:space="preserve"> </w:t>
      </w:r>
      <w:r>
        <w:rPr>
          <w:rFonts w:hint="eastAsia"/>
        </w:rPr>
        <w:t xml:space="preserve">score，然后通过随机更新采样。</w:t>
      </w:r>
    </w:p>
    <w:p>
      <w:pPr>
        <w:pStyle w:val="BodyText"/>
      </w:pPr>
      <w:r>
        <w:rPr>
          <w:rFonts w:hint="eastAsia"/>
        </w:rPr>
        <w:t xml:space="preserve">一条流程：</w:t>
      </w:r>
    </w:p>
    <w:p>
      <w:pPr>
        <w:pStyle w:val="BodyText"/>
      </w:pPr>
      <w:r>
        <w:rPr>
          <w:rFonts w:hint="eastAsia"/>
        </w:rPr>
        <w:t xml:space="preserve">目标密度未知</w:t>
      </w:r>
      <w:r>
        <w:t xml:space="preserve"> -&gt; </w:t>
      </w:r>
      <w:r>
        <w:rPr>
          <w:rFonts w:hint="eastAsia"/>
        </w:rPr>
        <w:t xml:space="preserve">需要</w:t>
      </w:r>
      <w:r>
        <w:t xml:space="preserve"> score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-&gt; </w:t>
      </w:r>
      <w:r>
        <w:rPr>
          <w:rFonts w:hint="eastAsia"/>
        </w:rPr>
        <w:t xml:space="preserve">学习</w:t>
      </w:r>
      <w:r>
        <w:t xml:space="preserve"> score</w:t>
      </w:r>
      <w: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-&gt; </w:t>
      </w:r>
      <w:r>
        <w:rPr>
          <w:rFonts w:hint="eastAsia"/>
        </w:rPr>
        <w:t xml:space="preserve">运行</w:t>
      </w:r>
      <w:r>
        <w:t xml:space="preserve"> Langevin </w:t>
      </w:r>
      <w:r>
        <w:rPr>
          <w:rFonts w:hint="eastAsia"/>
        </w:rPr>
        <w:t xml:space="preserve">更新</w:t>
      </w:r>
      <w:r>
        <w:t xml:space="preserve"> -&gt; </w:t>
      </w:r>
      <w:r>
        <w:rPr>
          <w:rFonts w:hint="eastAsia"/>
        </w:rPr>
        <w:t xml:space="preserve">得到来自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的样本。</w:t>
      </w:r>
    </w:p>
    <w:p>
      <w:pPr>
        <w:pStyle w:val="BodyText"/>
      </w:pPr>
      <w:r>
        <w:rPr>
          <w:rFonts w:hint="eastAsia"/>
        </w:rPr>
        <w:t xml:space="preserve">三个值得明确说出的要点：</w:t>
      </w:r>
    </w:p>
    <w:p>
      <w:pPr>
        <w:pStyle w:val="Compact"/>
        <w:numPr>
          <w:ilvl w:val="0"/>
          <w:numId w:val="1018"/>
        </w:numPr>
      </w:pPr>
      <w:r>
        <w:t xml:space="preserve">Fokker-Planck </w:t>
      </w:r>
      <w:r>
        <w:rPr>
          <w:rFonts w:hint="eastAsia"/>
        </w:rPr>
        <w:t xml:space="preserve">相关定理解释了</w:t>
      </w:r>
      <w:r>
        <w:t xml:space="preserve"> Langevin dynamics </w:t>
      </w:r>
      <w:r>
        <w:rPr>
          <w:rFonts w:hint="eastAsia"/>
        </w:rPr>
        <w:t xml:space="preserve">为什么与目标分布相连。</w:t>
      </w:r>
    </w:p>
    <w:p>
      <w:pPr>
        <w:pStyle w:val="Compact"/>
        <w:numPr>
          <w:ilvl w:val="0"/>
          <w:numId w:val="1018"/>
        </w:numPr>
      </w:pPr>
      <w:r>
        <w:t xml:space="preserve">score function </w:t>
      </w:r>
      <w:r>
        <w:rPr>
          <w:rFonts w:hint="eastAsia"/>
        </w:rPr>
        <w:t xml:space="preserve">是核心量，因为它决定漂移方向。</w:t>
      </w:r>
    </w:p>
    <w:p>
      <w:pPr>
        <w:pStyle w:val="Compact"/>
        <w:numPr>
          <w:ilvl w:val="0"/>
          <w:numId w:val="1018"/>
        </w:numPr>
      </w:pPr>
      <w:r>
        <w:t xml:space="preserve">DSM </w:t>
      </w:r>
      <w:r>
        <w:rPr>
          <w:rFonts w:hint="eastAsia"/>
        </w:rPr>
        <w:t xml:space="preserve">是最适合讲解的结果：它把</w:t>
      </w:r>
      <w:r>
        <w:t xml:space="preserve"> score </w:t>
      </w:r>
      <w:r>
        <w:rPr>
          <w:rFonts w:hint="eastAsia"/>
        </w:rPr>
        <w:t xml:space="preserve">学习转化为去噪。</w:t>
      </w:r>
    </w:p>
    <w:p>
      <w:pPr>
        <w:pStyle w:val="FirstParagraph"/>
      </w:pPr>
      <w:r>
        <w:rPr>
          <w:rFonts w:hint="eastAsia"/>
        </w:rPr>
        <w:t xml:space="preserve">与后续扩散模型的联系：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它是概念基础，而不是最终的工业算法。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保留下来的关键思想是：学习</w:t>
      </w:r>
      <w:r>
        <w:t xml:space="preserve"> </w:t>
      </w:r>
      <w:r>
        <w:rPr>
          <w:rFonts w:hint="eastAsia"/>
        </w:rPr>
        <w:t xml:space="preserve">score，并用随机更新生成数据。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因此它自然连接到</w:t>
      </w:r>
      <w:r>
        <w:t xml:space="preserve"> score-based models </w:t>
      </w:r>
      <w:r>
        <w:rPr>
          <w:rFonts w:hint="eastAsia"/>
        </w:rPr>
        <w:t xml:space="preserve">和</w:t>
      </w:r>
      <w:r>
        <w:t xml:space="preserve"> diffusion models。</w:t>
      </w:r>
    </w:p>
    <w:bookmarkEnd w:id="45"/>
    <w:bookmarkStart w:id="46" w:name="第-153-页扩散模型能为生物研究做什么"/>
    <w:p>
      <w:pPr>
        <w:pStyle w:val="Heading2"/>
      </w:pPr>
      <w:r>
        <w:rPr>
          <w:rFonts w:hint="eastAsia"/>
        </w:rPr>
        <w:t xml:space="preserve">第</w:t>
      </w:r>
      <w:r>
        <w:t xml:space="preserve"> 153 </w:t>
      </w:r>
      <w:r>
        <w:rPr>
          <w:rFonts w:hint="eastAsia"/>
        </w:rPr>
        <w:t xml:space="preserve">页：扩散模型能为生物研究做什么？</w:t>
      </w:r>
    </w:p>
    <w:p>
      <w:pPr>
        <w:pStyle w:val="FirstParagraph"/>
      </w:pPr>
      <w:r>
        <w:rPr>
          <w:rFonts w:hint="eastAsia"/>
        </w:rPr>
        <w:t xml:space="preserve">这是一个简短的幻灯片组，说明扩散模型在哪些地方最有帮助：图像、单细胞</w:t>
      </w:r>
      <w:r>
        <w:t xml:space="preserve"> / </w:t>
      </w:r>
      <w:r>
        <w:rPr>
          <w:rFonts w:hint="eastAsia"/>
        </w:rPr>
        <w:t xml:space="preserve">多组学、分子设计和患者层面的模拟。</w:t>
      </w:r>
    </w:p>
    <w:p>
      <w:pPr>
        <w:pStyle w:val="BodyText"/>
      </w:pPr>
      <w:r>
        <w:rPr>
          <w:rFonts w:hint="eastAsia"/>
        </w:rPr>
        <w:t xml:space="preserve">生成、去噪、补全、条件化。</w:t>
      </w:r>
    </w:p>
    <w:p>
      <w:pPr>
        <w:pStyle w:val="BodyText"/>
      </w:pPr>
      <w:r>
        <w:rPr>
          <w:rFonts w:hint="eastAsia"/>
        </w:rPr>
        <w:t xml:space="preserve">核心思想：扩散模型学习如何反转结构化噪声。在生物学中，这很自然地转化为真实数据生成、缺失数据补全、模态转换和具有不确定性意识的预测。</w:t>
      </w:r>
    </w:p>
    <w:p>
      <w:pPr>
        <w:pStyle w:val="BodyText"/>
      </w:pPr>
      <w:r>
        <w:rPr>
          <w:rFonts w:hint="eastAsia"/>
        </w:rPr>
        <w:t xml:space="preserve">最佳使用场景：高维、噪声大、多模态、条件生成、稀疏观测。</w:t>
      </w:r>
    </w:p>
    <w:p>
      <w:pPr>
        <w:pStyle w:val="BodyText"/>
      </w:pPr>
      <w:r>
        <w:rPr>
          <w:rFonts w:hint="eastAsia"/>
        </w:rPr>
        <w:t xml:space="preserve">生物测量含有噪声：显微成像、MRI、CT、测序和从</w:t>
      </w:r>
      <w:r>
        <w:t xml:space="preserve"> EHR </w:t>
      </w:r>
      <w:r>
        <w:rPr>
          <w:rFonts w:hint="eastAsia"/>
        </w:rPr>
        <w:t xml:space="preserve">得到的特征都含有结构化噪声。扩散模型正是被训练来反转小的噪声增量。</w:t>
      </w:r>
    </w:p>
    <w:p>
      <w:pPr>
        <w:pStyle w:val="BodyText"/>
      </w:pPr>
      <w:r>
        <w:rPr>
          <w:rFonts w:hint="eastAsia"/>
        </w:rPr>
        <w:t xml:space="preserve">缺失很常见：缺失模态、缺失基因、稀疏</w:t>
      </w:r>
      <w:r>
        <w:t xml:space="preserve"> peak </w:t>
      </w:r>
      <w:r>
        <w:rPr>
          <w:rFonts w:hint="eastAsia"/>
        </w:rPr>
        <w:t xml:space="preserve">和不完整图像都很常见。条件去噪天然支持插补和补全。</w:t>
      </w:r>
    </w:p>
    <w:p>
      <w:pPr>
        <w:pStyle w:val="BodyText"/>
      </w:pPr>
      <w:r>
        <w:rPr>
          <w:rFonts w:hint="eastAsia"/>
        </w:rPr>
        <w:t xml:space="preserve">生物学是多尺度的：细胞状态、组织、器官和分子跨层级相互作用。扩散模型可以以标签、协变量、时间或结构为条件。</w:t>
      </w:r>
    </w:p>
    <w:p>
      <w:pPr>
        <w:pStyle w:val="BodyText"/>
      </w:pPr>
      <w:r>
        <w:rPr>
          <w:rFonts w:hint="eastAsia"/>
        </w:rPr>
        <w:t xml:space="preserve">有用的心智模型：扩散模型不只是图像生成器。在生物学中，它通常更适合被看作复杂科学对象的灵活条件采样器：图像、细胞、分子或患者轨迹。</w:t>
      </w:r>
    </w:p>
    <w:bookmarkEnd w:id="46"/>
    <w:bookmarkStart w:id="47" w:name="第-154-页生物医学影像"/>
    <w:p>
      <w:pPr>
        <w:pStyle w:val="Heading2"/>
      </w:pPr>
      <w:r>
        <w:rPr>
          <w:rFonts w:hint="eastAsia"/>
        </w:rPr>
        <w:t xml:space="preserve">第</w:t>
      </w:r>
      <w:r>
        <w:t xml:space="preserve"> 154 </w:t>
      </w:r>
      <w:r>
        <w:rPr>
          <w:rFonts w:hint="eastAsia"/>
        </w:rPr>
        <w:t xml:space="preserve">页：生物医学影像</w:t>
      </w:r>
    </w:p>
    <w:p>
      <w:pPr>
        <w:pStyle w:val="FirstParagraph"/>
      </w:pPr>
      <w:r>
        <w:rPr>
          <w:rFonts w:hint="eastAsia"/>
          <w:b/>
          <w:bCs/>
        </w:rPr>
        <w:t xml:space="preserve">生物医学影像：扩散模型已经最强的地方</w:t>
      </w:r>
    </w:p>
    <w:p>
      <w:pPr>
        <w:pStyle w:val="BodyText"/>
      </w:pPr>
      <w:r>
        <w:rPr>
          <w:rFonts w:hint="eastAsia"/>
        </w:rPr>
        <w:t xml:space="preserve">图像恢复：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低剂量</w:t>
      </w:r>
      <w:r>
        <w:t xml:space="preserve"> </w:t>
      </w:r>
      <w:r>
        <w:rPr>
          <w:rFonts w:hint="eastAsia"/>
        </w:rPr>
        <w:t xml:space="preserve">CT、加速</w:t>
      </w:r>
      <w:r>
        <w:t xml:space="preserve"> MRI </w:t>
      </w:r>
      <w:r>
        <w:rPr>
          <w:rFonts w:hint="eastAsia"/>
        </w:rPr>
        <w:t xml:space="preserve">和噪声显微图像的去噪；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超分辨率、去模糊、运动校正和图像修补。</w:t>
      </w:r>
    </w:p>
    <w:p>
      <w:pPr>
        <w:pStyle w:val="FirstParagraph"/>
      </w:pPr>
      <w:r>
        <w:rPr>
          <w:rFonts w:hint="eastAsia"/>
        </w:rPr>
        <w:t xml:space="preserve">跨模态转换：</w:t>
      </w:r>
    </w:p>
    <w:p>
      <w:pPr>
        <w:pStyle w:val="Compact"/>
        <w:numPr>
          <w:ilvl w:val="0"/>
          <w:numId w:val="1021"/>
        </w:numPr>
      </w:pPr>
      <w:r>
        <w:t xml:space="preserve">MRI -&gt; </w:t>
      </w:r>
      <w:r>
        <w:rPr>
          <w:rFonts w:hint="eastAsia"/>
        </w:rPr>
        <w:t xml:space="preserve">CT、缺失</w:t>
      </w:r>
      <w:r>
        <w:t xml:space="preserve"> contrast </w:t>
      </w:r>
      <w:r>
        <w:rPr>
          <w:rFonts w:hint="eastAsia"/>
        </w:rPr>
        <w:t xml:space="preserve">的合成、扫描仪</w:t>
      </w:r>
      <w:r>
        <w:t xml:space="preserve"> </w:t>
      </w:r>
      <w:r>
        <w:rPr>
          <w:rFonts w:hint="eastAsia"/>
        </w:rPr>
        <w:t xml:space="preserve">harmonization；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当某个模态昂贵、有风险或不可用时非常有用。</w:t>
      </w:r>
    </w:p>
    <w:p>
      <w:pPr>
        <w:pStyle w:val="FirstParagraph"/>
      </w:pPr>
      <w:r>
        <w:rPr>
          <w:rFonts w:hint="eastAsia"/>
        </w:rPr>
        <w:t xml:space="preserve">数据增强：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生成真实的稀有病灶、病理或组织学模式；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如果经过谨慎验证，可以提高鲁棒性。</w:t>
      </w:r>
    </w:p>
    <w:p>
      <w:pPr>
        <w:pStyle w:val="FirstParagraph"/>
      </w:pPr>
      <w:r>
        <w:rPr>
          <w:rFonts w:hint="eastAsia"/>
        </w:rPr>
        <w:t xml:space="preserve">主要收益：当任务本身就像去噪或逆重建时，扩散模型特别有吸引力：从退化观测出发，迭代恢复一个合理的干净对象。</w:t>
      </w:r>
    </w:p>
    <w:p>
      <w:pPr>
        <w:pStyle w:val="BodyText"/>
      </w:pPr>
      <w:r>
        <w:rPr>
          <w:rFonts w:hint="eastAsia"/>
        </w:rPr>
        <w:t xml:space="preserve">注意：视觉真实感不够。在生物影像中，评估还必须检查解剖结构、生物标志物、校准性以及跨中心泛化。</w:t>
      </w:r>
    </w:p>
    <w:p>
      <w:pPr>
        <w:pStyle w:val="BodyText"/>
      </w:pPr>
      <w:r>
        <w:rPr>
          <w:rFonts w:hint="eastAsia"/>
        </w:rPr>
        <w:t xml:space="preserve">代表性任务：重建、分割辅助、合成、harmonization、不确定性感知恢复。</w:t>
      </w:r>
    </w:p>
    <w:bookmarkEnd w:id="47"/>
    <w:bookmarkStart w:id="48" w:name="第-155-页mri-图像生成"/>
    <w:p>
      <w:pPr>
        <w:pStyle w:val="Heading2"/>
      </w:pPr>
      <w:r>
        <w:rPr>
          <w:rFonts w:hint="eastAsia"/>
        </w:rPr>
        <w:t xml:space="preserve">第</w:t>
      </w:r>
      <w:r>
        <w:t xml:space="preserve"> 155 </w:t>
      </w:r>
      <w:r>
        <w:rPr>
          <w:rFonts w:hint="eastAsia"/>
        </w:rPr>
        <w:t xml:space="preserve">页：MRI</w:t>
      </w:r>
      <w:r>
        <w:t xml:space="preserve"> </w:t>
      </w:r>
      <w:r>
        <w:rPr>
          <w:rFonts w:hint="eastAsia"/>
        </w:rPr>
        <w:t xml:space="preserve">图像生成</w:t>
      </w:r>
    </w:p>
    <w:p>
      <w:pPr>
        <w:pStyle w:val="FirstParagraph"/>
      </w:pPr>
      <w:r>
        <w:rPr>
          <w:b/>
          <w:bCs/>
        </w:rPr>
        <w:t xml:space="preserve">MRI </w:t>
      </w:r>
      <w:r>
        <w:rPr>
          <w:rFonts w:hint="eastAsia"/>
          <w:b/>
          <w:bCs/>
        </w:rPr>
        <w:t xml:space="preserve">图像生成</w:t>
      </w:r>
    </w:p>
    <w:p>
      <w:pPr>
        <w:pStyle w:val="BodyText"/>
      </w:pPr>
      <w:r>
        <w:rPr>
          <w:rFonts w:hint="eastAsia"/>
        </w:rPr>
        <w:t xml:space="preserve">本页主要展示</w:t>
      </w:r>
      <w:r>
        <w:t xml:space="preserve"> MRI </w:t>
      </w:r>
      <w:r>
        <w:rPr>
          <w:rFonts w:hint="eastAsia"/>
        </w:rPr>
        <w:t xml:space="preserve">图像生成示例。</w:t>
      </w:r>
    </w:p>
    <w:bookmarkEnd w:id="48"/>
    <w:bookmarkStart w:id="49" w:name="第-156-页mri-图像重建"/>
    <w:p>
      <w:pPr>
        <w:pStyle w:val="Heading2"/>
      </w:pPr>
      <w:r>
        <w:rPr>
          <w:rFonts w:hint="eastAsia"/>
        </w:rPr>
        <w:t xml:space="preserve">第</w:t>
      </w:r>
      <w:r>
        <w:t xml:space="preserve"> 156 </w:t>
      </w:r>
      <w:r>
        <w:rPr>
          <w:rFonts w:hint="eastAsia"/>
        </w:rPr>
        <w:t xml:space="preserve">页：MRI</w:t>
      </w:r>
      <w:r>
        <w:t xml:space="preserve"> </w:t>
      </w:r>
      <w:r>
        <w:rPr>
          <w:rFonts w:hint="eastAsia"/>
        </w:rPr>
        <w:t xml:space="preserve">图像重建</w:t>
      </w:r>
    </w:p>
    <w:p>
      <w:pPr>
        <w:pStyle w:val="FirstParagraph"/>
      </w:pPr>
      <w:r>
        <w:rPr>
          <w:b/>
          <w:bCs/>
        </w:rPr>
        <w:t xml:space="preserve">MRI </w:t>
      </w:r>
      <w:r>
        <w:rPr>
          <w:rFonts w:hint="eastAsia"/>
          <w:b/>
          <w:bCs/>
        </w:rPr>
        <w:t xml:space="preserve">图像重建</w:t>
      </w:r>
    </w:p>
    <w:p>
      <w:pPr>
        <w:pStyle w:val="BodyText"/>
      </w:pPr>
      <w:r>
        <w:rPr>
          <w:rFonts w:hint="eastAsia"/>
        </w:rPr>
        <w:t xml:space="preserve">本页主要展示</w:t>
      </w:r>
      <w:r>
        <w:t xml:space="preserve"> MRI </w:t>
      </w:r>
      <w:r>
        <w:rPr>
          <w:rFonts w:hint="eastAsia"/>
        </w:rPr>
        <w:t xml:space="preserve">图像重建示例。</w:t>
      </w:r>
    </w:p>
    <w:bookmarkEnd w:id="49"/>
    <w:bookmarkStart w:id="50" w:name="第-157-页单细胞与多组学"/>
    <w:p>
      <w:pPr>
        <w:pStyle w:val="Heading2"/>
      </w:pPr>
      <w:r>
        <w:rPr>
          <w:rFonts w:hint="eastAsia"/>
        </w:rPr>
        <w:t xml:space="preserve">第</w:t>
      </w:r>
      <w:r>
        <w:t xml:space="preserve"> 157 </w:t>
      </w:r>
      <w:r>
        <w:rPr>
          <w:rFonts w:hint="eastAsia"/>
        </w:rPr>
        <w:t xml:space="preserve">页：单细胞与多组学</w:t>
      </w:r>
    </w:p>
    <w:p>
      <w:pPr>
        <w:pStyle w:val="FirstParagraph"/>
      </w:pPr>
      <w:r>
        <w:rPr>
          <w:rFonts w:hint="eastAsia"/>
          <w:b/>
          <w:bCs/>
        </w:rPr>
        <w:t xml:space="preserve">单细胞和多组学：生成、插补、轨迹</w:t>
      </w:r>
    </w:p>
    <w:p>
      <w:pPr>
        <w:pStyle w:val="BodyText"/>
      </w:pPr>
      <w:r>
        <w:rPr>
          <w:rFonts w:hint="eastAsia"/>
        </w:rPr>
        <w:t xml:space="preserve">合成细胞：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为稀缺细胞类型生成真实的</w:t>
      </w:r>
      <w:r>
        <w:t xml:space="preserve"> scRNA-seq </w:t>
      </w:r>
      <w:r>
        <w:rPr>
          <w:rFonts w:hint="eastAsia"/>
        </w:rPr>
        <w:t xml:space="preserve">profiles；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可用于增强、基准测试和稀有状态发现。</w:t>
      </w:r>
    </w:p>
    <w:p>
      <w:pPr>
        <w:pStyle w:val="FirstParagraph"/>
      </w:pPr>
      <w:r>
        <w:rPr>
          <w:rFonts w:hint="eastAsia"/>
        </w:rPr>
        <w:t xml:space="preserve">缺失数据补全：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插补基因、染色质可及性或蛋白丰度；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在配对或部分配对设计中补全缺失模态。</w:t>
      </w:r>
    </w:p>
    <w:p>
      <w:pPr>
        <w:pStyle w:val="FirstParagraph"/>
      </w:pPr>
      <w:r>
        <w:rPr>
          <w:rFonts w:hint="eastAsia"/>
        </w:rPr>
        <w:t xml:space="preserve">连续轨迹：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以拟时序或协变量为条件，建模发育和扰动路径；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有助于细胞状态层面的</w:t>
      </w:r>
      <w:r>
        <w:t xml:space="preserve"> what-if </w:t>
      </w:r>
      <w:r>
        <w:rPr>
          <w:rFonts w:hint="eastAsia"/>
        </w:rPr>
        <w:t xml:space="preserve">模拟。</w:t>
      </w:r>
    </w:p>
    <w:p>
      <w:pPr>
        <w:pStyle w:val="FirstParagraph"/>
      </w:pPr>
      <w:r>
        <w:rPr>
          <w:rFonts w:hint="eastAsia"/>
        </w:rPr>
        <w:t xml:space="preserve">为什么在生物学上重要：单细胞数据稀疏、组成性强且高度异质，正适合条件生成建模；这种建模既能揭示平滑的潜在结构，又能保留多模态性。</w:t>
      </w:r>
    </w:p>
    <w:p>
      <w:pPr>
        <w:pStyle w:val="BodyText"/>
      </w:pPr>
      <w:r>
        <w:rPr>
          <w:rFonts w:hint="eastAsia"/>
        </w:rPr>
        <w:t xml:space="preserve">良好的评价目标：细胞类型保真度、稀有细胞覆盖、轨迹平滑性、差异信号保留。</w:t>
      </w:r>
    </w:p>
    <w:bookmarkEnd w:id="50"/>
    <w:bookmarkStart w:id="51" w:name="第-158-页药物发现与蛋白设计"/>
    <w:p>
      <w:pPr>
        <w:pStyle w:val="Heading2"/>
      </w:pPr>
      <w:r>
        <w:rPr>
          <w:rFonts w:hint="eastAsia"/>
        </w:rPr>
        <w:t xml:space="preserve">第</w:t>
      </w:r>
      <w:r>
        <w:t xml:space="preserve"> 158 </w:t>
      </w:r>
      <w:r>
        <w:rPr>
          <w:rFonts w:hint="eastAsia"/>
        </w:rPr>
        <w:t xml:space="preserve">页：药物发现与蛋白设计</w:t>
      </w:r>
    </w:p>
    <w:p>
      <w:pPr>
        <w:pStyle w:val="FirstParagraph"/>
      </w:pPr>
      <w:r>
        <w:rPr>
          <w:rFonts w:hint="eastAsia"/>
        </w:rPr>
        <w:t xml:space="preserve">小分子：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在口袋几何或靶点约束条件下生成新配体；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在保持三维合理性的同时优化理化性质。</w:t>
      </w:r>
    </w:p>
    <w:p>
      <w:pPr>
        <w:pStyle w:val="FirstParagraph"/>
      </w:pPr>
      <w:r>
        <w:rPr>
          <w:rFonts w:hint="eastAsia"/>
        </w:rPr>
        <w:t xml:space="preserve">蛋白质和肽：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在结构指导下设计骨架、序列或治疗性肽；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可用于</w:t>
      </w:r>
      <w:r>
        <w:t xml:space="preserve"> de novo </w:t>
      </w:r>
      <w:r>
        <w:rPr>
          <w:rFonts w:hint="eastAsia"/>
        </w:rPr>
        <w:t xml:space="preserve">设计和结构条件生成。</w:t>
      </w:r>
    </w:p>
    <w:p>
      <w:pPr>
        <w:pStyle w:val="FirstParagraph"/>
      </w:pPr>
      <w:r>
        <w:rPr>
          <w:rFonts w:hint="eastAsia"/>
        </w:rPr>
        <w:t xml:space="preserve">对接</w:t>
      </w:r>
      <w:r>
        <w:t xml:space="preserve"> / </w:t>
      </w:r>
      <w:r>
        <w:rPr>
          <w:rFonts w:hint="eastAsia"/>
        </w:rPr>
        <w:t xml:space="preserve">相互作用：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在约束下建模蛋白-配体或蛋白-蛋白构型；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可能成为从生成设计到可测试候选物的桥梁。</w:t>
      </w:r>
    </w:p>
    <w:p>
      <w:pPr>
        <w:pStyle w:val="FirstParagraph"/>
      </w:pPr>
      <w:r>
        <w:rPr>
          <w:rFonts w:hint="eastAsia"/>
        </w:rPr>
        <w:t xml:space="preserve">真正的机会：扩散模型可以从化学和结构上有效的设计空间中采样，并明确以功能、结构、分类或靶点上下文为条件。</w:t>
      </w:r>
    </w:p>
    <w:p>
      <w:pPr>
        <w:pStyle w:val="BodyText"/>
      </w:pPr>
      <w:r>
        <w:rPr>
          <w:rFonts w:hint="eastAsia"/>
        </w:rPr>
        <w:t xml:space="preserve">瓶颈：不只是生成。评分、可合成性、稳定性和实验验证仍然决定设计是否真正有意义。</w:t>
      </w:r>
    </w:p>
    <w:bookmarkEnd w:id="51"/>
    <w:bookmarkStart w:id="52" w:name="第-159-页生物研究中的底线"/>
    <w:p>
      <w:pPr>
        <w:pStyle w:val="Heading2"/>
      </w:pPr>
      <w:r>
        <w:rPr>
          <w:rFonts w:hint="eastAsia"/>
        </w:rPr>
        <w:t xml:space="preserve">第</w:t>
      </w:r>
      <w:r>
        <w:t xml:space="preserve"> 159 </w:t>
      </w:r>
      <w:r>
        <w:rPr>
          <w:rFonts w:hint="eastAsia"/>
        </w:rPr>
        <w:t xml:space="preserve">页：生物研究中的底线</w:t>
      </w:r>
    </w:p>
    <w:p>
      <w:pPr>
        <w:pStyle w:val="FirstParagraph"/>
      </w:pPr>
      <w:r>
        <w:rPr>
          <w:rFonts w:hint="eastAsia"/>
        </w:rPr>
        <w:t xml:space="preserve">扩散模型最有帮助的地方：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影像中的噪声逆问题；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稀疏、多模态的单细胞和组学场景；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条件分子和蛋白设计。</w:t>
      </w:r>
    </w:p>
    <w:p>
      <w:pPr>
        <w:pStyle w:val="FirstParagraph"/>
      </w:pPr>
      <w:r>
        <w:rPr>
          <w:rFonts w:hint="eastAsia"/>
        </w:rPr>
        <w:t xml:space="preserve">需要注意：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真实感之外的生物学有效性；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泄漏、隐私和队列偏差；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计算成本和评估难度；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需要湿实验或外部验证。</w:t>
      </w:r>
    </w:p>
    <w:p>
      <w:pPr>
        <w:pStyle w:val="FirstParagraph"/>
      </w:pPr>
      <w:r>
        <w:rPr>
          <w:rFonts w:hint="eastAsia"/>
        </w:rPr>
        <w:t xml:space="preserve">如果科学问题可以表述为“在约束下生成</w:t>
      </w:r>
      <w:r>
        <w:t xml:space="preserve"> / </w:t>
      </w:r>
      <w:r>
        <w:rPr>
          <w:rFonts w:hint="eastAsia"/>
        </w:rPr>
        <w:t xml:space="preserve">重建</w:t>
      </w:r>
      <w:r>
        <w:t xml:space="preserve"> / </w:t>
      </w:r>
      <w:r>
        <w:rPr>
          <w:rFonts w:hint="eastAsia"/>
        </w:rPr>
        <w:t xml:space="preserve">补全一个复杂生物对象”，扩散模型通常是一个强候选模型。</w:t>
      </w:r>
    </w:p>
    <w:bookmarkEnd w:id="52"/>
    <w:bookmarkStart w:id="53" w:name="第-160-页跨模态图像合成"/>
    <w:p>
      <w:pPr>
        <w:pStyle w:val="Heading2"/>
      </w:pPr>
      <w:r>
        <w:rPr>
          <w:rFonts w:hint="eastAsia"/>
        </w:rPr>
        <w:t xml:space="preserve">第</w:t>
      </w:r>
      <w:r>
        <w:t xml:space="preserve"> 160 </w:t>
      </w:r>
      <w:r>
        <w:rPr>
          <w:rFonts w:hint="eastAsia"/>
        </w:rPr>
        <w:t xml:space="preserve">页：跨模态图像合成</w:t>
      </w:r>
    </w:p>
    <w:p>
      <w:pPr>
        <w:pStyle w:val="FirstParagraph"/>
      </w:pPr>
      <w:r>
        <w:rPr>
          <w:b/>
          <w:bCs/>
        </w:rPr>
        <w:t xml:space="preserve">Cross-Modality Image Synthesis</w:t>
      </w:r>
    </w:p>
    <w:p>
      <w:pPr>
        <w:pStyle w:val="BodyText"/>
      </w:pPr>
      <w:r>
        <w:t xml:space="preserve">Y. Pan, M. Liu </w:t>
      </w:r>
      <w:r>
        <w:rPr>
          <w:rFonts w:hint="eastAsia"/>
        </w:rPr>
        <w:t xml:space="preserve">等，MICCAI</w:t>
      </w:r>
      <w:r>
        <w:t xml:space="preserve"> </w:t>
      </w:r>
      <w:r>
        <w:rPr>
          <w:rFonts w:hint="eastAsia"/>
        </w:rPr>
        <w:t xml:space="preserve">2018；IEEE</w:t>
      </w:r>
      <w:r>
        <w:t xml:space="preserve"> Transactions on Medical Imaging </w:t>
      </w:r>
      <w:r>
        <w:rPr>
          <w:rFonts w:hint="eastAsia"/>
        </w:rPr>
        <w:t xml:space="preserve">2020；IEEE</w:t>
      </w:r>
      <w:r>
        <w:t xml:space="preserve"> TPAMI 2022。</w:t>
      </w:r>
    </w:p>
    <w:p>
      <w:pPr>
        <w:pStyle w:val="BodyText"/>
      </w:pPr>
      <w:r>
        <w:rPr>
          <w:rFonts w:hint="eastAsia"/>
        </w:rPr>
        <w:t xml:space="preserve">通过深度学习进行跨模态图像合成。</w:t>
      </w:r>
    </w:p>
    <w:bookmarkEnd w:id="53"/>
    <w:bookmarkStart w:id="54" w:name="第-161-页用于诊断的跨模态图像合成"/>
    <w:p>
      <w:pPr>
        <w:pStyle w:val="Heading2"/>
      </w:pPr>
      <w:r>
        <w:rPr>
          <w:rFonts w:hint="eastAsia"/>
        </w:rPr>
        <w:t xml:space="preserve">第</w:t>
      </w:r>
      <w:r>
        <w:t xml:space="preserve"> 161 </w:t>
      </w:r>
      <w:r>
        <w:rPr>
          <w:rFonts w:hint="eastAsia"/>
        </w:rPr>
        <w:t xml:space="preserve">页：用于诊断的跨模态图像合成</w:t>
      </w:r>
    </w:p>
    <w:p>
      <w:pPr>
        <w:pStyle w:val="FirstParagraph"/>
      </w:pPr>
      <w:r>
        <w:rPr>
          <w:rFonts w:hint="eastAsia"/>
        </w:rPr>
        <w:t xml:space="preserve">完整多模态图像下的诊断：MRI、PET、标签。</w:t>
      </w:r>
    </w:p>
    <w:p>
      <w:pPr>
        <w:pStyle w:val="BodyText"/>
      </w:pPr>
      <w:r>
        <w:rPr>
          <w:rFonts w:hint="eastAsia"/>
        </w:rPr>
        <w:t xml:space="preserve">不完整多模态图像下的诊断：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用于疾病诊断的多模态影像数据，例如</w:t>
      </w:r>
      <w:r>
        <w:t xml:space="preserve"> MRI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PET；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提供脑部互补信息；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受试者通常存在不完整的多模态数据。</w:t>
      </w:r>
    </w:p>
    <w:bookmarkEnd w:id="54"/>
    <w:bookmarkStart w:id="55" w:name="第-162-页跨模态图像合成"/>
    <w:p>
      <w:pPr>
        <w:pStyle w:val="Heading2"/>
      </w:pPr>
      <w:r>
        <w:rPr>
          <w:rFonts w:hint="eastAsia"/>
        </w:rPr>
        <w:t xml:space="preserve">第</w:t>
      </w:r>
      <w:r>
        <w:t xml:space="preserve"> 162 </w:t>
      </w:r>
      <w:r>
        <w:rPr>
          <w:rFonts w:hint="eastAsia"/>
        </w:rPr>
        <w:t xml:space="preserve">页：跨模态图像合成</w:t>
      </w:r>
    </w:p>
    <w:p>
      <w:pPr>
        <w:pStyle w:val="FirstParagraph"/>
      </w:pPr>
      <w:r>
        <w:rPr>
          <w:rFonts w:hint="eastAsia"/>
        </w:rPr>
        <w:t xml:space="preserve">合成</w:t>
      </w:r>
      <w:r>
        <w:t xml:space="preserve"> </w:t>
      </w:r>
      <w:r>
        <w:rPr>
          <w:rFonts w:hint="eastAsia"/>
        </w:rPr>
        <w:t xml:space="preserve">PET、合成</w:t>
      </w:r>
      <w:r>
        <w:t xml:space="preserve"> </w:t>
      </w:r>
      <w:r>
        <w:rPr>
          <w:rFonts w:hint="eastAsia"/>
        </w:rPr>
        <w:t xml:space="preserve">MRI、真实</w:t>
      </w:r>
      <w:r>
        <w:t xml:space="preserve"> </w:t>
      </w:r>
      <w:r>
        <w:rPr>
          <w:rFonts w:hint="eastAsia"/>
        </w:rPr>
        <w:t xml:space="preserve">PET、真实</w:t>
      </w:r>
      <w:r>
        <w:t xml:space="preserve"> MRI。</w:t>
      </w:r>
    </w:p>
    <w:p>
      <w:pPr>
        <w:pStyle w:val="BodyText"/>
      </w:pPr>
      <w:r>
        <w:rPr>
          <w:rFonts w:hint="eastAsia"/>
        </w:rPr>
        <w:t xml:space="preserve">目标：为诊断生成缺失的</w:t>
      </w:r>
      <w:r>
        <w:t xml:space="preserve"> PET/MRI </w:t>
      </w:r>
      <w:r>
        <w:rPr>
          <w:rFonts w:hint="eastAsia"/>
        </w:rPr>
        <w:t xml:space="preserve">扫描。</w:t>
      </w:r>
    </w:p>
    <w:bookmarkEnd w:id="55"/>
    <w:bookmarkStart w:id="56" w:name="第-163-页合成-pet-扫描"/>
    <w:p>
      <w:pPr>
        <w:pStyle w:val="Heading2"/>
      </w:pPr>
      <w:r>
        <w:rPr>
          <w:rFonts w:hint="eastAsia"/>
        </w:rPr>
        <w:t xml:space="preserve">第</w:t>
      </w:r>
      <w:r>
        <w:t xml:space="preserve"> 163 </w:t>
      </w:r>
      <w:r>
        <w:rPr>
          <w:rFonts w:hint="eastAsia"/>
        </w:rPr>
        <w:t xml:space="preserve">页：合成</w:t>
      </w:r>
      <w:r>
        <w:t xml:space="preserve"> PET </w:t>
      </w:r>
      <w:r>
        <w:rPr>
          <w:rFonts w:hint="eastAsia"/>
        </w:rPr>
        <w:t xml:space="preserve">扫描</w:t>
      </w:r>
    </w:p>
    <w:p>
      <w:pPr>
        <w:pStyle w:val="FirstParagraph"/>
      </w:pPr>
      <w:r>
        <w:rPr>
          <w:rFonts w:hint="eastAsia"/>
        </w:rPr>
        <w:t xml:space="preserve">展示合成</w:t>
      </w:r>
      <w:r>
        <w:t xml:space="preserve"> PET </w:t>
      </w:r>
      <w:r>
        <w:rPr>
          <w:rFonts w:hint="eastAsia"/>
        </w:rPr>
        <w:t xml:space="preserve">扫描示例，并与</w:t>
      </w:r>
      <w:r>
        <w:t xml:space="preserve"> </w:t>
      </w:r>
      <w:r>
        <w:rPr>
          <w:rFonts w:hint="eastAsia"/>
        </w:rPr>
        <w:t xml:space="preserve">GAN、CGAN、VGAN、本文方法和</w:t>
      </w:r>
      <w:r>
        <w:t xml:space="preserve"> ground truth </w:t>
      </w:r>
      <w:r>
        <w:rPr>
          <w:rFonts w:hint="eastAsia"/>
        </w:rPr>
        <w:t xml:space="preserve">比较。</w:t>
      </w:r>
    </w:p>
    <w:p>
      <w:pPr>
        <w:pStyle w:val="BodyText"/>
      </w:pPr>
      <w:r>
        <w:rPr>
          <w:rFonts w:hint="eastAsia"/>
        </w:rPr>
        <w:t xml:space="preserve">PSNR：峰值信噪比。</w:t>
      </w:r>
    </w:p>
    <w:bookmarkEnd w:id="56"/>
    <w:bookmarkStart w:id="57" w:name="第-164-页多模态分类"/>
    <w:p>
      <w:pPr>
        <w:pStyle w:val="Heading2"/>
      </w:pPr>
      <w:r>
        <w:rPr>
          <w:rFonts w:hint="eastAsia"/>
        </w:rPr>
        <w:t xml:space="preserve">第</w:t>
      </w:r>
      <w:r>
        <w:t xml:space="preserve"> 164 </w:t>
      </w:r>
      <w:r>
        <w:rPr>
          <w:rFonts w:hint="eastAsia"/>
        </w:rPr>
        <w:t xml:space="preserve">页：多模态分类</w:t>
      </w:r>
    </w:p>
    <w:p>
      <w:pPr>
        <w:pStyle w:val="FirstParagraph"/>
      </w:pPr>
      <w:r>
        <w:rPr>
          <w:rFonts w:hint="eastAsia"/>
        </w:rPr>
        <w:t xml:space="preserve">用于分类的</w:t>
      </w:r>
      <w:r>
        <w:t xml:space="preserve"> landmark-based multi-scale network。</w:t>
      </w:r>
    </w:p>
    <w:bookmarkEnd w:id="57"/>
    <w:bookmarkStart w:id="58" w:name="第-165-页实验"/>
    <w:p>
      <w:pPr>
        <w:pStyle w:val="Heading2"/>
      </w:pPr>
      <w:r>
        <w:rPr>
          <w:rFonts w:hint="eastAsia"/>
        </w:rPr>
        <w:t xml:space="preserve">第</w:t>
      </w:r>
      <w:r>
        <w:t xml:space="preserve"> 165 </w:t>
      </w:r>
      <w:r>
        <w:rPr>
          <w:rFonts w:hint="eastAsia"/>
        </w:rPr>
        <w:t xml:space="preserve">页：实验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pMCI vs. sMCI </w:t>
      </w:r>
      <w:r>
        <w:rPr>
          <w:rFonts w:hint="eastAsia"/>
        </w:rPr>
        <w:t xml:space="preserve">在完整</w:t>
      </w:r>
      <w:r>
        <w:t xml:space="preserve"> MRI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PET，以及插补后数据上的实验结果。</w:t>
      </w:r>
    </w:p>
    <w:bookmarkEnd w:id="58"/>
    <w:bookmarkStart w:id="59" w:name="第-166-页基于扩散的图像合成"/>
    <w:p>
      <w:pPr>
        <w:pStyle w:val="Heading2"/>
      </w:pPr>
      <w:r>
        <w:rPr>
          <w:rFonts w:hint="eastAsia"/>
        </w:rPr>
        <w:t xml:space="preserve">第</w:t>
      </w:r>
      <w:r>
        <w:t xml:space="preserve"> 166 </w:t>
      </w:r>
      <w:r>
        <w:rPr>
          <w:rFonts w:hint="eastAsia"/>
        </w:rPr>
        <w:t xml:space="preserve">页：基于扩散的图像合成</w:t>
      </w:r>
    </w:p>
    <w:p>
      <w:pPr>
        <w:pStyle w:val="FirstParagraph"/>
      </w:pPr>
      <w:r>
        <w:t xml:space="preserve">M. Yu, M. Wu, L. Yue, A. Bozoki, and M. Liu. Medical Image Analysis, 2026。</w:t>
      </w:r>
    </w:p>
    <w:p>
      <w:pPr>
        <w:pStyle w:val="BodyText"/>
      </w:pPr>
      <w:r>
        <w:t xml:space="preserve">M. Yu, M. Liu. ISMRM, 2024。</w:t>
      </w:r>
    </w:p>
    <w:p>
      <w:pPr>
        <w:pStyle w:val="BodyText"/>
      </w:pPr>
      <w:r>
        <w:rPr>
          <w:rFonts w:hint="eastAsia"/>
        </w:rPr>
        <w:t xml:space="preserve">基于扩散的图像合成：用于</w:t>
      </w:r>
      <w:r>
        <w:t xml:space="preserve"> MRI-to-PET </w:t>
      </w:r>
      <w:r>
        <w:rPr>
          <w:rFonts w:hint="eastAsia"/>
        </w:rPr>
        <w:t xml:space="preserve">图像合成的图像约束扩散。</w:t>
      </w:r>
    </w:p>
    <w:bookmarkEnd w:id="59"/>
    <w:bookmarkStart w:id="60" w:name="第-167-页用于-pet-合成的深度去噪扩散"/>
    <w:p>
      <w:pPr>
        <w:pStyle w:val="Heading2"/>
      </w:pPr>
      <w:r>
        <w:rPr>
          <w:rFonts w:hint="eastAsia"/>
        </w:rPr>
        <w:t xml:space="preserve">第</w:t>
      </w:r>
      <w:r>
        <w:t xml:space="preserve"> 167 </w:t>
      </w:r>
      <w:r>
        <w:rPr>
          <w:rFonts w:hint="eastAsia"/>
        </w:rPr>
        <w:t xml:space="preserve">页：用于</w:t>
      </w:r>
      <w:r>
        <w:t xml:space="preserve"> PET </w:t>
      </w:r>
      <w:r>
        <w:rPr>
          <w:rFonts w:hint="eastAsia"/>
        </w:rPr>
        <w:t xml:space="preserve">合成的深度去噪扩散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PET scans from MRI。</w:t>
      </w:r>
    </w:p>
    <w:p>
      <w:pPr>
        <w:pStyle w:val="BodyText"/>
      </w:pPr>
      <w:r>
        <w:rPr>
          <w:rFonts w:hint="eastAsia"/>
        </w:rPr>
        <w:t xml:space="preserve">训练阶段：正向扩散过程。</w:t>
      </w:r>
    </w:p>
    <w:p>
      <w:pPr>
        <w:pStyle w:val="BodyText"/>
      </w:pPr>
      <w:r>
        <w:rPr>
          <w:rFonts w:hint="eastAsia"/>
        </w:rPr>
        <w:t xml:space="preserve">生成式反向去噪过程：从噪声逐步生成</w:t>
      </w:r>
      <w:r>
        <w:t xml:space="preserve"> PET。</w:t>
      </w:r>
    </w:p>
    <w:p>
      <w:pPr>
        <w:pStyle w:val="BodyText"/>
      </w:pPr>
      <w:r>
        <w:rPr>
          <w:rFonts w:hint="eastAsia"/>
        </w:rPr>
        <w:t xml:space="preserve">推理阶段：使用</w:t>
      </w:r>
      <w:r>
        <w:t xml:space="preserve"> 3D MRI </w:t>
      </w:r>
      <w:r>
        <w:rPr>
          <w:rFonts w:hint="eastAsia"/>
        </w:rPr>
        <w:t xml:space="preserve">作为条件输入，生成合成</w:t>
      </w:r>
      <w:r>
        <w:t xml:space="preserve"> PET。</w:t>
      </w:r>
    </w:p>
    <w:bookmarkEnd w:id="60"/>
    <w:bookmarkStart w:id="61" w:name="第-168-页用于-pet-合成的深度去噪扩散"/>
    <w:p>
      <w:pPr>
        <w:pStyle w:val="Heading2"/>
      </w:pPr>
      <w:r>
        <w:rPr>
          <w:rFonts w:hint="eastAsia"/>
        </w:rPr>
        <w:t xml:space="preserve">第</w:t>
      </w:r>
      <w:r>
        <w:t xml:space="preserve"> 168 </w:t>
      </w:r>
      <w:r>
        <w:rPr>
          <w:rFonts w:hint="eastAsia"/>
        </w:rPr>
        <w:t xml:space="preserve">页：用于</w:t>
      </w:r>
      <w:r>
        <w:t xml:space="preserve"> PET </w:t>
      </w:r>
      <w:r>
        <w:rPr>
          <w:rFonts w:hint="eastAsia"/>
        </w:rPr>
        <w:t xml:space="preserve">合成的深度去噪扩散</w:t>
      </w:r>
    </w:p>
    <w:p>
      <w:pPr>
        <w:pStyle w:val="FirstParagraph"/>
      </w:pPr>
      <w:r>
        <w:rPr>
          <w:rFonts w:hint="eastAsia"/>
        </w:rPr>
        <w:t xml:space="preserve">训练阶段包括：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正向扩散过程；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条件扩散模型；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噪声等级约束；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图像级约束；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时间步编码；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通过网络逐步得到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和估计的干净</w:t>
      </w:r>
      <w:r>
        <w:t xml:space="preserve"> PET。</w:t>
      </w:r>
    </w:p>
    <w:bookmarkEnd w:id="61"/>
    <w:bookmarkStart w:id="62" w:name="第-169-页合成-fdg-pet-扫描"/>
    <w:p>
      <w:pPr>
        <w:pStyle w:val="Heading2"/>
      </w:pPr>
      <w:r>
        <w:rPr>
          <w:rFonts w:hint="eastAsia"/>
        </w:rPr>
        <w:t xml:space="preserve">第</w:t>
      </w:r>
      <w:r>
        <w:t xml:space="preserve"> 169 </w:t>
      </w:r>
      <w:r>
        <w:rPr>
          <w:rFonts w:hint="eastAsia"/>
        </w:rPr>
        <w:t xml:space="preserve">页：合成</w:t>
      </w:r>
      <w:r>
        <w:t xml:space="preserve"> FDG-PET </w:t>
      </w:r>
      <w:r>
        <w:rPr>
          <w:rFonts w:hint="eastAsia"/>
        </w:rPr>
        <w:t xml:space="preserve">扫描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CycleGAN、VAEGAN、DDPM、FICD </w:t>
      </w:r>
      <w:r>
        <w:rPr>
          <w:rFonts w:hint="eastAsia"/>
        </w:rPr>
        <w:t xml:space="preserve">等方法与真实</w:t>
      </w:r>
      <w:r>
        <w:t xml:space="preserve"> PET </w:t>
      </w:r>
      <w:r>
        <w:rPr>
          <w:rFonts w:hint="eastAsia"/>
        </w:rPr>
        <w:t xml:space="preserve">的比较。</w:t>
      </w:r>
    </w:p>
    <w:p>
      <w:pPr>
        <w:pStyle w:val="BodyText"/>
      </w:pPr>
      <w:r>
        <w:rPr>
          <w:rFonts w:hint="eastAsia"/>
        </w:rPr>
        <w:t xml:space="preserve">PSNR：峰值信噪比。</w:t>
      </w:r>
    </w:p>
    <w:bookmarkEnd w:id="62"/>
    <w:bookmarkStart w:id="63" w:name="第-170-页合成-fdg-pet-扫描差异图"/>
    <w:p>
      <w:pPr>
        <w:pStyle w:val="Heading2"/>
      </w:pPr>
      <w:r>
        <w:rPr>
          <w:rFonts w:hint="eastAsia"/>
        </w:rPr>
        <w:t xml:space="preserve">第</w:t>
      </w:r>
      <w:r>
        <w:t xml:space="preserve"> 170 </w:t>
      </w:r>
      <w:r>
        <w:rPr>
          <w:rFonts w:hint="eastAsia"/>
        </w:rPr>
        <w:t xml:space="preserve">页：合成</w:t>
      </w:r>
      <w:r>
        <w:t xml:space="preserve"> FDG-PET </w:t>
      </w:r>
      <w:r>
        <w:rPr>
          <w:rFonts w:hint="eastAsia"/>
        </w:rPr>
        <w:t xml:space="preserve">扫描差异图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FICD、LDM、DDPM、VAEGAN、VAE、CycleGAN、GAN </w:t>
      </w:r>
      <w:r>
        <w:rPr>
          <w:rFonts w:hint="eastAsia"/>
        </w:rPr>
        <w:t xml:space="preserve">与真实</w:t>
      </w:r>
      <w:r>
        <w:t xml:space="preserve"> MRI / </w:t>
      </w:r>
      <w:r>
        <w:rPr>
          <w:rFonts w:hint="eastAsia"/>
        </w:rPr>
        <w:t xml:space="preserve">真实</w:t>
      </w:r>
      <w:r>
        <w:t xml:space="preserve"> PET </w:t>
      </w:r>
      <w:r>
        <w:rPr>
          <w:rFonts w:hint="eastAsia"/>
        </w:rPr>
        <w:t xml:space="preserve">的轴向视图差异图比较。</w:t>
      </w:r>
    </w:p>
    <w:bookmarkEnd w:id="63"/>
    <w:bookmarkStart w:id="64" w:name="第-171-页泛化到-amyloid-pet-合成"/>
    <w:p>
      <w:pPr>
        <w:pStyle w:val="Heading2"/>
      </w:pPr>
      <w:r>
        <w:rPr>
          <w:rFonts w:hint="eastAsia"/>
        </w:rPr>
        <w:t xml:space="preserve">第</w:t>
      </w:r>
      <w:r>
        <w:t xml:space="preserve"> 171 </w:t>
      </w:r>
      <w:r>
        <w:rPr>
          <w:rFonts w:hint="eastAsia"/>
        </w:rPr>
        <w:t xml:space="preserve">页：泛化到</w:t>
      </w:r>
      <w:r>
        <w:t xml:space="preserve"> Amyloid-PET </w:t>
      </w:r>
      <w:r>
        <w:rPr>
          <w:rFonts w:hint="eastAsia"/>
        </w:rPr>
        <w:t xml:space="preserve">合成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AIBL </w:t>
      </w:r>
      <w:r>
        <w:rPr>
          <w:rFonts w:hint="eastAsia"/>
        </w:rPr>
        <w:t xml:space="preserve">上合成</w:t>
      </w:r>
      <w:r>
        <w:t xml:space="preserve"> Amyloid PET。</w:t>
      </w:r>
    </w:p>
    <w:p>
      <w:pPr>
        <w:pStyle w:val="BodyText"/>
      </w:pPr>
      <w:r>
        <w:rPr>
          <w:rFonts w:hint="eastAsia"/>
        </w:rPr>
        <w:t xml:space="preserve">进行</w:t>
      </w:r>
      <w:r>
        <w:t xml:space="preserve"> NFL-LONG </w:t>
      </w:r>
      <w:r>
        <w:rPr>
          <w:rFonts w:hint="eastAsia"/>
        </w:rPr>
        <w:t xml:space="preserve">上的跨</w:t>
      </w:r>
      <w:r>
        <w:t xml:space="preserve"> tracer PET </w:t>
      </w:r>
      <w:r>
        <w:rPr>
          <w:rFonts w:hint="eastAsia"/>
        </w:rPr>
        <w:t xml:space="preserve">合成。</w:t>
      </w:r>
    </w:p>
    <w:p>
      <w:pPr>
        <w:pStyle w:val="BodyText"/>
      </w:pPr>
      <w:r>
        <w:rPr>
          <w:rFonts w:hint="eastAsia"/>
        </w:rPr>
        <w:t xml:space="preserve">注：PBR</w:t>
      </w:r>
      <w:r>
        <w:t xml:space="preserve"> </w:t>
      </w:r>
      <w:r>
        <w:rPr>
          <w:rFonts w:hint="eastAsia"/>
        </w:rPr>
        <w:t xml:space="preserve">指</w:t>
      </w:r>
      <w:r>
        <w:t xml:space="preserve"> translocator </w:t>
      </w:r>
      <w:r>
        <w:rPr>
          <w:rFonts w:hint="eastAsia"/>
        </w:rPr>
        <w:t xml:space="preserve">protein（TSPO）tracer。</w:t>
      </w:r>
    </w:p>
    <w:bookmarkEnd w:id="64"/>
    <w:bookmarkStart w:id="65" w:name="第-172-页生成的-pet-suvr-maps"/>
    <w:p>
      <w:pPr>
        <w:pStyle w:val="Heading2"/>
      </w:pPr>
      <w:r>
        <w:rPr>
          <w:rFonts w:hint="eastAsia"/>
        </w:rPr>
        <w:t xml:space="preserve">第</w:t>
      </w:r>
      <w:r>
        <w:t xml:space="preserve"> 172 </w:t>
      </w:r>
      <w:r>
        <w:rPr>
          <w:rFonts w:hint="eastAsia"/>
        </w:rPr>
        <w:t xml:space="preserve">页：生成的</w:t>
      </w:r>
      <w:r>
        <w:t xml:space="preserve"> PET SUVr Maps</w:t>
      </w:r>
    </w:p>
    <w:p>
      <w:pPr>
        <w:pStyle w:val="FirstParagraph"/>
      </w:pPr>
      <w:r>
        <w:rPr>
          <w:rFonts w:hint="eastAsia"/>
        </w:rPr>
        <w:t xml:space="preserve">合成</w:t>
      </w:r>
      <w:r>
        <w:t xml:space="preserve"> Centiloid Project </w:t>
      </w:r>
      <w:r>
        <w:rPr>
          <w:rFonts w:hint="eastAsia"/>
        </w:rPr>
        <w:t xml:space="preserve">中</w:t>
      </w:r>
      <w:r>
        <w:t xml:space="preserve"> PiB-PET </w:t>
      </w:r>
      <w:r>
        <w:rPr>
          <w:rFonts w:hint="eastAsia"/>
        </w:rPr>
        <w:t xml:space="preserve">的</w:t>
      </w:r>
      <w:r>
        <w:t xml:space="preserve"> standardized uptake value </w:t>
      </w:r>
      <w:r>
        <w:rPr>
          <w:rFonts w:hint="eastAsia"/>
        </w:rPr>
        <w:t xml:space="preserve">ratio（SUVr）。</w:t>
      </w:r>
    </w:p>
    <w:p>
      <w:pPr>
        <w:pStyle w:val="BodyText"/>
      </w:pPr>
      <w:r>
        <w:t xml:space="preserve">Centiloid </w:t>
      </w:r>
      <w:r>
        <w:rPr>
          <w:rFonts w:hint="eastAsia"/>
        </w:rPr>
        <w:t xml:space="preserve">scale：AD</w:t>
      </w:r>
      <w:r>
        <w:t xml:space="preserve"> </w:t>
      </w:r>
      <w:r>
        <w:rPr>
          <w:rFonts w:hint="eastAsia"/>
        </w:rPr>
        <w:t xml:space="preserve">受试者约为</w:t>
      </w:r>
      <w:r>
        <w:t xml:space="preserve"> </w:t>
      </w:r>
      <w:r>
        <w:rPr>
          <w:rFonts w:hint="eastAsia"/>
        </w:rPr>
        <w:t xml:space="preserve">100.9±5.8；年轻对照约为</w:t>
      </w:r>
      <w:r>
        <w:t xml:space="preserve"> 1.5±5.0。</w:t>
      </w:r>
    </w:p>
    <w:p>
      <w:pPr>
        <w:pStyle w:val="BodyText"/>
      </w:pPr>
      <w:r>
        <w:t xml:space="preserve">CL ≥ 50 </w:t>
      </w:r>
      <w:r>
        <w:rPr>
          <w:rFonts w:hint="eastAsia"/>
        </w:rPr>
        <w:t xml:space="preserve">与</w:t>
      </w:r>
      <w:r>
        <w:t xml:space="preserve"> AD </w:t>
      </w:r>
      <w:r>
        <w:rPr>
          <w:rFonts w:hint="eastAsia"/>
        </w:rPr>
        <w:t xml:space="preserve">强相关；CL</w:t>
      </w:r>
      <w:r>
        <w:t xml:space="preserve"> &lt; 10 </w:t>
      </w:r>
      <w:r>
        <w:rPr>
          <w:rFonts w:hint="eastAsia"/>
        </w:rPr>
        <w:t xml:space="preserve">可较可靠地指示没有神经炎性斑块，即排除</w:t>
      </w:r>
      <w:r>
        <w:t xml:space="preserve"> AD。</w:t>
      </w:r>
    </w:p>
    <w:bookmarkEnd w:id="65"/>
    <w:bookmarkStart w:id="66" w:name="第-173-页通过潜在扩散改善输出唯一性"/>
    <w:p>
      <w:pPr>
        <w:pStyle w:val="Heading2"/>
      </w:pPr>
      <w:r>
        <w:rPr>
          <w:rFonts w:hint="eastAsia"/>
        </w:rPr>
        <w:t xml:space="preserve">第</w:t>
      </w:r>
      <w:r>
        <w:t xml:space="preserve"> 173 </w:t>
      </w:r>
      <w:r>
        <w:rPr>
          <w:rFonts w:hint="eastAsia"/>
        </w:rPr>
        <w:t xml:space="preserve">页：通过潜在扩散改善输出唯一性</w:t>
      </w:r>
    </w:p>
    <w:p>
      <w:pPr>
        <w:pStyle w:val="FirstParagraph"/>
      </w:pPr>
      <w:r>
        <w:rPr>
          <w:rFonts w:hint="eastAsia"/>
          <w:b/>
          <w:bCs/>
        </w:rPr>
        <w:t xml:space="preserve">改善输出唯一性——Latent</w:t>
      </w:r>
      <w:r>
        <w:rPr>
          <w:b/>
          <w:bCs/>
        </w:rPr>
        <w:t xml:space="preserve"> Diffusion</w:t>
      </w:r>
    </w:p>
    <w:p>
      <w:pPr>
        <w:pStyle w:val="BodyText"/>
      </w:pPr>
      <w:r>
        <w:rPr>
          <w:rFonts w:hint="eastAsia"/>
        </w:rPr>
        <w:t xml:space="preserve">在潜在空间中进行扩散。</w:t>
      </w:r>
    </w:p>
    <w:p>
      <w:pPr>
        <w:pStyle w:val="BodyText"/>
      </w:pPr>
      <w:r>
        <w:rPr>
          <w:rFonts w:hint="eastAsia"/>
        </w:rPr>
        <w:t xml:space="preserve">将图像映射到低维潜在空间后，高频且不可感知的细节会被抽象掉，从而减少重建图像中的多样性。</w:t>
      </w:r>
    </w:p>
    <w:bookmarkEnd w:id="66"/>
    <w:bookmarkStart w:id="67" w:name="第-174-页泛化到-amyloid-pet-合成"/>
    <w:p>
      <w:pPr>
        <w:pStyle w:val="Heading2"/>
      </w:pPr>
      <w:r>
        <w:rPr>
          <w:rFonts w:hint="eastAsia"/>
        </w:rPr>
        <w:t xml:space="preserve">第</w:t>
      </w:r>
      <w:r>
        <w:t xml:space="preserve"> 174 </w:t>
      </w:r>
      <w:r>
        <w:rPr>
          <w:rFonts w:hint="eastAsia"/>
        </w:rPr>
        <w:t xml:space="preserve">页：泛化到</w:t>
      </w:r>
      <w:r>
        <w:t xml:space="preserve"> Amyloid-PET </w:t>
      </w:r>
      <w:r>
        <w:rPr>
          <w:rFonts w:hint="eastAsia"/>
        </w:rPr>
        <w:t xml:space="preserve">合成</w:t>
      </w:r>
    </w:p>
    <w:p>
      <w:pPr>
        <w:pStyle w:val="FirstParagraph"/>
      </w:pPr>
      <w:r>
        <w:rPr>
          <w:rFonts w:hint="eastAsia"/>
        </w:rPr>
        <w:t xml:space="preserve">展示将所提出的</w:t>
      </w:r>
      <w:r>
        <w:t xml:space="preserve"> FICD fine-tune </w:t>
      </w:r>
      <w:r>
        <w:rPr>
          <w:rFonts w:hint="eastAsia"/>
        </w:rPr>
        <w:t xml:space="preserve">到</w:t>
      </w:r>
      <w:r>
        <w:t xml:space="preserve"> AIBL cohort </w:t>
      </w:r>
      <w:r>
        <w:rPr>
          <w:rFonts w:hint="eastAsia"/>
        </w:rPr>
        <w:t xml:space="preserve">中，从不同</w:t>
      </w:r>
      <w:r>
        <w:t xml:space="preserve"> radiotracer </w:t>
      </w:r>
      <w:r>
        <w:rPr>
          <w:rFonts w:hint="eastAsia"/>
        </w:rPr>
        <w:t xml:space="preserve">的图像合成</w:t>
      </w:r>
      <w:r>
        <w:t xml:space="preserve"> Amyloid PET </w:t>
      </w:r>
      <w:r>
        <w:rPr>
          <w:rFonts w:hint="eastAsia"/>
        </w:rPr>
        <w:t xml:space="preserve">的结果。</w:t>
      </w:r>
    </w:p>
    <w:bookmarkEnd w:id="67"/>
    <w:bookmarkStart w:id="68" w:name="第-175-页改善输出唯一性"/>
    <w:p>
      <w:pPr>
        <w:pStyle w:val="Heading2"/>
      </w:pPr>
      <w:r>
        <w:rPr>
          <w:rFonts w:hint="eastAsia"/>
        </w:rPr>
        <w:t xml:space="preserve">第</w:t>
      </w:r>
      <w:r>
        <w:t xml:space="preserve"> 175 </w:t>
      </w:r>
      <w:r>
        <w:rPr>
          <w:rFonts w:hint="eastAsia"/>
        </w:rPr>
        <w:t xml:space="preserve">页：改善输出唯一性</w:t>
      </w:r>
    </w:p>
    <w:p>
      <w:pPr>
        <w:pStyle w:val="FirstParagraph"/>
      </w:pPr>
      <w:r>
        <w:rPr>
          <w:rFonts w:hint="eastAsia"/>
        </w:rPr>
        <w:t xml:space="preserve">展示同一受试者通过八次独立采样生成的合成</w:t>
      </w:r>
      <w:r>
        <w:t xml:space="preserve"> PET </w:t>
      </w:r>
      <w:r>
        <w:rPr>
          <w:rFonts w:hint="eastAsia"/>
        </w:rPr>
        <w:t xml:space="preserve">图像，比较</w:t>
      </w:r>
      <w:r>
        <w:t xml:space="preserve"> DDPM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FICD。每次采样都引入新的随机噪声。</w:t>
      </w:r>
    </w:p>
    <w:p>
      <w:pPr>
        <w:pStyle w:val="BodyText"/>
      </w:pPr>
      <w:r>
        <w:rPr>
          <w:rFonts w:hint="eastAsia"/>
        </w:rPr>
        <w:t xml:space="preserve">采样过程中引入的噪声会导致随机波动。</w:t>
      </w:r>
    </w:p>
    <w:bookmarkEnd w:id="68"/>
    <w:bookmarkStart w:id="69" w:name="X8f0b0b168f0201a18cde19c215a4f1e3eb0fcdb"/>
    <w:p>
      <w:pPr>
        <w:pStyle w:val="Heading2"/>
      </w:pPr>
      <w:r>
        <w:rPr>
          <w:rFonts w:hint="eastAsia"/>
        </w:rPr>
        <w:t xml:space="preserve">第</w:t>
      </w:r>
      <w:r>
        <w:t xml:space="preserve"> 176 </w:t>
      </w:r>
      <w:r>
        <w:rPr>
          <w:rFonts w:hint="eastAsia"/>
        </w:rPr>
        <w:t xml:space="preserve">页：使用生成式</w:t>
      </w:r>
      <w:r>
        <w:t xml:space="preserve"> AI </w:t>
      </w:r>
      <w:r>
        <w:rPr>
          <w:rFonts w:hint="eastAsia"/>
        </w:rPr>
        <w:t xml:space="preserve">框架</w:t>
      </w:r>
      <w:r>
        <w:t xml:space="preserve"> DNA-Diffusion </w:t>
      </w:r>
      <w:r>
        <w:rPr>
          <w:rFonts w:hint="eastAsia"/>
        </w:rPr>
        <w:t xml:space="preserve">设计合成调控元件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DNA-Diffusion </w:t>
      </w:r>
      <w:r>
        <w:rPr>
          <w:rFonts w:hint="eastAsia"/>
          <w:b/>
          <w:bCs/>
        </w:rPr>
        <w:t xml:space="preserve">设计合成调控元件</w:t>
      </w:r>
    </w:p>
    <w:bookmarkEnd w:id="69"/>
    <w:bookmarkStart w:id="70" w:name="第-177-页动机与目标"/>
    <w:p>
      <w:pPr>
        <w:pStyle w:val="Heading2"/>
      </w:pPr>
      <w:r>
        <w:rPr>
          <w:rFonts w:hint="eastAsia"/>
        </w:rPr>
        <w:t xml:space="preserve">第</w:t>
      </w:r>
      <w:r>
        <w:t xml:space="preserve"> 177 </w:t>
      </w:r>
      <w:r>
        <w:rPr>
          <w:rFonts w:hint="eastAsia"/>
        </w:rPr>
        <w:t xml:space="preserve">页：动机与目标</w:t>
      </w:r>
    </w:p>
    <w:p>
      <w:pPr>
        <w:pStyle w:val="FirstParagraph"/>
      </w:pPr>
      <w:r>
        <w:rPr>
          <w:rFonts w:hint="eastAsia"/>
        </w:rPr>
        <w:t xml:space="preserve">目标：设计约</w:t>
      </w:r>
      <w:r>
        <w:t xml:space="preserve"> 200 bp </w:t>
      </w:r>
      <w:r>
        <w:rPr>
          <w:rFonts w:hint="eastAsia"/>
        </w:rPr>
        <w:t xml:space="preserve">的短</w:t>
      </w:r>
      <w:r>
        <w:t xml:space="preserve"> DNA </w:t>
      </w:r>
      <w:r>
        <w:rPr>
          <w:rFonts w:hint="eastAsia"/>
        </w:rPr>
        <w:t xml:space="preserve">调控元件，使其在选定细胞类型中具有活性。</w:t>
      </w:r>
    </w:p>
    <w:p>
      <w:pPr>
        <w:pStyle w:val="BodyText"/>
      </w:pPr>
      <w:r>
        <w:rPr>
          <w:rFonts w:hint="eastAsia"/>
        </w:rPr>
        <w:t xml:space="preserve">挑战：</w:t>
      </w:r>
    </w:p>
    <w:p>
      <w:pPr>
        <w:pStyle w:val="Compact"/>
        <w:numPr>
          <w:ilvl w:val="0"/>
          <w:numId w:val="1033"/>
        </w:numPr>
      </w:pPr>
      <w:r>
        <w:t xml:space="preserve">DNA </w:t>
      </w:r>
      <w:r>
        <w:rPr>
          <w:rFonts w:hint="eastAsia"/>
        </w:rPr>
        <w:t xml:space="preserve">很容易生成，但功能性</w:t>
      </w:r>
      <w:r>
        <w:t xml:space="preserve"> enhancer </w:t>
      </w:r>
      <w:r>
        <w:rPr>
          <w:rFonts w:hint="eastAsia"/>
        </w:rPr>
        <w:t xml:space="preserve">需要正确的转录因子</w:t>
      </w:r>
      <w:r>
        <w:t xml:space="preserve"> motif </w:t>
      </w:r>
      <w:r>
        <w:rPr>
          <w:rFonts w:hint="eastAsia"/>
        </w:rPr>
        <w:t xml:space="preserve">“语法”；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需要平衡新颖性、生物真实感和细胞类型特异性。</w:t>
      </w:r>
    </w:p>
    <w:p>
      <w:pPr>
        <w:pStyle w:val="FirstParagraph"/>
      </w:pPr>
      <w:r>
        <w:rPr>
          <w:rFonts w:hint="eastAsia"/>
        </w:rPr>
        <w:t xml:space="preserve">贡献：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一个条件扩散模型</w:t>
      </w:r>
      <w:r>
        <w:t xml:space="preserve"> </w:t>
      </w:r>
      <w:r>
        <w:rPr>
          <w:rFonts w:hint="eastAsia"/>
        </w:rPr>
        <w:t xml:space="preserve">“DNA-Diffusion”，训练于细胞类型特异性的开放染色质（DHS）序列；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然后通过</w:t>
      </w:r>
      <w:r>
        <w:t xml:space="preserve"> in silico selection </w:t>
      </w:r>
      <w:r>
        <w:rPr>
          <w:rFonts w:hint="eastAsia"/>
        </w:rPr>
        <w:t xml:space="preserve">和湿实验验证寻找强且特异的</w:t>
      </w:r>
      <w:r>
        <w:t xml:space="preserve"> enhancer。</w:t>
      </w:r>
    </w:p>
    <w:p>
      <w:pPr>
        <w:pStyle w:val="FirstParagraph"/>
      </w:pPr>
      <w:r>
        <w:rPr>
          <w:rFonts w:hint="eastAsia"/>
        </w:rPr>
        <w:t xml:space="preserve">应用：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依赖上下文的合成</w:t>
      </w:r>
      <w:r>
        <w:t xml:space="preserve"> DNA </w:t>
      </w:r>
      <w:r>
        <w:rPr>
          <w:rFonts w:hint="eastAsia"/>
        </w:rPr>
        <w:t xml:space="preserve">序列，例如细胞类型、染色质、转录因子环境；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细胞类型特异性编辑</w:t>
      </w:r>
      <w:r>
        <w:t xml:space="preserve"> / </w:t>
      </w:r>
      <w:r>
        <w:rPr>
          <w:rFonts w:hint="eastAsia"/>
        </w:rPr>
        <w:t xml:space="preserve">靶向；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治疗性表达微调。</w:t>
      </w:r>
    </w:p>
    <w:bookmarkEnd w:id="70"/>
    <w:bookmarkStart w:id="71" w:name="第-178-页训练数据"/>
    <w:p>
      <w:pPr>
        <w:pStyle w:val="Heading2"/>
      </w:pPr>
      <w:r>
        <w:rPr>
          <w:rFonts w:hint="eastAsia"/>
        </w:rPr>
        <w:t xml:space="preserve">第</w:t>
      </w:r>
      <w:r>
        <w:t xml:space="preserve"> 178 </w:t>
      </w:r>
      <w:r>
        <w:rPr>
          <w:rFonts w:hint="eastAsia"/>
        </w:rPr>
        <w:t xml:space="preserve">页：训练数据</w:t>
      </w:r>
    </w:p>
    <w:p>
      <w:pPr>
        <w:pStyle w:val="FirstParagraph"/>
      </w:pPr>
      <w:r>
        <w:rPr>
          <w:rFonts w:hint="eastAsia"/>
        </w:rPr>
        <w:t xml:space="preserve">训练数据：来自</w:t>
      </w:r>
      <w:r>
        <w:t xml:space="preserve"> DHS peaks </w:t>
      </w:r>
      <w:r>
        <w:rPr>
          <w:rFonts w:hint="eastAsia"/>
        </w:rPr>
        <w:t xml:space="preserve">的</w:t>
      </w:r>
      <w:r>
        <w:t xml:space="preserve"> 200 bp DNA </w:t>
      </w:r>
      <w:r>
        <w:rPr>
          <w:rFonts w:hint="eastAsia"/>
        </w:rPr>
        <w:t xml:space="preserve">片段。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来自不同细胞类型的</w:t>
      </w:r>
      <w:r>
        <w:t xml:space="preserve"> unique DNase I hypersensitive sites DNA </w:t>
      </w:r>
      <w:r>
        <w:rPr>
          <w:rFonts w:hint="eastAsia"/>
        </w:rPr>
        <w:t xml:space="preserve">序列，包括</w:t>
      </w:r>
      <w:r>
        <w:t xml:space="preserve"> K562、HepG2 </w:t>
      </w:r>
      <w:r>
        <w:rPr>
          <w:rFonts w:hint="eastAsia"/>
        </w:rPr>
        <w:t xml:space="preserve">和</w:t>
      </w:r>
      <w:r>
        <w:t xml:space="preserve"> GM12878。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对每个细胞类型，取</w:t>
      </w:r>
      <w:r>
        <w:t xml:space="preserve"> DHS summit </w:t>
      </w:r>
      <w:r>
        <w:rPr>
          <w:rFonts w:hint="eastAsia"/>
        </w:rPr>
        <w:t xml:space="preserve">附近的</w:t>
      </w:r>
      <w:r>
        <w:t xml:space="preserve"> 200 bp。</w:t>
      </w:r>
    </w:p>
    <w:p>
      <w:pPr>
        <w:pStyle w:val="FirstParagraph"/>
      </w:pP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验证</w:t>
      </w:r>
      <w:r>
        <w:t xml:space="preserve"> / </w:t>
      </w:r>
      <w:r>
        <w:rPr>
          <w:rFonts w:hint="eastAsia"/>
        </w:rPr>
        <w:t xml:space="preserve">测试划分：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按染色体划分，例如留出某些染色体用于验证</w:t>
      </w:r>
      <w:r>
        <w:t xml:space="preserve"> / </w:t>
      </w:r>
      <w:r>
        <w:rPr>
          <w:rFonts w:hint="eastAsia"/>
        </w:rPr>
        <w:t xml:space="preserve">测试。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每个细胞类型生成</w:t>
      </w:r>
      <w:r>
        <w:t xml:space="preserve"> 100,000 </w:t>
      </w:r>
      <w:r>
        <w:rPr>
          <w:rFonts w:hint="eastAsia"/>
        </w:rPr>
        <w:t xml:space="preserve">条合成</w:t>
      </w:r>
      <w:r>
        <w:t xml:space="preserve"> 200 bp </w:t>
      </w:r>
      <w:r>
        <w:rPr>
          <w:rFonts w:hint="eastAsia"/>
        </w:rPr>
        <w:t xml:space="preserve">序列，共</w:t>
      </w:r>
      <w:r>
        <w:t xml:space="preserve"> 300,000 </w:t>
      </w:r>
      <w:r>
        <w:rPr>
          <w:rFonts w:hint="eastAsia"/>
        </w:rPr>
        <w:t xml:space="preserve">条。</w:t>
      </w:r>
    </w:p>
    <w:p>
      <w:pPr>
        <w:pStyle w:val="FirstParagraph"/>
      </w:pPr>
      <w:r>
        <w:rPr>
          <w:rFonts w:hint="eastAsia"/>
        </w:rPr>
        <w:t xml:space="preserve">评价生成序列：</w:t>
      </w:r>
    </w:p>
    <w:p>
      <w:pPr>
        <w:pStyle w:val="BodyText"/>
      </w:pPr>
      <w:r>
        <w:t xml:space="preserve">In silico </w:t>
      </w:r>
      <w:r>
        <w:rPr>
          <w:rFonts w:hint="eastAsia"/>
        </w:rPr>
        <w:t xml:space="preserve">validation：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ChromBPNet，可及性；</w:t>
      </w:r>
    </w:p>
    <w:p>
      <w:pPr>
        <w:pStyle w:val="Compact"/>
        <w:numPr>
          <w:ilvl w:val="0"/>
          <w:numId w:val="1039"/>
        </w:numPr>
      </w:pPr>
      <w:r>
        <w:t xml:space="preserve">MPRA </w:t>
      </w:r>
      <w:r>
        <w:rPr>
          <w:rFonts w:hint="eastAsia"/>
        </w:rPr>
        <w:t xml:space="preserve">predictor，报告基因活性；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Enformer，DNase</w:t>
      </w:r>
      <w:r>
        <w:t xml:space="preserve"> + CAGE expression tracks。</w:t>
      </w:r>
    </w:p>
    <w:p>
      <w:pPr>
        <w:pStyle w:val="FirstParagraph"/>
      </w:pPr>
      <w:r>
        <w:rPr>
          <w:rFonts w:hint="eastAsia"/>
        </w:rPr>
        <w:t xml:space="preserve">湿实验验证：</w:t>
      </w:r>
    </w:p>
    <w:p>
      <w:pPr>
        <w:pStyle w:val="Compact"/>
        <w:numPr>
          <w:ilvl w:val="0"/>
          <w:numId w:val="1040"/>
        </w:numPr>
      </w:pPr>
      <w:r>
        <w:t xml:space="preserve">STARR-seq </w:t>
      </w:r>
      <w:r>
        <w:rPr>
          <w:rFonts w:hint="eastAsia"/>
        </w:rPr>
        <w:t xml:space="preserve">library，包含</w:t>
      </w:r>
      <w:r>
        <w:t xml:space="preserve"> 5,850 </w:t>
      </w:r>
      <w:r>
        <w:rPr>
          <w:rFonts w:hint="eastAsia"/>
        </w:rPr>
        <w:t xml:space="preserve">个元素，覆盖</w:t>
      </w:r>
      <w:r>
        <w:t xml:space="preserve"> 3 </w:t>
      </w:r>
      <w:r>
        <w:rPr>
          <w:rFonts w:hint="eastAsia"/>
        </w:rPr>
        <w:t xml:space="preserve">个细胞系，episomal</w:t>
      </w:r>
      <w:r>
        <w:t xml:space="preserve"> reporter </w:t>
      </w:r>
      <w:r>
        <w:rPr>
          <w:rFonts w:hint="eastAsia"/>
        </w:rPr>
        <w:t xml:space="preserve">assay；</w:t>
      </w:r>
    </w:p>
    <w:p>
      <w:pPr>
        <w:pStyle w:val="Compact"/>
        <w:numPr>
          <w:ilvl w:val="0"/>
          <w:numId w:val="1040"/>
        </w:numPr>
      </w:pPr>
      <w:r>
        <w:t xml:space="preserve">EXTRA-seq endogenous locus </w:t>
      </w:r>
      <w:r>
        <w:rPr>
          <w:rFonts w:hint="eastAsia"/>
        </w:rPr>
        <w:t xml:space="preserve">experiment：替换</w:t>
      </w:r>
      <w:r>
        <w:t xml:space="preserve"> AXIN2 </w:t>
      </w:r>
      <w:r>
        <w:rPr>
          <w:rFonts w:hint="eastAsia"/>
        </w:rPr>
        <w:t xml:space="preserve">附近</w:t>
      </w:r>
      <w:r>
        <w:t xml:space="preserve"> enhancer </w:t>
      </w:r>
      <w:r>
        <w:rPr>
          <w:rFonts w:hint="eastAsia"/>
        </w:rPr>
        <w:t xml:space="preserve">区域并测量再激活。</w:t>
      </w:r>
    </w:p>
    <w:bookmarkEnd w:id="71"/>
    <w:bookmarkStart w:id="72" w:name="第-179-页dna-序列的条件扩散"/>
    <w:p>
      <w:pPr>
        <w:pStyle w:val="Heading2"/>
      </w:pPr>
      <w:r>
        <w:rPr>
          <w:rFonts w:hint="eastAsia"/>
        </w:rPr>
        <w:t xml:space="preserve">第</w:t>
      </w:r>
      <w:r>
        <w:t xml:space="preserve"> 179 </w:t>
      </w:r>
      <w:r>
        <w:rPr>
          <w:rFonts w:hint="eastAsia"/>
        </w:rPr>
        <w:t xml:space="preserve">页：DNA</w:t>
      </w:r>
      <w:r>
        <w:t xml:space="preserve"> </w:t>
      </w:r>
      <w:r>
        <w:rPr>
          <w:rFonts w:hint="eastAsia"/>
        </w:rPr>
        <w:t xml:space="preserve">序列的条件扩散</w:t>
      </w:r>
    </w:p>
    <w:p>
      <w:pPr>
        <w:pStyle w:val="FirstParagraph"/>
      </w:pPr>
      <w:r>
        <w:rPr>
          <w:rFonts w:hint="eastAsia"/>
        </w:rPr>
        <w:t xml:space="preserve">扩散模型：</w:t>
      </w:r>
    </w:p>
    <w:p>
      <w:pPr>
        <w:pStyle w:val="Compact"/>
        <w:numPr>
          <w:ilvl w:val="0"/>
          <w:numId w:val="1041"/>
        </w:numPr>
      </w:pPr>
      <w:r>
        <w:t xml:space="preserve">DDPM </w:t>
      </w:r>
      <w:r>
        <w:rPr>
          <w:rFonts w:hint="eastAsia"/>
        </w:rPr>
        <w:t xml:space="preserve">学习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，即给定细胞类型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DNA </w:t>
      </w:r>
      <w:r>
        <w:rPr>
          <w:rFonts w:hint="eastAsia"/>
        </w:rPr>
        <w:t xml:space="preserve">序列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的分布。</w:t>
      </w:r>
    </w:p>
    <w:p>
      <w:pPr>
        <w:pStyle w:val="FirstParagraph"/>
      </w:pPr>
      <w:r>
        <w:rPr>
          <w:rFonts w:hint="eastAsia"/>
        </w:rPr>
        <w:t xml:space="preserve">去噪器输入：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带噪序列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扩散时间步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细胞类型标签</w:t>
      </w:r>
      <w:r>
        <w:t xml:space="preserve"> </w:t>
      </w:r>
      <m:oMath>
        <m:r>
          <m:t>y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架构：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one-hot-like DNA tensor </w:t>
      </w:r>
      <w:r>
        <w:rPr>
          <w:rFonts w:hint="eastAsia"/>
        </w:rPr>
        <w:t xml:space="preserve">上使用</w:t>
      </w:r>
      <w:r>
        <w:t xml:space="preserve"> denoising </w:t>
      </w:r>
      <w:r>
        <w:rPr>
          <w:rFonts w:hint="eastAsia"/>
        </w:rPr>
        <w:t xml:space="preserve">U-Net；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通过</w:t>
      </w:r>
      <w:r>
        <w:t xml:space="preserve"> timestep embedding </w:t>
      </w:r>
      <w:r>
        <w:rPr>
          <w:rFonts w:hint="eastAsia"/>
        </w:rPr>
        <w:t xml:space="preserve">和</w:t>
      </w:r>
      <w:r>
        <w:t xml:space="preserve"> cell-type embedding </w:t>
      </w:r>
      <w:r>
        <w:rPr>
          <w:rFonts w:hint="eastAsia"/>
        </w:rPr>
        <w:t xml:space="preserve">加入条件。</w:t>
      </w:r>
    </w:p>
    <w:p>
      <w:pPr>
        <w:pStyle w:val="FirstParagraph"/>
      </w:pPr>
      <w:r>
        <w:rPr>
          <w:rFonts w:hint="eastAsia"/>
        </w:rPr>
        <w:t xml:space="preserve">训练目标（核心方程）：</w:t>
      </w:r>
    </w:p>
    <w:p>
      <w:pPr>
        <w:pStyle w:val="BodyText"/>
      </w:pPr>
      <w:r>
        <w:rPr>
          <w:rFonts w:hint="eastAsia"/>
        </w:rPr>
        <w:t xml:space="preserve">加噪：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ϵ</m:t>
          </m:r>
        </m:oMath>
      </m:oMathPara>
    </w:p>
    <w:p>
      <w:pPr>
        <w:pStyle w:val="FirstParagraph"/>
      </w:pPr>
      <w:r>
        <w:rPr>
          <w:rFonts w:hint="eastAsia"/>
        </w:rPr>
        <w:t xml:space="preserve">训练网络预测噪声：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rPr>
              <m:scr m:val="double-struck"/>
              <m:sty m:val="p"/>
            </m:rPr>
            <m:t>E</m:t>
          </m:r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ϵ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bookmarkEnd w:id="72"/>
    <w:bookmarkStart w:id="73" w:name="第-180-页classifier-free-guidance控制特异性与多样性"/>
    <w:p>
      <w:pPr>
        <w:pStyle w:val="Heading2"/>
      </w:pPr>
      <w:r>
        <w:rPr>
          <w:rFonts w:hint="eastAsia"/>
        </w:rPr>
        <w:t xml:space="preserve">第</w:t>
      </w:r>
      <w:r>
        <w:t xml:space="preserve"> 180 </w:t>
      </w:r>
      <w:r>
        <w:rPr>
          <w:rFonts w:hint="eastAsia"/>
        </w:rPr>
        <w:t xml:space="preserve">页：Classifier-Free</w:t>
      </w:r>
      <w:r>
        <w:t xml:space="preserve"> </w:t>
      </w:r>
      <w:r>
        <w:rPr>
          <w:rFonts w:hint="eastAsia"/>
        </w:rPr>
        <w:t xml:space="preserve">Guidance：控制特异性与多样性</w:t>
      </w:r>
    </w:p>
    <w:p>
      <w:pPr>
        <w:pStyle w:val="FirstParagraph"/>
      </w:pPr>
      <w:r>
        <w:rPr>
          <w:b/>
          <w:bCs/>
        </w:rPr>
        <w:t xml:space="preserve">Classifier-Free </w:t>
      </w:r>
      <w:r>
        <w:rPr>
          <w:rFonts w:hint="eastAsia"/>
          <w:b/>
          <w:bCs/>
        </w:rPr>
        <w:t xml:space="preserve">Guidance（CFG）</w:t>
      </w:r>
    </w:p>
    <w:p>
      <w:pPr>
        <w:pStyle w:val="BodyText"/>
      </w:pPr>
      <w:r>
        <w:rPr>
          <w:rFonts w:hint="eastAsia"/>
        </w:rPr>
        <w:t xml:space="preserve">训练过程中，以一定概率（约</w:t>
      </w:r>
      <w:r>
        <w:t xml:space="preserve"> </w:t>
      </w:r>
      <w:r>
        <w:rPr>
          <w:rFonts w:hint="eastAsia"/>
        </w:rPr>
        <w:t xml:space="preserve">10%）将细胞类型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替换为空</w:t>
      </w:r>
      <w:r>
        <w:t xml:space="preserve"> </w:t>
      </w:r>
      <w:r>
        <w:rPr>
          <w:rFonts w:hint="eastAsia"/>
        </w:rPr>
        <w:t xml:space="preserve">token：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条件形式：</w:t>
      </w:r>
      <m:oMath>
        <m:sSub>
          <m:e>
            <m:r>
              <m:t>ϵ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无条件形式：</w:t>
      </w:r>
      <m:oMath>
        <m:sSub>
          <m:e>
            <m:r>
              <m:t>ϵ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⌀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这会迫使模型同时学习两者。</w:t>
      </w:r>
    </w:p>
    <w:p>
      <w:pPr>
        <w:pStyle w:val="BodyText"/>
      </w:pPr>
      <w:r>
        <w:rPr>
          <w:rFonts w:hint="eastAsia"/>
        </w:rPr>
        <w:t xml:space="preserve">采样时的</w:t>
      </w:r>
      <w:r>
        <w:t xml:space="preserve"> </w:t>
      </w:r>
      <w:r>
        <w:rPr>
          <w:rFonts w:hint="eastAsia"/>
        </w:rPr>
        <w:t xml:space="preserve">CFG：</w:t>
      </w:r>
    </w:p>
    <w:p>
      <w:pPr>
        <w:pStyle w:val="BodyText"/>
      </w:pPr>
      <w:r>
        <w:rPr>
          <w:rFonts w:hint="eastAsia"/>
        </w:rPr>
        <w:t xml:space="preserve">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cond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ϵ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uncond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ϵ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组合：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CFG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uncond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cond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uncond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45"/>
        </w:numPr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guidance scale。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更大的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会更强地把样本推向目标细胞类型分布，即更高特异性、更低多样性。</w:t>
      </w:r>
    </w:p>
    <w:bookmarkEnd w:id="73"/>
    <w:bookmarkStart w:id="74" w:name="第-181-页实验结果"/>
    <w:p>
      <w:pPr>
        <w:pStyle w:val="Heading2"/>
      </w:pPr>
      <w:r>
        <w:rPr>
          <w:rFonts w:hint="eastAsia"/>
        </w:rPr>
        <w:t xml:space="preserve">第</w:t>
      </w:r>
      <w:r>
        <w:t xml:space="preserve"> 181 </w:t>
      </w:r>
      <w:r>
        <w:rPr>
          <w:rFonts w:hint="eastAsia"/>
        </w:rPr>
        <w:t xml:space="preserve">页：实验结果</w:t>
      </w:r>
    </w:p>
    <w:p>
      <w:pPr>
        <w:pStyle w:val="FirstParagraph"/>
      </w:pPr>
      <w:r>
        <w:rPr>
          <w:rFonts w:hint="eastAsia"/>
        </w:rPr>
        <w:t xml:space="preserve">评价指标：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新颖性：生成的</w:t>
      </w:r>
      <w:r>
        <w:t xml:space="preserve"> 200 bp </w:t>
      </w:r>
      <w:r>
        <w:rPr>
          <w:rFonts w:hint="eastAsia"/>
        </w:rPr>
        <w:t xml:space="preserve">序列中，与训练</w:t>
      </w:r>
      <w:r>
        <w:t xml:space="preserve"> DHS </w:t>
      </w:r>
      <w:r>
        <w:rPr>
          <w:rFonts w:hint="eastAsia"/>
        </w:rPr>
        <w:t xml:space="preserve">存在长精确匹配的比例；</w:t>
      </w:r>
    </w:p>
    <w:p>
      <w:pPr>
        <w:pStyle w:val="Compact"/>
        <w:numPr>
          <w:ilvl w:val="0"/>
          <w:numId w:val="1046"/>
        </w:numPr>
      </w:pPr>
      <w:r>
        <w:t xml:space="preserve">motif </w:t>
      </w:r>
      <w:r>
        <w:rPr>
          <w:rFonts w:hint="eastAsia"/>
        </w:rPr>
        <w:t xml:space="preserve">真实感：TF</w:t>
      </w:r>
      <w:r>
        <w:t xml:space="preserve"> motif </w:t>
      </w:r>
      <w:r>
        <w:rPr>
          <w:rFonts w:hint="eastAsia"/>
        </w:rPr>
        <w:t xml:space="preserve">和</w:t>
      </w:r>
      <w:r>
        <w:t xml:space="preserve"> motif-pair </w:t>
      </w:r>
      <w:r>
        <w:rPr>
          <w:rFonts w:hint="eastAsia"/>
        </w:rPr>
        <w:t xml:space="preserve">分布的相似性，例如</w:t>
      </w:r>
      <w:r>
        <w:t xml:space="preserve"> Jensen-Shannon </w:t>
      </w:r>
      <w:r>
        <w:rPr>
          <w:rFonts w:hint="eastAsia"/>
        </w:rPr>
        <w:t xml:space="preserve">distance；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信号强度：预测的调控信号有多强，例如</w:t>
      </w:r>
      <w:r>
        <w:t xml:space="preserve"> accessibility </w:t>
      </w:r>
      <w:r>
        <w:rPr>
          <w:rFonts w:hint="eastAsia"/>
        </w:rPr>
        <w:t xml:space="preserve">或</w:t>
      </w:r>
      <w:r>
        <w:t xml:space="preserve"> CAGE </w:t>
      </w:r>
      <w:r>
        <w:rPr>
          <w:rFonts w:hint="eastAsia"/>
        </w:rPr>
        <w:t xml:space="preserve">level；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信号特异性：信号在多大程度上限制于目标细胞类型，而不是在所有细胞类型中都存在。</w:t>
      </w:r>
    </w:p>
    <w:p>
      <w:pPr>
        <w:pStyle w:val="FirstParagraph"/>
      </w:pPr>
      <w:r>
        <w:t xml:space="preserve">In silico </w:t>
      </w:r>
      <w:r>
        <w:rPr>
          <w:rFonts w:hint="eastAsia"/>
        </w:rPr>
        <w:t xml:space="preserve">validation：</w:t>
      </w:r>
    </w:p>
    <w:p>
      <w:pPr>
        <w:pStyle w:val="Compact"/>
        <w:numPr>
          <w:ilvl w:val="0"/>
          <w:numId w:val="1047"/>
        </w:numPr>
      </w:pPr>
      <w:r>
        <w:t xml:space="preserve">motif </w:t>
      </w:r>
      <w:r>
        <w:rPr>
          <w:rFonts w:hint="eastAsia"/>
        </w:rPr>
        <w:t xml:space="preserve">grammar：关键</w:t>
      </w:r>
      <w:r>
        <w:t xml:space="preserve"> TF motifs </w:t>
      </w:r>
      <w:r>
        <w:rPr>
          <w:rFonts w:hint="eastAsia"/>
        </w:rPr>
        <w:t xml:space="preserve">是否适当富集？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预测式</w:t>
      </w:r>
      <w:r>
        <w:t xml:space="preserve"> </w:t>
      </w:r>
      <w:r>
        <w:rPr>
          <w:rFonts w:hint="eastAsia"/>
        </w:rPr>
        <w:t xml:space="preserve">“oracles”，即</w:t>
      </w:r>
      <w:r>
        <w:t xml:space="preserve"> sequence -&gt; function </w:t>
      </w:r>
      <w:r>
        <w:rPr>
          <w:rFonts w:hint="eastAsia"/>
        </w:rPr>
        <w:t xml:space="preserve">proxy：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染色质可及性预测器；</w:t>
      </w:r>
    </w:p>
    <w:p>
      <w:pPr>
        <w:pStyle w:val="Compact"/>
        <w:numPr>
          <w:ilvl w:val="0"/>
          <w:numId w:val="1047"/>
        </w:numPr>
      </w:pPr>
      <w:r>
        <w:t xml:space="preserve">MPRA / enhancer activity </w:t>
      </w:r>
      <w:r>
        <w:rPr>
          <w:rFonts w:hint="eastAsia"/>
        </w:rPr>
        <w:t xml:space="preserve">预测器；</w:t>
      </w:r>
    </w:p>
    <w:p>
      <w:pPr>
        <w:pStyle w:val="Compact"/>
        <w:numPr>
          <w:ilvl w:val="0"/>
          <w:numId w:val="1047"/>
        </w:numPr>
      </w:pPr>
      <w:r>
        <w:t xml:space="preserve">Enformer-like </w:t>
      </w:r>
      <w:r>
        <w:rPr>
          <w:rFonts w:hint="eastAsia"/>
        </w:rPr>
        <w:t xml:space="preserve">多轨道预测器。</w:t>
      </w:r>
    </w:p>
    <w:p>
      <w:pPr>
        <w:pStyle w:val="FirstParagraph"/>
      </w:pPr>
      <w:r>
        <w:rPr>
          <w:rFonts w:hint="eastAsia"/>
        </w:rPr>
        <w:t xml:space="preserve">湿实验验证：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STARR-seq：序列是否在目标细胞类型中驱动转录？</w:t>
      </w:r>
    </w:p>
    <w:p>
      <w:pPr>
        <w:pStyle w:val="Compact"/>
        <w:numPr>
          <w:ilvl w:val="0"/>
          <w:numId w:val="1048"/>
        </w:numPr>
      </w:pPr>
      <w:r>
        <w:t xml:space="preserve">Endogenous locus </w:t>
      </w:r>
      <w:r>
        <w:rPr>
          <w:rFonts w:hint="eastAsia"/>
        </w:rPr>
        <w:t xml:space="preserve">test：设计序列是否能在基因组上下文中工作？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2026-05-05T07:28:07Z</dcterms:created>
  <dcterms:modified xsi:type="dcterms:W3CDTF">2026-05-05T07:28:07Z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