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4"/>
          <w:szCs w:val="34"/>
        </w:rPr>
      </w:pPr>
      <w:r w:rsidDel="00000000" w:rsidR="00000000" w:rsidRPr="00000000">
        <w:rPr>
          <w:rtl w:val="0"/>
        </w:rPr>
      </w:r>
    </w:p>
    <w:p w:rsidR="00000000" w:rsidDel="00000000" w:rsidP="00000000" w:rsidRDefault="00000000" w:rsidRPr="00000000" w14:paraId="00000002">
      <w:pPr>
        <w:jc w:val="center"/>
        <w:rPr>
          <w:sz w:val="34"/>
          <w:szCs w:val="34"/>
        </w:rPr>
      </w:pPr>
      <w:r w:rsidDel="00000000" w:rsidR="00000000" w:rsidRPr="00000000">
        <w:rPr>
          <w:rtl w:val="0"/>
        </w:rPr>
      </w:r>
    </w:p>
    <w:p w:rsidR="00000000" w:rsidDel="00000000" w:rsidP="00000000" w:rsidRDefault="00000000" w:rsidRPr="00000000" w14:paraId="00000003">
      <w:pPr>
        <w:jc w:val="center"/>
        <w:rPr>
          <w:sz w:val="34"/>
          <w:szCs w:val="34"/>
        </w:rPr>
      </w:pPr>
      <w:r w:rsidDel="00000000" w:rsidR="00000000" w:rsidRPr="00000000">
        <w:rPr>
          <w:rtl w:val="0"/>
        </w:rPr>
      </w:r>
    </w:p>
    <w:p w:rsidR="00000000" w:rsidDel="00000000" w:rsidP="00000000" w:rsidRDefault="00000000" w:rsidRPr="00000000" w14:paraId="00000004">
      <w:pPr>
        <w:jc w:val="center"/>
        <w:rPr>
          <w:sz w:val="34"/>
          <w:szCs w:val="34"/>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rtl w:val="0"/>
        </w:rPr>
      </w:r>
    </w:p>
    <w:p w:rsidR="00000000" w:rsidDel="00000000" w:rsidP="00000000" w:rsidRDefault="00000000" w:rsidRPr="00000000" w14:paraId="00000006">
      <w:pPr>
        <w:jc w:val="center"/>
        <w:rPr>
          <w:sz w:val="34"/>
          <w:szCs w:val="34"/>
        </w:rPr>
      </w:pPr>
      <w:r w:rsidDel="00000000" w:rsidR="00000000" w:rsidRPr="00000000">
        <w:rPr>
          <w:rtl w:val="0"/>
        </w:rPr>
      </w:r>
    </w:p>
    <w:p w:rsidR="00000000" w:rsidDel="00000000" w:rsidP="00000000" w:rsidRDefault="00000000" w:rsidRPr="00000000" w14:paraId="00000007">
      <w:pPr>
        <w:jc w:val="center"/>
        <w:rPr>
          <w:sz w:val="34"/>
          <w:szCs w:val="34"/>
        </w:rPr>
      </w:pPr>
      <w:r w:rsidDel="00000000" w:rsidR="00000000" w:rsidRPr="00000000">
        <w:rPr>
          <w:rtl w:val="0"/>
        </w:rPr>
      </w:r>
    </w:p>
    <w:p w:rsidR="00000000" w:rsidDel="00000000" w:rsidP="00000000" w:rsidRDefault="00000000" w:rsidRPr="00000000" w14:paraId="00000008">
      <w:pPr>
        <w:jc w:val="center"/>
        <w:rPr>
          <w:sz w:val="34"/>
          <w:szCs w:val="34"/>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rtl w:val="0"/>
        </w:rPr>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pStyle w:val="Title"/>
        <w:jc w:val="center"/>
        <w:rPr>
          <w:b w:val="1"/>
          <w:sz w:val="58"/>
          <w:szCs w:val="58"/>
        </w:rPr>
      </w:pPr>
      <w:bookmarkStart w:colFirst="0" w:colLast="0" w:name="_o2o8dy8bjqzz" w:id="0"/>
      <w:bookmarkEnd w:id="0"/>
      <w:r w:rsidDel="00000000" w:rsidR="00000000" w:rsidRPr="00000000">
        <w:rPr>
          <w:b w:val="1"/>
          <w:sz w:val="58"/>
          <w:szCs w:val="58"/>
          <w:rtl w:val="0"/>
        </w:rPr>
        <w:t xml:space="preserve">Drawing Course Selling Platform</w:t>
      </w:r>
    </w:p>
    <w:p w:rsidR="00000000" w:rsidDel="00000000" w:rsidP="00000000" w:rsidRDefault="00000000" w:rsidRPr="00000000" w14:paraId="0000000C">
      <w:pPr>
        <w:jc w:val="center"/>
        <w:rPr>
          <w:b w:val="1"/>
          <w:sz w:val="58"/>
          <w:szCs w:val="5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Software Requirement Specifications</w:t>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rtl w:val="0"/>
        </w:rPr>
      </w:r>
    </w:p>
    <w:p w:rsidR="00000000" w:rsidDel="00000000" w:rsidP="00000000" w:rsidRDefault="00000000" w:rsidRPr="00000000" w14:paraId="00000011">
      <w:pPr>
        <w:jc w:val="center"/>
        <w:rPr>
          <w:sz w:val="30"/>
          <w:szCs w:val="30"/>
        </w:rPr>
      </w:pPr>
      <w:r w:rsidDel="00000000" w:rsidR="00000000" w:rsidRPr="00000000">
        <w:rPr>
          <w:rtl w:val="0"/>
        </w:rPr>
      </w:r>
    </w:p>
    <w:p w:rsidR="00000000" w:rsidDel="00000000" w:rsidP="00000000" w:rsidRDefault="00000000" w:rsidRPr="00000000" w14:paraId="00000012">
      <w:pPr>
        <w:jc w:val="center"/>
        <w:rPr>
          <w:sz w:val="30"/>
          <w:szCs w:val="30"/>
        </w:rPr>
      </w:pPr>
      <w:r w:rsidDel="00000000" w:rsidR="00000000" w:rsidRPr="00000000">
        <w:rPr>
          <w:rtl w:val="0"/>
        </w:rPr>
      </w:r>
    </w:p>
    <w:p w:rsidR="00000000" w:rsidDel="00000000" w:rsidP="00000000" w:rsidRDefault="00000000" w:rsidRPr="00000000" w14:paraId="00000013">
      <w:pPr>
        <w:jc w:val="center"/>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sz w:val="30"/>
          <w:szCs w:val="30"/>
          <w:rtl w:val="0"/>
        </w:rPr>
        <w:t xml:space="preserve">Version: 1.0</w:t>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52"/>
          <w:szCs w:val="52"/>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Vietnam, October 2023</w:t>
      </w:r>
    </w:p>
    <w:p w:rsidR="00000000" w:rsidDel="00000000" w:rsidP="00000000" w:rsidRDefault="00000000" w:rsidRPr="00000000" w14:paraId="0000001C">
      <w:pPr>
        <w:jc w:val="center"/>
        <w:rPr>
          <w:sz w:val="58"/>
          <w:szCs w:val="58"/>
        </w:rPr>
      </w:pPr>
      <w:r w:rsidDel="00000000" w:rsidR="00000000" w:rsidRPr="00000000">
        <w:rPr>
          <w:sz w:val="58"/>
          <w:szCs w:val="58"/>
          <w:rtl w:val="0"/>
        </w:rPr>
        <w:t xml:space="preserve"> </w:t>
      </w:r>
    </w:p>
    <w:p w:rsidR="00000000" w:rsidDel="00000000" w:rsidP="00000000" w:rsidRDefault="00000000" w:rsidRPr="00000000" w14:paraId="0000001D">
      <w:pPr>
        <w:jc w:val="center"/>
        <w:rPr>
          <w:sz w:val="58"/>
          <w:szCs w:val="58"/>
        </w:rPr>
      </w:pPr>
      <w:r w:rsidDel="00000000" w:rsidR="00000000" w:rsidRPr="00000000">
        <w:rPr>
          <w:rtl w:val="0"/>
        </w:rPr>
      </w:r>
    </w:p>
    <w:p w:rsidR="00000000" w:rsidDel="00000000" w:rsidP="00000000" w:rsidRDefault="00000000" w:rsidRPr="00000000" w14:paraId="0000001E">
      <w:pPr>
        <w:spacing w:after="240" w:before="240" w:line="259" w:lineRule="auto"/>
        <w:ind w:left="-283.4645669291339"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Approval Page</w:t>
      </w:r>
    </w:p>
    <w:p w:rsidR="00000000" w:rsidDel="00000000" w:rsidP="00000000" w:rsidRDefault="00000000" w:rsidRPr="00000000" w14:paraId="0000001F">
      <w:pPr>
        <w:spacing w:after="240" w:before="240" w:line="259" w:lineRule="auto"/>
        <w:ind w:left="-283.4645669291339"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20">
      <w:pPr>
        <w:spacing w:after="240" w:before="240" w:line="259" w:lineRule="auto"/>
        <w:ind w:left="-283.4645669291339" w:firstLine="0"/>
        <w:rPr>
          <w:rFonts w:ascii="Calibri" w:cs="Calibri" w:eastAsia="Calibri" w:hAnsi="Calibri"/>
          <w:b w:val="1"/>
          <w:sz w:val="34"/>
          <w:szCs w:val="34"/>
        </w:rPr>
      </w:pPr>
      <w:r w:rsidDel="00000000" w:rsidR="00000000" w:rsidRPr="00000000">
        <w:rPr>
          <w:rtl w:val="0"/>
        </w:rPr>
      </w:r>
    </w:p>
    <w:tbl>
      <w:tblPr>
        <w:tblStyle w:val="Table1"/>
        <w:tblW w:w="9735.000000000002" w:type="dxa"/>
        <w:jc w:val="left"/>
        <w:tblInd w:w="-339.99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5"/>
        <w:gridCol w:w="4990.000000000001"/>
        <w:tblGridChange w:id="0">
          <w:tblGrid>
            <w:gridCol w:w="4745"/>
            <w:gridCol w:w="4990.000000000001"/>
          </w:tblGrid>
        </w:tblGridChange>
      </w:tblGrid>
      <w:tr>
        <w:trPr>
          <w:cantSplit w:val="0"/>
          <w:trHeight w:val="48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41.73228346456682" w:firstLine="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Drawing Course Selling Platform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Group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Nguyen Van Minh -SE172756</w:t>
            </w:r>
          </w:p>
          <w:p w:rsidR="00000000" w:rsidDel="00000000" w:rsidP="00000000" w:rsidRDefault="00000000" w:rsidRPr="00000000" w14:paraId="0000002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Dao Xuan Quy - SE170242</w:t>
            </w:r>
          </w:p>
          <w:p w:rsidR="00000000" w:rsidDel="00000000" w:rsidP="00000000" w:rsidRDefault="00000000" w:rsidRPr="00000000" w14:paraId="0000002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 Minh Ngoc Phuc - SE172099</w:t>
            </w:r>
          </w:p>
          <w:p w:rsidR="00000000" w:rsidDel="00000000" w:rsidP="00000000" w:rsidRDefault="00000000" w:rsidRPr="00000000" w14:paraId="0000002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Nguyen Minh Hien - SE161997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Mr. Lai Duc Hung</w:t>
            </w:r>
          </w:p>
        </w:tc>
      </w:tr>
    </w:tbl>
    <w:p w:rsidR="00000000" w:rsidDel="00000000" w:rsidP="00000000" w:rsidRDefault="00000000" w:rsidRPr="00000000" w14:paraId="0000002E">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2F">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0">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1">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2">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3">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4">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5">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6">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7">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8">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39">
      <w:pPr>
        <w:spacing w:after="240" w:before="240" w:line="259"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spacing w:after="240" w:before="24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pStyle w:val="Heading1"/>
        <w:spacing w:after="240" w:before="240" w:line="259" w:lineRule="auto"/>
        <w:rPr>
          <w:rFonts w:ascii="Calibri" w:cs="Calibri" w:eastAsia="Calibri" w:hAnsi="Calibri"/>
          <w:b w:val="1"/>
          <w:sz w:val="30"/>
          <w:szCs w:val="30"/>
        </w:rPr>
      </w:pPr>
      <w:bookmarkStart w:colFirst="0" w:colLast="0" w:name="_gjdgxs" w:id="1"/>
      <w:bookmarkEnd w:id="1"/>
      <w:r w:rsidDel="00000000" w:rsidR="00000000" w:rsidRPr="00000000">
        <w:rPr>
          <w:rFonts w:ascii="Calibri" w:cs="Calibri" w:eastAsia="Calibri" w:hAnsi="Calibri"/>
          <w:b w:val="1"/>
          <w:sz w:val="50"/>
          <w:szCs w:val="50"/>
          <w:rtl w:val="0"/>
        </w:rPr>
        <w:t xml:space="preserve">TABLE OF CONTENT</w:t>
      </w:r>
      <w:r w:rsidDel="00000000" w:rsidR="00000000" w:rsidRPr="00000000">
        <w:rPr>
          <w:rFonts w:ascii="Calibri" w:cs="Calibri" w:eastAsia="Calibri" w:hAnsi="Calibri"/>
          <w:b w:val="1"/>
          <w:sz w:val="30"/>
          <w:szCs w:val="30"/>
          <w:rtl w:val="0"/>
        </w:rPr>
        <w:t xml:space="preserve"> </w:t>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References</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OVERALL DESCRIPTION</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Product Overview</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color w:val="000000"/>
              <w:u w:val="none"/>
            </w:rPr>
          </w:pPr>
          <w:hyperlink w:anchor="_15nl3gel0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Customer Requirements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color w:val="000000"/>
              <w:u w:val="none"/>
            </w:rPr>
          </w:pPr>
          <w:hyperlink w:anchor="_pnk0cio8i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Instructor Requirements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color w:val="000000"/>
              <w:u w:val="none"/>
            </w:rPr>
          </w:pPr>
          <w:hyperlink w:anchor="_l1enksxcau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Staff Requirements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color w:val="000000"/>
              <w:u w:val="none"/>
            </w:rPr>
          </w:pPr>
          <w:hyperlink w:anchor="_9bgr5ptuc4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Admin Requirements</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b w:val="1"/>
              <w:color w:val="000000"/>
              <w:u w:val="no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FUNCTIONAL REQUIREMENT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 Case Diagram:</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color w:val="000000"/>
              <w:u w:val="no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Use Case List</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color w:val="000000"/>
              <w:u w:val="no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Use Case Detail:</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color w:val="000000"/>
              <w:u w:val="no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UC-01: Sign In</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color w:val="000000"/>
              <w:u w:val="no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UC-02: Sign Up</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color w:val="000000"/>
              <w:u w:val="no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UC-03: Search Course</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color w:val="000000"/>
              <w:u w:val="no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UC-04: Add Course to Cart</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color w:val="000000"/>
              <w:u w:val="no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UC-05: Remove Item(s)</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color w:val="000000"/>
              <w:u w:val="no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UC-08: Learning Course</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b w:val="1"/>
              <w:color w:val="000000"/>
              <w:u w:val="none"/>
            </w:rPr>
          </w:pPr>
          <w:hyperlink w:anchor="_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DATABASE:</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spacing w:after="160" w:line="259" w:lineRule="auto"/>
        <w:rPr>
          <w:sz w:val="28"/>
          <w:szCs w:val="28"/>
        </w:rPr>
      </w:pPr>
      <w:r w:rsidDel="00000000" w:rsidR="00000000" w:rsidRPr="00000000">
        <w:rPr>
          <w:rtl w:val="0"/>
        </w:rPr>
      </w:r>
    </w:p>
    <w:p w:rsidR="00000000" w:rsidDel="00000000" w:rsidP="00000000" w:rsidRDefault="00000000" w:rsidRPr="00000000" w14:paraId="00000054">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55">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56">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57">
      <w:pPr>
        <w:pStyle w:val="Heading1"/>
        <w:spacing w:after="240" w:before="240" w:line="259" w:lineRule="auto"/>
        <w:rPr>
          <w:rFonts w:ascii="Calibri" w:cs="Calibri" w:eastAsia="Calibri" w:hAnsi="Calibri"/>
          <w:b w:val="1"/>
          <w:sz w:val="48"/>
          <w:szCs w:val="48"/>
        </w:rPr>
      </w:pPr>
      <w:bookmarkStart w:colFirst="0" w:colLast="0" w:name="_30j0zll" w:id="2"/>
      <w:bookmarkEnd w:id="2"/>
      <w:r w:rsidDel="00000000" w:rsidR="00000000" w:rsidRPr="00000000">
        <w:rPr>
          <w:rFonts w:ascii="Calibri" w:cs="Calibri" w:eastAsia="Calibri" w:hAnsi="Calibri"/>
          <w:b w:val="1"/>
          <w:sz w:val="48"/>
          <w:szCs w:val="48"/>
          <w:rtl w:val="0"/>
        </w:rPr>
        <w:t xml:space="preserve">1. INTRODUCTION</w:t>
      </w:r>
    </w:p>
    <w:p w:rsidR="00000000" w:rsidDel="00000000" w:rsidP="00000000" w:rsidRDefault="00000000" w:rsidRPr="00000000" w14:paraId="00000058">
      <w:pPr>
        <w:spacing w:after="240" w:before="24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9">
      <w:pPr>
        <w:pStyle w:val="Heading2"/>
        <w:spacing w:after="240" w:before="240" w:line="259" w:lineRule="auto"/>
        <w:rPr>
          <w:rFonts w:ascii="Calibri" w:cs="Calibri" w:eastAsia="Calibri" w:hAnsi="Calibri"/>
          <w:b w:val="1"/>
        </w:rPr>
      </w:pPr>
      <w:bookmarkStart w:colFirst="0" w:colLast="0" w:name="_1fob9te" w:id="3"/>
      <w:bookmarkEnd w:id="3"/>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rtl w:val="0"/>
        </w:rPr>
        <w:t xml:space="preserve">1.1. Purpose</w:t>
      </w:r>
    </w:p>
    <w:p w:rsidR="00000000" w:rsidDel="00000000" w:rsidP="00000000" w:rsidRDefault="00000000" w:rsidRPr="00000000" w14:paraId="0000005A">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document represents the Software Requirements Specification (SRS) of </w:t>
      </w:r>
      <w:r w:rsidDel="00000000" w:rsidR="00000000" w:rsidRPr="00000000">
        <w:rPr>
          <w:rFonts w:ascii="Calibri" w:cs="Calibri" w:eastAsia="Calibri" w:hAnsi="Calibri"/>
          <w:b w:val="1"/>
          <w:sz w:val="28"/>
          <w:szCs w:val="28"/>
          <w:rtl w:val="0"/>
        </w:rPr>
        <w:t xml:space="preserve">Drawing Course Selling Platform.</w:t>
      </w:r>
      <w:r w:rsidDel="00000000" w:rsidR="00000000" w:rsidRPr="00000000">
        <w:rPr>
          <w:rFonts w:ascii="Calibri" w:cs="Calibri" w:eastAsia="Calibri" w:hAnsi="Calibri"/>
          <w:sz w:val="28"/>
          <w:szCs w:val="28"/>
          <w:rtl w:val="0"/>
        </w:rPr>
        <w:t xml:space="preserve"> Its purpose is to describe the scope, both the functional and non-functional software requirements, as well as the design constraints of the whole logic sub-component. Furthermore, this document shows how the system's interfaces are designed in detail.</w:t>
      </w:r>
    </w:p>
    <w:p w:rsidR="00000000" w:rsidDel="00000000" w:rsidP="00000000" w:rsidRDefault="00000000" w:rsidRPr="00000000" w14:paraId="0000005B">
      <w:pPr>
        <w:spacing w:after="160" w:line="259" w:lineRule="auto"/>
        <w:rPr>
          <w:rFonts w:ascii="Caladea" w:cs="Caladea" w:eastAsia="Caladea" w:hAnsi="Caladea"/>
          <w:sz w:val="36"/>
          <w:szCs w:val="36"/>
        </w:rPr>
      </w:pPr>
      <w:r w:rsidDel="00000000" w:rsidR="00000000" w:rsidRPr="00000000">
        <w:rPr>
          <w:rFonts w:ascii="Caladea" w:cs="Caladea" w:eastAsia="Caladea" w:hAnsi="Caladea"/>
          <w:sz w:val="36"/>
          <w:szCs w:val="36"/>
          <w:rtl w:val="0"/>
        </w:rPr>
        <w:t xml:space="preserve">     </w:t>
      </w:r>
    </w:p>
    <w:p w:rsidR="00000000" w:rsidDel="00000000" w:rsidP="00000000" w:rsidRDefault="00000000" w:rsidRPr="00000000" w14:paraId="0000005C">
      <w:pPr>
        <w:spacing w:after="160" w:line="259" w:lineRule="auto"/>
        <w:rPr>
          <w:rFonts w:ascii="Caladea" w:cs="Caladea" w:eastAsia="Caladea" w:hAnsi="Caladea"/>
          <w:sz w:val="36"/>
          <w:szCs w:val="36"/>
        </w:rPr>
      </w:pPr>
      <w:r w:rsidDel="00000000" w:rsidR="00000000" w:rsidRPr="00000000">
        <w:rPr>
          <w:rtl w:val="0"/>
        </w:rPr>
      </w:r>
    </w:p>
    <w:p w:rsidR="00000000" w:rsidDel="00000000" w:rsidP="00000000" w:rsidRDefault="00000000" w:rsidRPr="00000000" w14:paraId="0000005D">
      <w:pPr>
        <w:pStyle w:val="Heading2"/>
        <w:spacing w:after="80" w:line="259" w:lineRule="auto"/>
        <w:rPr>
          <w:rFonts w:ascii="Calibri" w:cs="Calibri" w:eastAsia="Calibri" w:hAnsi="Calibri"/>
          <w:b w:val="1"/>
        </w:rPr>
      </w:pPr>
      <w:bookmarkStart w:colFirst="0" w:colLast="0" w:name="_3znysh7" w:id="4"/>
      <w:bookmarkEnd w:id="4"/>
      <w:r w:rsidDel="00000000" w:rsidR="00000000" w:rsidRPr="00000000">
        <w:rPr>
          <w:rFonts w:ascii="Caladea" w:cs="Caladea" w:eastAsia="Caladea" w:hAnsi="Caladea"/>
          <w:b w:val="1"/>
          <w:sz w:val="36"/>
          <w:szCs w:val="36"/>
          <w:rtl w:val="0"/>
        </w:rPr>
        <w:t xml:space="preserve">     </w:t>
      </w:r>
      <w:r w:rsidDel="00000000" w:rsidR="00000000" w:rsidRPr="00000000">
        <w:rPr>
          <w:rFonts w:ascii="Calibri" w:cs="Calibri" w:eastAsia="Calibri" w:hAnsi="Calibri"/>
          <w:b w:val="1"/>
          <w:rtl w:val="0"/>
        </w:rPr>
        <w:t xml:space="preserve">1.2. Scope</w:t>
      </w:r>
    </w:p>
    <w:p w:rsidR="00000000" w:rsidDel="00000000" w:rsidP="00000000" w:rsidRDefault="00000000" w:rsidRPr="00000000" w14:paraId="0000005E">
      <w:pPr>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Drawing Course Selling Platform</w:t>
      </w:r>
      <w:r w:rsidDel="00000000" w:rsidR="00000000" w:rsidRPr="00000000">
        <w:rPr>
          <w:rFonts w:ascii="Calibri" w:cs="Calibri" w:eastAsia="Calibri" w:hAnsi="Calibri"/>
          <w:sz w:val="28"/>
          <w:szCs w:val="28"/>
          <w:rtl w:val="0"/>
        </w:rPr>
        <w:t xml:space="preserve"> is a website that supports customers who want to improve their thinking and create a love for painting but do not have to go to centres because of time and geographical constraints. This website also provides drawing courses to help customers  access lessons quickly and learn comfortably and without much effort.</w:t>
      </w:r>
    </w:p>
    <w:p w:rsidR="00000000" w:rsidDel="00000000" w:rsidP="00000000" w:rsidRDefault="00000000" w:rsidRPr="00000000" w14:paraId="0000005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staff can provide their website information using web-portal. This information will act as the base for the search results displayed to the user. An administrator also uses the web-portal in order to administer the system and keep the information accurate. Furthermore, the instructors can manage their courses and grade their students’ projects.</w:t>
      </w:r>
    </w:p>
    <w:p w:rsidR="00000000" w:rsidDel="00000000" w:rsidP="00000000" w:rsidRDefault="00000000" w:rsidRPr="00000000" w14:paraId="0000006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spacing w:after="240" w:before="24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pStyle w:val="Heading2"/>
        <w:spacing w:after="80" w:before="1" w:line="259" w:lineRule="auto"/>
        <w:ind w:right="2146"/>
        <w:rPr>
          <w:rFonts w:ascii="Calibri" w:cs="Calibri" w:eastAsia="Calibri" w:hAnsi="Calibri"/>
          <w:b w:val="1"/>
        </w:rPr>
      </w:pPr>
      <w:bookmarkStart w:colFirst="0" w:colLast="0" w:name="_2et92p0" w:id="5"/>
      <w:bookmarkEnd w:id="5"/>
      <w:r w:rsidDel="00000000" w:rsidR="00000000" w:rsidRPr="00000000">
        <w:rPr>
          <w:rFonts w:ascii="Caladea" w:cs="Caladea" w:eastAsia="Caladea" w:hAnsi="Caladea"/>
          <w:b w:val="1"/>
          <w:sz w:val="36"/>
          <w:szCs w:val="36"/>
          <w:rtl w:val="0"/>
        </w:rPr>
        <w:t xml:space="preserve">      </w:t>
      </w:r>
      <w:r w:rsidDel="00000000" w:rsidR="00000000" w:rsidRPr="00000000">
        <w:rPr>
          <w:rFonts w:ascii="Calibri" w:cs="Calibri" w:eastAsia="Calibri" w:hAnsi="Calibri"/>
          <w:b w:val="1"/>
          <w:rtl w:val="0"/>
        </w:rPr>
        <w:t xml:space="preserve">1.3.  Definitions, Acronyms, and Abbreviations</w:t>
      </w:r>
    </w:p>
    <w:p w:rsidR="00000000" w:rsidDel="00000000" w:rsidP="00000000" w:rsidRDefault="00000000" w:rsidRPr="00000000" w14:paraId="00000068">
      <w:pPr>
        <w:spacing w:after="160" w:before="1" w:line="259" w:lineRule="auto"/>
        <w:ind w:right="2146"/>
        <w:rPr>
          <w:rFonts w:ascii="Calibri" w:cs="Calibri" w:eastAsia="Calibri" w:hAnsi="Calibri"/>
          <w:b w:val="1"/>
          <w:sz w:val="34"/>
          <w:szCs w:val="34"/>
        </w:rPr>
      </w:pPr>
      <w:r w:rsidDel="00000000" w:rsidR="00000000" w:rsidRPr="00000000">
        <w:rPr>
          <w:rtl w:val="0"/>
        </w:rPr>
      </w:r>
    </w:p>
    <w:tbl>
      <w:tblPr>
        <w:tblStyle w:val="Table2"/>
        <w:tblW w:w="8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455"/>
        <w:tblGridChange w:id="0">
          <w:tblGrid>
            <w:gridCol w:w="3480"/>
            <w:gridCol w:w="545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Acronym</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Definition</w:t>
            </w:r>
          </w:p>
        </w:tc>
      </w:tr>
      <w:tr>
        <w:trPr>
          <w:cantSplit w:val="0"/>
          <w:trHeight w:val="991.7968750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person who signed in as a customer, whose purpose is to buy courses and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person who signed in as an instructor, the purpose is to manage their courses.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person who signed in as a staff, the purpose is to verify accounts, profiles, and posts.</w:t>
            </w:r>
          </w:p>
        </w:tc>
      </w:tr>
      <w:tr>
        <w:trPr>
          <w:cantSplit w:val="0"/>
          <w:trHeight w:val="1537.1874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person who signed in as an admin, the purpose is to manage information and organize accounts, and courses.</w:t>
            </w:r>
          </w:p>
        </w:tc>
      </w:tr>
    </w:tbl>
    <w:p w:rsidR="00000000" w:rsidDel="00000000" w:rsidP="00000000" w:rsidRDefault="00000000" w:rsidRPr="00000000" w14:paraId="00000073">
      <w:pPr>
        <w:spacing w:after="160" w:before="1" w:line="259" w:lineRule="auto"/>
        <w:ind w:right="2146"/>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74">
      <w:pPr>
        <w:spacing w:after="160" w:before="1" w:line="259" w:lineRule="auto"/>
        <w:ind w:right="2146"/>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75">
      <w:pPr>
        <w:spacing w:after="160" w:before="1" w:line="259" w:lineRule="auto"/>
        <w:ind w:right="2146"/>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76">
      <w:pPr>
        <w:pStyle w:val="Heading2"/>
        <w:spacing w:after="80" w:before="1" w:line="259" w:lineRule="auto"/>
        <w:ind w:right="2146"/>
        <w:rPr>
          <w:rFonts w:ascii="Calibri" w:cs="Calibri" w:eastAsia="Calibri" w:hAnsi="Calibri"/>
          <w:b w:val="1"/>
        </w:rPr>
      </w:pPr>
      <w:bookmarkStart w:colFirst="0" w:colLast="0" w:name="_tyjcwt" w:id="6"/>
      <w:bookmarkEnd w:id="6"/>
      <w:r w:rsidDel="00000000" w:rsidR="00000000" w:rsidRPr="00000000">
        <w:rPr>
          <w:rFonts w:ascii="Caladea" w:cs="Caladea" w:eastAsia="Caladea" w:hAnsi="Caladea"/>
          <w:b w:val="1"/>
          <w:sz w:val="36"/>
          <w:szCs w:val="36"/>
          <w:rtl w:val="0"/>
        </w:rPr>
        <w:t xml:space="preserve">      </w:t>
      </w:r>
      <w:r w:rsidDel="00000000" w:rsidR="00000000" w:rsidRPr="00000000">
        <w:rPr>
          <w:rFonts w:ascii="Calibri" w:cs="Calibri" w:eastAsia="Calibri" w:hAnsi="Calibri"/>
          <w:b w:val="1"/>
          <w:rtl w:val="0"/>
        </w:rPr>
        <w:t xml:space="preserve">1.4. References</w:t>
      </w:r>
    </w:p>
    <w:p w:rsidR="00000000" w:rsidDel="00000000" w:rsidP="00000000" w:rsidRDefault="00000000" w:rsidRPr="00000000" w14:paraId="00000077">
      <w:pPr>
        <w:spacing w:after="60" w:before="120" w:line="240" w:lineRule="auto"/>
        <w:ind w:left="720" w:firstLine="0"/>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This subsection is purpose to:</w:t>
      </w:r>
    </w:p>
    <w:p w:rsidR="00000000" w:rsidDel="00000000" w:rsidP="00000000" w:rsidRDefault="00000000" w:rsidRPr="00000000" w14:paraId="00000078">
      <w:pPr>
        <w:spacing w:after="60" w:before="12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Provide a complete list of all documents referenced elsewhere in the SRS.</w:t>
      </w:r>
    </w:p>
    <w:p w:rsidR="00000000" w:rsidDel="00000000" w:rsidP="00000000" w:rsidRDefault="00000000" w:rsidRPr="00000000" w14:paraId="00000079">
      <w:pPr>
        <w:spacing w:after="60" w:before="12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Identify each document by title, report number (if applicable), date, and publishing organization.</w:t>
      </w:r>
    </w:p>
    <w:p w:rsidR="00000000" w:rsidDel="00000000" w:rsidP="00000000" w:rsidRDefault="00000000" w:rsidRPr="00000000" w14:paraId="0000007A">
      <w:pPr>
        <w:spacing w:after="60" w:before="12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Specify the sources from which the references can be obtained.</w:t>
      </w:r>
    </w:p>
    <w:p w:rsidR="00000000" w:rsidDel="00000000" w:rsidP="00000000" w:rsidRDefault="00000000" w:rsidRPr="00000000" w14:paraId="0000007B">
      <w:pPr>
        <w:spacing w:after="60" w:before="12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information may be provided by reference to an appendix or to another document</w:t>
      </w:r>
    </w:p>
    <w:p w:rsidR="00000000" w:rsidDel="00000000" w:rsidP="00000000" w:rsidRDefault="00000000" w:rsidRPr="00000000" w14:paraId="0000007C">
      <w:pPr>
        <w:spacing w:after="60" w:before="120" w:line="240"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spacing w:after="160" w:before="1" w:line="259" w:lineRule="auto"/>
        <w:ind w:right="2146"/>
        <w:rPr>
          <w:rFonts w:ascii="Caladea" w:cs="Caladea" w:eastAsia="Caladea" w:hAnsi="Caladea"/>
          <w:sz w:val="36"/>
          <w:szCs w:val="36"/>
        </w:rPr>
      </w:pPr>
      <w:r w:rsidDel="00000000" w:rsidR="00000000" w:rsidRPr="00000000">
        <w:rPr>
          <w:rtl w:val="0"/>
        </w:rPr>
      </w:r>
    </w:p>
    <w:p w:rsidR="00000000" w:rsidDel="00000000" w:rsidP="00000000" w:rsidRDefault="00000000" w:rsidRPr="00000000" w14:paraId="0000007E">
      <w:pPr>
        <w:pStyle w:val="Heading2"/>
        <w:spacing w:after="80" w:before="1" w:line="259" w:lineRule="auto"/>
        <w:ind w:right="2146"/>
        <w:rPr>
          <w:rFonts w:ascii="Calibri" w:cs="Calibri" w:eastAsia="Calibri" w:hAnsi="Calibri"/>
          <w:b w:val="1"/>
          <w:sz w:val="36"/>
          <w:szCs w:val="36"/>
        </w:rPr>
      </w:pPr>
      <w:bookmarkStart w:colFirst="0" w:colLast="0" w:name="_3dy6vkm" w:id="7"/>
      <w:bookmarkEnd w:id="7"/>
      <w:r w:rsidDel="00000000" w:rsidR="00000000" w:rsidRPr="00000000">
        <w:rPr>
          <w:rFonts w:ascii="Calibri" w:cs="Calibri" w:eastAsia="Calibri" w:hAnsi="Calibri"/>
          <w:b w:val="1"/>
          <w:sz w:val="36"/>
          <w:szCs w:val="36"/>
          <w:rtl w:val="0"/>
        </w:rPr>
        <w:t xml:space="preserve">        1.5. Overview</w:t>
      </w:r>
    </w:p>
    <w:p w:rsidR="00000000" w:rsidDel="00000000" w:rsidP="00000000" w:rsidRDefault="00000000" w:rsidRPr="00000000" w14:paraId="0000007F">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next chapter, the Overall Description, of this document provides an overview of the product's functionality. It describes the informal requirements and is used to establish the context for the specification in the next chapter.</w:t>
      </w:r>
    </w:p>
    <w:p w:rsidR="00000000" w:rsidDel="00000000" w:rsidP="00000000" w:rsidRDefault="00000000" w:rsidRPr="00000000" w14:paraId="00000080">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third chapter, the Functional Requirements section, of this document is written to describe the functionality of the product in technical terms including its use cases and details.</w:t>
      </w:r>
    </w:p>
    <w:p w:rsidR="00000000" w:rsidDel="00000000" w:rsidP="00000000" w:rsidRDefault="00000000" w:rsidRPr="00000000" w14:paraId="00000081">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fourth chapter, the Non-functional Requirements section, of this document is written to describe in detail the non-functionality of the product, defining how a system should look like.</w:t>
      </w:r>
    </w:p>
    <w:p w:rsidR="00000000" w:rsidDel="00000000" w:rsidP="00000000" w:rsidRDefault="00000000" w:rsidRPr="00000000" w14:paraId="00000082">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fifth chapter, the Database section, of this document is written to describe in detail the database (specifically, ERD and Relation Schema) of the product, defining how data are stored and organized.</w:t>
      </w:r>
    </w:p>
    <w:p w:rsidR="00000000" w:rsidDel="00000000" w:rsidP="00000000" w:rsidRDefault="00000000" w:rsidRPr="00000000" w14:paraId="00000083">
      <w:pPr>
        <w:spacing w:after="60" w:before="120"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last chapter, the Supporting Information section, of this document provides the supporting information that makes the SRS easier to use. It includes:</w:t>
      </w:r>
    </w:p>
    <w:p w:rsidR="00000000" w:rsidDel="00000000" w:rsidP="00000000" w:rsidRDefault="00000000" w:rsidRPr="00000000" w14:paraId="00000084">
      <w:pPr>
        <w:numPr>
          <w:ilvl w:val="0"/>
          <w:numId w:val="5"/>
        </w:numPr>
        <w:spacing w:before="12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Table of contents</w:t>
      </w:r>
    </w:p>
    <w:p w:rsidR="00000000" w:rsidDel="00000000" w:rsidP="00000000" w:rsidRDefault="00000000" w:rsidRPr="00000000" w14:paraId="00000085">
      <w:pPr>
        <w:numPr>
          <w:ilvl w:val="0"/>
          <w:numId w:val="5"/>
        </w:numPr>
        <w:spacing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Index</w:t>
      </w:r>
    </w:p>
    <w:p w:rsidR="00000000" w:rsidDel="00000000" w:rsidP="00000000" w:rsidRDefault="00000000" w:rsidRPr="00000000" w14:paraId="00000086">
      <w:pPr>
        <w:numPr>
          <w:ilvl w:val="0"/>
          <w:numId w:val="5"/>
        </w:numPr>
        <w:spacing w:after="60" w:line="240" w:lineRule="auto"/>
        <w:ind w:left="720"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Appendices and be considered part of the requirements or not.</w:t>
      </w:r>
    </w:p>
    <w:p w:rsidR="00000000" w:rsidDel="00000000" w:rsidP="00000000" w:rsidRDefault="00000000" w:rsidRPr="00000000" w14:paraId="00000087">
      <w:pPr>
        <w:pStyle w:val="Heading1"/>
        <w:spacing w:after="240" w:before="240" w:line="259" w:lineRule="auto"/>
        <w:rPr>
          <w:rFonts w:ascii="Calibri" w:cs="Calibri" w:eastAsia="Calibri" w:hAnsi="Calibri"/>
          <w:b w:val="1"/>
          <w:sz w:val="48"/>
          <w:szCs w:val="48"/>
        </w:rPr>
      </w:pPr>
      <w:bookmarkStart w:colFirst="0" w:colLast="0" w:name="_1t3h5sf" w:id="8"/>
      <w:bookmarkEnd w:id="8"/>
      <w:r w:rsidDel="00000000" w:rsidR="00000000" w:rsidRPr="00000000">
        <w:rPr>
          <w:rFonts w:ascii="Calibri" w:cs="Calibri" w:eastAsia="Calibri" w:hAnsi="Calibri"/>
          <w:b w:val="1"/>
          <w:sz w:val="48"/>
          <w:szCs w:val="48"/>
          <w:rtl w:val="0"/>
        </w:rPr>
        <w:t xml:space="preserve">2. OVERALL DESCRIPTION</w:t>
      </w:r>
    </w:p>
    <w:p w:rsidR="00000000" w:rsidDel="00000000" w:rsidP="00000000" w:rsidRDefault="00000000" w:rsidRPr="00000000" w14:paraId="00000088">
      <w:pPr>
        <w:pStyle w:val="Heading2"/>
        <w:spacing w:after="240" w:before="240" w:line="259" w:lineRule="auto"/>
        <w:rPr>
          <w:rFonts w:ascii="Calibri" w:cs="Calibri" w:eastAsia="Calibri" w:hAnsi="Calibri"/>
          <w:b w:val="1"/>
          <w:color w:val="000000"/>
        </w:rPr>
      </w:pPr>
      <w:bookmarkStart w:colFirst="0" w:colLast="0" w:name="_4d34og8" w:id="9"/>
      <w:bookmarkEnd w:id="9"/>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rtl w:val="0"/>
        </w:rPr>
        <w:t xml:space="preserve">  2.1. Product Overview</w:t>
      </w:r>
      <w:r w:rsidDel="00000000" w:rsidR="00000000" w:rsidRPr="00000000">
        <w:rPr>
          <w:rtl w:val="0"/>
        </w:rPr>
      </w:r>
    </w:p>
    <w:p w:rsidR="00000000" w:rsidDel="00000000" w:rsidP="00000000" w:rsidRDefault="00000000" w:rsidRPr="00000000" w14:paraId="00000089">
      <w:pPr>
        <w:pStyle w:val="Heading3"/>
        <w:spacing w:after="240" w:before="240" w:line="259" w:lineRule="auto"/>
        <w:rPr>
          <w:b w:val="1"/>
          <w:i w:val="1"/>
        </w:rPr>
      </w:pPr>
      <w:bookmarkStart w:colFirst="0" w:colLast="0" w:name="_15nl3gel0f0" w:id="10"/>
      <w:bookmarkEnd w:id="10"/>
      <w:r w:rsidDel="00000000" w:rsidR="00000000" w:rsidRPr="00000000">
        <w:rPr>
          <w:b w:val="1"/>
          <w:i w:val="1"/>
          <w:rtl w:val="0"/>
        </w:rPr>
        <w:t xml:space="preserve">2.1.1. Customer Requirements </w:t>
      </w:r>
    </w:p>
    <w:p w:rsidR="00000000" w:rsidDel="00000000" w:rsidP="00000000" w:rsidRDefault="00000000" w:rsidRPr="00000000" w14:paraId="0000008A">
      <w:pPr>
        <w:spacing w:after="240" w:before="240" w:line="259" w:lineRule="auto"/>
        <w:rPr/>
      </w:pPr>
      <w:r w:rsidDel="00000000" w:rsidR="00000000" w:rsidRPr="00000000">
        <w:rPr>
          <w:rtl w:val="0"/>
        </w:rPr>
        <w:br w:type="textWrapping"/>
        <w:t xml:space="preserve">Members are people who have signed in to the website with the “Customer” role. They can use all these following ones:</w:t>
      </w:r>
    </w:p>
    <w:p w:rsidR="00000000" w:rsidDel="00000000" w:rsidP="00000000" w:rsidRDefault="00000000" w:rsidRPr="00000000" w14:paraId="0000008B">
      <w:pPr>
        <w:numPr>
          <w:ilvl w:val="0"/>
          <w:numId w:val="6"/>
        </w:numPr>
        <w:spacing w:after="0" w:afterAutospacing="0" w:before="240" w:line="259" w:lineRule="auto"/>
        <w:ind w:left="720" w:hanging="360"/>
        <w:rPr>
          <w:u w:val="none"/>
        </w:rPr>
      </w:pPr>
      <w:r w:rsidDel="00000000" w:rsidR="00000000" w:rsidRPr="00000000">
        <w:rPr>
          <w:rtl w:val="0"/>
        </w:rPr>
        <w:t xml:space="preserve">Sign in/ Sign Up</w:t>
      </w:r>
    </w:p>
    <w:p w:rsidR="00000000" w:rsidDel="00000000" w:rsidP="00000000" w:rsidRDefault="00000000" w:rsidRPr="00000000" w14:paraId="0000008C">
      <w:pPr>
        <w:numPr>
          <w:ilvl w:val="0"/>
          <w:numId w:val="6"/>
        </w:numPr>
        <w:spacing w:after="0" w:afterAutospacing="0" w:before="0" w:beforeAutospacing="0" w:line="259" w:lineRule="auto"/>
        <w:ind w:left="720" w:hanging="360"/>
        <w:rPr>
          <w:u w:val="none"/>
        </w:rPr>
      </w:pPr>
      <w:r w:rsidDel="00000000" w:rsidR="00000000" w:rsidRPr="00000000">
        <w:rPr>
          <w:rtl w:val="0"/>
        </w:rPr>
        <w:t xml:space="preserve">View Courses</w:t>
      </w:r>
    </w:p>
    <w:p w:rsidR="00000000" w:rsidDel="00000000" w:rsidP="00000000" w:rsidRDefault="00000000" w:rsidRPr="00000000" w14:paraId="0000008D">
      <w:pPr>
        <w:numPr>
          <w:ilvl w:val="0"/>
          <w:numId w:val="6"/>
        </w:numPr>
        <w:spacing w:after="0" w:afterAutospacing="0" w:before="0" w:beforeAutospacing="0" w:line="259" w:lineRule="auto"/>
        <w:ind w:left="720" w:hanging="360"/>
      </w:pPr>
      <w:r w:rsidDel="00000000" w:rsidR="00000000" w:rsidRPr="00000000">
        <w:rPr>
          <w:rtl w:val="0"/>
        </w:rPr>
        <w:t xml:space="preserve">View/ Edit Profile</w:t>
      </w:r>
    </w:p>
    <w:p w:rsidR="00000000" w:rsidDel="00000000" w:rsidP="00000000" w:rsidRDefault="00000000" w:rsidRPr="00000000" w14:paraId="0000008E">
      <w:pPr>
        <w:numPr>
          <w:ilvl w:val="0"/>
          <w:numId w:val="6"/>
        </w:numPr>
        <w:spacing w:after="0" w:afterAutospacing="0" w:before="0" w:beforeAutospacing="0" w:line="259" w:lineRule="auto"/>
        <w:ind w:left="720" w:hanging="360"/>
      </w:pPr>
      <w:r w:rsidDel="00000000" w:rsidR="00000000" w:rsidRPr="00000000">
        <w:rPr>
          <w:rtl w:val="0"/>
        </w:rPr>
        <w:t xml:space="preserve">Check Out</w:t>
      </w:r>
    </w:p>
    <w:p w:rsidR="00000000" w:rsidDel="00000000" w:rsidP="00000000" w:rsidRDefault="00000000" w:rsidRPr="00000000" w14:paraId="0000008F">
      <w:pPr>
        <w:numPr>
          <w:ilvl w:val="0"/>
          <w:numId w:val="6"/>
        </w:numPr>
        <w:spacing w:after="0" w:afterAutospacing="0" w:before="0" w:beforeAutospacing="0" w:line="259" w:lineRule="auto"/>
        <w:ind w:left="720" w:hanging="360"/>
        <w:rPr>
          <w:u w:val="none"/>
        </w:rPr>
      </w:pPr>
      <w:r w:rsidDel="00000000" w:rsidR="00000000" w:rsidRPr="00000000">
        <w:rPr>
          <w:rtl w:val="0"/>
        </w:rPr>
        <w:t xml:space="preserve">Learning</w:t>
      </w:r>
    </w:p>
    <w:p w:rsidR="00000000" w:rsidDel="00000000" w:rsidP="00000000" w:rsidRDefault="00000000" w:rsidRPr="00000000" w14:paraId="00000090">
      <w:pPr>
        <w:numPr>
          <w:ilvl w:val="0"/>
          <w:numId w:val="6"/>
        </w:numPr>
        <w:spacing w:after="240" w:before="0" w:beforeAutospacing="0" w:line="259" w:lineRule="auto"/>
        <w:ind w:left="720" w:hanging="360"/>
        <w:rPr>
          <w:u w:val="none"/>
        </w:rPr>
      </w:pPr>
      <w:r w:rsidDel="00000000" w:rsidR="00000000" w:rsidRPr="00000000">
        <w:rPr>
          <w:rtl w:val="0"/>
        </w:rPr>
        <w:t xml:space="preserve">Give Feedbacks, Rates</w:t>
      </w:r>
    </w:p>
    <w:p w:rsidR="00000000" w:rsidDel="00000000" w:rsidP="00000000" w:rsidRDefault="00000000" w:rsidRPr="00000000" w14:paraId="00000091">
      <w:pPr>
        <w:pStyle w:val="Heading3"/>
        <w:spacing w:after="240" w:before="240" w:line="259" w:lineRule="auto"/>
        <w:rPr/>
      </w:pPr>
      <w:bookmarkStart w:colFirst="0" w:colLast="0" w:name="_pnk0cio8ii6" w:id="11"/>
      <w:bookmarkEnd w:id="11"/>
      <w:r w:rsidDel="00000000" w:rsidR="00000000" w:rsidRPr="00000000">
        <w:rPr>
          <w:rtl w:val="0"/>
        </w:rPr>
        <w:t xml:space="preserve">2.1.2. Instructor Requirements </w:t>
      </w:r>
    </w:p>
    <w:p w:rsidR="00000000" w:rsidDel="00000000" w:rsidP="00000000" w:rsidRDefault="00000000" w:rsidRPr="00000000" w14:paraId="00000092">
      <w:pPr>
        <w:spacing w:after="240" w:before="240" w:line="259" w:lineRule="auto"/>
        <w:rPr/>
      </w:pPr>
      <w:r w:rsidDel="00000000" w:rsidR="00000000" w:rsidRPr="00000000">
        <w:rPr>
          <w:rtl w:val="0"/>
        </w:rPr>
        <w:br w:type="textWrapping"/>
        <w:t xml:space="preserve">Members are people who have logged in to the website with the “Instructor” role. They can use all these following ones:</w:t>
      </w:r>
    </w:p>
    <w:p w:rsidR="00000000" w:rsidDel="00000000" w:rsidP="00000000" w:rsidRDefault="00000000" w:rsidRPr="00000000" w14:paraId="00000093">
      <w:pPr>
        <w:numPr>
          <w:ilvl w:val="0"/>
          <w:numId w:val="3"/>
        </w:numPr>
        <w:spacing w:after="0" w:afterAutospacing="0" w:before="240" w:line="259" w:lineRule="auto"/>
        <w:ind w:left="720" w:hanging="360"/>
        <w:rPr>
          <w:u w:val="none"/>
        </w:rPr>
      </w:pPr>
      <w:r w:rsidDel="00000000" w:rsidR="00000000" w:rsidRPr="00000000">
        <w:rPr>
          <w:rtl w:val="0"/>
        </w:rPr>
        <w:t xml:space="preserve">Sign in/ Sign Up</w:t>
      </w:r>
    </w:p>
    <w:p w:rsidR="00000000" w:rsidDel="00000000" w:rsidP="00000000" w:rsidRDefault="00000000" w:rsidRPr="00000000" w14:paraId="00000094">
      <w:pPr>
        <w:numPr>
          <w:ilvl w:val="0"/>
          <w:numId w:val="3"/>
        </w:numPr>
        <w:spacing w:after="0" w:afterAutospacing="0" w:before="0" w:beforeAutospacing="0" w:line="259" w:lineRule="auto"/>
        <w:ind w:left="720" w:hanging="360"/>
      </w:pPr>
      <w:r w:rsidDel="00000000" w:rsidR="00000000" w:rsidRPr="00000000">
        <w:rPr>
          <w:rtl w:val="0"/>
        </w:rPr>
        <w:t xml:space="preserve">View/ Search Courses</w:t>
      </w:r>
    </w:p>
    <w:p w:rsidR="00000000" w:rsidDel="00000000" w:rsidP="00000000" w:rsidRDefault="00000000" w:rsidRPr="00000000" w14:paraId="00000095">
      <w:pPr>
        <w:numPr>
          <w:ilvl w:val="0"/>
          <w:numId w:val="3"/>
        </w:numPr>
        <w:spacing w:after="0" w:afterAutospacing="0" w:before="0" w:beforeAutospacing="0" w:line="259" w:lineRule="auto"/>
        <w:ind w:left="720" w:hanging="360"/>
      </w:pPr>
      <w:r w:rsidDel="00000000" w:rsidR="00000000" w:rsidRPr="00000000">
        <w:rPr>
          <w:rtl w:val="0"/>
        </w:rPr>
        <w:t xml:space="preserve">View/ Create/ Update/ Pause Courses</w:t>
      </w:r>
    </w:p>
    <w:p w:rsidR="00000000" w:rsidDel="00000000" w:rsidP="00000000" w:rsidRDefault="00000000" w:rsidRPr="00000000" w14:paraId="00000096">
      <w:pPr>
        <w:numPr>
          <w:ilvl w:val="0"/>
          <w:numId w:val="3"/>
        </w:numPr>
        <w:spacing w:after="0" w:afterAutospacing="0" w:before="0" w:beforeAutospacing="0" w:line="259" w:lineRule="auto"/>
        <w:ind w:left="720" w:hanging="360"/>
      </w:pPr>
      <w:r w:rsidDel="00000000" w:rsidR="00000000" w:rsidRPr="00000000">
        <w:rPr>
          <w:rtl w:val="0"/>
        </w:rPr>
        <w:t xml:space="preserve">View/ Edit Profile</w:t>
      </w:r>
    </w:p>
    <w:p w:rsidR="00000000" w:rsidDel="00000000" w:rsidP="00000000" w:rsidRDefault="00000000" w:rsidRPr="00000000" w14:paraId="00000097">
      <w:pPr>
        <w:numPr>
          <w:ilvl w:val="0"/>
          <w:numId w:val="3"/>
        </w:numPr>
        <w:spacing w:after="240" w:before="0" w:beforeAutospacing="0" w:line="259" w:lineRule="auto"/>
        <w:ind w:left="720" w:hanging="360"/>
        <w:rPr>
          <w:u w:val="none"/>
        </w:rPr>
      </w:pPr>
      <w:r w:rsidDel="00000000" w:rsidR="00000000" w:rsidRPr="00000000">
        <w:rPr>
          <w:rtl w:val="0"/>
        </w:rPr>
        <w:t xml:space="preserve">Grade their students’ projects on post</w:t>
        <w:br w:type="textWrapping"/>
        <w:br w:type="textWrapping"/>
        <w:br w:type="textWrapping"/>
      </w:r>
    </w:p>
    <w:p w:rsidR="00000000" w:rsidDel="00000000" w:rsidP="00000000" w:rsidRDefault="00000000" w:rsidRPr="00000000" w14:paraId="00000098">
      <w:pPr>
        <w:pStyle w:val="Heading3"/>
        <w:spacing w:after="240" w:before="240" w:line="259" w:lineRule="auto"/>
        <w:rPr>
          <w:rFonts w:ascii="Calibri" w:cs="Calibri" w:eastAsia="Calibri" w:hAnsi="Calibri"/>
          <w:b w:val="1"/>
          <w:i w:val="1"/>
          <w:color w:val="000000"/>
        </w:rPr>
      </w:pPr>
      <w:bookmarkStart w:colFirst="0" w:colLast="0" w:name="_lnxbz9" w:id="12"/>
      <w:bookmarkEnd w:id="12"/>
      <w:r w:rsidDel="00000000" w:rsidR="00000000" w:rsidRPr="00000000">
        <w:rPr>
          <w:rtl w:val="0"/>
        </w:rPr>
      </w:r>
    </w:p>
    <w:p w:rsidR="00000000" w:rsidDel="00000000" w:rsidP="00000000" w:rsidRDefault="00000000" w:rsidRPr="00000000" w14:paraId="00000099">
      <w:pPr>
        <w:pStyle w:val="Heading3"/>
        <w:spacing w:after="240" w:before="240" w:line="259" w:lineRule="auto"/>
        <w:rPr>
          <w:b w:val="1"/>
          <w:i w:val="1"/>
        </w:rPr>
      </w:pPr>
      <w:bookmarkStart w:colFirst="0" w:colLast="0" w:name="_l1enksxcauil" w:id="13"/>
      <w:bookmarkEnd w:id="13"/>
      <w:r w:rsidDel="00000000" w:rsidR="00000000" w:rsidRPr="00000000">
        <w:rPr>
          <w:b w:val="1"/>
          <w:i w:val="1"/>
          <w:rtl w:val="0"/>
        </w:rPr>
        <w:t xml:space="preserve">2.1.3. Staff Requirements</w:t>
      </w:r>
    </w:p>
    <w:p w:rsidR="00000000" w:rsidDel="00000000" w:rsidP="00000000" w:rsidRDefault="00000000" w:rsidRPr="00000000" w14:paraId="0000009A">
      <w:pPr>
        <w:spacing w:after="240" w:before="240" w:line="259" w:lineRule="auto"/>
        <w:rPr/>
      </w:pPr>
      <w:r w:rsidDel="00000000" w:rsidR="00000000" w:rsidRPr="00000000">
        <w:rPr>
          <w:b w:val="1"/>
          <w:i w:val="1"/>
          <w:rtl w:val="0"/>
        </w:rPr>
        <w:t xml:space="preserve"> </w:t>
      </w:r>
      <w:r w:rsidDel="00000000" w:rsidR="00000000" w:rsidRPr="00000000">
        <w:rPr>
          <w:rtl w:val="0"/>
        </w:rPr>
        <w:br w:type="textWrapping"/>
        <w:t xml:space="preserve">Members are people who have logged in to the website with the “Staff” role. They can use all these following ones:</w:t>
      </w:r>
    </w:p>
    <w:p w:rsidR="00000000" w:rsidDel="00000000" w:rsidP="00000000" w:rsidRDefault="00000000" w:rsidRPr="00000000" w14:paraId="0000009B">
      <w:pPr>
        <w:numPr>
          <w:ilvl w:val="0"/>
          <w:numId w:val="1"/>
        </w:numPr>
        <w:spacing w:after="0" w:afterAutospacing="0" w:before="240" w:line="259" w:lineRule="auto"/>
        <w:ind w:left="720" w:hanging="360"/>
        <w:rPr>
          <w:u w:val="none"/>
        </w:rPr>
      </w:pPr>
      <w:r w:rsidDel="00000000" w:rsidR="00000000" w:rsidRPr="00000000">
        <w:rPr>
          <w:rtl w:val="0"/>
        </w:rPr>
        <w:t xml:space="preserve">Sign in/ Sign Up</w:t>
      </w:r>
    </w:p>
    <w:p w:rsidR="00000000" w:rsidDel="00000000" w:rsidP="00000000" w:rsidRDefault="00000000" w:rsidRPr="00000000" w14:paraId="0000009C">
      <w:pPr>
        <w:numPr>
          <w:ilvl w:val="0"/>
          <w:numId w:val="1"/>
        </w:numPr>
        <w:spacing w:after="0" w:afterAutospacing="0" w:before="0" w:beforeAutospacing="0" w:line="259" w:lineRule="auto"/>
        <w:ind w:left="720" w:hanging="360"/>
        <w:rPr>
          <w:u w:val="none"/>
        </w:rPr>
      </w:pPr>
      <w:r w:rsidDel="00000000" w:rsidR="00000000" w:rsidRPr="00000000">
        <w:rPr>
          <w:rtl w:val="0"/>
        </w:rPr>
        <w:t xml:space="preserve">View/ Edit Profile</w:t>
      </w:r>
    </w:p>
    <w:p w:rsidR="00000000" w:rsidDel="00000000" w:rsidP="00000000" w:rsidRDefault="00000000" w:rsidRPr="00000000" w14:paraId="0000009D">
      <w:pPr>
        <w:numPr>
          <w:ilvl w:val="0"/>
          <w:numId w:val="1"/>
        </w:numPr>
        <w:spacing w:after="0" w:afterAutospacing="0" w:before="0" w:beforeAutospacing="0" w:line="259" w:lineRule="auto"/>
        <w:ind w:left="720" w:hanging="360"/>
      </w:pPr>
      <w:r w:rsidDel="00000000" w:rsidR="00000000" w:rsidRPr="00000000">
        <w:rPr>
          <w:rtl w:val="0"/>
        </w:rPr>
        <w:t xml:space="preserve">Search and filter profile</w:t>
      </w:r>
    </w:p>
    <w:p w:rsidR="00000000" w:rsidDel="00000000" w:rsidP="00000000" w:rsidRDefault="00000000" w:rsidRPr="00000000" w14:paraId="0000009E">
      <w:pPr>
        <w:numPr>
          <w:ilvl w:val="0"/>
          <w:numId w:val="1"/>
        </w:numPr>
        <w:spacing w:after="0" w:afterAutospacing="0" w:before="0" w:beforeAutospacing="0" w:line="259" w:lineRule="auto"/>
        <w:ind w:left="720" w:hanging="360"/>
      </w:pPr>
      <w:r w:rsidDel="00000000" w:rsidR="00000000" w:rsidRPr="00000000">
        <w:rPr>
          <w:rtl w:val="0"/>
        </w:rPr>
        <w:t xml:space="preserve">Create/ Update/ Delete Post</w:t>
      </w:r>
    </w:p>
    <w:p w:rsidR="00000000" w:rsidDel="00000000" w:rsidP="00000000" w:rsidRDefault="00000000" w:rsidRPr="00000000" w14:paraId="0000009F">
      <w:pPr>
        <w:numPr>
          <w:ilvl w:val="0"/>
          <w:numId w:val="1"/>
        </w:numPr>
        <w:spacing w:after="240" w:before="0" w:beforeAutospacing="0" w:line="259" w:lineRule="auto"/>
        <w:ind w:left="720" w:hanging="360"/>
        <w:rPr>
          <w:u w:val="none"/>
        </w:rPr>
      </w:pPr>
      <w:r w:rsidDel="00000000" w:rsidR="00000000" w:rsidRPr="00000000">
        <w:rPr>
          <w:rtl w:val="0"/>
        </w:rPr>
        <w:t xml:space="preserve">Get Business Statistics</w:t>
      </w:r>
    </w:p>
    <w:p w:rsidR="00000000" w:rsidDel="00000000" w:rsidP="00000000" w:rsidRDefault="00000000" w:rsidRPr="00000000" w14:paraId="000000A0">
      <w:pPr>
        <w:pStyle w:val="Heading3"/>
        <w:spacing w:after="240" w:before="240" w:line="259" w:lineRule="auto"/>
        <w:rPr>
          <w:b w:val="1"/>
          <w:i w:val="1"/>
        </w:rPr>
      </w:pPr>
      <w:bookmarkStart w:colFirst="0" w:colLast="0" w:name="_9bgr5ptuc4qg" w:id="14"/>
      <w:bookmarkEnd w:id="14"/>
      <w:r w:rsidDel="00000000" w:rsidR="00000000" w:rsidRPr="00000000">
        <w:rPr>
          <w:b w:val="1"/>
          <w:i w:val="1"/>
          <w:rtl w:val="0"/>
        </w:rPr>
        <w:t xml:space="preserve">2.1.4. Admin Requirements </w:t>
      </w:r>
    </w:p>
    <w:p w:rsidR="00000000" w:rsidDel="00000000" w:rsidP="00000000" w:rsidRDefault="00000000" w:rsidRPr="00000000" w14:paraId="000000A1">
      <w:pPr>
        <w:spacing w:after="240" w:before="240" w:line="259" w:lineRule="auto"/>
        <w:rPr/>
      </w:pPr>
      <w:r w:rsidDel="00000000" w:rsidR="00000000" w:rsidRPr="00000000">
        <w:rPr>
          <w:rtl w:val="0"/>
        </w:rPr>
        <w:br w:type="textWrapping"/>
        <w:t xml:space="preserve">Members are people who have logged in to the admin dashboard website with “Admin” role. They can use all Guest’s functions, plus these following ones:</w:t>
      </w:r>
    </w:p>
    <w:p w:rsidR="00000000" w:rsidDel="00000000" w:rsidP="00000000" w:rsidRDefault="00000000" w:rsidRPr="00000000" w14:paraId="000000A2">
      <w:pPr>
        <w:numPr>
          <w:ilvl w:val="0"/>
          <w:numId w:val="2"/>
        </w:numPr>
        <w:spacing w:after="0" w:afterAutospacing="0" w:before="240" w:line="259" w:lineRule="auto"/>
        <w:ind w:left="720" w:hanging="360"/>
        <w:rPr>
          <w:u w:val="none"/>
        </w:rPr>
      </w:pPr>
      <w:r w:rsidDel="00000000" w:rsidR="00000000" w:rsidRPr="00000000">
        <w:rPr>
          <w:rtl w:val="0"/>
        </w:rPr>
        <w:t xml:space="preserve">Sign in/ Sign Up</w:t>
      </w:r>
    </w:p>
    <w:p w:rsidR="00000000" w:rsidDel="00000000" w:rsidP="00000000" w:rsidRDefault="00000000" w:rsidRPr="00000000" w14:paraId="000000A3">
      <w:pPr>
        <w:numPr>
          <w:ilvl w:val="0"/>
          <w:numId w:val="2"/>
        </w:numPr>
        <w:spacing w:after="0" w:afterAutospacing="0" w:before="0" w:beforeAutospacing="0" w:line="259" w:lineRule="auto"/>
        <w:ind w:left="720" w:hanging="360"/>
      </w:pPr>
      <w:r w:rsidDel="00000000" w:rsidR="00000000" w:rsidRPr="00000000">
        <w:rPr>
          <w:rtl w:val="0"/>
        </w:rPr>
        <w:t xml:space="preserve">View/ Search Courses</w:t>
      </w:r>
    </w:p>
    <w:p w:rsidR="00000000" w:rsidDel="00000000" w:rsidP="00000000" w:rsidRDefault="00000000" w:rsidRPr="00000000" w14:paraId="000000A4">
      <w:pPr>
        <w:numPr>
          <w:ilvl w:val="0"/>
          <w:numId w:val="2"/>
        </w:numPr>
        <w:spacing w:after="0" w:afterAutospacing="0" w:before="0" w:beforeAutospacing="0" w:line="259" w:lineRule="auto"/>
        <w:ind w:left="720" w:hanging="360"/>
      </w:pPr>
      <w:r w:rsidDel="00000000" w:rsidR="00000000" w:rsidRPr="00000000">
        <w:rPr>
          <w:rtl w:val="0"/>
        </w:rPr>
        <w:t xml:space="preserve">Organise all  Accounts</w:t>
      </w:r>
    </w:p>
    <w:p w:rsidR="00000000" w:rsidDel="00000000" w:rsidP="00000000" w:rsidRDefault="00000000" w:rsidRPr="00000000" w14:paraId="000000A5">
      <w:pPr>
        <w:numPr>
          <w:ilvl w:val="0"/>
          <w:numId w:val="2"/>
        </w:numPr>
        <w:spacing w:after="0" w:afterAutospacing="0" w:before="0" w:beforeAutospacing="0" w:line="259" w:lineRule="auto"/>
        <w:ind w:left="720" w:hanging="360"/>
      </w:pPr>
      <w:r w:rsidDel="00000000" w:rsidR="00000000" w:rsidRPr="00000000">
        <w:rPr>
          <w:rtl w:val="0"/>
        </w:rPr>
        <w:t xml:space="preserve">Verify Posts that are uploaded by Staffs.</w:t>
      </w:r>
    </w:p>
    <w:p w:rsidR="00000000" w:rsidDel="00000000" w:rsidP="00000000" w:rsidRDefault="00000000" w:rsidRPr="00000000" w14:paraId="000000A6">
      <w:pPr>
        <w:numPr>
          <w:ilvl w:val="0"/>
          <w:numId w:val="2"/>
        </w:numPr>
        <w:spacing w:after="240" w:before="0" w:beforeAutospacing="0" w:line="259" w:lineRule="auto"/>
        <w:ind w:left="720" w:hanging="360"/>
        <w:rPr>
          <w:u w:val="none"/>
        </w:rPr>
      </w:pPr>
      <w:r w:rsidDel="00000000" w:rsidR="00000000" w:rsidRPr="00000000">
        <w:rPr>
          <w:rtl w:val="0"/>
        </w:rPr>
        <w:t xml:space="preserve">Get Business Statistics</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after="240" w:before="240" w:line="259" w:lineRule="auto"/>
        <w:rPr>
          <w:rFonts w:ascii="Calibri" w:cs="Calibri" w:eastAsia="Calibri" w:hAnsi="Calibri"/>
          <w:b w:val="1"/>
          <w:sz w:val="48"/>
          <w:szCs w:val="48"/>
        </w:rPr>
      </w:pPr>
      <w:bookmarkStart w:colFirst="0" w:colLast="0" w:name="_1y810tw" w:id="15"/>
      <w:bookmarkEnd w:id="15"/>
      <w:r w:rsidDel="00000000" w:rsidR="00000000" w:rsidRPr="00000000">
        <w:rPr>
          <w:rFonts w:ascii="Calibri" w:cs="Calibri" w:eastAsia="Calibri" w:hAnsi="Calibri"/>
          <w:b w:val="1"/>
          <w:sz w:val="48"/>
          <w:szCs w:val="48"/>
          <w:rtl w:val="0"/>
        </w:rPr>
        <w:t xml:space="preserve">3. FUNCTIONAL REQUIREMENT</w:t>
      </w:r>
    </w:p>
    <w:p w:rsidR="00000000" w:rsidDel="00000000" w:rsidP="00000000" w:rsidRDefault="00000000" w:rsidRPr="00000000" w14:paraId="000000A9">
      <w:pPr>
        <w:pStyle w:val="Heading2"/>
        <w:spacing w:after="240" w:before="240" w:line="259" w:lineRule="auto"/>
        <w:rPr>
          <w:rFonts w:ascii="Calibri" w:cs="Calibri" w:eastAsia="Calibri" w:hAnsi="Calibri"/>
          <w:b w:val="1"/>
          <w:sz w:val="36"/>
          <w:szCs w:val="36"/>
        </w:rPr>
      </w:pPr>
      <w:bookmarkStart w:colFirst="0" w:colLast="0" w:name="_4i7ojhp" w:id="16"/>
      <w:bookmarkEnd w:id="16"/>
      <w:r w:rsidDel="00000000" w:rsidR="00000000" w:rsidRPr="00000000">
        <w:rPr>
          <w:rFonts w:ascii="Calibri" w:cs="Calibri" w:eastAsia="Calibri" w:hAnsi="Calibri"/>
          <w:b w:val="1"/>
          <w:sz w:val="36"/>
          <w:szCs w:val="36"/>
          <w:rtl w:val="0"/>
        </w:rPr>
        <w:t xml:space="preserve">3.1. Use Case Diagram:</w:t>
      </w:r>
    </w:p>
    <w:p w:rsidR="00000000" w:rsidDel="00000000" w:rsidP="00000000" w:rsidRDefault="00000000" w:rsidRPr="00000000" w14:paraId="000000AA">
      <w:pPr>
        <w:rPr>
          <w:rFonts w:ascii="Calibri" w:cs="Calibri" w:eastAsia="Calibri" w:hAnsi="Calibri"/>
          <w:b w:val="1"/>
          <w:sz w:val="36"/>
          <w:szCs w:val="36"/>
        </w:rPr>
      </w:pPr>
      <w:r w:rsidDel="00000000" w:rsidR="00000000" w:rsidRPr="00000000">
        <w:rPr/>
        <w:drawing>
          <wp:inline distB="114300" distT="114300" distL="114300" distR="114300">
            <wp:extent cx="5734050" cy="6036267"/>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603626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spacing w:after="80" w:line="259" w:lineRule="auto"/>
        <w:rPr>
          <w:rFonts w:ascii="Calibri" w:cs="Calibri" w:eastAsia="Calibri" w:hAnsi="Calibri"/>
          <w:b w:val="1"/>
          <w:sz w:val="36"/>
          <w:szCs w:val="36"/>
        </w:rPr>
      </w:pPr>
      <w:bookmarkStart w:colFirst="0" w:colLast="0" w:name="_2xcytpi" w:id="17"/>
      <w:bookmarkEnd w:id="17"/>
      <w:r w:rsidDel="00000000" w:rsidR="00000000" w:rsidRPr="00000000">
        <w:rPr>
          <w:rtl w:val="0"/>
        </w:rPr>
      </w:r>
    </w:p>
    <w:p w:rsidR="00000000" w:rsidDel="00000000" w:rsidP="00000000" w:rsidRDefault="00000000" w:rsidRPr="00000000" w14:paraId="000000AC">
      <w:pPr>
        <w:pStyle w:val="Heading2"/>
        <w:spacing w:after="80" w:line="259" w:lineRule="auto"/>
        <w:rPr>
          <w:rFonts w:ascii="Calibri" w:cs="Calibri" w:eastAsia="Calibri" w:hAnsi="Calibri"/>
          <w:b w:val="1"/>
          <w:sz w:val="36"/>
          <w:szCs w:val="36"/>
        </w:rPr>
      </w:pPr>
      <w:bookmarkStart w:colFirst="0" w:colLast="0" w:name="_1ci93xb" w:id="18"/>
      <w:bookmarkEnd w:id="18"/>
      <w:r w:rsidDel="00000000" w:rsidR="00000000" w:rsidRPr="00000000">
        <w:rPr>
          <w:rFonts w:ascii="Calibri" w:cs="Calibri" w:eastAsia="Calibri" w:hAnsi="Calibri"/>
          <w:b w:val="1"/>
          <w:sz w:val="36"/>
          <w:szCs w:val="36"/>
          <w:rtl w:val="0"/>
        </w:rPr>
        <w:t xml:space="preserve">3.2. Use Case List</w:t>
        <w:br w:type="textWrapping"/>
      </w:r>
    </w:p>
    <w:tbl>
      <w:tblPr>
        <w:tblStyle w:val="Table3"/>
        <w:tblW w:w="80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290"/>
        <w:gridCol w:w="2685"/>
        <w:tblGridChange w:id="0">
          <w:tblGrid>
            <w:gridCol w:w="1035"/>
            <w:gridCol w:w="4290"/>
            <w:gridCol w:w="26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UseCase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Search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Course to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Remove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Check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Learning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bl>
    <w:p w:rsidR="00000000" w:rsidDel="00000000" w:rsidP="00000000" w:rsidRDefault="00000000" w:rsidRPr="00000000" w14:paraId="000000C8">
      <w:pPr>
        <w:pStyle w:val="Heading2"/>
        <w:spacing w:after="80" w:line="259" w:lineRule="auto"/>
        <w:rPr>
          <w:b w:val="1"/>
        </w:rPr>
      </w:pPr>
      <w:bookmarkStart w:colFirst="0" w:colLast="0" w:name="_3whwml4" w:id="19"/>
      <w:bookmarkEnd w:id="19"/>
      <w:r w:rsidDel="00000000" w:rsidR="00000000" w:rsidRPr="00000000">
        <w:rPr>
          <w:rtl w:val="0"/>
        </w:rPr>
      </w:r>
    </w:p>
    <w:p w:rsidR="00000000" w:rsidDel="00000000" w:rsidP="00000000" w:rsidRDefault="00000000" w:rsidRPr="00000000" w14:paraId="000000C9">
      <w:pPr>
        <w:pStyle w:val="Heading2"/>
        <w:spacing w:after="240" w:before="240" w:line="259" w:lineRule="auto"/>
        <w:rPr>
          <w:b w:val="1"/>
        </w:rPr>
      </w:pPr>
      <w:bookmarkStart w:colFirst="0" w:colLast="0" w:name="_2bn6wsx" w:id="20"/>
      <w:bookmarkEnd w:id="20"/>
      <w:r w:rsidDel="00000000" w:rsidR="00000000" w:rsidRPr="00000000">
        <w:rPr>
          <w:rFonts w:ascii="Calibri" w:cs="Calibri" w:eastAsia="Calibri" w:hAnsi="Calibri"/>
          <w:b w:val="1"/>
          <w:sz w:val="36"/>
          <w:szCs w:val="36"/>
          <w:rtl w:val="0"/>
        </w:rPr>
        <w:t xml:space="preserve">3.3. Use Case Detail:</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spacing w:before="280" w:line="259" w:lineRule="auto"/>
        <w:rPr>
          <w:rFonts w:ascii="Calibri" w:cs="Calibri" w:eastAsia="Calibri" w:hAnsi="Calibri"/>
          <w:b w:val="1"/>
          <w:sz w:val="28"/>
          <w:szCs w:val="28"/>
        </w:rPr>
      </w:pPr>
      <w:bookmarkStart w:colFirst="0" w:colLast="0" w:name="_qsh70q" w:id="21"/>
      <w:bookmarkEnd w:id="21"/>
      <w:r w:rsidDel="00000000" w:rsidR="00000000" w:rsidRPr="00000000">
        <w:rPr>
          <w:rFonts w:ascii="Calibri" w:cs="Calibri" w:eastAsia="Calibri" w:hAnsi="Calibri"/>
          <w:b w:val="1"/>
          <w:color w:val="000000"/>
          <w:rtl w:val="0"/>
        </w:rPr>
        <w:t xml:space="preserve">UC-01: Sign In</w:t>
      </w:r>
      <w:r w:rsidDel="00000000" w:rsidR="00000000" w:rsidRPr="00000000">
        <w:rPr>
          <w:rtl w:val="0"/>
        </w:rPr>
      </w:r>
    </w:p>
    <w:tbl>
      <w:tblPr>
        <w:tblStyle w:val="Table4"/>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325"/>
        <w:gridCol w:w="2265"/>
        <w:tblGridChange w:id="0">
          <w:tblGrid>
            <w:gridCol w:w="2145"/>
            <w:gridCol w:w="2445"/>
            <w:gridCol w:w="2325"/>
            <w:gridCol w:w="226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UC-01: Sign 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Nguyen Minh Hien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29/10/2023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sign in to the Drawing course selling app.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feature allows actor to login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has a Facebook Account or a Google Account or a phone number that has registered before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Redirect to home page</w:t>
            </w:r>
          </w:p>
          <w:p w:rsidR="00000000" w:rsidDel="00000000" w:rsidP="00000000" w:rsidRDefault="00000000" w:rsidRPr="00000000" w14:paraId="000000E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Fail: The system shows error message corresponding to error code</w:t>
            </w:r>
          </w:p>
        </w:tc>
      </w:tr>
    </w:tbl>
    <w:p w:rsidR="00000000" w:rsidDel="00000000" w:rsidP="00000000" w:rsidRDefault="00000000" w:rsidRPr="00000000" w14:paraId="000000ED">
      <w:pPr>
        <w:pStyle w:val="Heading3"/>
        <w:spacing w:before="280" w:line="259" w:lineRule="auto"/>
        <w:rPr>
          <w:rFonts w:ascii="Calibri" w:cs="Calibri" w:eastAsia="Calibri" w:hAnsi="Calibri"/>
          <w:b w:val="1"/>
          <w:color w:val="000000"/>
        </w:rPr>
      </w:pPr>
      <w:bookmarkStart w:colFirst="0" w:colLast="0" w:name="_3as4poj" w:id="22"/>
      <w:bookmarkEnd w:id="22"/>
      <w:r w:rsidDel="00000000" w:rsidR="00000000" w:rsidRPr="00000000">
        <w:rPr>
          <w:rtl w:val="0"/>
        </w:rPr>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695"/>
        <w:tblGridChange w:id="0">
          <w:tblGrid>
            <w:gridCol w:w="2145"/>
            <w:gridCol w:w="2445"/>
            <w:gridCol w:w="2925"/>
            <w:gridCol w:w="169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Calibri" w:cs="Calibri" w:eastAsia="Calibri" w:hAnsi="Calibri"/>
                <w:sz w:val="28"/>
                <w:szCs w:val="28"/>
              </w:rPr>
            </w:pPr>
            <w:r w:rsidDel="00000000" w:rsidR="00000000" w:rsidRPr="00000000">
              <w:rPr>
                <w:rtl w:val="0"/>
              </w:rPr>
            </w:r>
          </w:p>
          <w:tbl>
            <w:tblPr>
              <w:tblStyle w:val="Table6"/>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715"/>
              <w:gridCol w:w="4635"/>
              <w:tblGridChange w:id="0">
                <w:tblGrid>
                  <w:gridCol w:w="720"/>
                  <w:gridCol w:w="2715"/>
                  <w:gridCol w:w="46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sign in page, Actor inputs email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alibri" w:cs="Calibri" w:eastAsia="Calibri" w:hAnsi="Calibri"/>
                      <w:sz w:val="28"/>
                      <w:szCs w:val="28"/>
                    </w:rPr>
                  </w:pPr>
                  <w:r w:rsidDel="00000000" w:rsidR="00000000" w:rsidRPr="00000000">
                    <w:rPr>
                      <w:rtl w:val="0"/>
                    </w:rPr>
                  </w:r>
                </w:p>
              </w:tc>
            </w:tr>
            <w:tr>
              <w:trPr>
                <w:cantSplit w:val="0"/>
                <w:trHeight w:val="536.796874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home page</w:t>
                  </w:r>
                </w:p>
              </w:tc>
            </w:tr>
          </w:tbl>
          <w:p w:rsidR="00000000" w:rsidDel="00000000" w:rsidP="00000000" w:rsidRDefault="00000000" w:rsidRPr="00000000" w14:paraId="000000F9">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FC">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D">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E">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F">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0">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1">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bl>
      <w:tblPr>
        <w:tblStyle w:val="Table7"/>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210"/>
        <w:gridCol w:w="5205"/>
        <w:tblGridChange w:id="0">
          <w:tblGrid>
            <w:gridCol w:w="735"/>
            <w:gridCol w:w="3210"/>
            <w:gridCol w:w="52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sign in page, Actor clicks on the Facebook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Facebook interface and shows a confirmation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“yes”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home page</w:t>
            </w:r>
          </w:p>
        </w:tc>
      </w:tr>
    </w:tbl>
    <w:p w:rsidR="00000000" w:rsidDel="00000000" w:rsidP="00000000" w:rsidRDefault="00000000" w:rsidRPr="00000000" w14:paraId="0000010C">
      <w:pPr>
        <w:widowControl w:val="0"/>
        <w:spacing w:line="240" w:lineRule="auto"/>
        <w:rPr>
          <w:b w:val="1"/>
        </w:rPr>
      </w:pPr>
      <w:r w:rsidDel="00000000" w:rsidR="00000000" w:rsidRPr="00000000">
        <w:rPr>
          <w:rtl w:val="0"/>
        </w:rPr>
      </w:r>
    </w:p>
    <w:p w:rsidR="00000000" w:rsidDel="00000000" w:rsidP="00000000" w:rsidRDefault="00000000" w:rsidRPr="00000000" w14:paraId="0000010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bl>
      <w:tblPr>
        <w:tblStyle w:val="Table8"/>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225"/>
        <w:gridCol w:w="5235"/>
        <w:tblGridChange w:id="0">
          <w:tblGrid>
            <w:gridCol w:w="735"/>
            <w:gridCol w:w="3225"/>
            <w:gridCol w:w="52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sign in page, Actor clicks on the Google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shows a list of google accounts of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the account they want to use to sign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home page</w:t>
            </w:r>
          </w:p>
        </w:tc>
      </w:tr>
    </w:tbl>
    <w:p w:rsidR="00000000" w:rsidDel="00000000" w:rsidP="00000000" w:rsidRDefault="00000000" w:rsidRPr="00000000" w14:paraId="00000117">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bl>
      <w:tblPr>
        <w:tblStyle w:val="Table9"/>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85"/>
        <w:gridCol w:w="5415"/>
        <w:tblGridChange w:id="0">
          <w:tblGrid>
            <w:gridCol w:w="810"/>
            <w:gridCol w:w="2985"/>
            <w:gridCol w:w="541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 sign-in page, Actor clicks on the Phone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shows a form contains:</w:t>
            </w:r>
          </w:p>
          <w:p w:rsidR="00000000" w:rsidDel="00000000" w:rsidP="00000000" w:rsidRDefault="00000000" w:rsidRPr="00000000" w14:paraId="0000011F">
            <w:pPr>
              <w:widowControl w:val="0"/>
              <w:numPr>
                <w:ilvl w:val="0"/>
                <w:numId w:val="4"/>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Inputting phone number text box</w:t>
            </w:r>
          </w:p>
          <w:p w:rsidR="00000000" w:rsidDel="00000000" w:rsidP="00000000" w:rsidRDefault="00000000" w:rsidRPr="00000000" w14:paraId="00000120">
            <w:pPr>
              <w:widowControl w:val="0"/>
              <w:numPr>
                <w:ilvl w:val="0"/>
                <w:numId w:val="4"/>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Send OTP button</w:t>
            </w:r>
          </w:p>
          <w:p w:rsidR="00000000" w:rsidDel="00000000" w:rsidP="00000000" w:rsidRDefault="00000000" w:rsidRPr="00000000" w14:paraId="00000121">
            <w:pPr>
              <w:widowControl w:val="0"/>
              <w:numPr>
                <w:ilvl w:val="0"/>
                <w:numId w:val="4"/>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Inputting OTP text box</w:t>
            </w:r>
          </w:p>
          <w:p w:rsidR="00000000" w:rsidDel="00000000" w:rsidP="00000000" w:rsidRDefault="00000000" w:rsidRPr="00000000" w14:paraId="00000122">
            <w:pPr>
              <w:widowControl w:val="0"/>
              <w:numPr>
                <w:ilvl w:val="0"/>
                <w:numId w:val="4"/>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“Login”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inputs phone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6">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127">
      <w:pPr>
        <w:widowControl w:val="0"/>
        <w:spacing w:line="240" w:lineRule="auto"/>
        <w:rPr>
          <w:rFonts w:ascii="Calibri" w:cs="Calibri" w:eastAsia="Calibri" w:hAnsi="Calibri"/>
          <w:sz w:val="28"/>
          <w:szCs w:val="28"/>
        </w:rPr>
      </w:pPr>
      <w:r w:rsidDel="00000000" w:rsidR="00000000" w:rsidRPr="00000000">
        <w:rPr>
          <w:rtl w:val="0"/>
        </w:rPr>
      </w:r>
    </w:p>
    <w:tbl>
      <w:tblPr>
        <w:tblStyle w:val="Table10"/>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985"/>
        <w:gridCol w:w="5415"/>
        <w:tblGridChange w:id="0">
          <w:tblGrid>
            <w:gridCol w:w="810"/>
            <w:gridCol w:w="2985"/>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clicks “Send OTP”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validates the phone number and invokes 3rd service to send OTP to the actor’s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inputs OTP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checks OTP. If correct, create new customer account and redirect to home page</w:t>
            </w:r>
          </w:p>
        </w:tc>
      </w:tr>
    </w:tbl>
    <w:p w:rsidR="00000000" w:rsidDel="00000000" w:rsidP="00000000" w:rsidRDefault="00000000" w:rsidRPr="00000000" w14:paraId="00000131">
      <w:pPr>
        <w:widowControl w:val="0"/>
        <w:spacing w:line="240" w:lineRule="auto"/>
        <w:rPr>
          <w:b w:val="1"/>
        </w:rPr>
      </w:pPr>
      <w:r w:rsidDel="00000000" w:rsidR="00000000" w:rsidRPr="00000000">
        <w:rPr>
          <w:rtl w:val="0"/>
        </w:rPr>
      </w:r>
    </w:p>
    <w:p w:rsidR="00000000" w:rsidDel="00000000" w:rsidP="00000000" w:rsidRDefault="00000000" w:rsidRPr="00000000" w14:paraId="00000132">
      <w:pPr>
        <w:widowControl w:val="0"/>
        <w:spacing w:line="240" w:lineRule="auto"/>
        <w:rPr>
          <w:b w:val="1"/>
        </w:rPr>
      </w:pPr>
      <w:r w:rsidDel="00000000" w:rsidR="00000000" w:rsidRPr="00000000">
        <w:rPr>
          <w:b w:val="1"/>
        </w:rPr>
        <w:drawing>
          <wp:inline distB="114300" distT="114300" distL="114300" distR="114300">
            <wp:extent cx="5731200" cy="3594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spacing w:before="280" w:line="259" w:lineRule="auto"/>
        <w:rPr>
          <w:rFonts w:ascii="Calibri" w:cs="Calibri" w:eastAsia="Calibri" w:hAnsi="Calibri"/>
          <w:b w:val="1"/>
          <w:color w:val="000000"/>
        </w:rPr>
      </w:pPr>
      <w:bookmarkStart w:colFirst="0" w:colLast="0" w:name="_1pxezwc" w:id="23"/>
      <w:bookmarkEnd w:id="23"/>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spacing w:before="280" w:line="259" w:lineRule="auto"/>
        <w:rPr>
          <w:rFonts w:ascii="Calibri" w:cs="Calibri" w:eastAsia="Calibri" w:hAnsi="Calibri"/>
          <w:b w:val="1"/>
          <w:color w:val="000000"/>
        </w:rPr>
      </w:pPr>
      <w:bookmarkStart w:colFirst="0" w:colLast="0" w:name="_49x2ik5" w:id="24"/>
      <w:bookmarkEnd w:id="24"/>
      <w:r w:rsidDel="00000000" w:rsidR="00000000" w:rsidRPr="00000000">
        <w:rPr>
          <w:rFonts w:ascii="Calibri" w:cs="Calibri" w:eastAsia="Calibri" w:hAnsi="Calibri"/>
          <w:b w:val="1"/>
          <w:color w:val="000000"/>
          <w:rtl w:val="0"/>
        </w:rPr>
        <w:t xml:space="preserve">UC-02: Sign Up</w:t>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25"/>
        <w:tblGridChange w:id="0">
          <w:tblGrid>
            <w:gridCol w:w="2145"/>
            <w:gridCol w:w="2445"/>
            <w:gridCol w:w="2925"/>
            <w:gridCol w:w="172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UC-02: Sign 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Nguyen Minh Hien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29/10/2023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register an account in Drawing course selling App</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feature allows actor to create new account to become customer in the system</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has an email that has been authorized before (Google, Facebook, … ). </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Redirect to home page</w:t>
            </w:r>
          </w:p>
          <w:p w:rsidR="00000000" w:rsidDel="00000000" w:rsidP="00000000" w:rsidRDefault="00000000" w:rsidRPr="00000000" w14:paraId="0000015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Fail: The system shows error message corresponding to error code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bl>
            <w:tblPr>
              <w:tblStyle w:val="Table12"/>
              <w:tblW w:w="6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15"/>
              <w:gridCol w:w="4350"/>
              <w:tblGridChange w:id="0">
                <w:tblGrid>
                  <w:gridCol w:w="720"/>
                  <w:gridCol w:w="1815"/>
                  <w:gridCol w:w="435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sign-in page, 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shows a form with these fields:</w:t>
                  </w:r>
                </w:p>
                <w:p w:rsidR="00000000" w:rsidDel="00000000" w:rsidP="00000000" w:rsidRDefault="00000000" w:rsidRPr="00000000" w14:paraId="0000016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 a text input, a string input must follow the email regex (XXX@YYY.ZZ).</w:t>
                  </w:r>
                </w:p>
                <w:p w:rsidR="00000000" w:rsidDel="00000000" w:rsidP="00000000" w:rsidRDefault="00000000" w:rsidRPr="00000000" w14:paraId="0000016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Password/Confirm Password: two strings must be identical, not empty, and at least 8 characters</w:t>
                  </w:r>
                </w:p>
                <w:p w:rsidR="00000000" w:rsidDel="00000000" w:rsidP="00000000" w:rsidRDefault="00000000" w:rsidRPr="00000000" w14:paraId="0000016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First name/Last name: two strings are not empty</w:t>
                  </w:r>
                </w:p>
                <w:p w:rsidR="00000000" w:rsidDel="00000000" w:rsidP="00000000" w:rsidRDefault="00000000" w:rsidRPr="00000000" w14:paraId="0000016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Phone number: a string of numbers has 9-11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inputs phone number, email, password, confirm password, first name, 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clicks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sends to that registered email an activation code, then shows a new form with a new field - activation code: A string of numbers that has 6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inputs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checks the activation code. If correct, create new customer account and redirect to home page</w:t>
                  </w:r>
                </w:p>
              </w:tc>
            </w:tr>
          </w:tbl>
          <w:p w:rsidR="00000000" w:rsidDel="00000000" w:rsidP="00000000" w:rsidRDefault="00000000" w:rsidRPr="00000000" w14:paraId="00000170">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173">
      <w:pPr>
        <w:spacing w:after="160" w:line="259" w:lineRule="auto"/>
        <w:rPr/>
      </w:pPr>
      <w:r w:rsidDel="00000000" w:rsidR="00000000" w:rsidRPr="00000000">
        <w:rPr>
          <w:rtl w:val="0"/>
        </w:rPr>
      </w:r>
    </w:p>
    <w:p w:rsidR="00000000" w:rsidDel="00000000" w:rsidP="00000000" w:rsidRDefault="00000000" w:rsidRPr="00000000" w14:paraId="00000174">
      <w:pPr>
        <w:spacing w:before="280" w:line="259" w:lineRule="auto"/>
        <w:rPr/>
      </w:pPr>
      <w:r w:rsidDel="00000000" w:rsidR="00000000" w:rsidRPr="00000000">
        <w:rPr>
          <w:rtl w:val="0"/>
        </w:rPr>
        <w:t xml:space="preserve">2</w:t>
      </w:r>
    </w:p>
    <w:tbl>
      <w:tblPr>
        <w:tblStyle w:val="Table1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25"/>
        <w:tblGridChange w:id="0">
          <w:tblGrid>
            <w:gridCol w:w="2145"/>
            <w:gridCol w:w="2445"/>
            <w:gridCol w:w="2925"/>
            <w:gridCol w:w="172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Calibri" w:cs="Calibri" w:eastAsia="Calibri" w:hAnsi="Calibri"/>
                <w:sz w:val="28"/>
                <w:szCs w:val="28"/>
              </w:rPr>
            </w:pPr>
            <w:r w:rsidDel="00000000" w:rsidR="00000000" w:rsidRPr="00000000">
              <w:rPr>
                <w:rtl w:val="0"/>
              </w:rPr>
            </w:r>
          </w:p>
          <w:tbl>
            <w:tblPr>
              <w:tblStyle w:val="Table14"/>
              <w:tblW w:w="6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505"/>
              <w:gridCol w:w="3660"/>
              <w:tblGridChange w:id="0">
                <w:tblGrid>
                  <w:gridCol w:w="720"/>
                  <w:gridCol w:w="2505"/>
                  <w:gridCol w:w="366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sign-in page, 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Google login panel and login with 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p w:rsidR="00000000" w:rsidDel="00000000" w:rsidP="00000000" w:rsidRDefault="00000000" w:rsidRPr="00000000" w14:paraId="0000017E">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Click on the application icon that the actor wants to link to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system notifies you if you want to link with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clicks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sends to that registered email an activation code, then shows a new form with a new field - activation code: A string of numbers that has 6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inputs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checks the activation code. If correct, create new customer account and redirect to home page</w:t>
                  </w:r>
                </w:p>
              </w:tc>
            </w:tr>
          </w:tbl>
          <w:p w:rsidR="00000000" w:rsidDel="00000000" w:rsidP="00000000" w:rsidRDefault="00000000" w:rsidRPr="00000000" w14:paraId="0000018A">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18D">
      <w:pPr>
        <w:spacing w:after="160" w:line="259" w:lineRule="auto"/>
        <w:rPr>
          <w:b w:val="1"/>
        </w:rPr>
      </w:pPr>
      <w:r w:rsidDel="00000000" w:rsidR="00000000" w:rsidRPr="00000000">
        <w:rPr>
          <w:rtl w:val="0"/>
        </w:rPr>
      </w:r>
    </w:p>
    <w:p w:rsidR="00000000" w:rsidDel="00000000" w:rsidP="00000000" w:rsidRDefault="00000000" w:rsidRPr="00000000" w14:paraId="0000018E">
      <w:pPr>
        <w:spacing w:after="160" w:line="259" w:lineRule="auto"/>
        <w:rPr>
          <w:b w:val="1"/>
        </w:rPr>
      </w:pPr>
      <w:r w:rsidDel="00000000" w:rsidR="00000000" w:rsidRPr="00000000">
        <w:rPr>
          <w:b w:val="1"/>
        </w:rPr>
        <w:drawing>
          <wp:inline distB="114300" distT="114300" distL="114300" distR="114300">
            <wp:extent cx="5731200" cy="3594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spacing w:before="280" w:line="259" w:lineRule="auto"/>
        <w:rPr>
          <w:rFonts w:ascii="Calibri" w:cs="Calibri" w:eastAsia="Calibri" w:hAnsi="Calibri"/>
          <w:b w:val="1"/>
          <w:color w:val="000000"/>
        </w:rPr>
      </w:pPr>
      <w:bookmarkStart w:colFirst="0" w:colLast="0" w:name="_147n2zr" w:id="25"/>
      <w:bookmarkEnd w:id="25"/>
      <w:r w:rsidDel="00000000" w:rsidR="00000000" w:rsidRPr="00000000">
        <w:rPr>
          <w:rtl w:val="0"/>
        </w:rPr>
      </w:r>
    </w:p>
    <w:p w:rsidR="00000000" w:rsidDel="00000000" w:rsidP="00000000" w:rsidRDefault="00000000" w:rsidRPr="00000000" w14:paraId="00000190">
      <w:pPr>
        <w:pStyle w:val="Heading3"/>
        <w:spacing w:before="280" w:line="259" w:lineRule="auto"/>
        <w:rPr/>
      </w:pPr>
      <w:bookmarkStart w:colFirst="0" w:colLast="0" w:name="_3o7alnk" w:id="26"/>
      <w:bookmarkEnd w:id="26"/>
      <w:r w:rsidDel="00000000" w:rsidR="00000000" w:rsidRPr="00000000">
        <w:rPr>
          <w:rFonts w:ascii="Calibri" w:cs="Calibri" w:eastAsia="Calibri" w:hAnsi="Calibri"/>
          <w:b w:val="1"/>
          <w:color w:val="000000"/>
          <w:rtl w:val="0"/>
        </w:rPr>
        <w:t xml:space="preserve">UC-03: Search Course</w:t>
      </w:r>
      <w:r w:rsidDel="00000000" w:rsidR="00000000" w:rsidRPr="00000000">
        <w:rPr>
          <w:rtl w:val="0"/>
        </w:rPr>
      </w:r>
    </w:p>
    <w:tbl>
      <w:tblPr>
        <w:tblStyle w:val="Table15"/>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670"/>
        <w:gridCol w:w="2700"/>
        <w:gridCol w:w="1770"/>
        <w:tblGridChange w:id="0">
          <w:tblGrid>
            <w:gridCol w:w="2145"/>
            <w:gridCol w:w="2670"/>
            <w:gridCol w:w="2700"/>
            <w:gridCol w:w="177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UC-03: Search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 Minh Ngoc Phuc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30/10/2023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search courses for learning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308.5714285714286" w:lineRule="auto"/>
              <w:rPr>
                <w:rFonts w:ascii="Calibri" w:cs="Calibri" w:eastAsia="Calibri" w:hAnsi="Calibri"/>
                <w:sz w:val="28"/>
                <w:szCs w:val="28"/>
              </w:rPr>
            </w:pPr>
            <w:r w:rsidDel="00000000" w:rsidR="00000000" w:rsidRPr="00000000">
              <w:rPr>
                <w:rFonts w:ascii="Calibri" w:cs="Calibri" w:eastAsia="Calibri" w:hAnsi="Calibri"/>
                <w:color w:val="202124"/>
                <w:sz w:val="28"/>
                <w:szCs w:val="28"/>
                <w:shd w:fill="f8f9fa" w:val="clear"/>
                <w:rtl w:val="0"/>
              </w:rPr>
              <w:t xml:space="preserve">The "Search Course" function allows users to search for courses based on a provided keyword. The system will scan the course list and return the result as a list of courses containing the search keyword.</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Search Results have been generated based on the user's search keywords. This result needs to be displayed for the user to see.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bl>
            <w:tblPr>
              <w:tblStyle w:val="Table16"/>
              <w:tblW w:w="8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15"/>
              <w:gridCol w:w="5535"/>
              <w:tblGridChange w:id="0">
                <w:tblGrid>
                  <w:gridCol w:w="720"/>
                  <w:gridCol w:w="1815"/>
                  <w:gridCol w:w="553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Users enter search keywords into the search field on the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user presses the "Search" button or performs a similar action to initiate the search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system searches the course list and compares the search keywords with the description or name of each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system returns a list of courses matching the search 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Search results are displayed on the interface, allowing users to view a list of courses containing the search 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1C5">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1C8">
      <w:pPr>
        <w:spacing w:after="160" w:line="259" w:lineRule="auto"/>
        <w:rPr>
          <w:b w:val="1"/>
        </w:rPr>
      </w:pPr>
      <w:r w:rsidDel="00000000" w:rsidR="00000000" w:rsidRPr="00000000">
        <w:rPr>
          <w:rtl w:val="0"/>
        </w:rPr>
      </w:r>
    </w:p>
    <w:p w:rsidR="00000000" w:rsidDel="00000000" w:rsidP="00000000" w:rsidRDefault="00000000" w:rsidRPr="00000000" w14:paraId="000001C9">
      <w:pPr>
        <w:spacing w:after="160" w:line="259" w:lineRule="auto"/>
        <w:rPr>
          <w:b w:val="1"/>
        </w:rPr>
      </w:pPr>
      <w:r w:rsidDel="00000000" w:rsidR="00000000" w:rsidRPr="00000000">
        <w:rPr>
          <w:b w:val="1"/>
        </w:rPr>
        <w:drawing>
          <wp:inline distB="114300" distT="114300" distL="114300" distR="114300">
            <wp:extent cx="5731200" cy="3581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spacing w:after="80" w:line="259" w:lineRule="auto"/>
        <w:rPr>
          <w:b w:val="1"/>
        </w:rPr>
      </w:pPr>
      <w:bookmarkStart w:colFirst="0" w:colLast="0" w:name="_23ckvvd" w:id="27"/>
      <w:bookmarkEnd w:id="27"/>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3"/>
        <w:spacing w:before="280" w:line="259" w:lineRule="auto"/>
        <w:rPr>
          <w:rFonts w:ascii="Calibri" w:cs="Calibri" w:eastAsia="Calibri" w:hAnsi="Calibri"/>
          <w:b w:val="1"/>
          <w:color w:val="000000"/>
        </w:rPr>
      </w:pPr>
      <w:bookmarkStart w:colFirst="0" w:colLast="0" w:name="_ihv636" w:id="28"/>
      <w:bookmarkEnd w:id="28"/>
      <w:r w:rsidDel="00000000" w:rsidR="00000000" w:rsidRPr="00000000">
        <w:rPr>
          <w:rFonts w:ascii="Calibri" w:cs="Calibri" w:eastAsia="Calibri" w:hAnsi="Calibri"/>
          <w:b w:val="1"/>
          <w:color w:val="000000"/>
          <w:rtl w:val="0"/>
        </w:rPr>
        <w:t xml:space="preserve">UC-04: Add Course to Cart</w:t>
      </w:r>
    </w:p>
    <w:tbl>
      <w:tblPr>
        <w:tblStyle w:val="Table17"/>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685"/>
        <w:gridCol w:w="2685"/>
        <w:gridCol w:w="1695"/>
        <w:tblGridChange w:id="0">
          <w:tblGrid>
            <w:gridCol w:w="2145"/>
            <w:gridCol w:w="2685"/>
            <w:gridCol w:w="2685"/>
            <w:gridCol w:w="169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UC-04: Add Course to Cart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 Minh Ngoc Phuc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30/10/2023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add courses to cart for learning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feature allows actor to add courses to cart before buying</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Actors must sign in as “Customer”.</w:t>
            </w:r>
          </w:p>
          <w:p w:rsidR="00000000" w:rsidDel="00000000" w:rsidP="00000000" w:rsidRDefault="00000000" w:rsidRPr="00000000" w14:paraId="000001E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Actors should be viewing details of a product.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The actor has right to add courses and view cart</w:t>
            </w:r>
          </w:p>
          <w:p w:rsidR="00000000" w:rsidDel="00000000" w:rsidP="00000000" w:rsidRDefault="00000000" w:rsidRPr="00000000" w14:paraId="000001E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Fail: If the actor wants to add more than 1, the system will announce “Already Add to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bl>
            <w:tblPr>
              <w:tblStyle w:val="Table18"/>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815"/>
              <w:gridCol w:w="4305"/>
              <w:tblGridChange w:id="0">
                <w:tblGrid>
                  <w:gridCol w:w="720"/>
                  <w:gridCol w:w="1815"/>
                  <w:gridCol w:w="43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user clicks course to view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course detail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course detail page, actor click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saves the course to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course detail page, actor clicks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view cart page and checks all the courses that are added to cart.</w:t>
                  </w:r>
                </w:p>
              </w:tc>
            </w:tr>
          </w:tbl>
          <w:p w:rsidR="00000000" w:rsidDel="00000000" w:rsidP="00000000" w:rsidRDefault="00000000" w:rsidRPr="00000000" w14:paraId="000001FD">
            <w:pPr>
              <w:widowControl w:val="0"/>
              <w:spacing w:line="240" w:lineRule="auto"/>
              <w:rPr>
                <w:rFonts w:ascii="Calibri" w:cs="Calibri" w:eastAsia="Calibri" w:hAnsi="Calibri"/>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alibri" w:cs="Calibri" w:eastAsia="Calibri" w:hAnsi="Calibri"/>
                <w:sz w:val="28"/>
                <w:szCs w:val="28"/>
              </w:rPr>
            </w:pPr>
            <w:r w:rsidDel="00000000" w:rsidR="00000000" w:rsidRPr="00000000">
              <w:rPr>
                <w:rtl w:val="0"/>
              </w:rPr>
            </w:r>
          </w:p>
          <w:tbl>
            <w:tblPr>
              <w:tblStyle w:val="Table19"/>
              <w:tblW w:w="6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565"/>
              <w:gridCol w:w="3705"/>
              <w:tblGridChange w:id="0">
                <w:tblGrid>
                  <w:gridCol w:w="570"/>
                  <w:gridCol w:w="2565"/>
                  <w:gridCol w:w="3705"/>
                </w:tblGrid>
              </w:tblGridChange>
            </w:tblGrid>
            <w:tr>
              <w:trPr>
                <w:cantSplit w:val="0"/>
                <w:tblHeader w:val="0"/>
              </w:trPr>
              <w:tc>
                <w:tcPr>
                  <w:shd w:fill="528135"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No</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Cause</w:t>
                  </w:r>
                </w:p>
              </w:tc>
              <w:tc>
                <w:tcPr>
                  <w:shd w:fill="528135"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actor has already added to cart but clicks “Add to Cart” again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shows message “Already Add to Car”</w:t>
                  </w:r>
                </w:p>
              </w:tc>
            </w:tr>
          </w:tbl>
          <w:p w:rsidR="00000000" w:rsidDel="00000000" w:rsidP="00000000" w:rsidRDefault="00000000" w:rsidRPr="00000000" w14:paraId="0000020C">
            <w:pPr>
              <w:widowControl w:val="0"/>
              <w:spacing w:line="240" w:lineRule="auto"/>
              <w:rPr>
                <w:rFonts w:ascii="Calibri" w:cs="Calibri" w:eastAsia="Calibri" w:hAnsi="Calibri"/>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course must be added once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Actor’s internet connection is available</w:t>
            </w:r>
          </w:p>
        </w:tc>
      </w:tr>
    </w:tbl>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842526" cy="366266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42526" cy="366266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Pr>
        <w:drawing>
          <wp:inline distB="114300" distT="114300" distL="114300" distR="114300">
            <wp:extent cx="5848350" cy="479558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48350" cy="479558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2"/>
        <w:spacing w:after="80" w:line="259" w:lineRule="auto"/>
        <w:rPr>
          <w:b w:val="1"/>
        </w:rPr>
      </w:pPr>
      <w:bookmarkStart w:colFirst="0" w:colLast="0" w:name="_32hioqz" w:id="29"/>
      <w:bookmarkEnd w:id="29"/>
      <w:r w:rsidDel="00000000" w:rsidR="00000000" w:rsidRPr="00000000">
        <w:rPr>
          <w:rtl w:val="0"/>
        </w:rPr>
      </w:r>
    </w:p>
    <w:p w:rsidR="00000000" w:rsidDel="00000000" w:rsidP="00000000" w:rsidRDefault="00000000" w:rsidRPr="00000000" w14:paraId="0000021C">
      <w:pPr>
        <w:pStyle w:val="Heading2"/>
        <w:spacing w:after="80" w:line="259" w:lineRule="auto"/>
        <w:rPr>
          <w:b w:val="1"/>
        </w:rPr>
      </w:pPr>
      <w:bookmarkStart w:colFirst="0" w:colLast="0" w:name="_1hmsyys" w:id="30"/>
      <w:bookmarkEnd w:id="30"/>
      <w:r w:rsidDel="00000000" w:rsidR="00000000" w:rsidRPr="00000000">
        <w:rPr>
          <w:rtl w:val="0"/>
        </w:rPr>
      </w:r>
    </w:p>
    <w:p w:rsidR="00000000" w:rsidDel="00000000" w:rsidP="00000000" w:rsidRDefault="00000000" w:rsidRPr="00000000" w14:paraId="0000021D">
      <w:pPr>
        <w:spacing w:after="160" w:line="259" w:lineRule="auto"/>
        <w:rPr/>
      </w:pPr>
      <w:r w:rsidDel="00000000" w:rsidR="00000000" w:rsidRPr="00000000">
        <w:rPr>
          <w:rtl w:val="0"/>
        </w:rPr>
      </w:r>
    </w:p>
    <w:p w:rsidR="00000000" w:rsidDel="00000000" w:rsidP="00000000" w:rsidRDefault="00000000" w:rsidRPr="00000000" w14:paraId="0000021E">
      <w:pPr>
        <w:pStyle w:val="Heading3"/>
        <w:widowControl w:val="0"/>
        <w:spacing w:after="0" w:before="280" w:line="240" w:lineRule="auto"/>
        <w:rPr>
          <w:rFonts w:ascii="Calibri" w:cs="Calibri" w:eastAsia="Calibri" w:hAnsi="Calibri"/>
          <w:b w:val="1"/>
          <w:color w:val="000000"/>
        </w:rPr>
      </w:pPr>
      <w:bookmarkStart w:colFirst="0" w:colLast="0" w:name="_2grqrue" w:id="31"/>
      <w:bookmarkEnd w:id="31"/>
      <w:r w:rsidDel="00000000" w:rsidR="00000000" w:rsidRPr="00000000">
        <w:rPr>
          <w:rtl w:val="0"/>
        </w:rPr>
      </w:r>
    </w:p>
    <w:p w:rsidR="00000000" w:rsidDel="00000000" w:rsidP="00000000" w:rsidRDefault="00000000" w:rsidRPr="00000000" w14:paraId="0000021F">
      <w:pPr>
        <w:pStyle w:val="Heading3"/>
        <w:widowControl w:val="0"/>
        <w:spacing w:after="0" w:before="280" w:line="240" w:lineRule="auto"/>
        <w:rPr>
          <w:rFonts w:ascii="Calibri" w:cs="Calibri" w:eastAsia="Calibri" w:hAnsi="Calibri"/>
          <w:b w:val="1"/>
          <w:color w:val="000000"/>
        </w:rPr>
      </w:pPr>
      <w:bookmarkStart w:colFirst="0" w:colLast="0" w:name="_vx1227" w:id="32"/>
      <w:bookmarkEnd w:id="32"/>
      <w:r w:rsidDel="00000000" w:rsidR="00000000" w:rsidRPr="00000000">
        <w:rPr>
          <w:rFonts w:ascii="Calibri" w:cs="Calibri" w:eastAsia="Calibri" w:hAnsi="Calibri"/>
          <w:b w:val="1"/>
          <w:color w:val="000000"/>
          <w:rtl w:val="0"/>
        </w:rPr>
        <w:t xml:space="preserve">UC-05: Remove Item(s)</w:t>
      </w:r>
    </w:p>
    <w:tbl>
      <w:tblPr>
        <w:tblStyle w:val="Table20"/>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625"/>
        <w:gridCol w:w="2745"/>
        <w:gridCol w:w="1875"/>
        <w:tblGridChange w:id="0">
          <w:tblGrid>
            <w:gridCol w:w="2145"/>
            <w:gridCol w:w="2625"/>
            <w:gridCol w:w="2745"/>
            <w:gridCol w:w="1875"/>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UC-6: Remove Item(s)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 Minh Ngoc Phuc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30/10/2023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Often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remove course(s) from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feature allows actor to remove the course(s) that they have chosen to buy from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has signed in as “Customer” and has picked some course(s)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The Course is removed from the cart.</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libri" w:cs="Calibri" w:eastAsia="Calibri" w:hAnsi="Calibri"/>
                <w:sz w:val="28"/>
                <w:szCs w:val="28"/>
              </w:rPr>
            </w:pPr>
            <w:r w:rsidDel="00000000" w:rsidR="00000000" w:rsidRPr="00000000">
              <w:rPr>
                <w:rtl w:val="0"/>
              </w:rPr>
            </w:r>
          </w:p>
          <w:tbl>
            <w:tblPr>
              <w:tblStyle w:val="Table21"/>
              <w:tblW w:w="7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225"/>
              <w:gridCol w:w="3105"/>
              <w:tblGridChange w:id="0">
                <w:tblGrid>
                  <w:gridCol w:w="720"/>
                  <w:gridCol w:w="3225"/>
                  <w:gridCol w:w="3105"/>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Edit account, Actor clicks “View Cart”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System redirects to the cart section and shows some course cart that has been picked and a “checkout”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 clicks the “Remove”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course card is removed from the cart.</w:t>
                  </w:r>
                </w:p>
              </w:tc>
            </w:tr>
          </w:tbl>
          <w:p w:rsidR="00000000" w:rsidDel="00000000" w:rsidP="00000000" w:rsidRDefault="00000000" w:rsidRPr="00000000" w14:paraId="0000024B">
            <w:pPr>
              <w:widowControl w:val="0"/>
              <w:spacing w:line="240" w:lineRule="auto"/>
              <w:rPr>
                <w:rFonts w:ascii="Calibri" w:cs="Calibri" w:eastAsia="Calibri" w:hAnsi="Calibri"/>
                <w:sz w:val="28"/>
                <w:szCs w:val="28"/>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Alternative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Exceptions: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Business Rules: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Assumptions: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Actor’s internet connection is available</w:t>
            </w:r>
          </w:p>
        </w:tc>
      </w:tr>
    </w:tbl>
    <w:p w:rsidR="00000000" w:rsidDel="00000000" w:rsidP="00000000" w:rsidRDefault="00000000" w:rsidRPr="00000000" w14:paraId="0000025E">
      <w:pPr>
        <w:spacing w:after="160" w:line="259" w:lineRule="auto"/>
        <w:rPr/>
      </w:pPr>
      <w:r w:rsidDel="00000000" w:rsidR="00000000" w:rsidRPr="00000000">
        <w:rPr>
          <w:rtl w:val="0"/>
        </w:rPr>
      </w:r>
    </w:p>
    <w:p w:rsidR="00000000" w:rsidDel="00000000" w:rsidP="00000000" w:rsidRDefault="00000000" w:rsidRPr="00000000" w14:paraId="0000025F">
      <w:pPr>
        <w:pStyle w:val="Heading3"/>
        <w:spacing w:before="280" w:line="259" w:lineRule="auto"/>
        <w:rPr>
          <w:rFonts w:ascii="Calibri" w:cs="Calibri" w:eastAsia="Calibri" w:hAnsi="Calibri"/>
          <w:b w:val="1"/>
          <w:color w:val="000000"/>
        </w:rPr>
      </w:pPr>
      <w:bookmarkStart w:colFirst="0" w:colLast="0" w:name="_3fwokq0" w:id="33"/>
      <w:bookmarkEnd w:id="33"/>
      <w:r w:rsidDel="00000000" w:rsidR="00000000" w:rsidRPr="00000000">
        <w:rPr>
          <w:rtl w:val="0"/>
        </w:rPr>
      </w:r>
    </w:p>
    <w:p w:rsidR="00000000" w:rsidDel="00000000" w:rsidP="00000000" w:rsidRDefault="00000000" w:rsidRPr="00000000" w14:paraId="00000260">
      <w:pPr>
        <w:pStyle w:val="Heading3"/>
        <w:spacing w:before="280" w:line="259" w:lineRule="auto"/>
        <w:rPr>
          <w:rFonts w:ascii="Calibri" w:cs="Calibri" w:eastAsia="Calibri" w:hAnsi="Calibri"/>
          <w:b w:val="1"/>
          <w:color w:val="000000"/>
        </w:rPr>
      </w:pPr>
      <w:bookmarkStart w:colFirst="0" w:colLast="0" w:name="_1v1yuxt" w:id="34"/>
      <w:bookmarkEnd w:id="34"/>
      <w:r w:rsidDel="00000000" w:rsidR="00000000" w:rsidRPr="00000000">
        <w:rPr>
          <w:rFonts w:ascii="Calibri" w:cs="Calibri" w:eastAsia="Calibri" w:hAnsi="Calibri"/>
          <w:b w:val="1"/>
          <w:color w:val="000000"/>
          <w:rtl w:val="0"/>
        </w:rPr>
        <w:t xml:space="preserve">UC-08: Learning Course</w:t>
      </w:r>
    </w:p>
    <w:p w:rsidR="00000000" w:rsidDel="00000000" w:rsidP="00000000" w:rsidRDefault="00000000" w:rsidRPr="00000000" w14:paraId="00000261">
      <w:pPr>
        <w:rPr/>
      </w:pPr>
      <w:r w:rsidDel="00000000" w:rsidR="00000000" w:rsidRPr="00000000">
        <w:rPr/>
        <w:drawing>
          <wp:inline distB="114300" distT="114300" distL="114300" distR="114300">
            <wp:extent cx="5731200" cy="36449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tbl>
      <w:tblPr>
        <w:tblStyle w:val="Table22"/>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445"/>
        <w:gridCol w:w="2925"/>
        <w:gridCol w:w="1770"/>
        <w:tblGridChange w:id="0">
          <w:tblGrid>
            <w:gridCol w:w="2145"/>
            <w:gridCol w:w="2445"/>
            <w:gridCol w:w="2925"/>
            <w:gridCol w:w="1770"/>
          </w:tblGrid>
        </w:tblGridChange>
      </w:tblGrid>
      <w:tr>
        <w:trPr>
          <w:cantSplit w:val="0"/>
          <w:trHeight w:val="440" w:hRule="atLeast"/>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ID and Name:</w:t>
            </w:r>
            <w:r w:rsidDel="00000000" w:rsidR="00000000" w:rsidRPr="00000000">
              <w:rPr>
                <w:rtl w:val="0"/>
              </w:rPr>
            </w:r>
          </w:p>
        </w:tc>
        <w:tc>
          <w:tcPr>
            <w:gridSpan w:val="3"/>
            <w:shd w:fill="f6b26b"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UC-08: Learning Course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Dao Xuan Quy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30/10/2023</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Usually</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Trigger: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actor wants to search courses for learning in website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308.571428571428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Transforming a drawing course selling website into a comprehensive learning course platform involves expanding your offerings to accommodate a wider range of subjects and educational materials. This transition can help you tap into a broader audience and diversify your revenue streams.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Success: Learning Courses Have Been Displayed for User Based on Search Keywords</w:t>
            </w:r>
          </w:p>
        </w:tc>
      </w:tr>
      <w:tr>
        <w:trPr>
          <w:cantSplit w:val="0"/>
          <w:trHeight w:val="154296.640624999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Normal Flow: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alibri" w:cs="Calibri" w:eastAsia="Calibri" w:hAnsi="Calibri"/>
                <w:sz w:val="28"/>
                <w:szCs w:val="28"/>
              </w:rPr>
            </w:pPr>
            <w:r w:rsidDel="00000000" w:rsidR="00000000" w:rsidRPr="00000000">
              <w:rPr>
                <w:rtl w:val="0"/>
              </w:rPr>
            </w:r>
          </w:p>
          <w:tbl>
            <w:tblPr>
              <w:tblStyle w:val="Table23"/>
              <w:tblW w:w="6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775"/>
              <w:gridCol w:w="3120"/>
              <w:tblGridChange w:id="0">
                <w:tblGrid>
                  <w:gridCol w:w="705"/>
                  <w:gridCol w:w="2775"/>
                  <w:gridCol w:w="3120"/>
                </w:tblGrid>
              </w:tblGridChange>
            </w:tblGrid>
            <w:tr>
              <w:trPr>
                <w:cantSplit w:val="0"/>
                <w:tblHeader w:val="0"/>
              </w:trPr>
              <w:tc>
                <w:tcPr>
                  <w:shd w:fill="0563c1"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Step</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Actor Action</w:t>
                  </w:r>
                </w:p>
              </w:tc>
              <w:tc>
                <w:tcPr>
                  <w:shd w:fill="0563c1"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Calibri" w:cs="Calibri" w:eastAsia="Calibri" w:hAnsi="Calibri"/>
                      <w:color w:val="ffffff"/>
                      <w:sz w:val="28"/>
                      <w:szCs w:val="28"/>
                    </w:rPr>
                  </w:pPr>
                  <w:r w:rsidDel="00000000" w:rsidR="00000000" w:rsidRPr="00000000">
                    <w:rPr>
                      <w:rFonts w:ascii="Calibri" w:cs="Calibri" w:eastAsia="Calibri" w:hAnsi="Calibri"/>
                      <w:color w:val="ffffff"/>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Access the Learning Platform:</w:t>
                  </w:r>
                </w:p>
                <w:p w:rsidR="00000000" w:rsidDel="00000000" w:rsidP="00000000" w:rsidRDefault="00000000" w:rsidRPr="00000000" w14:paraId="00000296">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9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Open a web browser and access the learning platform's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learning platform's homepage loads, and you can see the available courses and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Search for a Course:</w:t>
                  </w:r>
                </w:p>
                <w:p w:rsidR="00000000" w:rsidDel="00000000" w:rsidP="00000000" w:rsidRDefault="00000000" w:rsidRPr="00000000" w14:paraId="0000029B">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9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 the platform's search function to find and select the course of your interest</w:t>
                  </w:r>
                </w:p>
                <w:p w:rsidR="00000000" w:rsidDel="00000000" w:rsidP="00000000" w:rsidRDefault="00000000" w:rsidRPr="00000000" w14:paraId="0000029D">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platform provides a search bar where you can enter keywords. As you type, the system suggests relevant courses, making it easier to find the course of your choice.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Course Information:</w:t>
                  </w:r>
                </w:p>
                <w:p w:rsidR="00000000" w:rsidDel="00000000" w:rsidP="00000000" w:rsidRDefault="00000000" w:rsidRPr="00000000" w14:paraId="000002A1">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A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website will display detailed information about the course, including its name, description, instructor, duration, price, and user ratings (if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you select a course, the platform displays a dedicated course page with detailed information, including the course title, description, instructor's credentials, course duration, pricing, and user reviews.</w:t>
                  </w:r>
                </w:p>
              </w:tc>
            </w:tr>
            <w:tr>
              <w:trPr>
                <w:cantSplit w:val="0"/>
                <w:trHeight w:val="4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Enroll in the Course:</w:t>
                  </w:r>
                </w:p>
                <w:p w:rsidR="00000000" w:rsidDel="00000000" w:rsidP="00000000" w:rsidRDefault="00000000" w:rsidRPr="00000000" w14:paraId="000002A6">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A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Choose the course you want to join by clicking on the "Enroll" button or a similar action.</w:t>
                  </w:r>
                </w:p>
                <w:p w:rsidR="00000000" w:rsidDel="00000000" w:rsidP="00000000" w:rsidRDefault="00000000" w:rsidRPr="00000000" w14:paraId="000002A8">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course requires enrollment or payment, the system guides you through the process, which may include providing payment details and agreeing to terms and conditions.</w:t>
                  </w:r>
                </w:p>
              </w:tc>
            </w:tr>
            <w:tr>
              <w:trPr>
                <w:cantSplit w:val="0"/>
                <w:trHeight w:val="5735.54687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Confirm Enrollment:</w:t>
                  </w:r>
                </w:p>
                <w:p w:rsidR="00000000" w:rsidDel="00000000" w:rsidP="00000000" w:rsidRDefault="00000000" w:rsidRPr="00000000" w14:paraId="000002AC">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A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there is a registration or payment requirement, you will be directed to a confirmation page. Follow the instructions to complete the enrollment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successful enrollment and payment, the system confirms your enrollment, and you receive access to the course materials.</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Access the Course:</w:t>
                  </w:r>
                </w:p>
                <w:p w:rsidR="00000000" w:rsidDel="00000000" w:rsidP="00000000" w:rsidRDefault="00000000" w:rsidRPr="00000000" w14:paraId="000002B1">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successful enrollment, you will gain access to the course's content. The platform will provide a link or method to access the course materials.</w:t>
                  </w:r>
                </w:p>
                <w:p w:rsidR="00000000" w:rsidDel="00000000" w:rsidP="00000000" w:rsidRDefault="00000000" w:rsidRPr="00000000" w14:paraId="000002B3">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platform provides a user-friendly interface to access course materials, such as video lectures, PDF documents, and interactive quizzes. You can navigate through the course content easily.</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Learn and Complete Assignments:</w:t>
                  </w:r>
                </w:p>
                <w:p w:rsidR="00000000" w:rsidDel="00000000" w:rsidP="00000000" w:rsidRDefault="00000000" w:rsidRPr="00000000" w14:paraId="000002B7">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Begin your learning journey by watching video lectures, reading course materials, and participating in learning activities. Complete assignments or quizzes as required.</w:t>
                  </w:r>
                </w:p>
                <w:p w:rsidR="00000000" w:rsidDel="00000000" w:rsidP="00000000" w:rsidRDefault="00000000" w:rsidRPr="00000000" w14:paraId="000002B9">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system tracks your progress as you complete lessons, assignments, and quizzes. It may provide indicators of your progress and completion status.</w:t>
                  </w:r>
                </w:p>
                <w:p w:rsidR="00000000" w:rsidDel="00000000" w:rsidP="00000000" w:rsidRDefault="00000000" w:rsidRPr="00000000" w14:paraId="000002BB">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C">
                  <w:pPr>
                    <w:widowControl w:val="0"/>
                    <w:spacing w:line="240" w:lineRule="auto"/>
                    <w:rPr>
                      <w:rFonts w:ascii="Calibri" w:cs="Calibri" w:eastAsia="Calibri" w:hAnsi="Calibri"/>
                      <w:sz w:val="28"/>
                      <w:szCs w:val="28"/>
                    </w:rPr>
                  </w:pPr>
                  <w:r w:rsidDel="00000000" w:rsidR="00000000" w:rsidRPr="00000000">
                    <w:rPr>
                      <w:rtl w:val="0"/>
                    </w:rPr>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Engage in Discussions:</w:t>
                  </w:r>
                </w:p>
                <w:p w:rsidR="00000000" w:rsidDel="00000000" w:rsidP="00000000" w:rsidRDefault="00000000" w:rsidRPr="00000000" w14:paraId="000002BF">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platform has discussion forums or chat features, you can engage in conversations with the instructor and fellow learners to discuss course content.</w:t>
                  </w:r>
                </w:p>
                <w:p w:rsidR="00000000" w:rsidDel="00000000" w:rsidP="00000000" w:rsidRDefault="00000000" w:rsidRPr="00000000" w14:paraId="000002C1">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there are discussion forums or chat features, you can interact with the instructor and fellow learners in real-time or asynchronously. The system sends notifications for new discussions or replies.</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Course Completion:</w:t>
                  </w:r>
                </w:p>
                <w:p w:rsidR="00000000" w:rsidDel="00000000" w:rsidP="00000000" w:rsidRDefault="00000000" w:rsidRPr="00000000" w14:paraId="000002C5">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Once you have completed all course lessons and assessments, you will receive a completion certificate, if offered by the course.</w:t>
                  </w:r>
                </w:p>
                <w:p w:rsidR="00000000" w:rsidDel="00000000" w:rsidP="00000000" w:rsidRDefault="00000000" w:rsidRPr="00000000" w14:paraId="000002C7">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Upon successfully completing all course requirements, the system generates a completion certificate or badge. You can download or share it as needed.</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Rate and Provide Feedback:</w:t>
                  </w:r>
                </w:p>
                <w:p w:rsidR="00000000" w:rsidDel="00000000" w:rsidP="00000000" w:rsidRDefault="00000000" w:rsidRPr="00000000" w14:paraId="000002CB">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completing the course, you can rate the course and leave feedback regarding your learning experience.</w:t>
                  </w:r>
                </w:p>
                <w:p w:rsidR="00000000" w:rsidDel="00000000" w:rsidP="00000000" w:rsidRDefault="00000000" w:rsidRPr="00000000" w14:paraId="000002CD">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platform prompts you to rate the course and leave feedback through a user-friendly interface. Your feedback is recorded and may be visible to other potential learners.</w:t>
                  </w:r>
                </w:p>
              </w:tc>
            </w:tr>
            <w:tr>
              <w:trPr>
                <w:cantSplit w:val="0"/>
                <w:trHeight w:val="4059.76562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Access Course Content After Completion:</w:t>
                  </w:r>
                </w:p>
                <w:p w:rsidR="00000000" w:rsidDel="00000000" w:rsidP="00000000" w:rsidRDefault="00000000" w:rsidRPr="00000000" w14:paraId="000002D1">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course allows access to content after completion, you can continue to review or use the materials at your convenience.</w:t>
                  </w:r>
                </w:p>
                <w:p w:rsidR="00000000" w:rsidDel="00000000" w:rsidP="00000000" w:rsidRDefault="00000000" w:rsidRPr="00000000" w14:paraId="000002D3">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the course allows post-completion access, the system ensures you can continue to access the course content, review materials, or download resources as necessary.</w:t>
                  </w:r>
                </w:p>
              </w:tc>
            </w:tr>
          </w:tbl>
          <w:p w:rsidR="00000000" w:rsidDel="00000000" w:rsidP="00000000" w:rsidRDefault="00000000" w:rsidRPr="00000000" w14:paraId="000002D5">
            <w:pPr>
              <w:widowControl w:val="0"/>
              <w:spacing w:line="240" w:lineRule="auto"/>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2D8">
      <w:pPr>
        <w:spacing w:after="160" w:line="259" w:lineRule="auto"/>
        <w:rPr>
          <w:b w:val="1"/>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1"/>
        <w:spacing w:after="240" w:before="240" w:line="259" w:lineRule="auto"/>
        <w:rPr>
          <w:rFonts w:ascii="Calibri" w:cs="Calibri" w:eastAsia="Calibri" w:hAnsi="Calibri"/>
          <w:b w:val="1"/>
          <w:sz w:val="48"/>
          <w:szCs w:val="48"/>
        </w:rPr>
      </w:pPr>
      <w:bookmarkStart w:colFirst="0" w:colLast="0" w:name="_4f1mdlm" w:id="35"/>
      <w:bookmarkEnd w:id="35"/>
      <w:r w:rsidDel="00000000" w:rsidR="00000000" w:rsidRPr="00000000">
        <w:rPr>
          <w:rFonts w:ascii="Calibri" w:cs="Calibri" w:eastAsia="Calibri" w:hAnsi="Calibri"/>
          <w:b w:val="1"/>
          <w:sz w:val="48"/>
          <w:szCs w:val="48"/>
          <w:rtl w:val="0"/>
        </w:rPr>
        <w:t xml:space="preserve">4. DATABASE:</w:t>
      </w:r>
    </w:p>
    <w:p w:rsidR="00000000" w:rsidDel="00000000" w:rsidP="00000000" w:rsidRDefault="00000000" w:rsidRPr="00000000" w14:paraId="000002DB">
      <w:pPr>
        <w:rPr/>
      </w:pPr>
      <w:r w:rsidDel="00000000" w:rsidR="00000000" w:rsidRPr="00000000">
        <w:rPr/>
        <w:drawing>
          <wp:inline distB="114300" distT="114300" distL="114300" distR="114300">
            <wp:extent cx="5731200" cy="3644900"/>
            <wp:effectExtent b="0" l="0" r="0" t="0"/>
            <wp:docPr id="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3644900"/>
                    </a:xfrm>
                    <a:prstGeom prst="rect"/>
                    <a:ln/>
                  </pic:spPr>
                </pic:pic>
              </a:graphicData>
            </a:graphic>
          </wp:inline>
        </w:drawing>
      </w: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