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631" w:rsidRPr="00A938E5" w:rsidRDefault="00D81631" w:rsidP="00D81631">
      <w:pPr>
        <w:pStyle w:val="GvdeMetni"/>
        <w:spacing w:before="1"/>
        <w:ind w:left="2977" w:hanging="2880"/>
        <w:jc w:val="center"/>
        <w:rPr>
          <w:rFonts w:ascii="Times New Roman" w:hAnsi="Times New Roman" w:cs="Times New Roman"/>
          <w:sz w:val="17"/>
        </w:rPr>
      </w:pPr>
      <w:r w:rsidRPr="00A938E5">
        <w:rPr>
          <w:rFonts w:ascii="Times New Roman" w:hAnsi="Times New Roman" w:cs="Times New Roman"/>
          <w:noProof/>
          <w:lang w:val="tr-TR" w:eastAsia="tr-TR"/>
        </w:rPr>
        <w:drawing>
          <wp:inline distT="0" distB="0" distL="0" distR="0" wp14:anchorId="04ECCA0D" wp14:editId="0B10110B">
            <wp:extent cx="2296937" cy="1920240"/>
            <wp:effectExtent l="0" t="0" r="0" b="0"/>
            <wp:docPr id="8" name="Resim 1" descr="200px-Logo_of_M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Logo_of_MET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8435" cy="1929852"/>
                    </a:xfrm>
                    <a:prstGeom prst="rect">
                      <a:avLst/>
                    </a:prstGeom>
                    <a:noFill/>
                    <a:ln>
                      <a:noFill/>
                    </a:ln>
                  </pic:spPr>
                </pic:pic>
              </a:graphicData>
            </a:graphic>
          </wp:inline>
        </w:drawing>
      </w:r>
    </w:p>
    <w:p w:rsidR="00D81631" w:rsidRPr="00A938E5" w:rsidRDefault="00D81631" w:rsidP="00D81631">
      <w:pPr>
        <w:pStyle w:val="GvdeMetni"/>
        <w:jc w:val="center"/>
        <w:rPr>
          <w:rFonts w:ascii="Times New Roman" w:hAnsi="Times New Roman" w:cs="Times New Roman"/>
          <w:b/>
          <w:sz w:val="44"/>
        </w:rPr>
      </w:pPr>
    </w:p>
    <w:p w:rsidR="00D81631" w:rsidRPr="00A938E5" w:rsidRDefault="00D81631" w:rsidP="00D81631">
      <w:pPr>
        <w:pStyle w:val="GvdeMetni"/>
        <w:spacing w:before="3"/>
        <w:jc w:val="center"/>
        <w:rPr>
          <w:rFonts w:ascii="Times New Roman" w:hAnsi="Times New Roman" w:cs="Times New Roman"/>
          <w:sz w:val="47"/>
        </w:rPr>
      </w:pPr>
      <w:r w:rsidRPr="00A938E5">
        <w:rPr>
          <w:rFonts w:ascii="Times New Roman" w:hAnsi="Times New Roman" w:cs="Times New Roman"/>
          <w:sz w:val="44"/>
        </w:rPr>
        <w:t>MIDDLE EAST TECHNICAL UNIVERSITY</w:t>
      </w:r>
    </w:p>
    <w:p w:rsidR="00D81631" w:rsidRPr="00A938E5" w:rsidRDefault="00D81631" w:rsidP="00D81631">
      <w:pPr>
        <w:spacing w:line="369" w:lineRule="auto"/>
        <w:ind w:left="807" w:right="387"/>
        <w:jc w:val="center"/>
        <w:rPr>
          <w:rFonts w:ascii="Times New Roman" w:hAnsi="Times New Roman" w:cs="Times New Roman"/>
          <w:sz w:val="44"/>
        </w:rPr>
      </w:pPr>
      <w:r w:rsidRPr="00A938E5">
        <w:rPr>
          <w:rFonts w:ascii="Times New Roman" w:hAnsi="Times New Roman" w:cs="Times New Roman"/>
          <w:sz w:val="44"/>
        </w:rPr>
        <w:t xml:space="preserve">Electrical &amp; Electronics Engineering </w:t>
      </w:r>
    </w:p>
    <w:p w:rsidR="00D81631" w:rsidRPr="00A938E5" w:rsidRDefault="009C50FB" w:rsidP="00D81631">
      <w:pPr>
        <w:spacing w:line="369" w:lineRule="auto"/>
        <w:ind w:left="807" w:right="387"/>
        <w:jc w:val="center"/>
        <w:rPr>
          <w:rFonts w:ascii="Times New Roman" w:hAnsi="Times New Roman" w:cs="Times New Roman"/>
          <w:sz w:val="44"/>
        </w:rPr>
      </w:pPr>
      <w:r>
        <w:rPr>
          <w:rFonts w:ascii="Times New Roman" w:hAnsi="Times New Roman" w:cs="Times New Roman"/>
          <w:sz w:val="44"/>
        </w:rPr>
        <w:t>Simulation Project #2</w:t>
      </w:r>
    </w:p>
    <w:p w:rsidR="00D81631" w:rsidRPr="00A938E5" w:rsidRDefault="00D81631" w:rsidP="00D81631">
      <w:pPr>
        <w:spacing w:line="513" w:lineRule="exact"/>
        <w:ind w:left="800" w:right="387"/>
        <w:jc w:val="center"/>
        <w:rPr>
          <w:rFonts w:ascii="Times New Roman" w:hAnsi="Times New Roman" w:cs="Times New Roman"/>
          <w:sz w:val="44"/>
        </w:rPr>
      </w:pPr>
      <w:r w:rsidRPr="00A938E5">
        <w:rPr>
          <w:rFonts w:ascii="Times New Roman" w:hAnsi="Times New Roman" w:cs="Times New Roman"/>
          <w:sz w:val="44"/>
        </w:rPr>
        <w:t>EE 463</w:t>
      </w:r>
    </w:p>
    <w:p w:rsidR="00D81631" w:rsidRPr="00A938E5" w:rsidRDefault="00D81631" w:rsidP="00D81631">
      <w:pPr>
        <w:pStyle w:val="GvdeMetni"/>
        <w:rPr>
          <w:rFonts w:ascii="Times New Roman" w:hAnsi="Times New Roman" w:cs="Times New Roman"/>
          <w:b/>
          <w:sz w:val="44"/>
        </w:rPr>
      </w:pPr>
    </w:p>
    <w:p w:rsidR="00D81631" w:rsidRPr="00A938E5" w:rsidRDefault="00D81631" w:rsidP="00D81631">
      <w:pPr>
        <w:pStyle w:val="GvdeMetni"/>
        <w:spacing w:before="9"/>
        <w:rPr>
          <w:rFonts w:ascii="Times New Roman" w:hAnsi="Times New Roman" w:cs="Times New Roman"/>
          <w:b/>
          <w:sz w:val="63"/>
        </w:rPr>
      </w:pPr>
    </w:p>
    <w:p w:rsidR="00061E79" w:rsidRDefault="00D81631" w:rsidP="00061E79">
      <w:pPr>
        <w:spacing w:line="386" w:lineRule="auto"/>
        <w:ind w:left="115"/>
        <w:jc w:val="both"/>
        <w:rPr>
          <w:rFonts w:ascii="Times New Roman" w:hAnsi="Times New Roman" w:cs="Times New Roman"/>
          <w:sz w:val="36"/>
        </w:rPr>
      </w:pPr>
      <w:r w:rsidRPr="00A938E5">
        <w:rPr>
          <w:rFonts w:ascii="Times New Roman" w:hAnsi="Times New Roman" w:cs="Times New Roman"/>
          <w:sz w:val="36"/>
        </w:rPr>
        <w:t>Huzeyfe Hintoğlu</w:t>
      </w:r>
      <w:r w:rsidR="00061E79" w:rsidRPr="00A938E5">
        <w:rPr>
          <w:rFonts w:ascii="Times New Roman" w:hAnsi="Times New Roman" w:cs="Times New Roman"/>
          <w:sz w:val="36"/>
        </w:rPr>
        <w:t xml:space="preserve"> </w:t>
      </w:r>
      <w:r w:rsidR="009C50FB">
        <w:rPr>
          <w:rFonts w:ascii="Times New Roman" w:hAnsi="Times New Roman" w:cs="Times New Roman"/>
          <w:sz w:val="36"/>
        </w:rPr>
        <w:t>–</w:t>
      </w:r>
      <w:r w:rsidR="00061E79" w:rsidRPr="00A938E5">
        <w:rPr>
          <w:rFonts w:ascii="Times New Roman" w:hAnsi="Times New Roman" w:cs="Times New Roman"/>
          <w:sz w:val="36"/>
        </w:rPr>
        <w:t xml:space="preserve"> 2093920</w:t>
      </w:r>
    </w:p>
    <w:p w:rsidR="009C50FB" w:rsidRPr="00A938E5" w:rsidRDefault="009C50FB" w:rsidP="00061E79">
      <w:pPr>
        <w:spacing w:line="386" w:lineRule="auto"/>
        <w:ind w:left="115"/>
        <w:jc w:val="both"/>
        <w:rPr>
          <w:rFonts w:ascii="Times New Roman" w:hAnsi="Times New Roman" w:cs="Times New Roman"/>
          <w:sz w:val="36"/>
        </w:rPr>
      </w:pPr>
      <w:proofErr w:type="spellStart"/>
      <w:r>
        <w:rPr>
          <w:rFonts w:ascii="Times New Roman" w:hAnsi="Times New Roman" w:cs="Times New Roman"/>
          <w:sz w:val="36"/>
        </w:rPr>
        <w:t>Enes</w:t>
      </w:r>
      <w:proofErr w:type="spellEnd"/>
      <w:r>
        <w:rPr>
          <w:rFonts w:ascii="Times New Roman" w:hAnsi="Times New Roman" w:cs="Times New Roman"/>
          <w:sz w:val="36"/>
        </w:rPr>
        <w:t xml:space="preserve"> </w:t>
      </w:r>
      <w:proofErr w:type="spellStart"/>
      <w:r>
        <w:rPr>
          <w:rFonts w:ascii="Times New Roman" w:hAnsi="Times New Roman" w:cs="Times New Roman"/>
          <w:sz w:val="36"/>
        </w:rPr>
        <w:t>Ayaz</w:t>
      </w:r>
      <w:proofErr w:type="spellEnd"/>
      <w:r>
        <w:rPr>
          <w:rFonts w:ascii="Times New Roman" w:hAnsi="Times New Roman" w:cs="Times New Roman"/>
          <w:sz w:val="36"/>
        </w:rPr>
        <w:t xml:space="preserve"> – </w:t>
      </w:r>
    </w:p>
    <w:p w:rsidR="00D81631" w:rsidRPr="00A938E5" w:rsidRDefault="00D81631" w:rsidP="00D81631">
      <w:pPr>
        <w:spacing w:line="386" w:lineRule="auto"/>
        <w:ind w:left="115" w:right="590"/>
        <w:rPr>
          <w:rFonts w:ascii="Times New Roman" w:hAnsi="Times New Roman" w:cs="Times New Roman"/>
          <w:sz w:val="36"/>
        </w:rPr>
      </w:pPr>
    </w:p>
    <w:p w:rsidR="00CF1A65" w:rsidRPr="00A938E5" w:rsidRDefault="00CF1A65" w:rsidP="00D81631">
      <w:pPr>
        <w:spacing w:line="386" w:lineRule="auto"/>
        <w:ind w:left="115" w:right="590"/>
        <w:rPr>
          <w:rFonts w:ascii="Times New Roman" w:hAnsi="Times New Roman" w:cs="Times New Roman"/>
          <w:sz w:val="36"/>
        </w:rPr>
      </w:pPr>
    </w:p>
    <w:p w:rsidR="00D81631" w:rsidRPr="00A938E5" w:rsidRDefault="00D81631" w:rsidP="00D81631">
      <w:pPr>
        <w:spacing w:line="386" w:lineRule="auto"/>
        <w:ind w:left="115" w:right="590"/>
        <w:jc w:val="center"/>
        <w:rPr>
          <w:rFonts w:ascii="Times New Roman" w:hAnsi="Times New Roman" w:cs="Times New Roman"/>
          <w:sz w:val="36"/>
        </w:rPr>
      </w:pPr>
      <w:r w:rsidRPr="00A938E5">
        <w:rPr>
          <w:rFonts w:ascii="Times New Roman" w:hAnsi="Times New Roman" w:cs="Times New Roman"/>
          <w:noProof/>
          <w:sz w:val="48"/>
          <w:szCs w:val="48"/>
          <w:lang w:val="tr-TR" w:eastAsia="tr-TR"/>
        </w:rPr>
        <w:drawing>
          <wp:inline distT="0" distB="0" distL="0" distR="0" wp14:anchorId="026A8EF1" wp14:editId="4CFA7304">
            <wp:extent cx="1493520" cy="1493520"/>
            <wp:effectExtent l="0" t="0" r="0" b="0"/>
            <wp:docPr id="36" name="Resim 36" descr="C:\Users\MONSTER\AppData\Local\Microsoft\Windows\INetCache\Content.Word\WFmkxcET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NSTER\AppData\Local\Microsoft\Windows\INetCache\Content.Word\WFmkxcET_400x40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3520" cy="1493520"/>
                    </a:xfrm>
                    <a:prstGeom prst="rect">
                      <a:avLst/>
                    </a:prstGeom>
                    <a:noFill/>
                    <a:ln>
                      <a:noFill/>
                    </a:ln>
                  </pic:spPr>
                </pic:pic>
              </a:graphicData>
            </a:graphic>
          </wp:inline>
        </w:drawing>
      </w:r>
    </w:p>
    <w:p w:rsidR="00FA6B55" w:rsidRPr="00A938E5" w:rsidRDefault="00FA6B55"/>
    <w:p w:rsidR="0077278D" w:rsidRPr="00A938E5" w:rsidRDefault="0077278D"/>
    <w:p w:rsidR="0077278D" w:rsidRPr="00A938E5" w:rsidRDefault="0077278D"/>
    <w:p w:rsidR="0077278D" w:rsidRPr="00A938E5" w:rsidRDefault="0077278D"/>
    <w:p w:rsidR="0077278D" w:rsidRPr="00A938E5" w:rsidRDefault="0077278D"/>
    <w:p w:rsidR="0077278D" w:rsidRPr="00A938E5" w:rsidRDefault="0077278D"/>
    <w:p w:rsidR="0077278D" w:rsidRPr="00A938E5" w:rsidRDefault="0077278D"/>
    <w:p w:rsidR="00184852" w:rsidRPr="00A938E5" w:rsidRDefault="00184852" w:rsidP="00D42047">
      <w:pPr>
        <w:jc w:val="both"/>
        <w:rPr>
          <w:rFonts w:ascii="Times New Roman" w:hAnsi="Times New Roman" w:cs="Times New Roman"/>
          <w:color w:val="000000" w:themeColor="text1"/>
          <w:sz w:val="40"/>
          <w:szCs w:val="40"/>
        </w:rPr>
      </w:pPr>
      <w:r w:rsidRPr="00A938E5">
        <w:rPr>
          <w:rFonts w:ascii="Times New Roman" w:hAnsi="Times New Roman" w:cs="Times New Roman"/>
          <w:color w:val="000000" w:themeColor="text1"/>
          <w:sz w:val="40"/>
          <w:szCs w:val="40"/>
        </w:rPr>
        <w:t>Introduction</w:t>
      </w:r>
    </w:p>
    <w:p w:rsidR="00184852" w:rsidRPr="00A938E5" w:rsidRDefault="00184852" w:rsidP="00D42047">
      <w:pPr>
        <w:jc w:val="both"/>
        <w:rPr>
          <w:rFonts w:ascii="Times New Roman" w:hAnsi="Times New Roman" w:cs="Times New Roman"/>
          <w:color w:val="000000" w:themeColor="text1"/>
          <w:sz w:val="40"/>
          <w:szCs w:val="40"/>
        </w:rPr>
      </w:pPr>
    </w:p>
    <w:p w:rsidR="00184852" w:rsidRPr="00A938E5" w:rsidRDefault="00184852" w:rsidP="00D42047">
      <w:pPr>
        <w:jc w:val="both"/>
        <w:rPr>
          <w:rFonts w:ascii="Times New Roman" w:hAnsi="Times New Roman" w:cs="Times New Roman"/>
          <w:sz w:val="24"/>
          <w:szCs w:val="24"/>
        </w:rPr>
      </w:pPr>
      <w:r w:rsidRPr="00A938E5">
        <w:rPr>
          <w:rFonts w:ascii="Times New Roman" w:hAnsi="Times New Roman" w:cs="Times New Roman"/>
          <w:sz w:val="24"/>
          <w:szCs w:val="24"/>
        </w:rPr>
        <w:t>In this project, we a</w:t>
      </w:r>
      <w:r w:rsidR="006B7EE5">
        <w:rPr>
          <w:rFonts w:ascii="Times New Roman" w:hAnsi="Times New Roman" w:cs="Times New Roman"/>
          <w:sz w:val="24"/>
          <w:szCs w:val="24"/>
        </w:rPr>
        <w:t>re asked to design and simulate</w:t>
      </w:r>
    </w:p>
    <w:p w:rsidR="00184852" w:rsidRPr="00A938E5" w:rsidRDefault="00184852" w:rsidP="00D42047">
      <w:pPr>
        <w:jc w:val="both"/>
        <w:rPr>
          <w:rFonts w:ascii="Times New Roman" w:hAnsi="Times New Roman" w:cs="Times New Roman"/>
          <w:sz w:val="24"/>
          <w:szCs w:val="24"/>
        </w:rPr>
      </w:pPr>
    </w:p>
    <w:p w:rsidR="00184852" w:rsidRPr="00A938E5" w:rsidRDefault="00184852" w:rsidP="00D42047">
      <w:pPr>
        <w:jc w:val="both"/>
        <w:rPr>
          <w:rFonts w:ascii="Times New Roman" w:hAnsi="Times New Roman" w:cs="Times New Roman"/>
          <w:sz w:val="24"/>
          <w:szCs w:val="24"/>
        </w:rPr>
      </w:pPr>
    </w:p>
    <w:p w:rsidR="0077278D" w:rsidRPr="00A938E5" w:rsidRDefault="0077278D" w:rsidP="00D42047">
      <w:pPr>
        <w:jc w:val="both"/>
        <w:rPr>
          <w:rFonts w:ascii="Times New Roman" w:hAnsi="Times New Roman" w:cs="Times New Roman"/>
          <w:sz w:val="24"/>
          <w:szCs w:val="24"/>
        </w:rPr>
      </w:pPr>
      <w:r w:rsidRPr="00A938E5">
        <w:rPr>
          <w:rFonts w:ascii="Times New Roman" w:hAnsi="Times New Roman" w:cs="Times New Roman"/>
          <w:sz w:val="24"/>
          <w:szCs w:val="24"/>
        </w:rPr>
        <w:t>Q1) Single Phase Diode rectifier is built for Turkish Grid (400V</w:t>
      </w:r>
      <w:r w:rsidRPr="00A938E5">
        <w:rPr>
          <w:rFonts w:ascii="Times New Roman" w:hAnsi="Times New Roman" w:cs="Times New Roman"/>
          <w:sz w:val="24"/>
          <w:szCs w:val="24"/>
          <w:vertAlign w:val="subscript"/>
        </w:rPr>
        <w:t>l-l</w:t>
      </w:r>
      <w:r w:rsidRPr="00A938E5">
        <w:rPr>
          <w:rFonts w:ascii="Times New Roman" w:hAnsi="Times New Roman" w:cs="Times New Roman"/>
          <w:sz w:val="24"/>
          <w:szCs w:val="24"/>
        </w:rPr>
        <w:t xml:space="preserve"> and 50 Hz) system. Since single phase diode rectifiers are connected to line to neutral, </w:t>
      </w:r>
      <w:r w:rsidRPr="00A938E5">
        <w:rPr>
          <w:rFonts w:ascii="Times New Roman" w:hAnsi="Times New Roman" w:cs="Times New Roman"/>
          <w:color w:val="000000" w:themeColor="text1"/>
          <w:sz w:val="24"/>
          <w:szCs w:val="24"/>
        </w:rPr>
        <w:t>230</w:t>
      </w:r>
      <w:r w:rsidR="00B1565B" w:rsidRPr="00A938E5">
        <w:rPr>
          <w:rFonts w:ascii="Times New Roman" w:hAnsi="Times New Roman" w:cs="Times New Roman"/>
          <w:color w:val="000000" w:themeColor="text1"/>
          <w:sz w:val="24"/>
          <w:szCs w:val="24"/>
          <w:shd w:val="clear" w:color="auto" w:fill="FFFFFF"/>
        </w:rPr>
        <w:t>√2</w:t>
      </w:r>
      <w:r w:rsidR="00B1565B" w:rsidRPr="00A938E5">
        <w:rPr>
          <w:rFonts w:ascii="Times New Roman" w:hAnsi="Times New Roman" w:cs="Times New Roman"/>
          <w:color w:val="000000"/>
          <w:sz w:val="24"/>
          <w:szCs w:val="24"/>
          <w:bdr w:val="none" w:sz="0" w:space="0" w:color="auto" w:frame="1"/>
          <w:shd w:val="clear" w:color="auto" w:fill="FFFFFF"/>
        </w:rPr>
        <w:t xml:space="preserve"> ≈</w:t>
      </w:r>
      <w:r w:rsidR="00B1565B" w:rsidRPr="00A938E5">
        <w:rPr>
          <w:rFonts w:ascii="Times New Roman" w:hAnsi="Times New Roman" w:cs="Times New Roman"/>
          <w:sz w:val="24"/>
          <w:szCs w:val="24"/>
        </w:rPr>
        <w:t xml:space="preserve"> 325</w:t>
      </w:r>
      <w:r w:rsidRPr="00A938E5">
        <w:rPr>
          <w:rFonts w:ascii="Times New Roman" w:hAnsi="Times New Roman" w:cs="Times New Roman"/>
          <w:sz w:val="24"/>
          <w:szCs w:val="24"/>
        </w:rPr>
        <w:t>V</w:t>
      </w:r>
      <w:r w:rsidRPr="00A938E5">
        <w:rPr>
          <w:rFonts w:ascii="Times New Roman" w:hAnsi="Times New Roman" w:cs="Times New Roman"/>
          <w:sz w:val="24"/>
          <w:szCs w:val="24"/>
          <w:vertAlign w:val="subscript"/>
        </w:rPr>
        <w:t>peak</w:t>
      </w:r>
      <w:r w:rsidRPr="00A938E5">
        <w:rPr>
          <w:rFonts w:ascii="Times New Roman" w:hAnsi="Times New Roman" w:cs="Times New Roman"/>
          <w:sz w:val="24"/>
          <w:szCs w:val="24"/>
        </w:rPr>
        <w:t xml:space="preserve"> is applied to the system.</w:t>
      </w:r>
    </w:p>
    <w:p w:rsidR="00D42047" w:rsidRPr="00A938E5" w:rsidRDefault="00D42047" w:rsidP="00D42047">
      <w:pPr>
        <w:jc w:val="both"/>
        <w:rPr>
          <w:rFonts w:ascii="Times New Roman" w:hAnsi="Times New Roman" w:cs="Times New Roman"/>
          <w:sz w:val="24"/>
          <w:szCs w:val="24"/>
        </w:rPr>
      </w:pPr>
    </w:p>
    <w:p w:rsidR="00D42047" w:rsidRPr="00A938E5" w:rsidRDefault="00D42047" w:rsidP="00D42047">
      <w:pPr>
        <w:jc w:val="center"/>
        <w:rPr>
          <w:rFonts w:ascii="Times New Roman" w:hAnsi="Times New Roman" w:cs="Times New Roman"/>
          <w:sz w:val="24"/>
          <w:szCs w:val="24"/>
        </w:rPr>
      </w:pPr>
      <w:r w:rsidRPr="00A938E5">
        <w:rPr>
          <w:rFonts w:ascii="Times New Roman" w:hAnsi="Times New Roman" w:cs="Times New Roman"/>
          <w:sz w:val="24"/>
          <w:szCs w:val="24"/>
        </w:rPr>
        <w:t>Figure 1: Single Phase Diode Rectifier with R</w:t>
      </w:r>
      <w:r w:rsidRPr="00A938E5">
        <w:rPr>
          <w:rFonts w:ascii="Times New Roman" w:hAnsi="Times New Roman" w:cs="Times New Roman"/>
          <w:sz w:val="24"/>
          <w:szCs w:val="24"/>
          <w:vertAlign w:val="subscript"/>
        </w:rPr>
        <w:t>LOAD</w:t>
      </w:r>
      <w:r w:rsidRPr="00A938E5">
        <w:rPr>
          <w:rFonts w:ascii="Times New Roman" w:hAnsi="Times New Roman" w:cs="Times New Roman"/>
          <w:sz w:val="24"/>
          <w:szCs w:val="24"/>
        </w:rPr>
        <w:t xml:space="preserve"> = 100 Ω.</w:t>
      </w:r>
    </w:p>
    <w:p w:rsidR="00D42047" w:rsidRPr="00A938E5" w:rsidRDefault="00D42047" w:rsidP="00483D8A">
      <w:pPr>
        <w:jc w:val="both"/>
        <w:rPr>
          <w:rFonts w:ascii="Times New Roman" w:hAnsi="Times New Roman" w:cs="Times New Roman"/>
          <w:sz w:val="24"/>
          <w:szCs w:val="24"/>
        </w:rPr>
      </w:pPr>
    </w:p>
    <w:p w:rsidR="00483D8A" w:rsidRPr="00A938E5" w:rsidRDefault="00D42047" w:rsidP="00483D8A">
      <w:pPr>
        <w:jc w:val="both"/>
        <w:rPr>
          <w:rFonts w:ascii="Times New Roman" w:hAnsi="Times New Roman" w:cs="Times New Roman"/>
          <w:color w:val="000000" w:themeColor="text1"/>
          <w:sz w:val="24"/>
          <w:szCs w:val="24"/>
          <w:shd w:val="clear" w:color="auto" w:fill="FFFFFF"/>
        </w:rPr>
      </w:pPr>
      <w:r w:rsidRPr="00A938E5">
        <w:rPr>
          <w:rFonts w:ascii="Times New Roman" w:hAnsi="Times New Roman" w:cs="Times New Roman"/>
          <w:sz w:val="24"/>
          <w:szCs w:val="24"/>
        </w:rPr>
        <w:t>As seen from Fig.1, 4 diodes are used with load resistance 100Ω. At first, I was having trouble with simulation in Simulink because I did not add ‘</w:t>
      </w:r>
      <w:proofErr w:type="spellStart"/>
      <w:r w:rsidRPr="00A938E5">
        <w:rPr>
          <w:rFonts w:ascii="Times New Roman" w:hAnsi="Times New Roman" w:cs="Times New Roman"/>
          <w:sz w:val="24"/>
          <w:szCs w:val="24"/>
        </w:rPr>
        <w:t>powergui</w:t>
      </w:r>
      <w:proofErr w:type="spellEnd"/>
      <w:r w:rsidRPr="00A938E5">
        <w:rPr>
          <w:rFonts w:ascii="Times New Roman" w:hAnsi="Times New Roman" w:cs="Times New Roman"/>
          <w:sz w:val="24"/>
          <w:szCs w:val="24"/>
        </w:rPr>
        <w:t xml:space="preserve">’ GUI into the simulation </w:t>
      </w:r>
      <w:proofErr w:type="spellStart"/>
      <w:r w:rsidRPr="00A938E5">
        <w:rPr>
          <w:rFonts w:ascii="Times New Roman" w:hAnsi="Times New Roman" w:cs="Times New Roman"/>
          <w:sz w:val="24"/>
          <w:szCs w:val="24"/>
        </w:rPr>
        <w:t>subblock</w:t>
      </w:r>
      <w:proofErr w:type="spellEnd"/>
      <w:r w:rsidRPr="00A938E5">
        <w:rPr>
          <w:rFonts w:ascii="Times New Roman" w:hAnsi="Times New Roman" w:cs="Times New Roman"/>
          <w:sz w:val="24"/>
          <w:szCs w:val="24"/>
        </w:rPr>
        <w:t xml:space="preserve">. </w:t>
      </w:r>
      <w:proofErr w:type="spellStart"/>
      <w:r w:rsidRPr="00A938E5">
        <w:rPr>
          <w:rFonts w:ascii="Times New Roman" w:hAnsi="Times New Roman" w:cs="Times New Roman"/>
          <w:color w:val="000000" w:themeColor="text1"/>
          <w:sz w:val="24"/>
          <w:szCs w:val="24"/>
        </w:rPr>
        <w:t>Powergui</w:t>
      </w:r>
      <w:proofErr w:type="spellEnd"/>
      <w:r w:rsidRPr="00A938E5">
        <w:rPr>
          <w:rFonts w:ascii="Times New Roman" w:hAnsi="Times New Roman" w:cs="Times New Roman"/>
          <w:color w:val="000000" w:themeColor="text1"/>
          <w:sz w:val="24"/>
          <w:szCs w:val="24"/>
        </w:rPr>
        <w:t xml:space="preserve"> is used for </w:t>
      </w:r>
      <w:r w:rsidRPr="00A938E5">
        <w:rPr>
          <w:rFonts w:ascii="Times New Roman" w:hAnsi="Times New Roman" w:cs="Times New Roman"/>
          <w:color w:val="000000" w:themeColor="text1"/>
          <w:sz w:val="24"/>
          <w:szCs w:val="24"/>
          <w:shd w:val="clear" w:color="auto" w:fill="FFFFFF"/>
        </w:rPr>
        <w:t>simulating any Simulink model containing </w:t>
      </w:r>
      <w:proofErr w:type="spellStart"/>
      <w:r w:rsidRPr="00A938E5">
        <w:rPr>
          <w:rStyle w:val="entity"/>
          <w:rFonts w:ascii="Times New Roman" w:hAnsi="Times New Roman" w:cs="Times New Roman"/>
          <w:color w:val="000000" w:themeColor="text1"/>
          <w:sz w:val="24"/>
          <w:szCs w:val="24"/>
          <w:shd w:val="clear" w:color="auto" w:fill="FFFFFF"/>
        </w:rPr>
        <w:t>Simscape</w:t>
      </w:r>
      <w:proofErr w:type="spellEnd"/>
      <w:r w:rsidRPr="00A938E5">
        <w:rPr>
          <w:rStyle w:val="entity"/>
          <w:rFonts w:ascii="Times New Roman" w:hAnsi="Times New Roman" w:cs="Times New Roman"/>
          <w:color w:val="000000" w:themeColor="text1"/>
          <w:sz w:val="24"/>
          <w:szCs w:val="24"/>
          <w:shd w:val="clear" w:color="auto" w:fill="FFFFFF"/>
        </w:rPr>
        <w:t>™ Electrical™</w:t>
      </w:r>
      <w:r w:rsidRPr="00A938E5">
        <w:rPr>
          <w:rFonts w:ascii="Times New Roman" w:hAnsi="Times New Roman" w:cs="Times New Roman"/>
          <w:color w:val="000000" w:themeColor="text1"/>
          <w:sz w:val="24"/>
          <w:szCs w:val="24"/>
          <w:shd w:val="clear" w:color="auto" w:fill="FFFFFF"/>
        </w:rPr>
        <w:t> Specialized Power Systems blocks. It stores the equivalent Simulink circuit that represents the state-space equations of the model.</w:t>
      </w:r>
    </w:p>
    <w:p w:rsidR="00780003" w:rsidRPr="00A938E5" w:rsidRDefault="00780003" w:rsidP="00483D8A">
      <w:pPr>
        <w:jc w:val="both"/>
        <w:rPr>
          <w:rFonts w:ascii="Times New Roman" w:hAnsi="Times New Roman" w:cs="Times New Roman"/>
          <w:color w:val="000000" w:themeColor="text1"/>
          <w:sz w:val="24"/>
          <w:szCs w:val="24"/>
        </w:rPr>
      </w:pPr>
    </w:p>
    <w:p w:rsidR="00A5282F" w:rsidRPr="00A938E5" w:rsidRDefault="00CE4E71" w:rsidP="00483D8A">
      <w:pPr>
        <w:jc w:val="both"/>
        <w:rPr>
          <w:rFonts w:ascii="Times New Roman" w:hAnsi="Times New Roman" w:cs="Times New Roman"/>
          <w:color w:val="000000" w:themeColor="text1"/>
          <w:sz w:val="24"/>
          <w:szCs w:val="24"/>
        </w:rPr>
      </w:pPr>
      <w:r w:rsidRPr="00A938E5">
        <w:rPr>
          <w:rFonts w:ascii="Times New Roman" w:hAnsi="Times New Roman" w:cs="Times New Roman"/>
          <w:color w:val="000000" w:themeColor="text1"/>
          <w:sz w:val="24"/>
          <w:szCs w:val="24"/>
        </w:rPr>
        <w:t>Q2)</w:t>
      </w:r>
      <w:r w:rsidR="00A5282F" w:rsidRPr="00A938E5">
        <w:rPr>
          <w:rFonts w:ascii="Times New Roman" w:hAnsi="Times New Roman" w:cs="Times New Roman"/>
          <w:color w:val="000000" w:themeColor="text1"/>
          <w:sz w:val="24"/>
          <w:szCs w:val="24"/>
        </w:rPr>
        <w:t xml:space="preserve"> </w:t>
      </w:r>
      <w:r w:rsidR="00EE5C28">
        <w:rPr>
          <w:rFonts w:ascii="Times New Roman" w:hAnsi="Times New Roman" w:cs="Times New Roman"/>
          <w:color w:val="000000" w:themeColor="text1"/>
          <w:sz w:val="24"/>
          <w:szCs w:val="24"/>
        </w:rPr>
        <w:t>DC Motor Drive</w:t>
      </w:r>
    </w:p>
    <w:p w:rsidR="00D510C6" w:rsidRPr="00A938E5" w:rsidRDefault="00D510C6" w:rsidP="00483D8A">
      <w:pPr>
        <w:jc w:val="both"/>
        <w:rPr>
          <w:rFonts w:ascii="Times New Roman" w:hAnsi="Times New Roman" w:cs="Times New Roman"/>
          <w:color w:val="000000" w:themeColor="text1"/>
          <w:sz w:val="24"/>
          <w:szCs w:val="24"/>
        </w:rPr>
      </w:pPr>
    </w:p>
    <w:p w:rsidR="00D510C6" w:rsidRPr="00A938E5" w:rsidRDefault="00EE5C28" w:rsidP="00483D8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r w:rsidR="00D83273" w:rsidRPr="00A938E5">
        <w:rPr>
          <w:rFonts w:ascii="Times New Roman" w:hAnsi="Times New Roman" w:cs="Times New Roman"/>
          <w:color w:val="000000" w:themeColor="text1"/>
          <w:sz w:val="24"/>
          <w:szCs w:val="24"/>
        </w:rPr>
        <w:t>.</w:t>
      </w:r>
    </w:p>
    <w:p w:rsidR="00D510C6" w:rsidRPr="00A938E5" w:rsidRDefault="00D510C6" w:rsidP="00483D8A">
      <w:pPr>
        <w:jc w:val="both"/>
        <w:rPr>
          <w:rFonts w:ascii="Times New Roman" w:hAnsi="Times New Roman" w:cs="Times New Roman"/>
          <w:color w:val="000000" w:themeColor="text1"/>
          <w:sz w:val="24"/>
          <w:szCs w:val="24"/>
        </w:rPr>
      </w:pPr>
    </w:p>
    <w:p w:rsidR="00F45484" w:rsidRPr="00A938E5" w:rsidRDefault="004819D1" w:rsidP="00F45484">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lang w:val="tr-TR" w:eastAsia="tr-TR"/>
        </w:rPr>
        <w:drawing>
          <wp:inline distT="0" distB="0" distL="0" distR="0">
            <wp:extent cx="5760720" cy="2513330"/>
            <wp:effectExtent l="0" t="0" r="0" b="127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4967A.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513330"/>
                    </a:xfrm>
                    <a:prstGeom prst="rect">
                      <a:avLst/>
                    </a:prstGeom>
                  </pic:spPr>
                </pic:pic>
              </a:graphicData>
            </a:graphic>
          </wp:inline>
        </w:drawing>
      </w:r>
    </w:p>
    <w:p w:rsidR="00F45484" w:rsidRPr="00A938E5" w:rsidRDefault="00CF67CD" w:rsidP="00F45484">
      <w:pPr>
        <w:jc w:val="center"/>
        <w:rPr>
          <w:rFonts w:ascii="Times New Roman" w:hAnsi="Times New Roman" w:cs="Times New Roman"/>
          <w:color w:val="000000" w:themeColor="text1"/>
          <w:sz w:val="24"/>
          <w:szCs w:val="24"/>
          <w:shd w:val="clear" w:color="auto" w:fill="FFFFFF"/>
        </w:rPr>
      </w:pPr>
      <w:proofErr w:type="gramStart"/>
      <w:r>
        <w:rPr>
          <w:rFonts w:ascii="Times New Roman" w:hAnsi="Times New Roman" w:cs="Times New Roman"/>
          <w:color w:val="000000" w:themeColor="text1"/>
          <w:sz w:val="24"/>
          <w:szCs w:val="24"/>
          <w:shd w:val="clear" w:color="auto" w:fill="FFFFFF"/>
        </w:rPr>
        <w:t xml:space="preserve">Figure </w:t>
      </w:r>
      <w:r w:rsidR="00F45484" w:rsidRPr="00A938E5">
        <w:rPr>
          <w:rFonts w:ascii="Times New Roman" w:hAnsi="Times New Roman" w:cs="Times New Roman"/>
          <w:color w:val="000000" w:themeColor="text1"/>
          <w:sz w:val="24"/>
          <w:szCs w:val="24"/>
          <w:shd w:val="clear" w:color="auto" w:fill="FFFFFF"/>
        </w:rPr>
        <w:t>:</w:t>
      </w:r>
      <w:proofErr w:type="gramEnd"/>
      <w:r w:rsidR="00F45484" w:rsidRPr="00A938E5">
        <w:rPr>
          <w:rFonts w:ascii="Times New Roman" w:hAnsi="Times New Roman" w:cs="Times New Roman"/>
          <w:color w:val="000000" w:themeColor="text1"/>
          <w:sz w:val="24"/>
          <w:szCs w:val="24"/>
          <w:shd w:val="clear" w:color="auto" w:fill="FFFFFF"/>
        </w:rPr>
        <w:t xml:space="preserve"> Circuit simulated </w:t>
      </w:r>
      <w:r w:rsidR="00EE5C28">
        <w:rPr>
          <w:rFonts w:ascii="Times New Roman" w:hAnsi="Times New Roman" w:cs="Times New Roman"/>
          <w:color w:val="000000" w:themeColor="text1"/>
          <w:sz w:val="24"/>
          <w:szCs w:val="24"/>
          <w:shd w:val="clear" w:color="auto" w:fill="FFFFFF"/>
        </w:rPr>
        <w:t>DC motor drive</w:t>
      </w:r>
    </w:p>
    <w:p w:rsidR="00A9662D" w:rsidRPr="00A938E5" w:rsidRDefault="00A9662D" w:rsidP="00F45484">
      <w:pPr>
        <w:jc w:val="center"/>
        <w:rPr>
          <w:rFonts w:ascii="Times New Roman" w:hAnsi="Times New Roman" w:cs="Times New Roman"/>
          <w:color w:val="000000" w:themeColor="text1"/>
          <w:sz w:val="24"/>
          <w:szCs w:val="24"/>
          <w:shd w:val="clear" w:color="auto" w:fill="FFFFFF"/>
        </w:rPr>
      </w:pPr>
    </w:p>
    <w:p w:rsidR="00A9662D" w:rsidRPr="00A938E5" w:rsidRDefault="00834E6A" w:rsidP="00A9662D">
      <w:pPr>
        <w:jc w:val="both"/>
        <w:rPr>
          <w:rFonts w:ascii="Times New Roman" w:hAnsi="Times New Roman" w:cs="Times New Roman"/>
          <w:color w:val="000000" w:themeColor="text1"/>
          <w:sz w:val="24"/>
          <w:szCs w:val="24"/>
          <w:shd w:val="clear" w:color="auto" w:fill="FFFFFF"/>
        </w:rPr>
      </w:pPr>
      <w:r w:rsidRPr="00834E6A">
        <w:rPr>
          <w:rFonts w:ascii="Times New Roman" w:hAnsi="Times New Roman" w:cs="Times New Roman"/>
          <w:noProof/>
          <w:color w:val="000000" w:themeColor="text1"/>
          <w:sz w:val="24"/>
          <w:szCs w:val="24"/>
          <w:shd w:val="clear" w:color="auto" w:fill="FFFFFF"/>
          <w:lang w:val="tr-TR" w:eastAsia="tr-TR"/>
        </w:rPr>
        <w:lastRenderedPageBreak/>
        <w:drawing>
          <wp:inline distT="0" distB="0" distL="0" distR="0" wp14:anchorId="1AA4747E" wp14:editId="30F9F4A3">
            <wp:extent cx="5760720" cy="271462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14625"/>
                    </a:xfrm>
                    <a:prstGeom prst="rect">
                      <a:avLst/>
                    </a:prstGeom>
                  </pic:spPr>
                </pic:pic>
              </a:graphicData>
            </a:graphic>
          </wp:inline>
        </w:drawing>
      </w:r>
    </w:p>
    <w:p w:rsidR="00A9662D" w:rsidRPr="00A938E5" w:rsidRDefault="00CF67CD" w:rsidP="00A9662D">
      <w:pPr>
        <w:jc w:val="center"/>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FFFFF"/>
        </w:rPr>
        <w:t xml:space="preserve">Figure </w:t>
      </w:r>
      <w:r w:rsidR="00A9662D" w:rsidRPr="00A938E5">
        <w:rPr>
          <w:rFonts w:ascii="Times New Roman" w:hAnsi="Times New Roman" w:cs="Times New Roman"/>
          <w:color w:val="000000" w:themeColor="text1"/>
          <w:sz w:val="24"/>
          <w:szCs w:val="24"/>
          <w:shd w:val="clear" w:color="auto" w:fill="FFFFFF"/>
        </w:rPr>
        <w:t>:</w:t>
      </w:r>
      <w:r w:rsidR="00834E6A">
        <w:rPr>
          <w:rFonts w:ascii="Times New Roman" w:hAnsi="Times New Roman" w:cs="Times New Roman"/>
          <w:color w:val="000000" w:themeColor="text1"/>
          <w:sz w:val="24"/>
          <w:szCs w:val="24"/>
          <w:shd w:val="clear" w:color="auto" w:fill="FFFFFF"/>
        </w:rPr>
        <w:t xml:space="preserve"> Armature Current, Speed and Electrical Torque waveforms</w:t>
      </w:r>
    </w:p>
    <w:p w:rsidR="00A9662D" w:rsidRPr="00A938E5" w:rsidRDefault="00A9662D" w:rsidP="00F45484">
      <w:pPr>
        <w:jc w:val="center"/>
        <w:rPr>
          <w:rFonts w:ascii="Times New Roman" w:hAnsi="Times New Roman" w:cs="Times New Roman"/>
          <w:color w:val="000000" w:themeColor="text1"/>
          <w:sz w:val="24"/>
          <w:szCs w:val="24"/>
          <w:shd w:val="clear" w:color="auto" w:fill="FFFFFF"/>
        </w:rPr>
      </w:pPr>
    </w:p>
    <w:p w:rsidR="00C239EB" w:rsidRPr="00F92D65" w:rsidRDefault="006B7EE5" w:rsidP="00C239EB">
      <w:pPr>
        <w:rPr>
          <w:rFonts w:ascii="Times New Roman" w:hAnsi="Times New Roman" w:cs="Times New Roman"/>
          <w:noProof/>
          <w:sz w:val="24"/>
          <w:szCs w:val="24"/>
          <w:lang w:val="tr-TR" w:eastAsia="tr-TR"/>
        </w:rPr>
      </w:pPr>
      <w:r w:rsidRPr="00F92D65">
        <w:rPr>
          <w:rFonts w:ascii="Times New Roman" w:hAnsi="Times New Roman" w:cs="Times New Roman"/>
          <w:color w:val="000000" w:themeColor="text1"/>
          <w:sz w:val="24"/>
          <w:szCs w:val="24"/>
        </w:rPr>
        <w:t>b.</w:t>
      </w:r>
      <w:r w:rsidR="004819D1" w:rsidRPr="00F92D65">
        <w:rPr>
          <w:rFonts w:ascii="Times New Roman" w:hAnsi="Times New Roman" w:cs="Times New Roman"/>
          <w:noProof/>
          <w:lang w:val="tr-TR" w:eastAsia="tr-TR"/>
        </w:rPr>
        <w:t xml:space="preserve"> </w:t>
      </w:r>
      <w:r w:rsidR="00F92D65" w:rsidRPr="00F92D65">
        <w:rPr>
          <w:rFonts w:ascii="Times New Roman" w:hAnsi="Times New Roman" w:cs="Times New Roman"/>
          <w:noProof/>
          <w:sz w:val="24"/>
          <w:szCs w:val="24"/>
          <w:lang w:val="tr-TR" w:eastAsia="tr-TR"/>
        </w:rPr>
        <w:t>Note that THD is calculated and displayed on Figure ?? as %31.8</w:t>
      </w:r>
    </w:p>
    <w:p w:rsidR="00F92D65" w:rsidRDefault="00C239EB" w:rsidP="00C239EB">
      <w:pPr>
        <w:rPr>
          <w:rFonts w:ascii="Times New Roman" w:hAnsi="Times New Roman" w:cs="Times New Roman"/>
          <w:noProof/>
          <w:sz w:val="24"/>
          <w:szCs w:val="24"/>
          <w:lang w:val="tr-TR" w:eastAsia="tr-TR"/>
        </w:rPr>
      </w:pPr>
      <w:r w:rsidRPr="00F92D65">
        <w:rPr>
          <w:rFonts w:ascii="Times New Roman" w:hAnsi="Times New Roman" w:cs="Times New Roman"/>
          <w:noProof/>
          <w:sz w:val="24"/>
          <w:szCs w:val="24"/>
          <w:lang w:val="tr-TR" w:eastAsia="tr-TR"/>
        </w:rPr>
        <w:tab/>
      </w:r>
    </w:p>
    <w:p w:rsidR="00C239EB" w:rsidRDefault="00F92D65" w:rsidP="00C239EB">
      <w:pPr>
        <w:rPr>
          <w:rFonts w:ascii="Times New Roman" w:hAnsi="Times New Roman" w:cs="Times New Roman"/>
          <w:color w:val="000000" w:themeColor="text1"/>
          <w:sz w:val="24"/>
          <w:szCs w:val="24"/>
          <w:shd w:val="clear" w:color="auto" w:fill="FFFFFF"/>
        </w:rPr>
      </w:pPr>
      <w:r>
        <w:rPr>
          <w:rFonts w:ascii="Times New Roman" w:hAnsi="Times New Roman" w:cs="Times New Roman"/>
          <w:noProof/>
          <w:sz w:val="24"/>
          <w:szCs w:val="24"/>
          <w:lang w:val="tr-TR" w:eastAsia="tr-TR"/>
        </w:rPr>
        <w:tab/>
      </w:r>
      <w:r w:rsidR="00747BA1">
        <w:rPr>
          <w:rFonts w:ascii="Times New Roman" w:hAnsi="Times New Roman" w:cs="Times New Roman"/>
          <w:color w:val="000000" w:themeColor="text1"/>
          <w:sz w:val="24"/>
          <w:szCs w:val="24"/>
        </w:rPr>
        <w:t>We want to drive our DC motor with a constant DC voltage. However, we have 3</w:t>
      </w:r>
      <w:r w:rsidR="00747BA1">
        <w:rPr>
          <w:rFonts w:ascii="Times New Roman" w:hAnsi="Times New Roman" w:cs="Times New Roman"/>
          <w:color w:val="000000" w:themeColor="text1"/>
          <w:sz w:val="24"/>
          <w:szCs w:val="24"/>
          <w:shd w:val="clear" w:color="auto" w:fill="FFFFFF"/>
        </w:rPr>
        <w:t xml:space="preserve">Ɵ full-bridge rectifier for DC rectification. As known, </w:t>
      </w:r>
      <w:r w:rsidR="00747BA1">
        <w:rPr>
          <w:rFonts w:ascii="Times New Roman" w:hAnsi="Times New Roman" w:cs="Times New Roman"/>
          <w:color w:val="000000" w:themeColor="text1"/>
          <w:sz w:val="24"/>
          <w:szCs w:val="24"/>
        </w:rPr>
        <w:t>3</w:t>
      </w:r>
      <w:r w:rsidR="00747BA1">
        <w:rPr>
          <w:rFonts w:ascii="Times New Roman" w:hAnsi="Times New Roman" w:cs="Times New Roman"/>
          <w:color w:val="000000" w:themeColor="text1"/>
          <w:sz w:val="24"/>
          <w:szCs w:val="24"/>
          <w:shd w:val="clear" w:color="auto" w:fill="FFFFFF"/>
        </w:rPr>
        <w:t xml:space="preserve">Ɵ full-bridge rectifier is the reason we have ripple at the output voltage, current and thus torque waveforms. </w:t>
      </w:r>
    </w:p>
    <w:p w:rsidR="00C239EB" w:rsidRDefault="00C239EB" w:rsidP="00747BA1">
      <w:pPr>
        <w:jc w:val="both"/>
        <w:rPr>
          <w:rFonts w:ascii="Times New Roman" w:hAnsi="Times New Roman" w:cs="Times New Roman"/>
          <w:color w:val="000000" w:themeColor="text1"/>
          <w:sz w:val="24"/>
          <w:szCs w:val="24"/>
          <w:shd w:val="clear" w:color="auto" w:fill="FFFFFF"/>
        </w:rPr>
      </w:pPr>
    </w:p>
    <w:p w:rsidR="008C00B8" w:rsidRDefault="004819D1" w:rsidP="00747BA1">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tr-TR" w:eastAsia="tr-TR"/>
        </w:rPr>
        <w:drawing>
          <wp:inline distT="0" distB="0" distL="0" distR="0">
            <wp:extent cx="5760720" cy="2791460"/>
            <wp:effectExtent l="0" t="0" r="0" b="889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4E036.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791460"/>
                    </a:xfrm>
                    <a:prstGeom prst="rect">
                      <a:avLst/>
                    </a:prstGeom>
                  </pic:spPr>
                </pic:pic>
              </a:graphicData>
            </a:graphic>
          </wp:inline>
        </w:drawing>
      </w:r>
    </w:p>
    <w:p w:rsidR="00747BA1" w:rsidRDefault="004819D1" w:rsidP="00747BA1">
      <w:pPr>
        <w:jc w:val="center"/>
        <w:rPr>
          <w:rFonts w:ascii="Times New Roman" w:hAnsi="Times New Roman" w:cs="Times New Roman"/>
          <w:sz w:val="24"/>
          <w:szCs w:val="24"/>
        </w:rPr>
      </w:pPr>
      <w:proofErr w:type="gramStart"/>
      <w:r>
        <w:rPr>
          <w:rFonts w:ascii="Times New Roman" w:hAnsi="Times New Roman" w:cs="Times New Roman"/>
          <w:color w:val="000000" w:themeColor="text1"/>
          <w:sz w:val="24"/>
          <w:szCs w:val="24"/>
          <w:shd w:val="clear" w:color="auto" w:fill="FFFFFF"/>
        </w:rPr>
        <w:t xml:space="preserve">Figure </w:t>
      </w:r>
      <w:r w:rsidRPr="00A938E5">
        <w:rPr>
          <w:rFonts w:ascii="Times New Roman" w:hAnsi="Times New Roman" w:cs="Times New Roman"/>
          <w:color w:val="000000" w:themeColor="text1"/>
          <w:sz w:val="24"/>
          <w:szCs w:val="24"/>
          <w:shd w:val="clear" w:color="auto" w:fill="FFFFFF"/>
        </w:rPr>
        <w:t>:</w:t>
      </w:r>
      <w:proofErr w:type="gramEnd"/>
      <w:r>
        <w:rPr>
          <w:rFonts w:ascii="Times New Roman" w:hAnsi="Times New Roman" w:cs="Times New Roman"/>
          <w:color w:val="000000" w:themeColor="text1"/>
          <w:sz w:val="24"/>
          <w:szCs w:val="24"/>
          <w:shd w:val="clear" w:color="auto" w:fill="FFFFFF"/>
        </w:rPr>
        <w:t xml:space="preserve"> Electrical Torque waveform</w:t>
      </w:r>
    </w:p>
    <w:p w:rsidR="00C3329E" w:rsidRPr="00747BA1" w:rsidRDefault="00C3329E" w:rsidP="00747BA1">
      <w:pPr>
        <w:jc w:val="center"/>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FFFFF"/>
        </w:rPr>
        <w:t xml:space="preserve"> </w:t>
      </w:r>
    </w:p>
    <w:p w:rsidR="006B7EE5" w:rsidRDefault="00C3329E" w:rsidP="00747BA1">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 xml:space="preserve">In Figure ??, torque waveform is illustrated at steady state. When the cursor measurements are done, we see that torque waveform has 299Hz frequency. We expect it to be happen because at the output of </w:t>
      </w:r>
      <w:r>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shd w:val="clear" w:color="auto" w:fill="FFFFFF"/>
        </w:rPr>
        <w:t>Ɵ full-bridge rectifier, we have 6 pulses in each cycle which corresponds to 50Hz*6=300Hz.</w:t>
      </w:r>
    </w:p>
    <w:p w:rsidR="00086154" w:rsidRDefault="00086154" w:rsidP="00747BA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ab/>
        <w:t>In magnitude case, the ripple is considerably high which oscillates between 19.5Nm to 27.5Nm</w:t>
      </w:r>
      <w:r w:rsidR="0023631C">
        <w:rPr>
          <w:rFonts w:ascii="Times New Roman" w:hAnsi="Times New Roman" w:cs="Times New Roman"/>
          <w:color w:val="000000" w:themeColor="text1"/>
          <w:sz w:val="24"/>
          <w:szCs w:val="24"/>
          <w:shd w:val="clear" w:color="auto" w:fill="FFFFFF"/>
        </w:rPr>
        <w:t xml:space="preserve"> where the average is 24Nm. The ripple is more than %10. In practice, it may cause problems and it should be decreased to a reasonable value.</w:t>
      </w:r>
    </w:p>
    <w:p w:rsidR="006B7EE5" w:rsidRDefault="006B7EE5" w:rsidP="00B61B4E">
      <w:pPr>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2A054C" w:rsidRDefault="005F7B43" w:rsidP="00D121A0">
      <w:pPr>
        <w:jc w:val="both"/>
        <w:rPr>
          <w:rFonts w:ascii="Times New Roman" w:hAnsi="Times New Roman" w:cs="Times New Roman"/>
          <w:sz w:val="24"/>
          <w:szCs w:val="24"/>
        </w:rPr>
      </w:pPr>
      <w:r>
        <w:rPr>
          <w:rFonts w:ascii="Times New Roman" w:hAnsi="Times New Roman" w:cs="Times New Roman"/>
          <w:sz w:val="24"/>
          <w:szCs w:val="24"/>
        </w:rPr>
        <w:lastRenderedPageBreak/>
        <w:t>c.</w:t>
      </w:r>
      <w:r w:rsidR="00D121A0">
        <w:rPr>
          <w:rFonts w:ascii="Times New Roman" w:hAnsi="Times New Roman" w:cs="Times New Roman"/>
          <w:sz w:val="24"/>
          <w:szCs w:val="24"/>
        </w:rPr>
        <w:t xml:space="preserve"> To reduce the ripple, we can connect a parallel capacitor to load or connect a series inductor to load. By this way, we can reduce the output torque ripple by smoothing the current waveform and hence torque.</w:t>
      </w:r>
    </w:p>
    <w:p w:rsidR="005D70FF" w:rsidRDefault="005D70FF" w:rsidP="00D121A0">
      <w:pPr>
        <w:jc w:val="both"/>
        <w:rPr>
          <w:rFonts w:ascii="Times New Roman" w:hAnsi="Times New Roman" w:cs="Times New Roman"/>
          <w:sz w:val="24"/>
          <w:szCs w:val="24"/>
        </w:rPr>
      </w:pPr>
      <w:r>
        <w:rPr>
          <w:rFonts w:ascii="Times New Roman" w:hAnsi="Times New Roman" w:cs="Times New Roman"/>
          <w:noProof/>
          <w:sz w:val="24"/>
          <w:szCs w:val="24"/>
          <w:lang w:val="tr-TR" w:eastAsia="tr-TR"/>
        </w:rPr>
        <w:drawing>
          <wp:inline distT="0" distB="0" distL="0" distR="0">
            <wp:extent cx="5760720" cy="2811145"/>
            <wp:effectExtent l="0" t="0" r="0" b="825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70983A.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811145"/>
                    </a:xfrm>
                    <a:prstGeom prst="rect">
                      <a:avLst/>
                    </a:prstGeom>
                  </pic:spPr>
                </pic:pic>
              </a:graphicData>
            </a:graphic>
          </wp:inline>
        </w:drawing>
      </w:r>
    </w:p>
    <w:p w:rsidR="002A054C" w:rsidRDefault="005D70FF" w:rsidP="005D70FF">
      <w:pPr>
        <w:jc w:val="center"/>
        <w:rPr>
          <w:rFonts w:ascii="Times New Roman" w:hAnsi="Times New Roman" w:cs="Times New Roman"/>
          <w:sz w:val="24"/>
          <w:szCs w:val="24"/>
        </w:rPr>
      </w:pPr>
      <w:proofErr w:type="gramStart"/>
      <w:r>
        <w:rPr>
          <w:rFonts w:ascii="Times New Roman" w:hAnsi="Times New Roman" w:cs="Times New Roman"/>
          <w:sz w:val="24"/>
          <w:szCs w:val="24"/>
        </w:rPr>
        <w:t>Figure :</w:t>
      </w:r>
      <w:proofErr w:type="gramEnd"/>
      <w:r>
        <w:rPr>
          <w:rFonts w:ascii="Times New Roman" w:hAnsi="Times New Roman" w:cs="Times New Roman"/>
          <w:sz w:val="24"/>
          <w:szCs w:val="24"/>
        </w:rPr>
        <w:t xml:space="preserve"> Electrical Torque waveform with L = 0.02H</w:t>
      </w:r>
    </w:p>
    <w:p w:rsidR="005D70FF" w:rsidRDefault="005D70FF" w:rsidP="005D70FF">
      <w:pPr>
        <w:jc w:val="both"/>
        <w:rPr>
          <w:rFonts w:ascii="Times New Roman" w:hAnsi="Times New Roman" w:cs="Times New Roman"/>
          <w:sz w:val="24"/>
          <w:szCs w:val="24"/>
        </w:rPr>
      </w:pPr>
    </w:p>
    <w:p w:rsidR="005D70FF" w:rsidRDefault="005D70FF" w:rsidP="005D70FF">
      <w:pPr>
        <w:jc w:val="both"/>
        <w:rPr>
          <w:rFonts w:ascii="Times New Roman" w:hAnsi="Times New Roman" w:cs="Times New Roman"/>
          <w:sz w:val="24"/>
          <w:szCs w:val="24"/>
        </w:rPr>
      </w:pPr>
      <w:r>
        <w:rPr>
          <w:rFonts w:ascii="Times New Roman" w:hAnsi="Times New Roman" w:cs="Times New Roman"/>
          <w:sz w:val="24"/>
          <w:szCs w:val="24"/>
        </w:rPr>
        <w:t>As shown in Figure??, a series connection of L=0.02H reduces torque ripple about %6.</w:t>
      </w:r>
    </w:p>
    <w:p w:rsidR="005D70FF" w:rsidRDefault="005D70FF" w:rsidP="005D70FF">
      <w:pPr>
        <w:jc w:val="both"/>
        <w:rPr>
          <w:rFonts w:ascii="Times New Roman" w:hAnsi="Times New Roman" w:cs="Times New Roman"/>
          <w:sz w:val="24"/>
          <w:szCs w:val="24"/>
        </w:rPr>
      </w:pPr>
      <w:r>
        <w:rPr>
          <w:rFonts w:ascii="Times New Roman" w:hAnsi="Times New Roman" w:cs="Times New Roman"/>
          <w:noProof/>
          <w:sz w:val="24"/>
          <w:szCs w:val="24"/>
          <w:lang w:val="tr-TR" w:eastAsia="tr-TR"/>
        </w:rPr>
        <w:drawing>
          <wp:inline distT="0" distB="0" distL="0" distR="0" wp14:anchorId="1DB98104" wp14:editId="7097498C">
            <wp:extent cx="5760720" cy="2811145"/>
            <wp:effectExtent l="0" t="0" r="0" b="825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70983A.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811145"/>
                    </a:xfrm>
                    <a:prstGeom prst="rect">
                      <a:avLst/>
                    </a:prstGeom>
                  </pic:spPr>
                </pic:pic>
              </a:graphicData>
            </a:graphic>
          </wp:inline>
        </w:drawing>
      </w:r>
    </w:p>
    <w:p w:rsidR="005D70FF" w:rsidRDefault="005D70FF" w:rsidP="005D70FF">
      <w:pPr>
        <w:jc w:val="center"/>
        <w:rPr>
          <w:rFonts w:ascii="Times New Roman" w:hAnsi="Times New Roman" w:cs="Times New Roman"/>
          <w:sz w:val="24"/>
          <w:szCs w:val="24"/>
        </w:rPr>
      </w:pPr>
      <w:proofErr w:type="gramStart"/>
      <w:r>
        <w:rPr>
          <w:rFonts w:ascii="Times New Roman" w:hAnsi="Times New Roman" w:cs="Times New Roman"/>
          <w:sz w:val="24"/>
          <w:szCs w:val="24"/>
        </w:rPr>
        <w:t>Figure :</w:t>
      </w:r>
      <w:proofErr w:type="gramEnd"/>
      <w:r>
        <w:rPr>
          <w:rFonts w:ascii="Times New Roman" w:hAnsi="Times New Roman" w:cs="Times New Roman"/>
          <w:sz w:val="24"/>
          <w:szCs w:val="24"/>
        </w:rPr>
        <w:t xml:space="preserve"> E</w:t>
      </w:r>
      <w:r>
        <w:rPr>
          <w:rFonts w:ascii="Times New Roman" w:hAnsi="Times New Roman" w:cs="Times New Roman"/>
          <w:sz w:val="24"/>
          <w:szCs w:val="24"/>
        </w:rPr>
        <w:t>lectrical Torque waveform with C</w:t>
      </w:r>
      <w:r>
        <w:rPr>
          <w:rFonts w:ascii="Times New Roman" w:hAnsi="Times New Roman" w:cs="Times New Roman"/>
          <w:sz w:val="24"/>
          <w:szCs w:val="24"/>
        </w:rPr>
        <w:t xml:space="preserve"> = 0</w:t>
      </w:r>
      <w:bookmarkStart w:id="0" w:name="_GoBack"/>
      <w:r>
        <w:rPr>
          <w:rFonts w:ascii="Times New Roman" w:hAnsi="Times New Roman" w:cs="Times New Roman"/>
          <w:sz w:val="24"/>
          <w:szCs w:val="24"/>
        </w:rPr>
        <w:t>.02H</w:t>
      </w:r>
      <w:bookmarkEnd w:id="0"/>
    </w:p>
    <w:p w:rsidR="005D70FF" w:rsidRDefault="005D70FF" w:rsidP="005D70FF">
      <w:pPr>
        <w:jc w:val="both"/>
        <w:rPr>
          <w:rFonts w:ascii="Times New Roman" w:hAnsi="Times New Roman" w:cs="Times New Roman"/>
          <w:sz w:val="24"/>
          <w:szCs w:val="24"/>
        </w:rPr>
      </w:pPr>
    </w:p>
    <w:p w:rsidR="005D70FF" w:rsidRPr="005D70FF" w:rsidRDefault="005D70FF" w:rsidP="005D70FF">
      <w:pPr>
        <w:jc w:val="both"/>
        <w:rPr>
          <w:rFonts w:ascii="Times New Roman" w:hAnsi="Times New Roman" w:cs="Times New Roman"/>
          <w:sz w:val="24"/>
          <w:szCs w:val="24"/>
        </w:rPr>
      </w:pPr>
      <w:r>
        <w:rPr>
          <w:rFonts w:ascii="Times New Roman" w:hAnsi="Times New Roman" w:cs="Times New Roman"/>
          <w:sz w:val="24"/>
          <w:szCs w:val="24"/>
        </w:rPr>
        <w:t>As shown in Figure??, a series connection of L=0.02H reduces torque ripple about %6.</w:t>
      </w:r>
    </w:p>
    <w:p w:rsidR="005D70FF" w:rsidRPr="005D70FF" w:rsidRDefault="005D70FF" w:rsidP="005D70FF">
      <w:pPr>
        <w:jc w:val="both"/>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F95EF8" w:rsidRDefault="00F95EF8" w:rsidP="00F95EF8">
      <w:pPr>
        <w:jc w:val="both"/>
        <w:rPr>
          <w:rFonts w:ascii="Times New Roman" w:hAnsi="Times New Roman" w:cs="Times New Roman"/>
          <w:sz w:val="24"/>
          <w:szCs w:val="24"/>
        </w:rPr>
      </w:pPr>
    </w:p>
    <w:p w:rsidR="00F95EF8" w:rsidRDefault="00F95EF8" w:rsidP="00F95EF8">
      <w:pPr>
        <w:jc w:val="both"/>
        <w:rPr>
          <w:rFonts w:ascii="Times New Roman" w:hAnsi="Times New Roman" w:cs="Times New Roman"/>
          <w:sz w:val="24"/>
          <w:szCs w:val="24"/>
        </w:rPr>
      </w:pPr>
      <m:oMath>
        <m:r>
          <w:rPr>
            <w:rFonts w:ascii="Cambria Math" w:hAnsi="Cambria Math" w:cs="Times New Roman"/>
            <w:sz w:val="24"/>
            <w:szCs w:val="24"/>
          </w:rPr>
          <m:t>Vripple=</m:t>
        </m:r>
        <m:f>
          <m:fPr>
            <m:ctrlPr>
              <w:rPr>
                <w:rFonts w:ascii="Cambria Math" w:hAnsi="Cambria Math" w:cs="Times New Roman"/>
                <w:i/>
                <w:sz w:val="24"/>
                <w:szCs w:val="24"/>
              </w:rPr>
            </m:ctrlPr>
          </m:fPr>
          <m:num>
            <m:r>
              <w:rPr>
                <w:rFonts w:ascii="Cambria Math" w:hAnsi="Cambria Math" w:cs="Times New Roman"/>
                <w:sz w:val="24"/>
                <w:szCs w:val="24"/>
              </w:rPr>
              <m:t>Iload</m:t>
            </m:r>
          </m:num>
          <m:den>
            <m:r>
              <w:rPr>
                <w:rFonts w:ascii="Cambria Math" w:hAnsi="Cambria Math" w:cs="Times New Roman"/>
                <w:sz w:val="24"/>
                <w:szCs w:val="24"/>
              </w:rPr>
              <m:t>f×C</m:t>
            </m:r>
          </m:den>
        </m:f>
        <m:r>
          <w:rPr>
            <w:rFonts w:ascii="Cambria Math" w:hAnsi="Cambria Math" w:cs="Times New Roman"/>
            <w:sz w:val="24"/>
            <w:szCs w:val="24"/>
          </w:rPr>
          <m:t>,Volts where Vripple=%Ripple×Vmean</m:t>
        </m:r>
      </m:oMath>
      <w:r w:rsidR="003705D8">
        <w:rPr>
          <w:rFonts w:ascii="Times New Roman" w:hAnsi="Times New Roman" w:cs="Times New Roman"/>
          <w:sz w:val="24"/>
          <w:szCs w:val="24"/>
        </w:rPr>
        <w:tab/>
      </w:r>
      <w:r w:rsidR="003705D8">
        <w:rPr>
          <w:rFonts w:ascii="Times New Roman" w:hAnsi="Times New Roman" w:cs="Times New Roman"/>
          <w:sz w:val="24"/>
          <w:szCs w:val="24"/>
        </w:rPr>
        <w:tab/>
      </w:r>
      <w:r w:rsidR="003705D8">
        <w:rPr>
          <w:rFonts w:ascii="Times New Roman" w:hAnsi="Times New Roman" w:cs="Times New Roman"/>
          <w:sz w:val="24"/>
          <w:szCs w:val="24"/>
        </w:rPr>
        <w:tab/>
      </w:r>
      <w:r w:rsidR="003705D8">
        <w:rPr>
          <w:rFonts w:ascii="Times New Roman" w:hAnsi="Times New Roman" w:cs="Times New Roman"/>
          <w:sz w:val="24"/>
          <w:szCs w:val="24"/>
        </w:rPr>
        <w:tab/>
        <w:t>(1)</w:t>
      </w:r>
    </w:p>
    <w:p w:rsidR="003705D8" w:rsidRDefault="003705D8" w:rsidP="00F95EF8">
      <w:pPr>
        <w:jc w:val="both"/>
        <w:rPr>
          <w:rFonts w:ascii="Times New Roman" w:hAnsi="Times New Roman" w:cs="Times New Roman"/>
          <w:sz w:val="24"/>
          <w:szCs w:val="24"/>
        </w:rPr>
      </w:pPr>
    </w:p>
    <w:p w:rsidR="003705D8" w:rsidRDefault="003705D8" w:rsidP="00F95EF8">
      <w:pPr>
        <w:jc w:val="both"/>
        <w:rPr>
          <w:rFonts w:ascii="Times New Roman" w:hAnsi="Times New Roman" w:cs="Times New Roman"/>
          <w:sz w:val="24"/>
          <w:szCs w:val="24"/>
        </w:rPr>
      </w:pPr>
    </w:p>
    <w:p w:rsidR="003705D8" w:rsidRPr="00F95EF8" w:rsidRDefault="003705D8" w:rsidP="00F95EF8">
      <w:pPr>
        <w:jc w:val="both"/>
        <w:rPr>
          <w:rFonts w:ascii="Times New Roman" w:hAnsi="Times New Roman" w:cs="Times New Roman"/>
          <w:sz w:val="24"/>
          <w:szCs w:val="24"/>
        </w:rPr>
      </w:pPr>
      <w:r>
        <w:rPr>
          <w:rFonts w:ascii="Times New Roman" w:hAnsi="Times New Roman" w:cs="Times New Roman"/>
          <w:sz w:val="24"/>
          <w:szCs w:val="24"/>
        </w:rPr>
        <w:t xml:space="preserve">From equation (1), </w:t>
      </w:r>
      <m:oMath>
        <m:r>
          <w:rPr>
            <w:rFonts w:ascii="Cambria Math" w:hAnsi="Cambria Math" w:cs="Times New Roman"/>
            <w:sz w:val="30"/>
            <w:szCs w:val="30"/>
          </w:rPr>
          <m:t>C=</m:t>
        </m:r>
        <m:f>
          <m:fPr>
            <m:ctrlPr>
              <w:rPr>
                <w:rFonts w:ascii="Cambria Math" w:hAnsi="Cambria Math" w:cs="Times New Roman"/>
                <w:i/>
                <w:sz w:val="30"/>
                <w:szCs w:val="30"/>
              </w:rPr>
            </m:ctrlPr>
          </m:fPr>
          <m:num>
            <m:r>
              <w:rPr>
                <w:rFonts w:ascii="Cambria Math" w:hAnsi="Cambria Math" w:cs="Times New Roman"/>
                <w:sz w:val="30"/>
                <w:szCs w:val="30"/>
              </w:rPr>
              <m:t>Iload</m:t>
            </m:r>
          </m:num>
          <m:den>
            <m:r>
              <w:rPr>
                <w:rFonts w:ascii="Cambria Math" w:hAnsi="Cambria Math" w:cs="Times New Roman"/>
                <w:sz w:val="30"/>
                <w:szCs w:val="30"/>
              </w:rPr>
              <m:t>f×Vripple</m:t>
            </m:r>
          </m:den>
        </m:f>
        <m:r>
          <w:rPr>
            <w:rFonts w:ascii="Cambria Math" w:hAnsi="Cambria Math" w:cs="Times New Roman"/>
            <w:sz w:val="30"/>
            <w:szCs w:val="30"/>
          </w:rPr>
          <m:t>,F=</m:t>
        </m:r>
        <m:f>
          <m:fPr>
            <m:ctrlPr>
              <w:rPr>
                <w:rFonts w:ascii="Cambria Math" w:hAnsi="Cambria Math" w:cs="Times New Roman"/>
                <w:i/>
                <w:sz w:val="30"/>
                <w:szCs w:val="30"/>
              </w:rPr>
            </m:ctrlPr>
          </m:fPr>
          <m:num>
            <m:r>
              <w:rPr>
                <w:rFonts w:ascii="Cambria Math" w:hAnsi="Cambria Math" w:cs="Times New Roman"/>
                <w:sz w:val="30"/>
                <w:szCs w:val="30"/>
              </w:rPr>
              <m:t>8A</m:t>
            </m:r>
          </m:num>
          <m:den>
            <m:r>
              <w:rPr>
                <w:rFonts w:ascii="Cambria Math" w:hAnsi="Cambria Math" w:cs="Times New Roman"/>
                <w:sz w:val="30"/>
                <w:szCs w:val="30"/>
              </w:rPr>
              <m:t>100Hz×%20×203.5V</m:t>
            </m:r>
          </m:den>
        </m:f>
        <m:r>
          <w:rPr>
            <w:rFonts w:ascii="Cambria Math" w:hAnsi="Cambria Math" w:cs="Times New Roman"/>
            <w:sz w:val="30"/>
            <w:szCs w:val="30"/>
          </w:rPr>
          <m:t>=2000µF</m:t>
        </m:r>
      </m:oMath>
      <w:r w:rsidR="001A7614">
        <w:rPr>
          <w:rFonts w:ascii="Times New Roman" w:hAnsi="Times New Roman" w:cs="Times New Roman"/>
          <w:sz w:val="24"/>
          <w:szCs w:val="24"/>
        </w:rPr>
        <w:t xml:space="preserve"> </w:t>
      </w:r>
    </w:p>
    <w:p w:rsidR="00F95EF8" w:rsidRDefault="00F95EF8" w:rsidP="00F95EF8">
      <w:pPr>
        <w:jc w:val="both"/>
        <w:rPr>
          <w:rFonts w:ascii="Times New Roman" w:hAnsi="Times New Roman" w:cs="Times New Roman"/>
          <w:sz w:val="24"/>
          <w:szCs w:val="24"/>
        </w:rPr>
      </w:pPr>
    </w:p>
    <w:p w:rsidR="00DD4EEF" w:rsidRDefault="00DD4EEF" w:rsidP="00F95EF8">
      <w:pPr>
        <w:jc w:val="both"/>
        <w:rPr>
          <w:rFonts w:ascii="Times New Roman" w:hAnsi="Times New Roman" w:cs="Times New Roman"/>
          <w:color w:val="000000" w:themeColor="text1"/>
          <w:sz w:val="24"/>
          <w:szCs w:val="24"/>
        </w:rPr>
      </w:pPr>
    </w:p>
    <w:p w:rsidR="009D60AA" w:rsidRDefault="009D60AA" w:rsidP="00F95EF8">
      <w:pPr>
        <w:jc w:val="both"/>
        <w:rPr>
          <w:rFonts w:ascii="Times New Roman" w:hAnsi="Times New Roman" w:cs="Times New Roman"/>
          <w:color w:val="000000" w:themeColor="text1"/>
          <w:sz w:val="24"/>
          <w:szCs w:val="24"/>
        </w:rPr>
      </w:pPr>
    </w:p>
    <w:p w:rsidR="007A6551" w:rsidRDefault="007A6551" w:rsidP="007A6551">
      <w:pPr>
        <w:rPr>
          <w:rFonts w:ascii="Times New Roman" w:hAnsi="Times New Roman" w:cs="Times New Roman"/>
          <w:color w:val="000000" w:themeColor="text1"/>
          <w:sz w:val="24"/>
          <w:szCs w:val="24"/>
        </w:rPr>
      </w:pPr>
    </w:p>
    <w:p w:rsidR="007A6551" w:rsidRDefault="007A6551" w:rsidP="007A6551">
      <w:pPr>
        <w:rPr>
          <w:rFonts w:ascii="Times New Roman" w:hAnsi="Times New Roman" w:cs="Times New Roman"/>
          <w:color w:val="000000" w:themeColor="text1"/>
          <w:sz w:val="24"/>
          <w:szCs w:val="24"/>
        </w:rPr>
      </w:pPr>
    </w:p>
    <w:p w:rsidR="00E70155" w:rsidRDefault="00E70155" w:rsidP="00F95EF8">
      <w:pPr>
        <w:jc w:val="both"/>
        <w:rPr>
          <w:rFonts w:ascii="Times New Roman" w:hAnsi="Times New Roman" w:cs="Times New Roman"/>
          <w:color w:val="000000" w:themeColor="text1"/>
          <w:sz w:val="24"/>
          <w:szCs w:val="24"/>
        </w:rPr>
      </w:pPr>
    </w:p>
    <w:p w:rsidR="006B7EE5" w:rsidRDefault="006B7EE5" w:rsidP="00F95EF8">
      <w:pPr>
        <w:jc w:val="both"/>
        <w:rPr>
          <w:rFonts w:ascii="Times New Roman" w:hAnsi="Times New Roman" w:cs="Times New Roman"/>
          <w:color w:val="000000" w:themeColor="text1"/>
          <w:sz w:val="24"/>
          <w:szCs w:val="24"/>
        </w:rPr>
      </w:pPr>
    </w:p>
    <w:p w:rsidR="00E70155" w:rsidRPr="00A938E5" w:rsidRDefault="00E70155" w:rsidP="00E7015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Q3</w:t>
      </w:r>
      <w:r w:rsidRPr="00A938E5">
        <w:rPr>
          <w:rFonts w:ascii="Times New Roman" w:hAnsi="Times New Roman" w:cs="Times New Roman"/>
          <w:color w:val="000000" w:themeColor="text1"/>
          <w:sz w:val="24"/>
          <w:szCs w:val="24"/>
        </w:rPr>
        <w:t xml:space="preserve">) </w:t>
      </w:r>
    </w:p>
    <w:p w:rsidR="003A25F3" w:rsidRDefault="003A25F3" w:rsidP="00F95EF8">
      <w:pPr>
        <w:jc w:val="both"/>
        <w:rPr>
          <w:rFonts w:ascii="Times New Roman" w:hAnsi="Times New Roman" w:cs="Times New Roman"/>
          <w:color w:val="000000" w:themeColor="text1"/>
          <w:sz w:val="24"/>
          <w:szCs w:val="24"/>
        </w:rPr>
      </w:pPr>
    </w:p>
    <w:p w:rsidR="006B7EE5" w:rsidRDefault="006B7EE5" w:rsidP="00F95EF8">
      <w:pPr>
        <w:jc w:val="both"/>
        <w:rPr>
          <w:rFonts w:ascii="Times New Roman" w:hAnsi="Times New Roman" w:cs="Times New Roman"/>
          <w:color w:val="000000" w:themeColor="text1"/>
          <w:sz w:val="24"/>
          <w:szCs w:val="24"/>
        </w:rPr>
      </w:pPr>
    </w:p>
    <w:p w:rsidR="000036F7" w:rsidRPr="00C72B6B" w:rsidRDefault="000036F7" w:rsidP="00F95EF8">
      <w:pPr>
        <w:jc w:val="both"/>
        <w:rPr>
          <w:rFonts w:ascii="Times New Roman" w:hAnsi="Times New Roman" w:cs="Times New Roman"/>
          <w:color w:val="000000" w:themeColor="text1"/>
          <w:sz w:val="24"/>
          <w:szCs w:val="24"/>
        </w:rPr>
      </w:pPr>
    </w:p>
    <w:p w:rsidR="00F95EF8" w:rsidRPr="00F95EF8" w:rsidRDefault="00F95EF8" w:rsidP="00F95EF8">
      <w:pPr>
        <w:jc w:val="both"/>
        <w:rPr>
          <w:rFonts w:ascii="Times New Roman" w:hAnsi="Times New Roman" w:cs="Times New Roman"/>
          <w:sz w:val="40"/>
          <w:szCs w:val="40"/>
        </w:rPr>
      </w:pPr>
      <w:r w:rsidRPr="00F95EF8">
        <w:rPr>
          <w:rFonts w:ascii="Times New Roman" w:hAnsi="Times New Roman" w:cs="Times New Roman"/>
          <w:sz w:val="40"/>
          <w:szCs w:val="40"/>
        </w:rPr>
        <w:t>References</w:t>
      </w:r>
    </w:p>
    <w:p w:rsidR="00F95EF8" w:rsidRDefault="00F95EF8" w:rsidP="00F95EF8">
      <w:pPr>
        <w:jc w:val="both"/>
        <w:rPr>
          <w:rFonts w:ascii="Times New Roman" w:hAnsi="Times New Roman" w:cs="Times New Roman"/>
          <w:sz w:val="24"/>
          <w:szCs w:val="24"/>
        </w:rPr>
      </w:pPr>
    </w:p>
    <w:p w:rsidR="00F95EF8" w:rsidRDefault="00F95EF8" w:rsidP="00F95EF8">
      <w:pPr>
        <w:rPr>
          <w:rFonts w:ascii="Times New Roman" w:hAnsi="Times New Roman" w:cs="Times New Roman"/>
          <w:sz w:val="24"/>
          <w:szCs w:val="24"/>
        </w:rPr>
      </w:pPr>
      <w:r w:rsidRPr="00F95EF8">
        <w:rPr>
          <w:rFonts w:ascii="Times New Roman" w:hAnsi="Times New Roman" w:cs="Times New Roman"/>
          <w:sz w:val="24"/>
          <w:szCs w:val="24"/>
        </w:rPr>
        <w:t xml:space="preserve">[1] </w:t>
      </w:r>
      <w:r w:rsidRPr="006A72D3">
        <w:rPr>
          <w:rFonts w:ascii="Times New Roman" w:hAnsi="Times New Roman" w:cs="Times New Roman"/>
          <w:i/>
          <w:sz w:val="24"/>
          <w:szCs w:val="24"/>
        </w:rPr>
        <w:t>Bridge Rectifier Ripple Voltage</w:t>
      </w:r>
      <w:r w:rsidRPr="00F95EF8">
        <w:rPr>
          <w:rFonts w:ascii="Times New Roman" w:hAnsi="Times New Roman" w:cs="Times New Roman"/>
          <w:sz w:val="24"/>
          <w:szCs w:val="24"/>
        </w:rPr>
        <w:t xml:space="preserve">. Retrieved from </w:t>
      </w:r>
      <w:hyperlink r:id="rId12" w:history="1">
        <w:r w:rsidRPr="002525E4">
          <w:rPr>
            <w:rStyle w:val="Kpr"/>
            <w:rFonts w:ascii="Times New Roman" w:hAnsi="Times New Roman" w:cs="Times New Roman"/>
            <w:sz w:val="24"/>
            <w:szCs w:val="24"/>
          </w:rPr>
          <w:t>https://www.electronics-tutorials.ws/diode/diode_6.html</w:t>
        </w:r>
      </w:hyperlink>
    </w:p>
    <w:p w:rsidR="00F95EF8" w:rsidRPr="00F95EF8" w:rsidRDefault="00F95EF8" w:rsidP="00F95EF8">
      <w:pPr>
        <w:rPr>
          <w:rFonts w:ascii="Times New Roman" w:hAnsi="Times New Roman" w:cs="Times New Roman"/>
          <w:sz w:val="24"/>
          <w:szCs w:val="24"/>
        </w:rPr>
      </w:pPr>
    </w:p>
    <w:p w:rsidR="00B74215" w:rsidRPr="00A938E5" w:rsidRDefault="007B4BD6" w:rsidP="00541FC8">
      <w:pPr>
        <w:jc w:val="both"/>
        <w:rPr>
          <w:rFonts w:ascii="Times New Roman" w:hAnsi="Times New Roman" w:cs="Times New Roman"/>
          <w:sz w:val="24"/>
          <w:szCs w:val="24"/>
        </w:rPr>
      </w:pPr>
      <w:r>
        <w:rPr>
          <w:rFonts w:ascii="Times New Roman" w:hAnsi="Times New Roman" w:cs="Times New Roman"/>
          <w:sz w:val="24"/>
          <w:szCs w:val="24"/>
        </w:rPr>
        <w:t xml:space="preserve">[2] </w:t>
      </w:r>
      <w:r w:rsidRPr="007B4BD6">
        <w:rPr>
          <w:rFonts w:ascii="Times New Roman" w:hAnsi="Times New Roman" w:cs="Times New Roman"/>
          <w:color w:val="000000" w:themeColor="text1"/>
          <w:sz w:val="24"/>
          <w:szCs w:val="24"/>
          <w:shd w:val="clear" w:color="auto" w:fill="FFFFFF"/>
        </w:rPr>
        <w:t xml:space="preserve">Mohan, N., </w:t>
      </w:r>
      <w:proofErr w:type="spellStart"/>
      <w:r w:rsidRPr="007B4BD6">
        <w:rPr>
          <w:rFonts w:ascii="Times New Roman" w:hAnsi="Times New Roman" w:cs="Times New Roman"/>
          <w:color w:val="000000" w:themeColor="text1"/>
          <w:sz w:val="24"/>
          <w:szCs w:val="24"/>
          <w:shd w:val="clear" w:color="auto" w:fill="FFFFFF"/>
        </w:rPr>
        <w:t>Undeland</w:t>
      </w:r>
      <w:proofErr w:type="spellEnd"/>
      <w:r w:rsidRPr="007B4BD6">
        <w:rPr>
          <w:rFonts w:ascii="Times New Roman" w:hAnsi="Times New Roman" w:cs="Times New Roman"/>
          <w:color w:val="000000" w:themeColor="text1"/>
          <w:sz w:val="24"/>
          <w:szCs w:val="24"/>
          <w:shd w:val="clear" w:color="auto" w:fill="FFFFFF"/>
        </w:rPr>
        <w:t>, T. M., &amp; Robbins, W. P. (2002). </w:t>
      </w:r>
      <w:r w:rsidRPr="007B4BD6">
        <w:rPr>
          <w:rFonts w:ascii="Times New Roman" w:hAnsi="Times New Roman" w:cs="Times New Roman"/>
          <w:i/>
          <w:iCs/>
          <w:color w:val="000000" w:themeColor="text1"/>
          <w:sz w:val="24"/>
          <w:szCs w:val="24"/>
        </w:rPr>
        <w:t>Power electronics: Converters, applications, and design</w:t>
      </w:r>
      <w:r w:rsidRPr="007B4BD6">
        <w:rPr>
          <w:rFonts w:ascii="Times New Roman" w:hAnsi="Times New Roman" w:cs="Times New Roman"/>
          <w:color w:val="000000" w:themeColor="text1"/>
          <w:sz w:val="24"/>
          <w:szCs w:val="24"/>
          <w:shd w:val="clear" w:color="auto" w:fill="FFFFFF"/>
        </w:rPr>
        <w:t>. New York: John Wiley.</w:t>
      </w:r>
    </w:p>
    <w:sectPr w:rsidR="00B74215" w:rsidRPr="00A938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5952FC"/>
    <w:multiLevelType w:val="hybridMultilevel"/>
    <w:tmpl w:val="A3E07A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B2A"/>
    <w:rsid w:val="000036F7"/>
    <w:rsid w:val="00006B11"/>
    <w:rsid w:val="00033A58"/>
    <w:rsid w:val="00054777"/>
    <w:rsid w:val="00061354"/>
    <w:rsid w:val="00061E79"/>
    <w:rsid w:val="00082515"/>
    <w:rsid w:val="00082DBD"/>
    <w:rsid w:val="0008573D"/>
    <w:rsid w:val="00086154"/>
    <w:rsid w:val="00086901"/>
    <w:rsid w:val="000C21D7"/>
    <w:rsid w:val="000C3521"/>
    <w:rsid w:val="000E60C2"/>
    <w:rsid w:val="00102753"/>
    <w:rsid w:val="00121B89"/>
    <w:rsid w:val="0012642E"/>
    <w:rsid w:val="00150F6B"/>
    <w:rsid w:val="001554F5"/>
    <w:rsid w:val="00184852"/>
    <w:rsid w:val="0018667F"/>
    <w:rsid w:val="001A7614"/>
    <w:rsid w:val="00222183"/>
    <w:rsid w:val="0023631C"/>
    <w:rsid w:val="002535BF"/>
    <w:rsid w:val="00253B23"/>
    <w:rsid w:val="00261924"/>
    <w:rsid w:val="002670FD"/>
    <w:rsid w:val="002845EA"/>
    <w:rsid w:val="002A054C"/>
    <w:rsid w:val="002A40FF"/>
    <w:rsid w:val="002B22DA"/>
    <w:rsid w:val="002C3E7E"/>
    <w:rsid w:val="00332BF4"/>
    <w:rsid w:val="00335DBB"/>
    <w:rsid w:val="00346B17"/>
    <w:rsid w:val="003476DB"/>
    <w:rsid w:val="00353351"/>
    <w:rsid w:val="00354125"/>
    <w:rsid w:val="0036776B"/>
    <w:rsid w:val="003705D8"/>
    <w:rsid w:val="00377B2A"/>
    <w:rsid w:val="003A25F3"/>
    <w:rsid w:val="003B3067"/>
    <w:rsid w:val="003F1BE9"/>
    <w:rsid w:val="003F669B"/>
    <w:rsid w:val="004217F0"/>
    <w:rsid w:val="00436941"/>
    <w:rsid w:val="004568D4"/>
    <w:rsid w:val="004819D1"/>
    <w:rsid w:val="00483D8A"/>
    <w:rsid w:val="00484CAD"/>
    <w:rsid w:val="00495F25"/>
    <w:rsid w:val="004D2E16"/>
    <w:rsid w:val="0053033E"/>
    <w:rsid w:val="00533F97"/>
    <w:rsid w:val="00541FC8"/>
    <w:rsid w:val="005815CB"/>
    <w:rsid w:val="005838FC"/>
    <w:rsid w:val="005973F4"/>
    <w:rsid w:val="005B6D68"/>
    <w:rsid w:val="005D70FF"/>
    <w:rsid w:val="005F7B43"/>
    <w:rsid w:val="00605145"/>
    <w:rsid w:val="0060749A"/>
    <w:rsid w:val="00623B96"/>
    <w:rsid w:val="00643757"/>
    <w:rsid w:val="006632DA"/>
    <w:rsid w:val="0068431C"/>
    <w:rsid w:val="00686DF5"/>
    <w:rsid w:val="00694B3A"/>
    <w:rsid w:val="006A72D3"/>
    <w:rsid w:val="006B7EE5"/>
    <w:rsid w:val="006C6A87"/>
    <w:rsid w:val="006F0FDB"/>
    <w:rsid w:val="006F5A7E"/>
    <w:rsid w:val="00702DDC"/>
    <w:rsid w:val="00735C36"/>
    <w:rsid w:val="00746902"/>
    <w:rsid w:val="00747BA1"/>
    <w:rsid w:val="00760EE0"/>
    <w:rsid w:val="00763FC7"/>
    <w:rsid w:val="00765D54"/>
    <w:rsid w:val="00767A5A"/>
    <w:rsid w:val="0077278D"/>
    <w:rsid w:val="00780003"/>
    <w:rsid w:val="00783392"/>
    <w:rsid w:val="007A1B2D"/>
    <w:rsid w:val="007A6551"/>
    <w:rsid w:val="007B0171"/>
    <w:rsid w:val="007B4BD6"/>
    <w:rsid w:val="007F605C"/>
    <w:rsid w:val="00815871"/>
    <w:rsid w:val="00824D02"/>
    <w:rsid w:val="00833E7B"/>
    <w:rsid w:val="00834E6A"/>
    <w:rsid w:val="00856EBF"/>
    <w:rsid w:val="00884416"/>
    <w:rsid w:val="008A0F9D"/>
    <w:rsid w:val="008C00B8"/>
    <w:rsid w:val="00911B2E"/>
    <w:rsid w:val="00915AFD"/>
    <w:rsid w:val="00933D67"/>
    <w:rsid w:val="00946CB2"/>
    <w:rsid w:val="00980E56"/>
    <w:rsid w:val="0098488D"/>
    <w:rsid w:val="009A2E08"/>
    <w:rsid w:val="009B3FDB"/>
    <w:rsid w:val="009C4121"/>
    <w:rsid w:val="009C50FB"/>
    <w:rsid w:val="009D60AA"/>
    <w:rsid w:val="009E2E52"/>
    <w:rsid w:val="009F1232"/>
    <w:rsid w:val="009F1A47"/>
    <w:rsid w:val="00A00887"/>
    <w:rsid w:val="00A107C3"/>
    <w:rsid w:val="00A5282F"/>
    <w:rsid w:val="00A54870"/>
    <w:rsid w:val="00A92596"/>
    <w:rsid w:val="00A938E5"/>
    <w:rsid w:val="00A9662D"/>
    <w:rsid w:val="00AB25BD"/>
    <w:rsid w:val="00B1565B"/>
    <w:rsid w:val="00B26B65"/>
    <w:rsid w:val="00B5723E"/>
    <w:rsid w:val="00B61B4E"/>
    <w:rsid w:val="00B62881"/>
    <w:rsid w:val="00B74215"/>
    <w:rsid w:val="00B8171A"/>
    <w:rsid w:val="00BA06A5"/>
    <w:rsid w:val="00BA29FA"/>
    <w:rsid w:val="00BB5804"/>
    <w:rsid w:val="00BC065D"/>
    <w:rsid w:val="00C239EB"/>
    <w:rsid w:val="00C3329E"/>
    <w:rsid w:val="00C43CD6"/>
    <w:rsid w:val="00C44D06"/>
    <w:rsid w:val="00C61F98"/>
    <w:rsid w:val="00C66CC8"/>
    <w:rsid w:val="00C72B6B"/>
    <w:rsid w:val="00C86069"/>
    <w:rsid w:val="00CA009B"/>
    <w:rsid w:val="00CA7C98"/>
    <w:rsid w:val="00CB22D5"/>
    <w:rsid w:val="00CE4E71"/>
    <w:rsid w:val="00CE64F5"/>
    <w:rsid w:val="00CF00A8"/>
    <w:rsid w:val="00CF1A65"/>
    <w:rsid w:val="00CF67CD"/>
    <w:rsid w:val="00D121A0"/>
    <w:rsid w:val="00D3034A"/>
    <w:rsid w:val="00D42047"/>
    <w:rsid w:val="00D510C6"/>
    <w:rsid w:val="00D81631"/>
    <w:rsid w:val="00D83273"/>
    <w:rsid w:val="00DB077A"/>
    <w:rsid w:val="00DC2CCB"/>
    <w:rsid w:val="00DD4EEF"/>
    <w:rsid w:val="00E17C12"/>
    <w:rsid w:val="00E658E7"/>
    <w:rsid w:val="00E70155"/>
    <w:rsid w:val="00E94AA9"/>
    <w:rsid w:val="00EC0D1D"/>
    <w:rsid w:val="00EC1866"/>
    <w:rsid w:val="00ED0C0F"/>
    <w:rsid w:val="00EE5C28"/>
    <w:rsid w:val="00F35231"/>
    <w:rsid w:val="00F45484"/>
    <w:rsid w:val="00F70EC7"/>
    <w:rsid w:val="00F92D65"/>
    <w:rsid w:val="00F95EF8"/>
    <w:rsid w:val="00F977F3"/>
    <w:rsid w:val="00FA1F8B"/>
    <w:rsid w:val="00FA6B55"/>
    <w:rsid w:val="00FB0502"/>
    <w:rsid w:val="00FD59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11DB8"/>
  <w15:chartTrackingRefBased/>
  <w15:docId w15:val="{AF20F9DB-0AF8-48C0-8680-0FB81257D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81631"/>
    <w:pPr>
      <w:widowControl w:val="0"/>
      <w:spacing w:after="0" w:line="240" w:lineRule="auto"/>
    </w:pPr>
    <w:rPr>
      <w:rFonts w:ascii="Calibri" w:eastAsia="Calibri" w:hAnsi="Calibri" w:cs="Calibri"/>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sid w:val="00D81631"/>
    <w:rPr>
      <w:sz w:val="24"/>
      <w:szCs w:val="24"/>
    </w:rPr>
  </w:style>
  <w:style w:type="character" w:customStyle="1" w:styleId="GvdeMetniChar">
    <w:name w:val="Gövde Metni Char"/>
    <w:basedOn w:val="VarsaylanParagrafYazTipi"/>
    <w:link w:val="GvdeMetni"/>
    <w:uiPriority w:val="1"/>
    <w:rsid w:val="00D81631"/>
    <w:rPr>
      <w:rFonts w:ascii="Calibri" w:eastAsia="Calibri" w:hAnsi="Calibri" w:cs="Calibri"/>
      <w:sz w:val="24"/>
      <w:szCs w:val="24"/>
      <w:lang w:val="en-US"/>
    </w:rPr>
  </w:style>
  <w:style w:type="character" w:customStyle="1" w:styleId="block">
    <w:name w:val="block"/>
    <w:basedOn w:val="VarsaylanParagrafYazTipi"/>
    <w:rsid w:val="00D42047"/>
  </w:style>
  <w:style w:type="character" w:customStyle="1" w:styleId="entity">
    <w:name w:val="entity"/>
    <w:basedOn w:val="VarsaylanParagrafYazTipi"/>
    <w:rsid w:val="00D42047"/>
  </w:style>
  <w:style w:type="paragraph" w:styleId="ListeParagraf">
    <w:name w:val="List Paragraph"/>
    <w:basedOn w:val="Normal"/>
    <w:uiPriority w:val="34"/>
    <w:qFormat/>
    <w:rsid w:val="00541FC8"/>
    <w:pPr>
      <w:ind w:left="720"/>
      <w:contextualSpacing/>
    </w:pPr>
  </w:style>
  <w:style w:type="character" w:styleId="Kpr">
    <w:name w:val="Hyperlink"/>
    <w:basedOn w:val="VarsaylanParagrafYazTipi"/>
    <w:uiPriority w:val="99"/>
    <w:unhideWhenUsed/>
    <w:rsid w:val="003B3067"/>
    <w:rPr>
      <w:color w:val="0563C1" w:themeColor="hyperlink"/>
      <w:u w:val="single"/>
    </w:rPr>
  </w:style>
  <w:style w:type="character" w:styleId="zlenenKpr">
    <w:name w:val="FollowedHyperlink"/>
    <w:basedOn w:val="VarsaylanParagrafYazTipi"/>
    <w:uiPriority w:val="99"/>
    <w:semiHidden/>
    <w:unhideWhenUsed/>
    <w:rsid w:val="00B61B4E"/>
    <w:rPr>
      <w:color w:val="954F72" w:themeColor="followedHyperlink"/>
      <w:u w:val="single"/>
    </w:rPr>
  </w:style>
  <w:style w:type="paragraph" w:customStyle="1" w:styleId="Default">
    <w:name w:val="Default"/>
    <w:rsid w:val="00A938E5"/>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rsid w:val="00A938E5"/>
    <w:rPr>
      <w:b/>
      <w:bCs/>
      <w:color w:val="000000"/>
      <w:sz w:val="26"/>
      <w:szCs w:val="26"/>
    </w:rPr>
  </w:style>
  <w:style w:type="character" w:styleId="YerTutucuMetni">
    <w:name w:val="Placeholder Text"/>
    <w:basedOn w:val="VarsaylanParagrafYazTipi"/>
    <w:uiPriority w:val="99"/>
    <w:semiHidden/>
    <w:rsid w:val="00F95EF8"/>
    <w:rPr>
      <w:color w:val="808080"/>
    </w:rPr>
  </w:style>
  <w:style w:type="table" w:styleId="TabloKlavuzu">
    <w:name w:val="Table Grid"/>
    <w:basedOn w:val="NormalTablo"/>
    <w:uiPriority w:val="39"/>
    <w:rsid w:val="00C61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1">
    <w:name w:val="Plain Table 1"/>
    <w:basedOn w:val="NormalTablo"/>
    <w:uiPriority w:val="41"/>
    <w:rsid w:val="00C61F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oKlavuzuAk">
    <w:name w:val="Grid Table Light"/>
    <w:basedOn w:val="NormalTablo"/>
    <w:uiPriority w:val="40"/>
    <w:rsid w:val="00C61F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DzTablo3">
    <w:name w:val="Plain Table 3"/>
    <w:basedOn w:val="NormalTablo"/>
    <w:uiPriority w:val="43"/>
    <w:rsid w:val="00C61F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electronics-tutorials.ws/diode/diode_6.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C6BB8-E6E5-4FFF-9109-87D97A069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1174</TotalTime>
  <Pages>5</Pages>
  <Words>443</Words>
  <Characters>2530</Characters>
  <Application>Microsoft Office Word</Application>
  <DocSecurity>0</DocSecurity>
  <Lines>21</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MONSTER</cp:lastModifiedBy>
  <cp:revision>158</cp:revision>
  <dcterms:created xsi:type="dcterms:W3CDTF">2018-11-11T15:20:00Z</dcterms:created>
  <dcterms:modified xsi:type="dcterms:W3CDTF">2018-12-06T14:31:00Z</dcterms:modified>
</cp:coreProperties>
</file>