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31" w:rsidRPr="00CA1687" w:rsidRDefault="00D81631" w:rsidP="00D81631">
      <w:pPr>
        <w:pStyle w:val="GvdeMetni"/>
        <w:spacing w:before="1"/>
        <w:ind w:left="2977" w:hanging="2880"/>
        <w:jc w:val="center"/>
        <w:rPr>
          <w:rFonts w:ascii="Times New Roman" w:hAnsi="Times New Roman" w:cs="Times New Roman"/>
          <w:sz w:val="17"/>
          <w:lang w:val="en-US"/>
        </w:rPr>
      </w:pPr>
      <w:r w:rsidRPr="00CA1687">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CA1687" w:rsidRDefault="00D81631" w:rsidP="00D81631">
      <w:pPr>
        <w:pStyle w:val="GvdeMetni"/>
        <w:jc w:val="center"/>
        <w:rPr>
          <w:rFonts w:ascii="Times New Roman" w:hAnsi="Times New Roman" w:cs="Times New Roman"/>
          <w:b/>
          <w:sz w:val="44"/>
          <w:lang w:val="en-US"/>
        </w:rPr>
      </w:pPr>
    </w:p>
    <w:p w:rsidR="00D81631" w:rsidRPr="00CA1687" w:rsidRDefault="00D81631" w:rsidP="00D81631">
      <w:pPr>
        <w:pStyle w:val="GvdeMetni"/>
        <w:spacing w:before="3"/>
        <w:jc w:val="center"/>
        <w:rPr>
          <w:rFonts w:ascii="Times New Roman" w:hAnsi="Times New Roman" w:cs="Times New Roman"/>
          <w:sz w:val="47"/>
          <w:lang w:val="en-US"/>
        </w:rPr>
      </w:pPr>
      <w:r w:rsidRPr="00CA1687">
        <w:rPr>
          <w:rFonts w:ascii="Times New Roman" w:hAnsi="Times New Roman" w:cs="Times New Roman"/>
          <w:sz w:val="44"/>
          <w:lang w:val="en-US"/>
        </w:rPr>
        <w:t>MIDDLE EAST TECHNICAL UNIVERSITY</w:t>
      </w:r>
    </w:p>
    <w:p w:rsidR="00D81631" w:rsidRPr="00CA1687" w:rsidRDefault="00D81631" w:rsidP="00D81631">
      <w:pPr>
        <w:spacing w:line="369" w:lineRule="auto"/>
        <w:ind w:left="807" w:right="387"/>
        <w:jc w:val="center"/>
        <w:rPr>
          <w:rFonts w:ascii="Times New Roman" w:hAnsi="Times New Roman" w:cs="Times New Roman"/>
          <w:sz w:val="44"/>
          <w:lang w:val="en-US"/>
        </w:rPr>
      </w:pPr>
      <w:r w:rsidRPr="00CA1687">
        <w:rPr>
          <w:rFonts w:ascii="Times New Roman" w:hAnsi="Times New Roman" w:cs="Times New Roman"/>
          <w:sz w:val="44"/>
          <w:lang w:val="en-US"/>
        </w:rPr>
        <w:t xml:space="preserve">Electrical &amp; Electronics Engineering </w:t>
      </w:r>
    </w:p>
    <w:p w:rsidR="00D81631" w:rsidRPr="00CA1687" w:rsidRDefault="00B6469C" w:rsidP="00D81631">
      <w:pPr>
        <w:spacing w:line="369" w:lineRule="auto"/>
        <w:ind w:left="807" w:right="387"/>
        <w:jc w:val="center"/>
        <w:rPr>
          <w:rFonts w:ascii="Times New Roman" w:hAnsi="Times New Roman" w:cs="Times New Roman"/>
          <w:sz w:val="44"/>
          <w:lang w:val="en-US"/>
        </w:rPr>
      </w:pPr>
      <w:r w:rsidRPr="00CA1687">
        <w:rPr>
          <w:rFonts w:ascii="Times New Roman" w:hAnsi="Times New Roman" w:cs="Times New Roman"/>
          <w:sz w:val="44"/>
          <w:lang w:val="en-US"/>
        </w:rPr>
        <w:t>Simulation Project #3</w:t>
      </w:r>
    </w:p>
    <w:p w:rsidR="00D81631" w:rsidRPr="00CA1687" w:rsidRDefault="00D81631" w:rsidP="00D81631">
      <w:pPr>
        <w:spacing w:line="513" w:lineRule="exact"/>
        <w:ind w:left="800" w:right="387"/>
        <w:jc w:val="center"/>
        <w:rPr>
          <w:rFonts w:ascii="Times New Roman" w:hAnsi="Times New Roman" w:cs="Times New Roman"/>
          <w:sz w:val="44"/>
          <w:lang w:val="en-US"/>
        </w:rPr>
      </w:pPr>
      <w:r w:rsidRPr="00CA1687">
        <w:rPr>
          <w:rFonts w:ascii="Times New Roman" w:hAnsi="Times New Roman" w:cs="Times New Roman"/>
          <w:sz w:val="44"/>
          <w:lang w:val="en-US"/>
        </w:rPr>
        <w:t>EE 463</w:t>
      </w:r>
    </w:p>
    <w:p w:rsidR="00D81631" w:rsidRPr="00CA1687" w:rsidRDefault="00D81631" w:rsidP="00D81631">
      <w:pPr>
        <w:pStyle w:val="GvdeMetni"/>
        <w:rPr>
          <w:rFonts w:ascii="Times New Roman" w:hAnsi="Times New Roman" w:cs="Times New Roman"/>
          <w:b/>
          <w:sz w:val="44"/>
          <w:lang w:val="en-US"/>
        </w:rPr>
      </w:pPr>
    </w:p>
    <w:p w:rsidR="00D81631" w:rsidRPr="00CA1687" w:rsidRDefault="00D81631" w:rsidP="00D81631">
      <w:pPr>
        <w:pStyle w:val="GvdeMetni"/>
        <w:spacing w:before="9"/>
        <w:rPr>
          <w:rFonts w:ascii="Times New Roman" w:hAnsi="Times New Roman" w:cs="Times New Roman"/>
          <w:b/>
          <w:sz w:val="63"/>
          <w:lang w:val="en-US"/>
        </w:rPr>
      </w:pPr>
    </w:p>
    <w:p w:rsidR="00061E79" w:rsidRPr="00CA1687" w:rsidRDefault="00D81631" w:rsidP="00061E79">
      <w:pPr>
        <w:spacing w:line="386" w:lineRule="auto"/>
        <w:ind w:left="115"/>
        <w:jc w:val="both"/>
        <w:rPr>
          <w:rFonts w:ascii="Times New Roman" w:hAnsi="Times New Roman" w:cs="Times New Roman"/>
          <w:sz w:val="36"/>
          <w:lang w:val="en-US"/>
        </w:rPr>
      </w:pPr>
      <w:r w:rsidRPr="00CA1687">
        <w:rPr>
          <w:rFonts w:ascii="Times New Roman" w:hAnsi="Times New Roman" w:cs="Times New Roman"/>
          <w:sz w:val="36"/>
          <w:lang w:val="en-US"/>
        </w:rPr>
        <w:t>Huzeyfe Hintoğlu</w:t>
      </w:r>
      <w:r w:rsidR="00061E79" w:rsidRPr="00CA1687">
        <w:rPr>
          <w:rFonts w:ascii="Times New Roman" w:hAnsi="Times New Roman" w:cs="Times New Roman"/>
          <w:sz w:val="36"/>
          <w:lang w:val="en-US"/>
        </w:rPr>
        <w:t xml:space="preserve"> </w:t>
      </w:r>
      <w:r w:rsidR="009C50FB" w:rsidRPr="00CA1687">
        <w:rPr>
          <w:rFonts w:ascii="Times New Roman" w:hAnsi="Times New Roman" w:cs="Times New Roman"/>
          <w:sz w:val="36"/>
          <w:lang w:val="en-US"/>
        </w:rPr>
        <w:t>–</w:t>
      </w:r>
      <w:r w:rsidR="00061E79" w:rsidRPr="00CA1687">
        <w:rPr>
          <w:rFonts w:ascii="Times New Roman" w:hAnsi="Times New Roman" w:cs="Times New Roman"/>
          <w:sz w:val="36"/>
          <w:lang w:val="en-US"/>
        </w:rPr>
        <w:t xml:space="preserve"> 2093920</w:t>
      </w:r>
    </w:p>
    <w:p w:rsidR="009C50FB" w:rsidRPr="00CA1687" w:rsidRDefault="00B6469C" w:rsidP="00061E79">
      <w:pPr>
        <w:spacing w:line="386" w:lineRule="auto"/>
        <w:ind w:left="115"/>
        <w:jc w:val="both"/>
        <w:rPr>
          <w:rFonts w:ascii="Times New Roman" w:hAnsi="Times New Roman" w:cs="Times New Roman"/>
          <w:sz w:val="36"/>
          <w:lang w:val="en-US"/>
        </w:rPr>
      </w:pPr>
      <w:proofErr w:type="spellStart"/>
      <w:r w:rsidRPr="00CA1687">
        <w:rPr>
          <w:rFonts w:ascii="Times New Roman" w:hAnsi="Times New Roman" w:cs="Times New Roman"/>
          <w:sz w:val="36"/>
          <w:lang w:val="en-US"/>
        </w:rPr>
        <w:t>Furkan</w:t>
      </w:r>
      <w:proofErr w:type="spellEnd"/>
      <w:r w:rsidRPr="00CA1687">
        <w:rPr>
          <w:rFonts w:ascii="Times New Roman" w:hAnsi="Times New Roman" w:cs="Times New Roman"/>
          <w:sz w:val="36"/>
          <w:lang w:val="en-US"/>
        </w:rPr>
        <w:t xml:space="preserve"> </w:t>
      </w:r>
      <w:proofErr w:type="spellStart"/>
      <w:r w:rsidRPr="00CA1687">
        <w:rPr>
          <w:rFonts w:ascii="Times New Roman" w:hAnsi="Times New Roman" w:cs="Times New Roman"/>
          <w:sz w:val="36"/>
          <w:lang w:val="en-US"/>
        </w:rPr>
        <w:t>Karacabey</w:t>
      </w:r>
      <w:proofErr w:type="spellEnd"/>
      <w:r w:rsidR="009C50FB" w:rsidRPr="00CA1687">
        <w:rPr>
          <w:rFonts w:ascii="Times New Roman" w:hAnsi="Times New Roman" w:cs="Times New Roman"/>
          <w:sz w:val="36"/>
          <w:lang w:val="en-US"/>
        </w:rPr>
        <w:t xml:space="preserve"> </w:t>
      </w:r>
      <w:proofErr w:type="gramStart"/>
      <w:r w:rsidR="009C50FB" w:rsidRPr="00CA1687">
        <w:rPr>
          <w:rFonts w:ascii="Times New Roman" w:hAnsi="Times New Roman" w:cs="Times New Roman"/>
          <w:sz w:val="36"/>
          <w:lang w:val="en-US"/>
        </w:rPr>
        <w:t xml:space="preserve">– </w:t>
      </w:r>
      <w:r w:rsidRPr="00CA1687">
        <w:rPr>
          <w:rFonts w:ascii="Times New Roman" w:hAnsi="Times New Roman" w:cs="Times New Roman"/>
          <w:sz w:val="36"/>
          <w:lang w:val="en-US"/>
        </w:rPr>
        <w:t>??</w:t>
      </w:r>
      <w:proofErr w:type="gramEnd"/>
    </w:p>
    <w:p w:rsidR="00D81631" w:rsidRPr="00CA1687" w:rsidRDefault="00D81631" w:rsidP="00D81631">
      <w:pPr>
        <w:spacing w:line="386" w:lineRule="auto"/>
        <w:ind w:left="115" w:right="590"/>
        <w:rPr>
          <w:rFonts w:ascii="Times New Roman" w:hAnsi="Times New Roman" w:cs="Times New Roman"/>
          <w:sz w:val="36"/>
          <w:lang w:val="en-US"/>
        </w:rPr>
      </w:pPr>
    </w:p>
    <w:p w:rsidR="00CF1A65" w:rsidRPr="00CA1687" w:rsidRDefault="00CF1A65" w:rsidP="00D81631">
      <w:pPr>
        <w:spacing w:line="386" w:lineRule="auto"/>
        <w:ind w:left="115" w:right="590"/>
        <w:rPr>
          <w:rFonts w:ascii="Times New Roman" w:hAnsi="Times New Roman" w:cs="Times New Roman"/>
          <w:sz w:val="36"/>
          <w:lang w:val="en-US"/>
        </w:rPr>
      </w:pPr>
    </w:p>
    <w:p w:rsidR="00D81631" w:rsidRPr="00CA1687" w:rsidRDefault="00D81631" w:rsidP="00D81631">
      <w:pPr>
        <w:spacing w:line="386" w:lineRule="auto"/>
        <w:ind w:left="115" w:right="590"/>
        <w:jc w:val="center"/>
        <w:rPr>
          <w:rFonts w:ascii="Times New Roman" w:hAnsi="Times New Roman" w:cs="Times New Roman"/>
          <w:sz w:val="36"/>
          <w:lang w:val="en-US"/>
        </w:rPr>
      </w:pPr>
      <w:r w:rsidRPr="00CA1687">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FA6B55" w:rsidRPr="00CA1687" w:rsidRDefault="00FA6B55">
      <w:pPr>
        <w:rPr>
          <w:rFonts w:ascii="Times New Roman" w:hAnsi="Times New Roman" w:cs="Times New Roman"/>
          <w:lang w:val="en-US"/>
        </w:rPr>
      </w:pPr>
    </w:p>
    <w:p w:rsidR="0077278D" w:rsidRPr="00CA1687" w:rsidRDefault="0077278D">
      <w:pPr>
        <w:rPr>
          <w:rFonts w:ascii="Times New Roman" w:hAnsi="Times New Roman" w:cs="Times New Roman"/>
          <w:lang w:val="en-US"/>
        </w:rPr>
      </w:pPr>
    </w:p>
    <w:p w:rsidR="0077278D" w:rsidRPr="00CA1687" w:rsidRDefault="0077278D">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sdt>
      <w:sdtPr>
        <w:rPr>
          <w:rFonts w:ascii="Times New Roman" w:eastAsia="Calibri" w:hAnsi="Times New Roman" w:cs="Times New Roman"/>
          <w:color w:val="auto"/>
          <w:sz w:val="22"/>
          <w:szCs w:val="22"/>
          <w:lang w:val="en-US" w:eastAsia="en-US"/>
        </w:rPr>
        <w:id w:val="-1233232275"/>
        <w:docPartObj>
          <w:docPartGallery w:val="Table of Contents"/>
          <w:docPartUnique/>
        </w:docPartObj>
      </w:sdtPr>
      <w:sdtEndPr>
        <w:rPr>
          <w:b/>
          <w:bCs/>
          <w:sz w:val="24"/>
          <w:szCs w:val="24"/>
        </w:rPr>
      </w:sdtEndPr>
      <w:sdtContent>
        <w:p w:rsidR="009711EC" w:rsidRPr="00CA1687" w:rsidRDefault="009711EC">
          <w:pPr>
            <w:pStyle w:val="TBal"/>
            <w:rPr>
              <w:rFonts w:ascii="Times New Roman" w:hAnsi="Times New Roman" w:cs="Times New Roman"/>
              <w:sz w:val="40"/>
              <w:szCs w:val="40"/>
              <w:lang w:val="en-US"/>
            </w:rPr>
          </w:pPr>
          <w:r w:rsidRPr="00CA1687">
            <w:rPr>
              <w:rFonts w:ascii="Times New Roman" w:hAnsi="Times New Roman" w:cs="Times New Roman"/>
              <w:sz w:val="40"/>
              <w:szCs w:val="40"/>
              <w:lang w:val="en-US"/>
            </w:rPr>
            <w:t>Table of Contents</w:t>
          </w:r>
        </w:p>
        <w:p w:rsidR="00D72DA7" w:rsidRDefault="009711EC">
          <w:pPr>
            <w:pStyle w:val="T1"/>
            <w:tabs>
              <w:tab w:val="right" w:leader="dot" w:pos="9062"/>
            </w:tabs>
            <w:rPr>
              <w:rFonts w:asciiTheme="minorHAnsi" w:eastAsiaTheme="minorEastAsia" w:hAnsiTheme="minorHAnsi" w:cstheme="minorBidi"/>
              <w:noProof/>
              <w:lang w:val="tr-TR" w:eastAsia="tr-TR"/>
            </w:rPr>
          </w:pPr>
          <w:r w:rsidRPr="00CA1687">
            <w:rPr>
              <w:rFonts w:ascii="Times New Roman" w:hAnsi="Times New Roman" w:cs="Times New Roman"/>
              <w:sz w:val="24"/>
              <w:szCs w:val="24"/>
              <w:lang w:val="en-US"/>
            </w:rPr>
            <w:fldChar w:fldCharType="begin"/>
          </w:r>
          <w:r w:rsidRPr="00CA1687">
            <w:rPr>
              <w:rFonts w:ascii="Times New Roman" w:hAnsi="Times New Roman" w:cs="Times New Roman"/>
              <w:sz w:val="24"/>
              <w:szCs w:val="24"/>
              <w:lang w:val="en-US"/>
            </w:rPr>
            <w:instrText xml:space="preserve"> TOC \o "1-3" \h \z \u </w:instrText>
          </w:r>
          <w:r w:rsidRPr="00CA1687">
            <w:rPr>
              <w:rFonts w:ascii="Times New Roman" w:hAnsi="Times New Roman" w:cs="Times New Roman"/>
              <w:sz w:val="24"/>
              <w:szCs w:val="24"/>
              <w:lang w:val="en-US"/>
            </w:rPr>
            <w:fldChar w:fldCharType="separate"/>
          </w:r>
          <w:hyperlink w:anchor="_Toc534191917" w:history="1">
            <w:r w:rsidR="00D72DA7" w:rsidRPr="00481597">
              <w:rPr>
                <w:rStyle w:val="Kpr"/>
                <w:rFonts w:ascii="Times New Roman" w:hAnsi="Times New Roman" w:cs="Times New Roman"/>
                <w:noProof/>
                <w:lang w:val="en-US"/>
              </w:rPr>
              <w:t>Introduction</w:t>
            </w:r>
            <w:r w:rsidR="00D72DA7">
              <w:rPr>
                <w:noProof/>
                <w:webHidden/>
              </w:rPr>
              <w:tab/>
            </w:r>
            <w:r w:rsidR="00D72DA7">
              <w:rPr>
                <w:noProof/>
                <w:webHidden/>
              </w:rPr>
              <w:fldChar w:fldCharType="begin"/>
            </w:r>
            <w:r w:rsidR="00D72DA7">
              <w:rPr>
                <w:noProof/>
                <w:webHidden/>
              </w:rPr>
              <w:instrText xml:space="preserve"> PAGEREF _Toc534191917 \h </w:instrText>
            </w:r>
            <w:r w:rsidR="00D72DA7">
              <w:rPr>
                <w:noProof/>
                <w:webHidden/>
              </w:rPr>
            </w:r>
            <w:r w:rsidR="00D72DA7">
              <w:rPr>
                <w:noProof/>
                <w:webHidden/>
              </w:rPr>
              <w:fldChar w:fldCharType="separate"/>
            </w:r>
            <w:r w:rsidR="00D72DA7">
              <w:rPr>
                <w:noProof/>
                <w:webHidden/>
              </w:rPr>
              <w:t>2</w:t>
            </w:r>
            <w:r w:rsidR="00D72DA7">
              <w:rPr>
                <w:noProof/>
                <w:webHidden/>
              </w:rPr>
              <w:fldChar w:fldCharType="end"/>
            </w:r>
          </w:hyperlink>
        </w:p>
        <w:p w:rsidR="00D72DA7" w:rsidRDefault="00D72DA7">
          <w:pPr>
            <w:pStyle w:val="T1"/>
            <w:tabs>
              <w:tab w:val="right" w:leader="dot" w:pos="9062"/>
            </w:tabs>
            <w:rPr>
              <w:rFonts w:asciiTheme="minorHAnsi" w:eastAsiaTheme="minorEastAsia" w:hAnsiTheme="minorHAnsi" w:cstheme="minorBidi"/>
              <w:noProof/>
              <w:lang w:val="tr-TR" w:eastAsia="tr-TR"/>
            </w:rPr>
          </w:pPr>
          <w:hyperlink w:anchor="_Toc534191918" w:history="1">
            <w:r w:rsidRPr="00481597">
              <w:rPr>
                <w:rStyle w:val="Kpr"/>
                <w:rFonts w:ascii="Times New Roman" w:hAnsi="Times New Roman" w:cs="Times New Roman"/>
                <w:noProof/>
                <w:lang w:val="en-US"/>
              </w:rPr>
              <w:t>Q1) 3-Phase Thyristor Converter</w:t>
            </w:r>
            <w:r>
              <w:rPr>
                <w:noProof/>
                <w:webHidden/>
              </w:rPr>
              <w:tab/>
            </w:r>
            <w:r>
              <w:rPr>
                <w:noProof/>
                <w:webHidden/>
              </w:rPr>
              <w:fldChar w:fldCharType="begin"/>
            </w:r>
            <w:r>
              <w:rPr>
                <w:noProof/>
                <w:webHidden/>
              </w:rPr>
              <w:instrText xml:space="preserve"> PAGEREF _Toc534191918 \h </w:instrText>
            </w:r>
            <w:r>
              <w:rPr>
                <w:noProof/>
                <w:webHidden/>
              </w:rPr>
            </w:r>
            <w:r>
              <w:rPr>
                <w:noProof/>
                <w:webHidden/>
              </w:rPr>
              <w:fldChar w:fldCharType="separate"/>
            </w:r>
            <w:r>
              <w:rPr>
                <w:noProof/>
                <w:webHidden/>
              </w:rPr>
              <w:t>3</w:t>
            </w:r>
            <w:r>
              <w:rPr>
                <w:noProof/>
                <w:webHidden/>
              </w:rPr>
              <w:fldChar w:fldCharType="end"/>
            </w:r>
          </w:hyperlink>
        </w:p>
        <w:p w:rsidR="00D72DA7" w:rsidRDefault="00D72DA7">
          <w:pPr>
            <w:pStyle w:val="T1"/>
            <w:tabs>
              <w:tab w:val="right" w:leader="dot" w:pos="9062"/>
            </w:tabs>
            <w:rPr>
              <w:rFonts w:asciiTheme="minorHAnsi" w:eastAsiaTheme="minorEastAsia" w:hAnsiTheme="minorHAnsi" w:cstheme="minorBidi"/>
              <w:noProof/>
              <w:lang w:val="tr-TR" w:eastAsia="tr-TR"/>
            </w:rPr>
          </w:pPr>
          <w:hyperlink w:anchor="_Toc534191919" w:history="1">
            <w:r w:rsidRPr="00481597">
              <w:rPr>
                <w:rStyle w:val="Kpr"/>
                <w:rFonts w:ascii="Times New Roman" w:hAnsi="Times New Roman" w:cs="Times New Roman"/>
                <w:noProof/>
                <w:lang w:val="en-US"/>
              </w:rPr>
              <w:t>Q2) Buck Converter</w:t>
            </w:r>
            <w:r>
              <w:rPr>
                <w:noProof/>
                <w:webHidden/>
              </w:rPr>
              <w:tab/>
            </w:r>
            <w:r>
              <w:rPr>
                <w:noProof/>
                <w:webHidden/>
              </w:rPr>
              <w:fldChar w:fldCharType="begin"/>
            </w:r>
            <w:r>
              <w:rPr>
                <w:noProof/>
                <w:webHidden/>
              </w:rPr>
              <w:instrText xml:space="preserve"> PAGEREF _Toc534191919 \h </w:instrText>
            </w:r>
            <w:r>
              <w:rPr>
                <w:noProof/>
                <w:webHidden/>
              </w:rPr>
            </w:r>
            <w:r>
              <w:rPr>
                <w:noProof/>
                <w:webHidden/>
              </w:rPr>
              <w:fldChar w:fldCharType="separate"/>
            </w:r>
            <w:r>
              <w:rPr>
                <w:noProof/>
                <w:webHidden/>
              </w:rPr>
              <w:t>3</w:t>
            </w:r>
            <w:r>
              <w:rPr>
                <w:noProof/>
                <w:webHidden/>
              </w:rPr>
              <w:fldChar w:fldCharType="end"/>
            </w:r>
          </w:hyperlink>
        </w:p>
        <w:p w:rsidR="00D72DA7" w:rsidRDefault="00D72DA7">
          <w:pPr>
            <w:pStyle w:val="T1"/>
            <w:tabs>
              <w:tab w:val="right" w:leader="dot" w:pos="9062"/>
            </w:tabs>
            <w:rPr>
              <w:rFonts w:asciiTheme="minorHAnsi" w:eastAsiaTheme="minorEastAsia" w:hAnsiTheme="minorHAnsi" w:cstheme="minorBidi"/>
              <w:noProof/>
              <w:lang w:val="tr-TR" w:eastAsia="tr-TR"/>
            </w:rPr>
          </w:pPr>
          <w:hyperlink w:anchor="_Toc534191920" w:history="1">
            <w:r w:rsidRPr="00481597">
              <w:rPr>
                <w:rStyle w:val="Kpr"/>
                <w:rFonts w:ascii="Times New Roman" w:hAnsi="Times New Roman" w:cs="Times New Roman"/>
                <w:noProof/>
                <w:lang w:val="en-US"/>
              </w:rPr>
              <w:t>Q3) Boost Converter (Webench)</w:t>
            </w:r>
            <w:r>
              <w:rPr>
                <w:noProof/>
                <w:webHidden/>
              </w:rPr>
              <w:tab/>
            </w:r>
            <w:r>
              <w:rPr>
                <w:noProof/>
                <w:webHidden/>
              </w:rPr>
              <w:fldChar w:fldCharType="begin"/>
            </w:r>
            <w:r>
              <w:rPr>
                <w:noProof/>
                <w:webHidden/>
              </w:rPr>
              <w:instrText xml:space="preserve"> PAGEREF _Toc534191920 \h </w:instrText>
            </w:r>
            <w:r>
              <w:rPr>
                <w:noProof/>
                <w:webHidden/>
              </w:rPr>
            </w:r>
            <w:r>
              <w:rPr>
                <w:noProof/>
                <w:webHidden/>
              </w:rPr>
              <w:fldChar w:fldCharType="separate"/>
            </w:r>
            <w:r>
              <w:rPr>
                <w:noProof/>
                <w:webHidden/>
              </w:rPr>
              <w:t>3</w:t>
            </w:r>
            <w:r>
              <w:rPr>
                <w:noProof/>
                <w:webHidden/>
              </w:rPr>
              <w:fldChar w:fldCharType="end"/>
            </w:r>
          </w:hyperlink>
        </w:p>
        <w:p w:rsidR="00D72DA7" w:rsidRDefault="00D72DA7">
          <w:pPr>
            <w:pStyle w:val="T2"/>
            <w:tabs>
              <w:tab w:val="right" w:leader="dot" w:pos="9062"/>
            </w:tabs>
            <w:rPr>
              <w:rFonts w:asciiTheme="minorHAnsi" w:eastAsiaTheme="minorEastAsia" w:hAnsiTheme="minorHAnsi" w:cstheme="minorBidi"/>
              <w:noProof/>
              <w:lang w:val="tr-TR" w:eastAsia="tr-TR"/>
            </w:rPr>
          </w:pPr>
          <w:hyperlink w:anchor="_Toc534191921" w:history="1">
            <w:r w:rsidRPr="00481597">
              <w:rPr>
                <w:rStyle w:val="Kpr"/>
                <w:rFonts w:ascii="Times New Roman" w:hAnsi="Times New Roman" w:cs="Times New Roman"/>
                <w:noProof/>
                <w:lang w:val="en-US"/>
              </w:rPr>
              <w:t>3.1)</w:t>
            </w:r>
            <w:r>
              <w:rPr>
                <w:noProof/>
                <w:webHidden/>
              </w:rPr>
              <w:tab/>
            </w:r>
            <w:r>
              <w:rPr>
                <w:noProof/>
                <w:webHidden/>
              </w:rPr>
              <w:fldChar w:fldCharType="begin"/>
            </w:r>
            <w:r>
              <w:rPr>
                <w:noProof/>
                <w:webHidden/>
              </w:rPr>
              <w:instrText xml:space="preserve"> PAGEREF _Toc534191921 \h </w:instrText>
            </w:r>
            <w:r>
              <w:rPr>
                <w:noProof/>
                <w:webHidden/>
              </w:rPr>
            </w:r>
            <w:r>
              <w:rPr>
                <w:noProof/>
                <w:webHidden/>
              </w:rPr>
              <w:fldChar w:fldCharType="separate"/>
            </w:r>
            <w:r>
              <w:rPr>
                <w:noProof/>
                <w:webHidden/>
              </w:rPr>
              <w:t>3</w:t>
            </w:r>
            <w:r>
              <w:rPr>
                <w:noProof/>
                <w:webHidden/>
              </w:rPr>
              <w:fldChar w:fldCharType="end"/>
            </w:r>
          </w:hyperlink>
        </w:p>
        <w:p w:rsidR="00D72DA7" w:rsidRDefault="00D72DA7">
          <w:pPr>
            <w:pStyle w:val="T2"/>
            <w:tabs>
              <w:tab w:val="right" w:leader="dot" w:pos="9062"/>
            </w:tabs>
            <w:rPr>
              <w:rFonts w:asciiTheme="minorHAnsi" w:eastAsiaTheme="minorEastAsia" w:hAnsiTheme="minorHAnsi" w:cstheme="minorBidi"/>
              <w:noProof/>
              <w:lang w:val="tr-TR" w:eastAsia="tr-TR"/>
            </w:rPr>
          </w:pPr>
          <w:hyperlink w:anchor="_Toc534191922" w:history="1">
            <w:r w:rsidRPr="00481597">
              <w:rPr>
                <w:rStyle w:val="Kpr"/>
                <w:rFonts w:ascii="Times New Roman" w:hAnsi="Times New Roman" w:cs="Times New Roman"/>
                <w:noProof/>
                <w:lang w:val="en-US"/>
              </w:rPr>
              <w:t>3.2)</w:t>
            </w:r>
            <w:r>
              <w:rPr>
                <w:noProof/>
                <w:webHidden/>
              </w:rPr>
              <w:tab/>
            </w:r>
            <w:r>
              <w:rPr>
                <w:noProof/>
                <w:webHidden/>
              </w:rPr>
              <w:fldChar w:fldCharType="begin"/>
            </w:r>
            <w:r>
              <w:rPr>
                <w:noProof/>
                <w:webHidden/>
              </w:rPr>
              <w:instrText xml:space="preserve"> PAGEREF _Toc534191922 \h </w:instrText>
            </w:r>
            <w:r>
              <w:rPr>
                <w:noProof/>
                <w:webHidden/>
              </w:rPr>
            </w:r>
            <w:r>
              <w:rPr>
                <w:noProof/>
                <w:webHidden/>
              </w:rPr>
              <w:fldChar w:fldCharType="separate"/>
            </w:r>
            <w:r>
              <w:rPr>
                <w:noProof/>
                <w:webHidden/>
              </w:rPr>
              <w:t>4</w:t>
            </w:r>
            <w:r>
              <w:rPr>
                <w:noProof/>
                <w:webHidden/>
              </w:rPr>
              <w:fldChar w:fldCharType="end"/>
            </w:r>
          </w:hyperlink>
        </w:p>
        <w:p w:rsidR="00D72DA7" w:rsidRDefault="00D72DA7">
          <w:pPr>
            <w:pStyle w:val="T3"/>
            <w:tabs>
              <w:tab w:val="right" w:leader="dot" w:pos="9062"/>
            </w:tabs>
            <w:rPr>
              <w:noProof/>
            </w:rPr>
          </w:pPr>
          <w:hyperlink w:anchor="_Toc534191923" w:history="1">
            <w:r w:rsidRPr="00481597">
              <w:rPr>
                <w:rStyle w:val="Kpr"/>
                <w:rFonts w:ascii="Times New Roman" w:hAnsi="Times New Roman" w:cs="Times New Roman"/>
                <w:noProof/>
                <w:lang w:val="en-US"/>
              </w:rPr>
              <w:t>Comments</w:t>
            </w:r>
            <w:r>
              <w:rPr>
                <w:noProof/>
                <w:webHidden/>
              </w:rPr>
              <w:tab/>
            </w:r>
            <w:r>
              <w:rPr>
                <w:noProof/>
                <w:webHidden/>
              </w:rPr>
              <w:fldChar w:fldCharType="begin"/>
            </w:r>
            <w:r>
              <w:rPr>
                <w:noProof/>
                <w:webHidden/>
              </w:rPr>
              <w:instrText xml:space="preserve"> PAGEREF _Toc534191923 \h </w:instrText>
            </w:r>
            <w:r>
              <w:rPr>
                <w:noProof/>
                <w:webHidden/>
              </w:rPr>
            </w:r>
            <w:r>
              <w:rPr>
                <w:noProof/>
                <w:webHidden/>
              </w:rPr>
              <w:fldChar w:fldCharType="separate"/>
            </w:r>
            <w:r>
              <w:rPr>
                <w:noProof/>
                <w:webHidden/>
              </w:rPr>
              <w:t>7</w:t>
            </w:r>
            <w:r>
              <w:rPr>
                <w:noProof/>
                <w:webHidden/>
              </w:rPr>
              <w:fldChar w:fldCharType="end"/>
            </w:r>
          </w:hyperlink>
        </w:p>
        <w:p w:rsidR="00D72DA7" w:rsidRDefault="00D72DA7">
          <w:pPr>
            <w:pStyle w:val="T1"/>
            <w:tabs>
              <w:tab w:val="right" w:leader="dot" w:pos="9062"/>
            </w:tabs>
            <w:rPr>
              <w:rFonts w:asciiTheme="minorHAnsi" w:eastAsiaTheme="minorEastAsia" w:hAnsiTheme="minorHAnsi" w:cstheme="minorBidi"/>
              <w:noProof/>
              <w:lang w:val="tr-TR" w:eastAsia="tr-TR"/>
            </w:rPr>
          </w:pPr>
          <w:hyperlink w:anchor="_Toc534191924" w:history="1">
            <w:r w:rsidRPr="00481597">
              <w:rPr>
                <w:rStyle w:val="Kpr"/>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_Toc534191924 \h </w:instrText>
            </w:r>
            <w:r>
              <w:rPr>
                <w:noProof/>
                <w:webHidden/>
              </w:rPr>
            </w:r>
            <w:r>
              <w:rPr>
                <w:noProof/>
                <w:webHidden/>
              </w:rPr>
              <w:fldChar w:fldCharType="separate"/>
            </w:r>
            <w:r>
              <w:rPr>
                <w:noProof/>
                <w:webHidden/>
              </w:rPr>
              <w:t>8</w:t>
            </w:r>
            <w:r>
              <w:rPr>
                <w:noProof/>
                <w:webHidden/>
              </w:rPr>
              <w:fldChar w:fldCharType="end"/>
            </w:r>
          </w:hyperlink>
        </w:p>
        <w:p w:rsidR="00D72DA7" w:rsidRDefault="00D72DA7">
          <w:pPr>
            <w:pStyle w:val="T1"/>
            <w:tabs>
              <w:tab w:val="right" w:leader="dot" w:pos="9062"/>
            </w:tabs>
            <w:rPr>
              <w:rFonts w:asciiTheme="minorHAnsi" w:eastAsiaTheme="minorEastAsia" w:hAnsiTheme="minorHAnsi" w:cstheme="minorBidi"/>
              <w:noProof/>
              <w:lang w:val="tr-TR" w:eastAsia="tr-TR"/>
            </w:rPr>
          </w:pPr>
          <w:hyperlink w:anchor="_Toc534191925" w:history="1">
            <w:r w:rsidRPr="00481597">
              <w:rPr>
                <w:rStyle w:val="Kpr"/>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_Toc534191925 \h </w:instrText>
            </w:r>
            <w:r>
              <w:rPr>
                <w:noProof/>
                <w:webHidden/>
              </w:rPr>
            </w:r>
            <w:r>
              <w:rPr>
                <w:noProof/>
                <w:webHidden/>
              </w:rPr>
              <w:fldChar w:fldCharType="separate"/>
            </w:r>
            <w:r>
              <w:rPr>
                <w:noProof/>
                <w:webHidden/>
              </w:rPr>
              <w:t>8</w:t>
            </w:r>
            <w:r>
              <w:rPr>
                <w:noProof/>
                <w:webHidden/>
              </w:rPr>
              <w:fldChar w:fldCharType="end"/>
            </w:r>
          </w:hyperlink>
        </w:p>
        <w:p w:rsidR="009711EC" w:rsidRPr="00CA1687" w:rsidRDefault="009711EC">
          <w:pPr>
            <w:rPr>
              <w:rFonts w:ascii="Times New Roman" w:hAnsi="Times New Roman" w:cs="Times New Roman"/>
              <w:sz w:val="24"/>
              <w:szCs w:val="24"/>
              <w:lang w:val="en-US"/>
            </w:rPr>
          </w:pPr>
          <w:r w:rsidRPr="00CA1687">
            <w:rPr>
              <w:rFonts w:ascii="Times New Roman" w:hAnsi="Times New Roman" w:cs="Times New Roman"/>
              <w:b/>
              <w:bCs/>
              <w:sz w:val="24"/>
              <w:szCs w:val="24"/>
              <w:lang w:val="en-US"/>
            </w:rPr>
            <w:fldChar w:fldCharType="end"/>
          </w:r>
        </w:p>
      </w:sdtContent>
    </w:sdt>
    <w:p w:rsidR="009711EC" w:rsidRPr="00CA1687" w:rsidRDefault="009711EC">
      <w:pPr>
        <w:rPr>
          <w:rFonts w:ascii="Times New Roman" w:hAnsi="Times New Roman" w:cs="Times New Roman"/>
          <w:sz w:val="24"/>
          <w:szCs w:val="24"/>
          <w:lang w:val="en-US"/>
        </w:rPr>
      </w:pPr>
    </w:p>
    <w:p w:rsidR="009711EC" w:rsidRPr="00CA1687" w:rsidRDefault="009711EC">
      <w:pPr>
        <w:rPr>
          <w:rFonts w:ascii="Times New Roman" w:hAnsi="Times New Roman" w:cs="Times New Roman"/>
          <w:sz w:val="24"/>
          <w:szCs w:val="24"/>
          <w:lang w:val="en-US"/>
        </w:rPr>
      </w:pPr>
      <w:bookmarkStart w:id="0" w:name="_GoBack"/>
      <w:bookmarkEnd w:id="0"/>
    </w:p>
    <w:p w:rsidR="009711EC" w:rsidRPr="00CA1687" w:rsidRDefault="009711EC">
      <w:pPr>
        <w:rPr>
          <w:rFonts w:ascii="Times New Roman" w:hAnsi="Times New Roman" w:cs="Times New Roman"/>
          <w:sz w:val="24"/>
          <w:szCs w:val="24"/>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9711EC" w:rsidRPr="00CA1687" w:rsidRDefault="009711EC">
      <w:pPr>
        <w:rPr>
          <w:rFonts w:ascii="Times New Roman" w:hAnsi="Times New Roman" w:cs="Times New Roman"/>
          <w:lang w:val="en-US"/>
        </w:rPr>
      </w:pPr>
    </w:p>
    <w:p w:rsidR="00184852" w:rsidRPr="00CA1687" w:rsidRDefault="00184852" w:rsidP="00AE3E8B">
      <w:pPr>
        <w:pStyle w:val="Balk1"/>
        <w:rPr>
          <w:rFonts w:ascii="Times New Roman" w:hAnsi="Times New Roman" w:cs="Times New Roman"/>
          <w:lang w:val="en-US"/>
        </w:rPr>
      </w:pPr>
      <w:bookmarkStart w:id="1" w:name="_Toc534191917"/>
      <w:r w:rsidRPr="00CA1687">
        <w:rPr>
          <w:rFonts w:ascii="Times New Roman" w:hAnsi="Times New Roman" w:cs="Times New Roman"/>
          <w:lang w:val="en-US"/>
        </w:rPr>
        <w:t>Introduction</w:t>
      </w:r>
      <w:bookmarkEnd w:id="1"/>
    </w:p>
    <w:p w:rsidR="00184852" w:rsidRPr="00CA1687" w:rsidRDefault="00184852" w:rsidP="00D42047">
      <w:pPr>
        <w:jc w:val="both"/>
        <w:rPr>
          <w:rFonts w:ascii="Times New Roman" w:hAnsi="Times New Roman" w:cs="Times New Roman"/>
          <w:color w:val="000000" w:themeColor="text1"/>
          <w:sz w:val="40"/>
          <w:szCs w:val="40"/>
          <w:lang w:val="en-US"/>
        </w:rPr>
      </w:pPr>
    </w:p>
    <w:p w:rsidR="00184852" w:rsidRPr="00CA1687" w:rsidRDefault="00184852" w:rsidP="00D42047">
      <w:pPr>
        <w:jc w:val="both"/>
        <w:rPr>
          <w:rFonts w:ascii="Times New Roman" w:hAnsi="Times New Roman" w:cs="Times New Roman"/>
          <w:sz w:val="24"/>
          <w:szCs w:val="24"/>
          <w:lang w:val="en-US"/>
        </w:rPr>
      </w:pPr>
      <w:r w:rsidRPr="00CA1687">
        <w:rPr>
          <w:rFonts w:ascii="Times New Roman" w:hAnsi="Times New Roman" w:cs="Times New Roman"/>
          <w:sz w:val="24"/>
          <w:szCs w:val="24"/>
          <w:lang w:val="en-US"/>
        </w:rPr>
        <w:t>In this project, we a</w:t>
      </w:r>
      <w:r w:rsidR="006B7EE5" w:rsidRPr="00CA1687">
        <w:rPr>
          <w:rFonts w:ascii="Times New Roman" w:hAnsi="Times New Roman" w:cs="Times New Roman"/>
          <w:sz w:val="24"/>
          <w:szCs w:val="24"/>
          <w:lang w:val="en-US"/>
        </w:rPr>
        <w:t>re asked to design and simulate</w:t>
      </w:r>
      <w:r w:rsidR="009C55C5" w:rsidRPr="00CA1687">
        <w:rPr>
          <w:rFonts w:ascii="Times New Roman" w:hAnsi="Times New Roman" w:cs="Times New Roman"/>
          <w:sz w:val="24"/>
          <w:szCs w:val="24"/>
          <w:lang w:val="en-US"/>
        </w:rPr>
        <w:t xml:space="preserve"> </w:t>
      </w:r>
      <w:r w:rsidR="00B6469C" w:rsidRPr="00CA1687">
        <w:rPr>
          <w:rFonts w:ascii="Times New Roman" w:hAnsi="Times New Roman" w:cs="Times New Roman"/>
          <w:sz w:val="24"/>
          <w:szCs w:val="24"/>
          <w:lang w:val="en-US"/>
        </w:rPr>
        <w:t>three phase controlled rectifier which is feeding a</w:t>
      </w:r>
      <w:r w:rsidR="009C55C5" w:rsidRPr="00CA1687">
        <w:rPr>
          <w:rFonts w:ascii="Times New Roman" w:hAnsi="Times New Roman" w:cs="Times New Roman"/>
          <w:sz w:val="24"/>
          <w:szCs w:val="24"/>
          <w:lang w:val="en-US"/>
        </w:rPr>
        <w:t xml:space="preserve"> DC motor</w:t>
      </w:r>
      <w:r w:rsidR="00B6469C" w:rsidRPr="00CA1687">
        <w:rPr>
          <w:rFonts w:ascii="Times New Roman" w:hAnsi="Times New Roman" w:cs="Times New Roman"/>
          <w:sz w:val="24"/>
          <w:szCs w:val="24"/>
          <w:lang w:val="en-US"/>
        </w:rPr>
        <w:t xml:space="preserve"> on Simulink</w:t>
      </w:r>
      <w:r w:rsidR="009C55C5" w:rsidRPr="00CA1687">
        <w:rPr>
          <w:rFonts w:ascii="Times New Roman" w:hAnsi="Times New Roman" w:cs="Times New Roman"/>
          <w:sz w:val="24"/>
          <w:szCs w:val="24"/>
          <w:lang w:val="en-US"/>
        </w:rPr>
        <w:t>.</w:t>
      </w:r>
      <w:r w:rsidR="00B6469C" w:rsidRPr="00CA1687">
        <w:rPr>
          <w:rFonts w:ascii="Times New Roman" w:hAnsi="Times New Roman" w:cs="Times New Roman"/>
          <w:sz w:val="24"/>
          <w:szCs w:val="24"/>
          <w:lang w:val="en-US"/>
        </w:rPr>
        <w:t xml:space="preserve"> In order to adjust the firing angle of the thyristor rectifier for desired speed, a PI controller is fed back by motor speed into the system. Also, DC/DC converter topologies, namely Buck Converter and Boost Converter, are investigated deeply. Buck converter is designed regarding the commercial products considering the cost, efficiency, </w:t>
      </w:r>
      <w:r w:rsidR="00B6469C" w:rsidRPr="00CA1687">
        <w:rPr>
          <w:rFonts w:ascii="Times New Roman" w:hAnsi="Times New Roman" w:cs="Times New Roman"/>
          <w:sz w:val="24"/>
          <w:szCs w:val="24"/>
          <w:lang w:val="en-US"/>
        </w:rPr>
        <w:lastRenderedPageBreak/>
        <w:t xml:space="preserve">ripple etc. of the system. For Boost Converter, Webench digital platform, a Texas Instruments digital tool, is used. </w:t>
      </w:r>
      <w:r w:rsidR="009C55C5" w:rsidRPr="00CA1687">
        <w:rPr>
          <w:rFonts w:ascii="Times New Roman" w:hAnsi="Times New Roman" w:cs="Times New Roman"/>
          <w:sz w:val="24"/>
          <w:szCs w:val="24"/>
          <w:lang w:val="en-US"/>
        </w:rPr>
        <w:t>The aim of the project</w:t>
      </w:r>
      <w:r w:rsidR="00B6469C" w:rsidRPr="00CA1687">
        <w:rPr>
          <w:rFonts w:ascii="Times New Roman" w:hAnsi="Times New Roman" w:cs="Times New Roman"/>
          <w:sz w:val="24"/>
          <w:szCs w:val="24"/>
          <w:lang w:val="en-US"/>
        </w:rPr>
        <w:t xml:space="preserve"> is to observe the three phase </w:t>
      </w:r>
      <w:r w:rsidR="009C55C5" w:rsidRPr="00CA1687">
        <w:rPr>
          <w:rFonts w:ascii="Times New Roman" w:hAnsi="Times New Roman" w:cs="Times New Roman"/>
          <w:sz w:val="24"/>
          <w:szCs w:val="24"/>
          <w:lang w:val="en-US"/>
        </w:rPr>
        <w:t xml:space="preserve">fully controlled rectifier </w:t>
      </w:r>
      <w:r w:rsidR="00B6469C" w:rsidRPr="00CA1687">
        <w:rPr>
          <w:rFonts w:ascii="Times New Roman" w:hAnsi="Times New Roman" w:cs="Times New Roman"/>
          <w:sz w:val="24"/>
          <w:szCs w:val="24"/>
          <w:lang w:val="en-US"/>
        </w:rPr>
        <w:t xml:space="preserve">on controlling a DC motor with a feedback system for adjustable speed </w:t>
      </w:r>
      <w:r w:rsidR="009C55C5" w:rsidRPr="00CA1687">
        <w:rPr>
          <w:rFonts w:ascii="Times New Roman" w:hAnsi="Times New Roman" w:cs="Times New Roman"/>
          <w:sz w:val="24"/>
          <w:szCs w:val="24"/>
          <w:lang w:val="en-US"/>
        </w:rPr>
        <w:t xml:space="preserve">and </w:t>
      </w:r>
      <w:r w:rsidR="00B6469C" w:rsidRPr="00CA1687">
        <w:rPr>
          <w:rFonts w:ascii="Times New Roman" w:hAnsi="Times New Roman" w:cs="Times New Roman"/>
          <w:sz w:val="24"/>
          <w:szCs w:val="24"/>
          <w:lang w:val="en-US"/>
        </w:rPr>
        <w:t xml:space="preserve">designing DC/DC converters. </w:t>
      </w:r>
      <w:r w:rsidR="009C55C5" w:rsidRPr="00CA1687">
        <w:rPr>
          <w:rFonts w:ascii="Times New Roman" w:hAnsi="Times New Roman" w:cs="Times New Roman"/>
          <w:sz w:val="24"/>
          <w:szCs w:val="24"/>
          <w:lang w:val="en-US"/>
        </w:rPr>
        <w:t>In this document, related theoretical calculations are illustrated and the simulations are done in Simulink.</w:t>
      </w:r>
    </w:p>
    <w:p w:rsidR="00F33D8B" w:rsidRPr="00CA1687" w:rsidRDefault="00F33D8B" w:rsidP="00F33D8B">
      <w:pPr>
        <w:jc w:val="both"/>
        <w:rPr>
          <w:rFonts w:ascii="Times New Roman" w:hAnsi="Times New Roman" w:cs="Times New Roman"/>
          <w:sz w:val="24"/>
          <w:szCs w:val="24"/>
          <w:lang w:val="en-US"/>
        </w:rPr>
      </w:pPr>
    </w:p>
    <w:p w:rsidR="00004571" w:rsidRPr="00CA1687" w:rsidRDefault="00004571" w:rsidP="00F33D8B">
      <w:pPr>
        <w:jc w:val="both"/>
        <w:rPr>
          <w:rFonts w:ascii="Times New Roman" w:hAnsi="Times New Roman" w:cs="Times New Roman"/>
          <w:sz w:val="24"/>
          <w:szCs w:val="24"/>
          <w:lang w:val="en-US"/>
        </w:rPr>
      </w:pPr>
    </w:p>
    <w:p w:rsidR="00887E2B" w:rsidRPr="00CA1687" w:rsidRDefault="007035DF" w:rsidP="00887E2B">
      <w:pPr>
        <w:pStyle w:val="Balk1"/>
        <w:rPr>
          <w:rFonts w:ascii="Times New Roman" w:hAnsi="Times New Roman" w:cs="Times New Roman"/>
          <w:lang w:val="en-US"/>
        </w:rPr>
      </w:pPr>
      <w:bookmarkStart w:id="2" w:name="_Toc534191918"/>
      <w:r w:rsidRPr="00CA1687">
        <w:rPr>
          <w:rFonts w:ascii="Times New Roman" w:hAnsi="Times New Roman" w:cs="Times New Roman"/>
          <w:lang w:val="en-US"/>
        </w:rPr>
        <w:t>Q</w:t>
      </w:r>
      <w:r w:rsidR="00F33D8B" w:rsidRPr="00CA1687">
        <w:rPr>
          <w:rFonts w:ascii="Times New Roman" w:hAnsi="Times New Roman" w:cs="Times New Roman"/>
          <w:lang w:val="en-US"/>
        </w:rPr>
        <w:t>1</w:t>
      </w:r>
      <w:r w:rsidR="00F4463D" w:rsidRPr="00CA1687">
        <w:rPr>
          <w:rFonts w:ascii="Times New Roman" w:hAnsi="Times New Roman" w:cs="Times New Roman"/>
          <w:lang w:val="en-US"/>
        </w:rPr>
        <w:t xml:space="preserve">) </w:t>
      </w:r>
      <w:r w:rsidR="00B93147" w:rsidRPr="00CA1687">
        <w:rPr>
          <w:rFonts w:ascii="Times New Roman" w:hAnsi="Times New Roman" w:cs="Times New Roman"/>
          <w:lang w:val="en-US"/>
        </w:rPr>
        <w:t>3</w:t>
      </w:r>
      <w:r w:rsidR="00441E49" w:rsidRPr="00CA1687">
        <w:rPr>
          <w:rFonts w:ascii="Times New Roman" w:hAnsi="Times New Roman" w:cs="Times New Roman"/>
          <w:lang w:val="en-US"/>
        </w:rPr>
        <w:t>-Phase Thyristor Converter</w:t>
      </w:r>
      <w:bookmarkEnd w:id="2"/>
    </w:p>
    <w:p w:rsidR="00F33D8B" w:rsidRPr="00CA1687" w:rsidRDefault="00F33D8B" w:rsidP="00887E2B">
      <w:pPr>
        <w:jc w:val="both"/>
        <w:rPr>
          <w:rFonts w:ascii="Times New Roman" w:hAnsi="Times New Roman" w:cs="Times New Roman"/>
          <w:sz w:val="26"/>
          <w:szCs w:val="26"/>
          <w:lang w:val="en-US"/>
        </w:rPr>
      </w:pPr>
    </w:p>
    <w:p w:rsidR="00AE3E8B" w:rsidRPr="00CA1687" w:rsidRDefault="00AE3E8B" w:rsidP="001D273A">
      <w:pPr>
        <w:rPr>
          <w:rFonts w:ascii="Times New Roman" w:hAnsi="Times New Roman" w:cs="Times New Roman"/>
          <w:lang w:val="en-US"/>
        </w:rPr>
      </w:pPr>
    </w:p>
    <w:p w:rsidR="00A5282F" w:rsidRPr="00CA1687" w:rsidRDefault="00CE4E71" w:rsidP="00CA0ED6">
      <w:pPr>
        <w:pStyle w:val="Balk1"/>
        <w:rPr>
          <w:rFonts w:ascii="Times New Roman" w:hAnsi="Times New Roman" w:cs="Times New Roman"/>
          <w:lang w:val="en-US"/>
        </w:rPr>
      </w:pPr>
      <w:bookmarkStart w:id="3" w:name="_Toc534191919"/>
      <w:r w:rsidRPr="00CA1687">
        <w:rPr>
          <w:rFonts w:ascii="Times New Roman" w:hAnsi="Times New Roman" w:cs="Times New Roman"/>
          <w:lang w:val="en-US"/>
        </w:rPr>
        <w:t>Q2)</w:t>
      </w:r>
      <w:r w:rsidR="00A5282F" w:rsidRPr="00CA1687">
        <w:rPr>
          <w:rFonts w:ascii="Times New Roman" w:hAnsi="Times New Roman" w:cs="Times New Roman"/>
          <w:lang w:val="en-US"/>
        </w:rPr>
        <w:t xml:space="preserve"> </w:t>
      </w:r>
      <w:r w:rsidR="00B93147" w:rsidRPr="00CA1687">
        <w:rPr>
          <w:rFonts w:ascii="Times New Roman" w:hAnsi="Times New Roman" w:cs="Times New Roman"/>
          <w:lang w:val="en-US"/>
        </w:rPr>
        <w:t>Buck Converter</w:t>
      </w:r>
      <w:bookmarkEnd w:id="3"/>
    </w:p>
    <w:p w:rsidR="00D510C6" w:rsidRPr="00CA1687" w:rsidRDefault="00D510C6" w:rsidP="00483D8A">
      <w:pPr>
        <w:jc w:val="both"/>
        <w:rPr>
          <w:rFonts w:ascii="Times New Roman" w:hAnsi="Times New Roman" w:cs="Times New Roman"/>
          <w:color w:val="000000" w:themeColor="text1"/>
          <w:sz w:val="24"/>
          <w:szCs w:val="24"/>
          <w:lang w:val="en-US"/>
        </w:rPr>
      </w:pPr>
    </w:p>
    <w:p w:rsidR="00E70155" w:rsidRPr="00CA1687" w:rsidRDefault="00E70155" w:rsidP="0029332B">
      <w:pPr>
        <w:pStyle w:val="Balk1"/>
        <w:rPr>
          <w:rFonts w:ascii="Times New Roman" w:hAnsi="Times New Roman" w:cs="Times New Roman"/>
          <w:lang w:val="en-US"/>
        </w:rPr>
      </w:pPr>
      <w:bookmarkStart w:id="4" w:name="_Toc534191920"/>
      <w:r w:rsidRPr="00CA1687">
        <w:rPr>
          <w:rFonts w:ascii="Times New Roman" w:hAnsi="Times New Roman" w:cs="Times New Roman"/>
          <w:lang w:val="en-US"/>
        </w:rPr>
        <w:t>Q3)</w:t>
      </w:r>
      <w:r w:rsidR="0029332B" w:rsidRPr="00CA1687">
        <w:rPr>
          <w:rFonts w:ascii="Times New Roman" w:hAnsi="Times New Roman" w:cs="Times New Roman"/>
          <w:lang w:val="en-US"/>
        </w:rPr>
        <w:t xml:space="preserve"> </w:t>
      </w:r>
      <w:r w:rsidR="00B93147" w:rsidRPr="00CA1687">
        <w:rPr>
          <w:rFonts w:ascii="Times New Roman" w:hAnsi="Times New Roman" w:cs="Times New Roman"/>
          <w:lang w:val="en-US"/>
        </w:rPr>
        <w:t>Boost Converter (Webench)</w:t>
      </w:r>
      <w:bookmarkEnd w:id="4"/>
    </w:p>
    <w:p w:rsidR="00835755" w:rsidRPr="00CA1687" w:rsidRDefault="0032266F" w:rsidP="0029332B">
      <w:pPr>
        <w:pStyle w:val="Balk2"/>
        <w:rPr>
          <w:rFonts w:ascii="Times New Roman" w:hAnsi="Times New Roman" w:cs="Times New Roman"/>
          <w:lang w:val="en-US"/>
        </w:rPr>
      </w:pPr>
      <w:bookmarkStart w:id="5" w:name="_Toc534191921"/>
      <w:r w:rsidRPr="00CA1687">
        <w:rPr>
          <w:rFonts w:ascii="Times New Roman" w:hAnsi="Times New Roman" w:cs="Times New Roman"/>
          <w:lang w:val="en-US"/>
        </w:rPr>
        <w:t>3.1)</w:t>
      </w:r>
      <w:bookmarkEnd w:id="5"/>
    </w:p>
    <w:p w:rsidR="00E8282B" w:rsidRDefault="00E8282B" w:rsidP="007035DF">
      <w:pPr>
        <w:jc w:val="both"/>
        <w:rPr>
          <w:rFonts w:ascii="Times New Roman" w:hAnsi="Times New Roman" w:cs="Times New Roman"/>
          <w:sz w:val="24"/>
          <w:szCs w:val="24"/>
          <w:lang w:val="en-US"/>
        </w:rPr>
      </w:pPr>
      <w:r>
        <w:rPr>
          <w:rFonts w:ascii="Times New Roman" w:hAnsi="Times New Roman" w:cs="Times New Roman"/>
          <w:sz w:val="24"/>
          <w:szCs w:val="24"/>
          <w:lang w:val="en-US"/>
        </w:rPr>
        <w:t>Note that all analysis in Q3 are done using Webench [1] digital platform of Texas Instruments.</w:t>
      </w:r>
    </w:p>
    <w:p w:rsidR="00E8282B" w:rsidRDefault="00E8282B" w:rsidP="007035DF">
      <w:pPr>
        <w:jc w:val="both"/>
        <w:rPr>
          <w:rFonts w:ascii="Times New Roman" w:hAnsi="Times New Roman" w:cs="Times New Roman"/>
          <w:sz w:val="24"/>
          <w:szCs w:val="24"/>
          <w:lang w:val="en-US"/>
        </w:rPr>
      </w:pPr>
    </w:p>
    <w:p w:rsidR="00B32BA9" w:rsidRPr="00CA1687" w:rsidRDefault="00E8282B" w:rsidP="007035D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CE3D6E" w:rsidRPr="00CA1687">
        <w:rPr>
          <w:rFonts w:ascii="Times New Roman" w:hAnsi="Times New Roman" w:cs="Times New Roman"/>
          <w:sz w:val="24"/>
          <w:szCs w:val="24"/>
          <w:lang w:val="en-US"/>
        </w:rPr>
        <w:t xml:space="preserve">Since the interface of the Webench has changed, we are not able to compare the topologies via Advanced Charting method. Instead a comparison chart is used for this reason. When the desired input output parameters are implemented into the filters, there are </w:t>
      </w:r>
      <w:r w:rsidR="007035DF" w:rsidRPr="00CA1687">
        <w:rPr>
          <w:rFonts w:ascii="Times New Roman" w:hAnsi="Times New Roman" w:cs="Times New Roman"/>
          <w:sz w:val="24"/>
          <w:szCs w:val="24"/>
          <w:lang w:val="en-US"/>
        </w:rPr>
        <w:t>28</w:t>
      </w:r>
      <w:r w:rsidR="00CE3D6E" w:rsidRPr="00CA1687">
        <w:rPr>
          <w:rFonts w:ascii="Times New Roman" w:hAnsi="Times New Roman" w:cs="Times New Roman"/>
          <w:sz w:val="24"/>
          <w:szCs w:val="24"/>
          <w:lang w:val="en-US"/>
        </w:rPr>
        <w:t xml:space="preserve"> options we face with for boost converters. Looking the big picture, most of the suggestions are controllers for different converter topologies. However, some of them are fully integrated</w:t>
      </w:r>
      <w:r w:rsidR="007035DF" w:rsidRPr="00CA1687">
        <w:rPr>
          <w:rFonts w:ascii="Times New Roman" w:hAnsi="Times New Roman" w:cs="Times New Roman"/>
          <w:sz w:val="24"/>
          <w:szCs w:val="24"/>
          <w:lang w:val="en-US"/>
        </w:rPr>
        <w:t xml:space="preserve"> (controller included)</w:t>
      </w:r>
      <w:r w:rsidR="00CE3D6E" w:rsidRPr="00CA1687">
        <w:rPr>
          <w:rFonts w:ascii="Times New Roman" w:hAnsi="Times New Roman" w:cs="Times New Roman"/>
          <w:sz w:val="24"/>
          <w:szCs w:val="24"/>
          <w:lang w:val="en-US"/>
        </w:rPr>
        <w:t xml:space="preserve"> converters. Controller integrated IC’s are preferred for simplicity. </w:t>
      </w:r>
    </w:p>
    <w:p w:rsidR="007035DF" w:rsidRPr="00CA1687" w:rsidRDefault="007035DF" w:rsidP="00F742C5">
      <w:pPr>
        <w:jc w:val="center"/>
        <w:rPr>
          <w:rFonts w:ascii="Times New Roman" w:hAnsi="Times New Roman" w:cs="Times New Roman"/>
          <w:lang w:val="en-US"/>
        </w:rPr>
      </w:pPr>
      <w:r w:rsidRPr="00CA1687">
        <w:rPr>
          <w:rFonts w:ascii="Times New Roman" w:hAnsi="Times New Roman" w:cs="Times New Roman"/>
          <w:noProof/>
          <w:lang w:val="tr-TR" w:eastAsia="tr-TR"/>
        </w:rPr>
        <w:drawing>
          <wp:inline distT="0" distB="0" distL="0" distR="0" wp14:anchorId="53A29946" wp14:editId="1FDEE1F8">
            <wp:extent cx="5760720" cy="2783205"/>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846B7B.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83205"/>
                    </a:xfrm>
                    <a:prstGeom prst="rect">
                      <a:avLst/>
                    </a:prstGeom>
                  </pic:spPr>
                </pic:pic>
              </a:graphicData>
            </a:graphic>
          </wp:inline>
        </w:drawing>
      </w:r>
    </w:p>
    <w:p w:rsidR="00F742C5" w:rsidRPr="00CA1687" w:rsidRDefault="007035DF" w:rsidP="00F742C5">
      <w:pPr>
        <w:keepNext/>
        <w:jc w:val="center"/>
        <w:rPr>
          <w:rFonts w:ascii="Times New Roman" w:hAnsi="Times New Roman" w:cs="Times New Roman"/>
        </w:rPr>
      </w:pPr>
      <w:r w:rsidRPr="00CA1687">
        <w:rPr>
          <w:rFonts w:ascii="Times New Roman" w:hAnsi="Times New Roman" w:cs="Times New Roman"/>
          <w:noProof/>
          <w:lang w:val="tr-TR" w:eastAsia="tr-TR"/>
        </w:rPr>
        <w:drawing>
          <wp:inline distT="0" distB="0" distL="0" distR="0" wp14:anchorId="448FA67C" wp14:editId="55F2B026">
            <wp:extent cx="5760720" cy="777875"/>
            <wp:effectExtent l="0" t="0" r="0" b="317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84D504.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777875"/>
                    </a:xfrm>
                    <a:prstGeom prst="rect">
                      <a:avLst/>
                    </a:prstGeom>
                  </pic:spPr>
                </pic:pic>
              </a:graphicData>
            </a:graphic>
          </wp:inline>
        </w:drawing>
      </w:r>
    </w:p>
    <w:p w:rsidR="00F742C5" w:rsidRPr="00CA1687" w:rsidRDefault="00F742C5" w:rsidP="00F742C5">
      <w:pPr>
        <w:pStyle w:val="ResimYazs"/>
        <w:jc w:val="center"/>
        <w:rPr>
          <w:rFonts w:ascii="Times New Roman" w:hAnsi="Times New Roman" w:cs="Times New Roman"/>
          <w:sz w:val="22"/>
          <w:szCs w:val="22"/>
          <w:lang w:val="en-US"/>
        </w:rPr>
      </w:pPr>
      <w:r w:rsidRPr="00CA1687">
        <w:rPr>
          <w:rFonts w:ascii="Times New Roman" w:hAnsi="Times New Roman" w:cs="Times New Roman"/>
          <w:sz w:val="22"/>
          <w:szCs w:val="22"/>
        </w:rPr>
        <w:t xml:space="preserve">Figure </w:t>
      </w:r>
      <w:r w:rsidRPr="00CA1687">
        <w:rPr>
          <w:rFonts w:ascii="Times New Roman" w:hAnsi="Times New Roman" w:cs="Times New Roman"/>
          <w:sz w:val="22"/>
          <w:szCs w:val="22"/>
        </w:rPr>
        <w:fldChar w:fldCharType="begin"/>
      </w:r>
      <w:r w:rsidRPr="00CA1687">
        <w:rPr>
          <w:rFonts w:ascii="Times New Roman" w:hAnsi="Times New Roman" w:cs="Times New Roman"/>
          <w:sz w:val="22"/>
          <w:szCs w:val="22"/>
        </w:rPr>
        <w:instrText xml:space="preserve"> SEQ Figure \* ARABIC </w:instrText>
      </w:r>
      <w:r w:rsidRPr="00CA1687">
        <w:rPr>
          <w:rFonts w:ascii="Times New Roman" w:hAnsi="Times New Roman" w:cs="Times New Roman"/>
          <w:sz w:val="22"/>
          <w:szCs w:val="22"/>
        </w:rPr>
        <w:fldChar w:fldCharType="separate"/>
      </w:r>
      <w:r w:rsidR="00497969" w:rsidRPr="00CA1687">
        <w:rPr>
          <w:rFonts w:ascii="Times New Roman" w:hAnsi="Times New Roman" w:cs="Times New Roman"/>
          <w:sz w:val="22"/>
          <w:szCs w:val="22"/>
        </w:rPr>
        <w:t>1</w:t>
      </w:r>
      <w:r w:rsidRPr="00CA1687">
        <w:rPr>
          <w:rFonts w:ascii="Times New Roman" w:hAnsi="Times New Roman" w:cs="Times New Roman"/>
          <w:sz w:val="22"/>
          <w:szCs w:val="22"/>
        </w:rPr>
        <w:fldChar w:fldCharType="end"/>
      </w:r>
      <w:r w:rsidRPr="00CA1687">
        <w:rPr>
          <w:rFonts w:ascii="Times New Roman" w:hAnsi="Times New Roman" w:cs="Times New Roman"/>
          <w:sz w:val="22"/>
          <w:szCs w:val="22"/>
        </w:rPr>
        <w:t>: Comparison Chart for 3 different converter IC</w:t>
      </w:r>
    </w:p>
    <w:p w:rsidR="007035DF" w:rsidRPr="00CA1687" w:rsidRDefault="007035DF" w:rsidP="00B32BA9">
      <w:pPr>
        <w:rPr>
          <w:rFonts w:ascii="Times New Roman" w:hAnsi="Times New Roman" w:cs="Times New Roman"/>
          <w:sz w:val="24"/>
          <w:szCs w:val="24"/>
          <w:lang w:val="en-US"/>
        </w:rPr>
      </w:pPr>
      <w:r w:rsidRPr="00CA1687">
        <w:rPr>
          <w:rFonts w:ascii="Times New Roman" w:hAnsi="Times New Roman" w:cs="Times New Roman"/>
          <w:sz w:val="24"/>
          <w:szCs w:val="24"/>
          <w:lang w:val="en-US"/>
        </w:rPr>
        <w:tab/>
      </w:r>
      <w:r w:rsidR="00F742C5" w:rsidRPr="00CA1687">
        <w:rPr>
          <w:rFonts w:ascii="Times New Roman" w:hAnsi="Times New Roman" w:cs="Times New Roman"/>
          <w:sz w:val="24"/>
          <w:szCs w:val="24"/>
          <w:lang w:val="en-US"/>
        </w:rPr>
        <w:t>C</w:t>
      </w:r>
      <w:r w:rsidRPr="00CA1687">
        <w:rPr>
          <w:rFonts w:ascii="Times New Roman" w:hAnsi="Times New Roman" w:cs="Times New Roman"/>
          <w:sz w:val="24"/>
          <w:szCs w:val="24"/>
          <w:lang w:val="en-US"/>
        </w:rPr>
        <w:t>onsidering efficiency, BOM count, BOM area, frequency range and BOM cost, the best IC is chosen as TPS61088, a fully-integrated Synchronous Boost Converter</w:t>
      </w:r>
      <w:r w:rsidR="00F742C5" w:rsidRPr="00CA1687">
        <w:rPr>
          <w:rFonts w:ascii="Times New Roman" w:hAnsi="Times New Roman" w:cs="Times New Roman"/>
          <w:sz w:val="24"/>
          <w:szCs w:val="24"/>
          <w:lang w:val="en-US"/>
        </w:rPr>
        <w:t xml:space="preserve"> as shown in </w:t>
      </w:r>
      <w:r w:rsidR="00F742C5" w:rsidRPr="00CA1687">
        <w:rPr>
          <w:rFonts w:ascii="Times New Roman" w:hAnsi="Times New Roman" w:cs="Times New Roman"/>
          <w:sz w:val="24"/>
          <w:szCs w:val="24"/>
          <w:lang w:val="en-US"/>
        </w:rPr>
        <w:lastRenderedPageBreak/>
        <w:t>Figure 1</w:t>
      </w:r>
      <w:r w:rsidRPr="00CA1687">
        <w:rPr>
          <w:rFonts w:ascii="Times New Roman" w:hAnsi="Times New Roman" w:cs="Times New Roman"/>
          <w:sz w:val="24"/>
          <w:szCs w:val="24"/>
          <w:lang w:val="en-US"/>
        </w:rPr>
        <w:t>.</w:t>
      </w:r>
    </w:p>
    <w:p w:rsidR="00F742C5" w:rsidRPr="00CA1687" w:rsidRDefault="00F742C5" w:rsidP="00B32BA9">
      <w:pPr>
        <w:rPr>
          <w:rFonts w:ascii="Times New Roman" w:hAnsi="Times New Roman" w:cs="Times New Roman"/>
          <w:sz w:val="24"/>
          <w:szCs w:val="24"/>
          <w:lang w:val="en-US"/>
        </w:rPr>
      </w:pPr>
    </w:p>
    <w:p w:rsidR="007035DF" w:rsidRPr="00CA1687" w:rsidRDefault="0032266F" w:rsidP="007035DF">
      <w:pPr>
        <w:pStyle w:val="Balk2"/>
        <w:rPr>
          <w:rFonts w:ascii="Times New Roman" w:hAnsi="Times New Roman" w:cs="Times New Roman"/>
          <w:lang w:val="en-US"/>
        </w:rPr>
      </w:pPr>
      <w:bookmarkStart w:id="6" w:name="_Toc534191922"/>
      <w:r w:rsidRPr="00CA1687">
        <w:rPr>
          <w:rFonts w:ascii="Times New Roman" w:hAnsi="Times New Roman" w:cs="Times New Roman"/>
          <w:lang w:val="en-US"/>
        </w:rPr>
        <w:t>3.2</w:t>
      </w:r>
      <w:r w:rsidR="00B32BA9" w:rsidRPr="00CA1687">
        <w:rPr>
          <w:rFonts w:ascii="Times New Roman" w:hAnsi="Times New Roman" w:cs="Times New Roman"/>
          <w:lang w:val="en-US"/>
        </w:rPr>
        <w:t>)</w:t>
      </w:r>
      <w:bookmarkEnd w:id="6"/>
    </w:p>
    <w:p w:rsidR="007035DF" w:rsidRPr="00CA1687" w:rsidRDefault="007035DF" w:rsidP="007035DF">
      <w:pPr>
        <w:rPr>
          <w:rFonts w:ascii="Times New Roman" w:hAnsi="Times New Roman" w:cs="Times New Roman"/>
          <w:sz w:val="24"/>
          <w:szCs w:val="24"/>
          <w:lang w:val="en-US"/>
        </w:rPr>
      </w:pPr>
    </w:p>
    <w:p w:rsidR="00C853D5" w:rsidRPr="00CA1687" w:rsidRDefault="00C853D5" w:rsidP="00C853D5">
      <w:pPr>
        <w:keepNext/>
        <w:jc w:val="center"/>
        <w:rPr>
          <w:rFonts w:ascii="Times New Roman" w:hAnsi="Times New Roman" w:cs="Times New Roman"/>
        </w:rPr>
      </w:pPr>
      <w:r w:rsidRPr="00CA1687">
        <w:rPr>
          <w:rFonts w:ascii="Times New Roman" w:hAnsi="Times New Roman" w:cs="Times New Roman"/>
          <w:noProof/>
          <w:lang w:val="tr-TR" w:eastAsia="tr-TR"/>
        </w:rPr>
        <w:drawing>
          <wp:inline distT="0" distB="0" distL="0" distR="0" wp14:anchorId="5A5C781F" wp14:editId="287920B1">
            <wp:extent cx="6461760" cy="2525728"/>
            <wp:effectExtent l="0" t="0" r="0" b="8255"/>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684A02.tmp"/>
                    <pic:cNvPicPr/>
                  </pic:nvPicPr>
                  <pic:blipFill>
                    <a:blip r:embed="rId12">
                      <a:extLst>
                        <a:ext uri="{28A0092B-C50C-407E-A947-70E740481C1C}">
                          <a14:useLocalDpi xmlns:a14="http://schemas.microsoft.com/office/drawing/2010/main" val="0"/>
                        </a:ext>
                      </a:extLst>
                    </a:blip>
                    <a:stretch>
                      <a:fillRect/>
                    </a:stretch>
                  </pic:blipFill>
                  <pic:spPr>
                    <a:xfrm>
                      <a:off x="0" y="0"/>
                      <a:ext cx="6480106" cy="2532899"/>
                    </a:xfrm>
                    <a:prstGeom prst="rect">
                      <a:avLst/>
                    </a:prstGeom>
                  </pic:spPr>
                </pic:pic>
              </a:graphicData>
            </a:graphic>
          </wp:inline>
        </w:drawing>
      </w:r>
    </w:p>
    <w:p w:rsidR="007035DF" w:rsidRPr="00CA1687" w:rsidRDefault="00C853D5" w:rsidP="00C853D5">
      <w:pPr>
        <w:pStyle w:val="ResimYazs"/>
        <w:jc w:val="center"/>
        <w:rPr>
          <w:rFonts w:ascii="Times New Roman" w:hAnsi="Times New Roman" w:cs="Times New Roman"/>
          <w:sz w:val="22"/>
          <w:szCs w:val="22"/>
        </w:rPr>
      </w:pPr>
      <w:r w:rsidRPr="00CA1687">
        <w:rPr>
          <w:rFonts w:ascii="Times New Roman" w:hAnsi="Times New Roman" w:cs="Times New Roman"/>
          <w:sz w:val="22"/>
          <w:szCs w:val="22"/>
        </w:rPr>
        <w:t xml:space="preserve">Figure </w:t>
      </w:r>
      <w:r w:rsidRPr="00CA1687">
        <w:rPr>
          <w:rFonts w:ascii="Times New Roman" w:hAnsi="Times New Roman" w:cs="Times New Roman"/>
          <w:sz w:val="22"/>
          <w:szCs w:val="22"/>
        </w:rPr>
        <w:fldChar w:fldCharType="begin"/>
      </w:r>
      <w:r w:rsidRPr="00CA1687">
        <w:rPr>
          <w:rFonts w:ascii="Times New Roman" w:hAnsi="Times New Roman" w:cs="Times New Roman"/>
          <w:sz w:val="22"/>
          <w:szCs w:val="22"/>
        </w:rPr>
        <w:instrText xml:space="preserve"> SEQ Figure \* ARABIC </w:instrText>
      </w:r>
      <w:r w:rsidRPr="00CA1687">
        <w:rPr>
          <w:rFonts w:ascii="Times New Roman" w:hAnsi="Times New Roman" w:cs="Times New Roman"/>
          <w:sz w:val="22"/>
          <w:szCs w:val="22"/>
        </w:rPr>
        <w:fldChar w:fldCharType="separate"/>
      </w:r>
      <w:r w:rsidR="00497969" w:rsidRPr="00CA1687">
        <w:rPr>
          <w:rFonts w:ascii="Times New Roman" w:hAnsi="Times New Roman" w:cs="Times New Roman"/>
          <w:sz w:val="22"/>
          <w:szCs w:val="22"/>
        </w:rPr>
        <w:t>2</w:t>
      </w:r>
      <w:r w:rsidRPr="00CA1687">
        <w:rPr>
          <w:rFonts w:ascii="Times New Roman" w:hAnsi="Times New Roman" w:cs="Times New Roman"/>
          <w:sz w:val="22"/>
          <w:szCs w:val="22"/>
        </w:rPr>
        <w:fldChar w:fldCharType="end"/>
      </w:r>
      <w:r w:rsidRPr="00CA1687">
        <w:rPr>
          <w:rFonts w:ascii="Times New Roman" w:hAnsi="Times New Roman" w:cs="Times New Roman"/>
          <w:sz w:val="22"/>
          <w:szCs w:val="22"/>
        </w:rPr>
        <w:t>: Circuit schematic with TPS61088 IC</w:t>
      </w:r>
    </w:p>
    <w:p w:rsidR="00C853D5" w:rsidRPr="00CA1687" w:rsidRDefault="00C853D5" w:rsidP="00C853D5">
      <w:pPr>
        <w:keepNext/>
        <w:jc w:val="center"/>
        <w:rPr>
          <w:rFonts w:ascii="Times New Roman" w:hAnsi="Times New Roman" w:cs="Times New Roman"/>
          <w:sz w:val="24"/>
          <w:szCs w:val="24"/>
        </w:rPr>
      </w:pPr>
      <w:r w:rsidRPr="00CA1687">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6pt;height:258pt">
            <v:imagedata r:id="rId13" o:title="Efficiency-Output Current"/>
          </v:shape>
        </w:pict>
      </w:r>
    </w:p>
    <w:p w:rsidR="00C853D5" w:rsidRPr="00CA1687" w:rsidRDefault="00C853D5" w:rsidP="00C853D5">
      <w:pPr>
        <w:pStyle w:val="ResimYazs"/>
        <w:jc w:val="center"/>
        <w:rPr>
          <w:rFonts w:ascii="Times New Roman" w:hAnsi="Times New Roman" w:cs="Times New Roman"/>
          <w:sz w:val="24"/>
          <w:szCs w:val="24"/>
        </w:rPr>
      </w:pPr>
      <w:r w:rsidRPr="00CA1687">
        <w:rPr>
          <w:rFonts w:ascii="Times New Roman" w:hAnsi="Times New Roman" w:cs="Times New Roman"/>
          <w:sz w:val="24"/>
          <w:szCs w:val="24"/>
        </w:rPr>
        <w:t xml:space="preserve">Figure </w:t>
      </w:r>
      <w:r w:rsidRPr="00CA1687">
        <w:rPr>
          <w:rFonts w:ascii="Times New Roman" w:hAnsi="Times New Roman" w:cs="Times New Roman"/>
          <w:sz w:val="24"/>
          <w:szCs w:val="24"/>
        </w:rPr>
        <w:fldChar w:fldCharType="begin"/>
      </w:r>
      <w:r w:rsidRPr="00CA1687">
        <w:rPr>
          <w:rFonts w:ascii="Times New Roman" w:hAnsi="Times New Roman" w:cs="Times New Roman"/>
          <w:sz w:val="24"/>
          <w:szCs w:val="24"/>
        </w:rPr>
        <w:instrText xml:space="preserve"> SEQ Figure \* ARABIC </w:instrText>
      </w:r>
      <w:r w:rsidRPr="00CA1687">
        <w:rPr>
          <w:rFonts w:ascii="Times New Roman" w:hAnsi="Times New Roman" w:cs="Times New Roman"/>
          <w:sz w:val="24"/>
          <w:szCs w:val="24"/>
        </w:rPr>
        <w:fldChar w:fldCharType="separate"/>
      </w:r>
      <w:r w:rsidR="00497969" w:rsidRPr="00CA1687">
        <w:rPr>
          <w:rFonts w:ascii="Times New Roman" w:hAnsi="Times New Roman" w:cs="Times New Roman"/>
          <w:sz w:val="24"/>
          <w:szCs w:val="24"/>
        </w:rPr>
        <w:t>3</w:t>
      </w:r>
      <w:r w:rsidRPr="00CA1687">
        <w:rPr>
          <w:rFonts w:ascii="Times New Roman" w:hAnsi="Times New Roman" w:cs="Times New Roman"/>
          <w:sz w:val="24"/>
          <w:szCs w:val="24"/>
        </w:rPr>
        <w:fldChar w:fldCharType="end"/>
      </w:r>
      <w:r w:rsidRPr="00CA1687">
        <w:rPr>
          <w:rFonts w:ascii="Times New Roman" w:hAnsi="Times New Roman" w:cs="Times New Roman"/>
          <w:sz w:val="24"/>
          <w:szCs w:val="24"/>
        </w:rPr>
        <w:t>: Efficiency vs output current waveform</w:t>
      </w:r>
    </w:p>
    <w:p w:rsidR="00C853D5" w:rsidRPr="00CA1687" w:rsidRDefault="00C853D5" w:rsidP="00C853D5">
      <w:pPr>
        <w:keepNext/>
        <w:jc w:val="center"/>
        <w:rPr>
          <w:rFonts w:ascii="Times New Roman" w:hAnsi="Times New Roman" w:cs="Times New Roman"/>
          <w:sz w:val="24"/>
          <w:szCs w:val="24"/>
        </w:rPr>
      </w:pPr>
      <w:r w:rsidRPr="00CA1687">
        <w:rPr>
          <w:rFonts w:ascii="Times New Roman" w:hAnsi="Times New Roman" w:cs="Times New Roman"/>
          <w:sz w:val="24"/>
          <w:szCs w:val="24"/>
          <w:lang w:val="en-US"/>
        </w:rPr>
        <w:lastRenderedPageBreak/>
        <w:pict>
          <v:shape id="_x0000_i1027" type="#_x0000_t75" style="width:373.8pt;height:271.8pt">
            <v:imagedata r:id="rId14" o:title="Ripple-Output Current"/>
          </v:shape>
        </w:pict>
      </w:r>
    </w:p>
    <w:p w:rsidR="00C853D5" w:rsidRPr="00CA1687" w:rsidRDefault="00C853D5" w:rsidP="00C853D5">
      <w:pPr>
        <w:pStyle w:val="ResimYazs"/>
        <w:jc w:val="center"/>
        <w:rPr>
          <w:rFonts w:ascii="Times New Roman" w:hAnsi="Times New Roman" w:cs="Times New Roman"/>
          <w:sz w:val="24"/>
          <w:szCs w:val="24"/>
        </w:rPr>
      </w:pPr>
      <w:r w:rsidRPr="00CA1687">
        <w:rPr>
          <w:rFonts w:ascii="Times New Roman" w:hAnsi="Times New Roman" w:cs="Times New Roman"/>
          <w:sz w:val="24"/>
          <w:szCs w:val="24"/>
        </w:rPr>
        <w:t xml:space="preserve">Figure </w:t>
      </w:r>
      <w:r w:rsidRPr="00CA1687">
        <w:rPr>
          <w:rFonts w:ascii="Times New Roman" w:hAnsi="Times New Roman" w:cs="Times New Roman"/>
          <w:sz w:val="24"/>
          <w:szCs w:val="24"/>
        </w:rPr>
        <w:fldChar w:fldCharType="begin"/>
      </w:r>
      <w:r w:rsidRPr="00CA1687">
        <w:rPr>
          <w:rFonts w:ascii="Times New Roman" w:hAnsi="Times New Roman" w:cs="Times New Roman"/>
          <w:sz w:val="24"/>
          <w:szCs w:val="24"/>
        </w:rPr>
        <w:instrText xml:space="preserve"> SEQ Figure \* ARABIC </w:instrText>
      </w:r>
      <w:r w:rsidRPr="00CA1687">
        <w:rPr>
          <w:rFonts w:ascii="Times New Roman" w:hAnsi="Times New Roman" w:cs="Times New Roman"/>
          <w:sz w:val="24"/>
          <w:szCs w:val="24"/>
        </w:rPr>
        <w:fldChar w:fldCharType="separate"/>
      </w:r>
      <w:r w:rsidR="00497969" w:rsidRPr="00CA1687">
        <w:rPr>
          <w:rFonts w:ascii="Times New Roman" w:hAnsi="Times New Roman" w:cs="Times New Roman"/>
          <w:sz w:val="24"/>
          <w:szCs w:val="24"/>
        </w:rPr>
        <w:t>4</w:t>
      </w:r>
      <w:r w:rsidRPr="00CA1687">
        <w:rPr>
          <w:rFonts w:ascii="Times New Roman" w:hAnsi="Times New Roman" w:cs="Times New Roman"/>
          <w:sz w:val="24"/>
          <w:szCs w:val="24"/>
        </w:rPr>
        <w:fldChar w:fldCharType="end"/>
      </w:r>
      <w:r w:rsidRPr="00CA1687">
        <w:rPr>
          <w:rFonts w:ascii="Times New Roman" w:hAnsi="Times New Roman" w:cs="Times New Roman"/>
          <w:sz w:val="24"/>
          <w:szCs w:val="24"/>
        </w:rPr>
        <w:t>: Output voltage ripple vs output current waveform</w:t>
      </w:r>
    </w:p>
    <w:p w:rsidR="007D0377" w:rsidRPr="00CA1687" w:rsidRDefault="002F551F" w:rsidP="007D0377">
      <w:pPr>
        <w:rPr>
          <w:rFonts w:ascii="Times New Roman" w:hAnsi="Times New Roman" w:cs="Times New Roman"/>
        </w:rPr>
      </w:pPr>
      <w:r w:rsidRPr="00CA1687">
        <w:rPr>
          <w:rFonts w:ascii="Times New Roman" w:hAnsi="Times New Roman" w:cs="Times New Roman"/>
          <w:noProof/>
          <w:lang w:val="tr-TR" w:eastAsia="tr-TR"/>
        </w:rPr>
        <w:drawing>
          <wp:inline distT="0" distB="0" distL="0" distR="0" wp14:anchorId="49E80190" wp14:editId="6490D44A">
            <wp:extent cx="4077053" cy="396274"/>
            <wp:effectExtent l="0" t="0" r="0" b="3810"/>
            <wp:docPr id="6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684563D.tmp"/>
                    <pic:cNvPicPr/>
                  </pic:nvPicPr>
                  <pic:blipFill>
                    <a:blip r:embed="rId15">
                      <a:extLst>
                        <a:ext uri="{28A0092B-C50C-407E-A947-70E740481C1C}">
                          <a14:useLocalDpi xmlns:a14="http://schemas.microsoft.com/office/drawing/2010/main" val="0"/>
                        </a:ext>
                      </a:extLst>
                    </a:blip>
                    <a:stretch>
                      <a:fillRect/>
                    </a:stretch>
                  </pic:blipFill>
                  <pic:spPr>
                    <a:xfrm>
                      <a:off x="0" y="0"/>
                      <a:ext cx="4077053" cy="396274"/>
                    </a:xfrm>
                    <a:prstGeom prst="rect">
                      <a:avLst/>
                    </a:prstGeom>
                  </pic:spPr>
                </pic:pic>
              </a:graphicData>
            </a:graphic>
          </wp:inline>
        </w:drawing>
      </w:r>
    </w:p>
    <w:p w:rsidR="00C853D5" w:rsidRPr="00CA1687" w:rsidRDefault="002F551F" w:rsidP="00C853D5">
      <w:pPr>
        <w:rPr>
          <w:rFonts w:ascii="Times New Roman" w:hAnsi="Times New Roman" w:cs="Times New Roman"/>
          <w:lang w:val="en-US"/>
        </w:rPr>
      </w:pPr>
      <w:r w:rsidRPr="00CA1687">
        <w:rPr>
          <w:rFonts w:ascii="Times New Roman" w:hAnsi="Times New Roman" w:cs="Times New Roman"/>
          <w:noProof/>
          <w:lang w:val="tr-TR" w:eastAsia="tr-TR"/>
        </w:rPr>
        <w:drawing>
          <wp:inline distT="0" distB="0" distL="0" distR="0" wp14:anchorId="232D1910" wp14:editId="14275029">
            <wp:extent cx="5334462" cy="403895"/>
            <wp:effectExtent l="0" t="0" r="0" b="0"/>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6842C3E.tmp"/>
                    <pic:cNvPicPr/>
                  </pic:nvPicPr>
                  <pic:blipFill>
                    <a:blip r:embed="rId16">
                      <a:extLst>
                        <a:ext uri="{28A0092B-C50C-407E-A947-70E740481C1C}">
                          <a14:useLocalDpi xmlns:a14="http://schemas.microsoft.com/office/drawing/2010/main" val="0"/>
                        </a:ext>
                      </a:extLst>
                    </a:blip>
                    <a:stretch>
                      <a:fillRect/>
                    </a:stretch>
                  </pic:blipFill>
                  <pic:spPr>
                    <a:xfrm>
                      <a:off x="0" y="0"/>
                      <a:ext cx="5334462" cy="403895"/>
                    </a:xfrm>
                    <a:prstGeom prst="rect">
                      <a:avLst/>
                    </a:prstGeom>
                  </pic:spPr>
                </pic:pic>
              </a:graphicData>
            </a:graphic>
          </wp:inline>
        </w:drawing>
      </w:r>
    </w:p>
    <w:p w:rsidR="007D0377" w:rsidRPr="00CA1687" w:rsidRDefault="007D0377" w:rsidP="00C853D5">
      <w:pPr>
        <w:rPr>
          <w:rFonts w:ascii="Times New Roman" w:hAnsi="Times New Roman" w:cs="Times New Roman"/>
          <w:lang w:val="en-US"/>
        </w:rPr>
      </w:pPr>
      <w:r w:rsidRPr="00CA1687">
        <w:rPr>
          <w:rFonts w:ascii="Times New Roman" w:hAnsi="Times New Roman" w:cs="Times New Roman"/>
          <w:noProof/>
          <w:lang w:val="tr-TR" w:eastAsia="tr-TR"/>
        </w:rPr>
        <w:drawing>
          <wp:inline distT="0" distB="0" distL="0" distR="0" wp14:anchorId="433AE419" wp14:editId="454D7D8E">
            <wp:extent cx="5700254" cy="541067"/>
            <wp:effectExtent l="0" t="0" r="0" b="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6845CF.tmp"/>
                    <pic:cNvPicPr/>
                  </pic:nvPicPr>
                  <pic:blipFill>
                    <a:blip r:embed="rId17">
                      <a:extLst>
                        <a:ext uri="{28A0092B-C50C-407E-A947-70E740481C1C}">
                          <a14:useLocalDpi xmlns:a14="http://schemas.microsoft.com/office/drawing/2010/main" val="0"/>
                        </a:ext>
                      </a:extLst>
                    </a:blip>
                    <a:stretch>
                      <a:fillRect/>
                    </a:stretch>
                  </pic:blipFill>
                  <pic:spPr>
                    <a:xfrm>
                      <a:off x="0" y="0"/>
                      <a:ext cx="5700254" cy="541067"/>
                    </a:xfrm>
                    <a:prstGeom prst="rect">
                      <a:avLst/>
                    </a:prstGeom>
                  </pic:spPr>
                </pic:pic>
              </a:graphicData>
            </a:graphic>
          </wp:inline>
        </w:drawing>
      </w:r>
    </w:p>
    <w:p w:rsidR="007D0377" w:rsidRPr="00CA1687" w:rsidRDefault="007D0377" w:rsidP="00C853D5">
      <w:pPr>
        <w:rPr>
          <w:rFonts w:ascii="Times New Roman" w:hAnsi="Times New Roman" w:cs="Times New Roman"/>
          <w:lang w:val="en-US"/>
        </w:rPr>
      </w:pPr>
      <w:r w:rsidRPr="00CA1687">
        <w:rPr>
          <w:rFonts w:ascii="Times New Roman" w:hAnsi="Times New Roman" w:cs="Times New Roman"/>
          <w:noProof/>
          <w:lang w:val="tr-TR" w:eastAsia="tr-TR"/>
        </w:rPr>
        <w:drawing>
          <wp:inline distT="0" distB="0" distL="0" distR="0" wp14:anchorId="48D68EB2" wp14:editId="6A2D21E5">
            <wp:extent cx="4945809" cy="396274"/>
            <wp:effectExtent l="0" t="0" r="7620" b="3810"/>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6844B55.tmp"/>
                    <pic:cNvPicPr/>
                  </pic:nvPicPr>
                  <pic:blipFill>
                    <a:blip r:embed="rId18">
                      <a:extLst>
                        <a:ext uri="{28A0092B-C50C-407E-A947-70E740481C1C}">
                          <a14:useLocalDpi xmlns:a14="http://schemas.microsoft.com/office/drawing/2010/main" val="0"/>
                        </a:ext>
                      </a:extLst>
                    </a:blip>
                    <a:stretch>
                      <a:fillRect/>
                    </a:stretch>
                  </pic:blipFill>
                  <pic:spPr>
                    <a:xfrm>
                      <a:off x="0" y="0"/>
                      <a:ext cx="4945809" cy="396274"/>
                    </a:xfrm>
                    <a:prstGeom prst="rect">
                      <a:avLst/>
                    </a:prstGeom>
                  </pic:spPr>
                </pic:pic>
              </a:graphicData>
            </a:graphic>
          </wp:inline>
        </w:drawing>
      </w:r>
    </w:p>
    <w:p w:rsidR="007D0377" w:rsidRPr="00CA1687" w:rsidRDefault="002F551F" w:rsidP="00C853D5">
      <w:pPr>
        <w:rPr>
          <w:rFonts w:ascii="Times New Roman" w:hAnsi="Times New Roman" w:cs="Times New Roman"/>
          <w:lang w:val="en-US"/>
        </w:rPr>
      </w:pPr>
      <w:r w:rsidRPr="00CA1687">
        <w:rPr>
          <w:rFonts w:ascii="Times New Roman" w:hAnsi="Times New Roman" w:cs="Times New Roman"/>
          <w:noProof/>
          <w:lang w:val="tr-TR" w:eastAsia="tr-TR"/>
        </w:rPr>
        <w:drawing>
          <wp:inline distT="0" distB="0" distL="0" distR="0" wp14:anchorId="607A4939" wp14:editId="4E57F349">
            <wp:extent cx="4740051" cy="510584"/>
            <wp:effectExtent l="0" t="0" r="3810" b="3810"/>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684D2F2.tmp"/>
                    <pic:cNvPicPr/>
                  </pic:nvPicPr>
                  <pic:blipFill>
                    <a:blip r:embed="rId19">
                      <a:extLst>
                        <a:ext uri="{28A0092B-C50C-407E-A947-70E740481C1C}">
                          <a14:useLocalDpi xmlns:a14="http://schemas.microsoft.com/office/drawing/2010/main" val="0"/>
                        </a:ext>
                      </a:extLst>
                    </a:blip>
                    <a:stretch>
                      <a:fillRect/>
                    </a:stretch>
                  </pic:blipFill>
                  <pic:spPr>
                    <a:xfrm>
                      <a:off x="0" y="0"/>
                      <a:ext cx="4740051" cy="510584"/>
                    </a:xfrm>
                    <a:prstGeom prst="rect">
                      <a:avLst/>
                    </a:prstGeom>
                  </pic:spPr>
                </pic:pic>
              </a:graphicData>
            </a:graphic>
          </wp:inline>
        </w:drawing>
      </w:r>
    </w:p>
    <w:p w:rsidR="007D0377" w:rsidRPr="00CA1687" w:rsidRDefault="002F551F" w:rsidP="00C853D5">
      <w:pPr>
        <w:rPr>
          <w:rFonts w:ascii="Times New Roman" w:hAnsi="Times New Roman" w:cs="Times New Roman"/>
          <w:lang w:val="en-US"/>
        </w:rPr>
      </w:pPr>
      <w:r w:rsidRPr="00CA1687">
        <w:rPr>
          <w:rFonts w:ascii="Times New Roman" w:hAnsi="Times New Roman" w:cs="Times New Roman"/>
          <w:noProof/>
          <w:lang w:val="tr-TR" w:eastAsia="tr-TR"/>
        </w:rPr>
        <w:drawing>
          <wp:inline distT="0" distB="0" distL="0" distR="0" wp14:anchorId="1F1D20B9" wp14:editId="3B7D0D95">
            <wp:extent cx="4435224" cy="533446"/>
            <wp:effectExtent l="0" t="0" r="3810" b="0"/>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6847EA9.tmp"/>
                    <pic:cNvPicPr/>
                  </pic:nvPicPr>
                  <pic:blipFill>
                    <a:blip r:embed="rId20">
                      <a:extLst>
                        <a:ext uri="{28A0092B-C50C-407E-A947-70E740481C1C}">
                          <a14:useLocalDpi xmlns:a14="http://schemas.microsoft.com/office/drawing/2010/main" val="0"/>
                        </a:ext>
                      </a:extLst>
                    </a:blip>
                    <a:stretch>
                      <a:fillRect/>
                    </a:stretch>
                  </pic:blipFill>
                  <pic:spPr>
                    <a:xfrm>
                      <a:off x="0" y="0"/>
                      <a:ext cx="4435224" cy="533446"/>
                    </a:xfrm>
                    <a:prstGeom prst="rect">
                      <a:avLst/>
                    </a:prstGeom>
                  </pic:spPr>
                </pic:pic>
              </a:graphicData>
            </a:graphic>
          </wp:inline>
        </w:drawing>
      </w:r>
    </w:p>
    <w:p w:rsidR="002F551F" w:rsidRPr="00CA1687" w:rsidRDefault="002F551F" w:rsidP="00C853D5">
      <w:pPr>
        <w:rPr>
          <w:rFonts w:ascii="Times New Roman" w:hAnsi="Times New Roman" w:cs="Times New Roman"/>
          <w:lang w:val="en-US"/>
        </w:rPr>
      </w:pPr>
      <w:r w:rsidRPr="00CA1687">
        <w:rPr>
          <w:rFonts w:ascii="Times New Roman" w:hAnsi="Times New Roman" w:cs="Times New Roman"/>
          <w:noProof/>
          <w:lang w:val="tr-TR" w:eastAsia="tr-TR"/>
        </w:rPr>
        <w:drawing>
          <wp:inline distT="0" distB="0" distL="0" distR="0" wp14:anchorId="477EE5B2" wp14:editId="6A3EABF6">
            <wp:extent cx="5745978" cy="502964"/>
            <wp:effectExtent l="0" t="0" r="7620" b="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684D69E.tmp"/>
                    <pic:cNvPicPr/>
                  </pic:nvPicPr>
                  <pic:blipFill>
                    <a:blip r:embed="rId21">
                      <a:extLst>
                        <a:ext uri="{28A0092B-C50C-407E-A947-70E740481C1C}">
                          <a14:useLocalDpi xmlns:a14="http://schemas.microsoft.com/office/drawing/2010/main" val="0"/>
                        </a:ext>
                      </a:extLst>
                    </a:blip>
                    <a:stretch>
                      <a:fillRect/>
                    </a:stretch>
                  </pic:blipFill>
                  <pic:spPr>
                    <a:xfrm>
                      <a:off x="0" y="0"/>
                      <a:ext cx="5745978" cy="502964"/>
                    </a:xfrm>
                    <a:prstGeom prst="rect">
                      <a:avLst/>
                    </a:prstGeom>
                  </pic:spPr>
                </pic:pic>
              </a:graphicData>
            </a:graphic>
          </wp:inline>
        </w:drawing>
      </w:r>
    </w:p>
    <w:p w:rsidR="002F551F" w:rsidRPr="00CA1687" w:rsidRDefault="002F551F" w:rsidP="002F551F">
      <w:pPr>
        <w:keepNext/>
        <w:rPr>
          <w:rFonts w:ascii="Times New Roman" w:hAnsi="Times New Roman" w:cs="Times New Roman"/>
        </w:rPr>
      </w:pPr>
      <w:r w:rsidRPr="00CA1687">
        <w:rPr>
          <w:rFonts w:ascii="Times New Roman" w:hAnsi="Times New Roman" w:cs="Times New Roman"/>
          <w:noProof/>
          <w:lang w:val="tr-TR" w:eastAsia="tr-TR"/>
        </w:rPr>
        <w:drawing>
          <wp:inline distT="0" distB="0" distL="0" distR="0" wp14:anchorId="0157F575" wp14:editId="26702B00">
            <wp:extent cx="4320914" cy="464860"/>
            <wp:effectExtent l="0" t="0" r="3810" b="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6843384.tmp"/>
                    <pic:cNvPicPr/>
                  </pic:nvPicPr>
                  <pic:blipFill>
                    <a:blip r:embed="rId22">
                      <a:extLst>
                        <a:ext uri="{28A0092B-C50C-407E-A947-70E740481C1C}">
                          <a14:useLocalDpi xmlns:a14="http://schemas.microsoft.com/office/drawing/2010/main" val="0"/>
                        </a:ext>
                      </a:extLst>
                    </a:blip>
                    <a:stretch>
                      <a:fillRect/>
                    </a:stretch>
                  </pic:blipFill>
                  <pic:spPr>
                    <a:xfrm>
                      <a:off x="0" y="0"/>
                      <a:ext cx="4320914" cy="464860"/>
                    </a:xfrm>
                    <a:prstGeom prst="rect">
                      <a:avLst/>
                    </a:prstGeom>
                  </pic:spPr>
                </pic:pic>
              </a:graphicData>
            </a:graphic>
          </wp:inline>
        </w:drawing>
      </w:r>
    </w:p>
    <w:p w:rsidR="002F551F" w:rsidRPr="00CA1687" w:rsidRDefault="002F551F" w:rsidP="002F551F">
      <w:pPr>
        <w:pStyle w:val="ResimYazs"/>
        <w:jc w:val="center"/>
        <w:rPr>
          <w:rFonts w:ascii="Times New Roman" w:hAnsi="Times New Roman" w:cs="Times New Roman"/>
          <w:sz w:val="22"/>
          <w:szCs w:val="22"/>
        </w:rPr>
      </w:pPr>
      <w:r w:rsidRPr="00CA1687">
        <w:rPr>
          <w:rFonts w:ascii="Times New Roman" w:hAnsi="Times New Roman" w:cs="Times New Roman"/>
          <w:sz w:val="22"/>
          <w:szCs w:val="22"/>
        </w:rPr>
        <w:t xml:space="preserve">Figure </w:t>
      </w:r>
      <w:r w:rsidRPr="00CA1687">
        <w:rPr>
          <w:rFonts w:ascii="Times New Roman" w:hAnsi="Times New Roman" w:cs="Times New Roman"/>
          <w:sz w:val="22"/>
          <w:szCs w:val="22"/>
        </w:rPr>
        <w:fldChar w:fldCharType="begin"/>
      </w:r>
      <w:r w:rsidRPr="00CA1687">
        <w:rPr>
          <w:rFonts w:ascii="Times New Roman" w:hAnsi="Times New Roman" w:cs="Times New Roman"/>
          <w:sz w:val="22"/>
          <w:szCs w:val="22"/>
        </w:rPr>
        <w:instrText xml:space="preserve"> SEQ Figure \* ARABIC </w:instrText>
      </w:r>
      <w:r w:rsidRPr="00CA1687">
        <w:rPr>
          <w:rFonts w:ascii="Times New Roman" w:hAnsi="Times New Roman" w:cs="Times New Roman"/>
          <w:sz w:val="22"/>
          <w:szCs w:val="22"/>
        </w:rPr>
        <w:fldChar w:fldCharType="separate"/>
      </w:r>
      <w:r w:rsidR="00497969" w:rsidRPr="00CA1687">
        <w:rPr>
          <w:rFonts w:ascii="Times New Roman" w:hAnsi="Times New Roman" w:cs="Times New Roman"/>
          <w:sz w:val="22"/>
          <w:szCs w:val="22"/>
        </w:rPr>
        <w:t>5</w:t>
      </w:r>
      <w:r w:rsidRPr="00CA1687">
        <w:rPr>
          <w:rFonts w:ascii="Times New Roman" w:hAnsi="Times New Roman" w:cs="Times New Roman"/>
          <w:sz w:val="22"/>
          <w:szCs w:val="22"/>
        </w:rPr>
        <w:fldChar w:fldCharType="end"/>
      </w:r>
      <w:r w:rsidRPr="00CA1687">
        <w:rPr>
          <w:rFonts w:ascii="Times New Roman" w:hAnsi="Times New Roman" w:cs="Times New Roman"/>
          <w:sz w:val="22"/>
          <w:szCs w:val="22"/>
        </w:rPr>
        <w:t>: Operation values of designed Boost Converter</w:t>
      </w:r>
    </w:p>
    <w:p w:rsidR="00473FC0" w:rsidRPr="00CA1687" w:rsidRDefault="00473FC0" w:rsidP="00473FC0">
      <w:pPr>
        <w:keepNext/>
        <w:jc w:val="center"/>
        <w:rPr>
          <w:rFonts w:ascii="Times New Roman" w:hAnsi="Times New Roman" w:cs="Times New Roman"/>
        </w:rPr>
      </w:pPr>
      <w:r w:rsidRPr="00CA1687">
        <w:rPr>
          <w:rFonts w:ascii="Times New Roman" w:hAnsi="Times New Roman" w:cs="Times New Roman"/>
          <w:noProof/>
          <w:lang w:val="tr-TR" w:eastAsia="tr-TR"/>
        </w:rPr>
        <w:lastRenderedPageBreak/>
        <w:drawing>
          <wp:inline distT="0" distB="0" distL="0" distR="0" wp14:anchorId="382E59E5" wp14:editId="653B82B0">
            <wp:extent cx="5760720" cy="4177030"/>
            <wp:effectExtent l="0" t="0" r="0" b="0"/>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6843DDA.tmp"/>
                    <pic:cNvPicPr/>
                  </pic:nvPicPr>
                  <pic:blipFill>
                    <a:blip r:embed="rId23">
                      <a:extLst>
                        <a:ext uri="{28A0092B-C50C-407E-A947-70E740481C1C}">
                          <a14:useLocalDpi xmlns:a14="http://schemas.microsoft.com/office/drawing/2010/main" val="0"/>
                        </a:ext>
                      </a:extLst>
                    </a:blip>
                    <a:stretch>
                      <a:fillRect/>
                    </a:stretch>
                  </pic:blipFill>
                  <pic:spPr>
                    <a:xfrm>
                      <a:off x="0" y="0"/>
                      <a:ext cx="5760720" cy="4177030"/>
                    </a:xfrm>
                    <a:prstGeom prst="rect">
                      <a:avLst/>
                    </a:prstGeom>
                  </pic:spPr>
                </pic:pic>
              </a:graphicData>
            </a:graphic>
          </wp:inline>
        </w:drawing>
      </w:r>
    </w:p>
    <w:p w:rsidR="002F551F" w:rsidRPr="00CA1687" w:rsidRDefault="00473FC0" w:rsidP="00473FC0">
      <w:pPr>
        <w:pStyle w:val="ResimYazs"/>
        <w:jc w:val="center"/>
        <w:rPr>
          <w:rFonts w:ascii="Times New Roman" w:hAnsi="Times New Roman" w:cs="Times New Roman"/>
          <w:sz w:val="22"/>
          <w:szCs w:val="22"/>
        </w:rPr>
      </w:pPr>
      <w:r w:rsidRPr="00CA1687">
        <w:rPr>
          <w:rFonts w:ascii="Times New Roman" w:hAnsi="Times New Roman" w:cs="Times New Roman"/>
          <w:sz w:val="22"/>
          <w:szCs w:val="22"/>
        </w:rPr>
        <w:t xml:space="preserve">Figure </w:t>
      </w:r>
      <w:r w:rsidRPr="00CA1687">
        <w:rPr>
          <w:rFonts w:ascii="Times New Roman" w:hAnsi="Times New Roman" w:cs="Times New Roman"/>
          <w:sz w:val="22"/>
          <w:szCs w:val="22"/>
        </w:rPr>
        <w:fldChar w:fldCharType="begin"/>
      </w:r>
      <w:r w:rsidRPr="00CA1687">
        <w:rPr>
          <w:rFonts w:ascii="Times New Roman" w:hAnsi="Times New Roman" w:cs="Times New Roman"/>
          <w:sz w:val="22"/>
          <w:szCs w:val="22"/>
        </w:rPr>
        <w:instrText xml:space="preserve"> SEQ Figure \* ARABIC </w:instrText>
      </w:r>
      <w:r w:rsidRPr="00CA1687">
        <w:rPr>
          <w:rFonts w:ascii="Times New Roman" w:hAnsi="Times New Roman" w:cs="Times New Roman"/>
          <w:sz w:val="22"/>
          <w:szCs w:val="22"/>
        </w:rPr>
        <w:fldChar w:fldCharType="separate"/>
      </w:r>
      <w:r w:rsidR="00497969" w:rsidRPr="00CA1687">
        <w:rPr>
          <w:rFonts w:ascii="Times New Roman" w:hAnsi="Times New Roman" w:cs="Times New Roman"/>
          <w:sz w:val="22"/>
          <w:szCs w:val="22"/>
        </w:rPr>
        <w:t>6</w:t>
      </w:r>
      <w:r w:rsidRPr="00CA1687">
        <w:rPr>
          <w:rFonts w:ascii="Times New Roman" w:hAnsi="Times New Roman" w:cs="Times New Roman"/>
          <w:sz w:val="22"/>
          <w:szCs w:val="22"/>
        </w:rPr>
        <w:fldChar w:fldCharType="end"/>
      </w:r>
      <w:r w:rsidRPr="00CA1687">
        <w:rPr>
          <w:rFonts w:ascii="Times New Roman" w:hAnsi="Times New Roman" w:cs="Times New Roman"/>
          <w:sz w:val="22"/>
          <w:szCs w:val="22"/>
        </w:rPr>
        <w:t>: Power dissipation of circuit elements</w:t>
      </w:r>
    </w:p>
    <w:p w:rsidR="00473FC0" w:rsidRPr="00CA1687" w:rsidRDefault="00797803" w:rsidP="00797803">
      <w:pPr>
        <w:jc w:val="center"/>
        <w:rPr>
          <w:rFonts w:ascii="Times New Roman" w:hAnsi="Times New Roman" w:cs="Times New Roman"/>
        </w:rPr>
      </w:pPr>
      <w:r w:rsidRPr="00CA1687">
        <w:rPr>
          <w:rFonts w:ascii="Times New Roman" w:hAnsi="Times New Roman" w:cs="Times New Roman"/>
        </w:rPr>
        <w:pict>
          <v:shape id="_x0000_i1045" type="#_x0000_t75" style="width:292.8pt;height:219pt">
            <v:imagedata r:id="rId24" o:title="Output Voltage -Time (SS)"/>
          </v:shape>
        </w:pict>
      </w:r>
    </w:p>
    <w:p w:rsidR="00797803" w:rsidRPr="00CA1687" w:rsidRDefault="00797803" w:rsidP="00797803">
      <w:pPr>
        <w:keepNext/>
        <w:jc w:val="center"/>
        <w:rPr>
          <w:rFonts w:ascii="Times New Roman" w:hAnsi="Times New Roman" w:cs="Times New Roman"/>
        </w:rPr>
      </w:pPr>
      <w:r w:rsidRPr="00CA1687">
        <w:rPr>
          <w:rFonts w:ascii="Times New Roman" w:hAnsi="Times New Roman" w:cs="Times New Roman"/>
          <w:noProof/>
          <w:lang w:val="tr-TR" w:eastAsia="tr-TR"/>
        </w:rPr>
        <w:drawing>
          <wp:inline distT="0" distB="0" distL="0" distR="0" wp14:anchorId="37119006" wp14:editId="37CF1A36">
            <wp:extent cx="4089906" cy="1013460"/>
            <wp:effectExtent l="0" t="0" r="6350" b="0"/>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68472F3.tmp"/>
                    <pic:cNvPicPr/>
                  </pic:nvPicPr>
                  <pic:blipFill>
                    <a:blip r:embed="rId25">
                      <a:extLst>
                        <a:ext uri="{28A0092B-C50C-407E-A947-70E740481C1C}">
                          <a14:useLocalDpi xmlns:a14="http://schemas.microsoft.com/office/drawing/2010/main" val="0"/>
                        </a:ext>
                      </a:extLst>
                    </a:blip>
                    <a:stretch>
                      <a:fillRect/>
                    </a:stretch>
                  </pic:blipFill>
                  <pic:spPr>
                    <a:xfrm>
                      <a:off x="0" y="0"/>
                      <a:ext cx="4098690" cy="1015637"/>
                    </a:xfrm>
                    <a:prstGeom prst="rect">
                      <a:avLst/>
                    </a:prstGeom>
                  </pic:spPr>
                </pic:pic>
              </a:graphicData>
            </a:graphic>
          </wp:inline>
        </w:drawing>
      </w:r>
    </w:p>
    <w:p w:rsidR="00797803" w:rsidRPr="00CA1687" w:rsidRDefault="00797803" w:rsidP="00797803">
      <w:pPr>
        <w:pStyle w:val="ResimYazs"/>
        <w:jc w:val="center"/>
        <w:rPr>
          <w:rFonts w:ascii="Times New Roman" w:hAnsi="Times New Roman" w:cs="Times New Roman"/>
          <w:sz w:val="22"/>
          <w:szCs w:val="22"/>
        </w:rPr>
      </w:pPr>
      <w:r w:rsidRPr="00CA1687">
        <w:rPr>
          <w:rFonts w:ascii="Times New Roman" w:hAnsi="Times New Roman" w:cs="Times New Roman"/>
          <w:sz w:val="22"/>
          <w:szCs w:val="22"/>
        </w:rPr>
        <w:t xml:space="preserve">Figure </w:t>
      </w:r>
      <w:r w:rsidRPr="00CA1687">
        <w:rPr>
          <w:rFonts w:ascii="Times New Roman" w:hAnsi="Times New Roman" w:cs="Times New Roman"/>
          <w:sz w:val="22"/>
          <w:szCs w:val="22"/>
        </w:rPr>
        <w:fldChar w:fldCharType="begin"/>
      </w:r>
      <w:r w:rsidRPr="00CA1687">
        <w:rPr>
          <w:rFonts w:ascii="Times New Roman" w:hAnsi="Times New Roman" w:cs="Times New Roman"/>
          <w:sz w:val="22"/>
          <w:szCs w:val="22"/>
        </w:rPr>
        <w:instrText xml:space="preserve"> SEQ Figure \* ARABIC </w:instrText>
      </w:r>
      <w:r w:rsidRPr="00CA1687">
        <w:rPr>
          <w:rFonts w:ascii="Times New Roman" w:hAnsi="Times New Roman" w:cs="Times New Roman"/>
          <w:sz w:val="22"/>
          <w:szCs w:val="22"/>
        </w:rPr>
        <w:fldChar w:fldCharType="separate"/>
      </w:r>
      <w:r w:rsidR="00497969" w:rsidRPr="00CA1687">
        <w:rPr>
          <w:rFonts w:ascii="Times New Roman" w:hAnsi="Times New Roman" w:cs="Times New Roman"/>
          <w:sz w:val="22"/>
          <w:szCs w:val="22"/>
        </w:rPr>
        <w:t>7</w:t>
      </w:r>
      <w:r w:rsidRPr="00CA1687">
        <w:rPr>
          <w:rFonts w:ascii="Times New Roman" w:hAnsi="Times New Roman" w:cs="Times New Roman"/>
          <w:sz w:val="22"/>
          <w:szCs w:val="22"/>
        </w:rPr>
        <w:fldChar w:fldCharType="end"/>
      </w:r>
      <w:r w:rsidRPr="00CA1687">
        <w:rPr>
          <w:rFonts w:ascii="Times New Roman" w:hAnsi="Times New Roman" w:cs="Times New Roman"/>
          <w:sz w:val="22"/>
          <w:szCs w:val="22"/>
        </w:rPr>
        <w:t>: Vout vs Time graph and performance summary at Steady State</w:t>
      </w:r>
    </w:p>
    <w:p w:rsidR="00797803" w:rsidRPr="00CA1687" w:rsidRDefault="00797803" w:rsidP="00797803">
      <w:pPr>
        <w:rPr>
          <w:rFonts w:ascii="Times New Roman" w:hAnsi="Times New Roman" w:cs="Times New Roman"/>
        </w:rPr>
      </w:pPr>
    </w:p>
    <w:p w:rsidR="00797803" w:rsidRPr="00CA1687" w:rsidRDefault="00797803" w:rsidP="00797803">
      <w:pPr>
        <w:rPr>
          <w:rFonts w:ascii="Times New Roman" w:hAnsi="Times New Roman" w:cs="Times New Roman"/>
        </w:rPr>
      </w:pPr>
    </w:p>
    <w:p w:rsidR="00497969" w:rsidRPr="00CA1687" w:rsidRDefault="00497969" w:rsidP="00497969">
      <w:pPr>
        <w:keepNext/>
        <w:jc w:val="center"/>
        <w:rPr>
          <w:rFonts w:ascii="Times New Roman" w:hAnsi="Times New Roman" w:cs="Times New Roman"/>
        </w:rPr>
      </w:pPr>
      <w:r w:rsidRPr="00CA1687">
        <w:rPr>
          <w:rFonts w:ascii="Times New Roman" w:hAnsi="Times New Roman" w:cs="Times New Roman"/>
        </w:rPr>
        <w:lastRenderedPageBreak/>
        <w:pict>
          <v:shape id="_x0000_i1052" type="#_x0000_t75" style="width:348.6pt;height:261.6pt">
            <v:imagedata r:id="rId26" o:title="Inductor Current -Time (SS)"/>
          </v:shape>
        </w:pict>
      </w:r>
    </w:p>
    <w:p w:rsidR="00497969" w:rsidRPr="00CA1687" w:rsidRDefault="00497969" w:rsidP="00497969">
      <w:pPr>
        <w:pStyle w:val="ResimYazs"/>
        <w:jc w:val="center"/>
        <w:rPr>
          <w:rFonts w:ascii="Times New Roman" w:hAnsi="Times New Roman" w:cs="Times New Roman"/>
          <w:sz w:val="22"/>
          <w:szCs w:val="22"/>
        </w:rPr>
      </w:pPr>
      <w:r w:rsidRPr="00CA1687">
        <w:rPr>
          <w:rFonts w:ascii="Times New Roman" w:hAnsi="Times New Roman" w:cs="Times New Roman"/>
          <w:sz w:val="22"/>
          <w:szCs w:val="22"/>
        </w:rPr>
        <w:t xml:space="preserve">Figure </w:t>
      </w:r>
      <w:r w:rsidRPr="00CA1687">
        <w:rPr>
          <w:rFonts w:ascii="Times New Roman" w:hAnsi="Times New Roman" w:cs="Times New Roman"/>
          <w:sz w:val="22"/>
          <w:szCs w:val="22"/>
        </w:rPr>
        <w:fldChar w:fldCharType="begin"/>
      </w:r>
      <w:r w:rsidRPr="00CA1687">
        <w:rPr>
          <w:rFonts w:ascii="Times New Roman" w:hAnsi="Times New Roman" w:cs="Times New Roman"/>
          <w:sz w:val="22"/>
          <w:szCs w:val="22"/>
        </w:rPr>
        <w:instrText xml:space="preserve"> SEQ Figure \* ARABIC </w:instrText>
      </w:r>
      <w:r w:rsidRPr="00CA1687">
        <w:rPr>
          <w:rFonts w:ascii="Times New Roman" w:hAnsi="Times New Roman" w:cs="Times New Roman"/>
          <w:sz w:val="22"/>
          <w:szCs w:val="22"/>
        </w:rPr>
        <w:fldChar w:fldCharType="separate"/>
      </w:r>
      <w:r w:rsidRPr="00CA1687">
        <w:rPr>
          <w:rFonts w:ascii="Times New Roman" w:hAnsi="Times New Roman" w:cs="Times New Roman"/>
          <w:sz w:val="22"/>
          <w:szCs w:val="22"/>
        </w:rPr>
        <w:t>8</w:t>
      </w:r>
      <w:r w:rsidRPr="00CA1687">
        <w:rPr>
          <w:rFonts w:ascii="Times New Roman" w:hAnsi="Times New Roman" w:cs="Times New Roman"/>
          <w:sz w:val="22"/>
          <w:szCs w:val="22"/>
        </w:rPr>
        <w:fldChar w:fldCharType="end"/>
      </w:r>
      <w:r w:rsidRPr="00CA1687">
        <w:rPr>
          <w:rFonts w:ascii="Times New Roman" w:hAnsi="Times New Roman" w:cs="Times New Roman"/>
          <w:sz w:val="22"/>
          <w:szCs w:val="22"/>
        </w:rPr>
        <w:t>: Inductor Current</w:t>
      </w:r>
      <w:r w:rsidRPr="00CA1687">
        <w:rPr>
          <w:rFonts w:ascii="Times New Roman" w:hAnsi="Times New Roman" w:cs="Times New Roman"/>
          <w:sz w:val="22"/>
          <w:szCs w:val="22"/>
        </w:rPr>
        <w:t xml:space="preserve"> vs Time at Steady State</w:t>
      </w:r>
    </w:p>
    <w:p w:rsidR="00797803" w:rsidRPr="00CA1687" w:rsidRDefault="00497969" w:rsidP="00497969">
      <w:pPr>
        <w:pStyle w:val="ResimYazs"/>
        <w:jc w:val="center"/>
        <w:rPr>
          <w:rFonts w:ascii="Times New Roman" w:eastAsia="Calibri" w:hAnsi="Times New Roman" w:cs="Times New Roman"/>
          <w:i w:val="0"/>
          <w:iCs w:val="0"/>
          <w:noProof w:val="0"/>
          <w:color w:val="auto"/>
          <w:sz w:val="22"/>
          <w:szCs w:val="22"/>
        </w:rPr>
      </w:pPr>
      <w:r w:rsidRPr="00CA1687">
        <w:rPr>
          <w:rFonts w:ascii="Times New Roman" w:eastAsia="Calibri" w:hAnsi="Times New Roman" w:cs="Times New Roman"/>
          <w:i w:val="0"/>
          <w:iCs w:val="0"/>
          <w:noProof w:val="0"/>
          <w:color w:val="auto"/>
          <w:sz w:val="22"/>
          <w:szCs w:val="22"/>
        </w:rPr>
        <w:pict>
          <v:shape id="_x0000_i1058" type="#_x0000_t75" style="width:324pt;height:242.4pt">
            <v:imagedata r:id="rId27" o:title="Output Voltage &amp; Load Current vs Time for Load Transient"/>
          </v:shape>
        </w:pict>
      </w:r>
    </w:p>
    <w:p w:rsidR="00497969" w:rsidRPr="00CA1687" w:rsidRDefault="00497969" w:rsidP="00497969">
      <w:pPr>
        <w:keepNext/>
        <w:jc w:val="center"/>
        <w:rPr>
          <w:rFonts w:ascii="Times New Roman" w:hAnsi="Times New Roman" w:cs="Times New Roman"/>
        </w:rPr>
      </w:pPr>
      <w:r w:rsidRPr="00CA1687">
        <w:rPr>
          <w:rFonts w:ascii="Times New Roman" w:hAnsi="Times New Roman" w:cs="Times New Roman"/>
          <w:noProof/>
          <w:lang w:val="tr-TR" w:eastAsia="tr-TR"/>
        </w:rPr>
        <w:drawing>
          <wp:inline distT="0" distB="0" distL="0" distR="0" wp14:anchorId="1F2D4FE7" wp14:editId="285F12EE">
            <wp:extent cx="2034540" cy="1025115"/>
            <wp:effectExtent l="0" t="0" r="3810" b="3810"/>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68491F5.tmp"/>
                    <pic:cNvPicPr/>
                  </pic:nvPicPr>
                  <pic:blipFill>
                    <a:blip r:embed="rId28">
                      <a:extLst>
                        <a:ext uri="{28A0092B-C50C-407E-A947-70E740481C1C}">
                          <a14:useLocalDpi xmlns:a14="http://schemas.microsoft.com/office/drawing/2010/main" val="0"/>
                        </a:ext>
                      </a:extLst>
                    </a:blip>
                    <a:stretch>
                      <a:fillRect/>
                    </a:stretch>
                  </pic:blipFill>
                  <pic:spPr>
                    <a:xfrm>
                      <a:off x="0" y="0"/>
                      <a:ext cx="2041206" cy="1028474"/>
                    </a:xfrm>
                    <a:prstGeom prst="rect">
                      <a:avLst/>
                    </a:prstGeom>
                  </pic:spPr>
                </pic:pic>
              </a:graphicData>
            </a:graphic>
          </wp:inline>
        </w:drawing>
      </w:r>
    </w:p>
    <w:p w:rsidR="00497969" w:rsidRPr="00CA1687" w:rsidRDefault="00497969" w:rsidP="00497969">
      <w:pPr>
        <w:pStyle w:val="ResimYazs"/>
        <w:jc w:val="center"/>
        <w:rPr>
          <w:rFonts w:ascii="Times New Roman" w:hAnsi="Times New Roman" w:cs="Times New Roman"/>
          <w:sz w:val="22"/>
          <w:szCs w:val="22"/>
        </w:rPr>
      </w:pPr>
      <w:r w:rsidRPr="00CA1687">
        <w:rPr>
          <w:rFonts w:ascii="Times New Roman" w:hAnsi="Times New Roman" w:cs="Times New Roman"/>
          <w:sz w:val="22"/>
          <w:szCs w:val="22"/>
        </w:rPr>
        <w:t xml:space="preserve">Figure </w:t>
      </w:r>
      <w:r w:rsidRPr="00CA1687">
        <w:rPr>
          <w:rFonts w:ascii="Times New Roman" w:hAnsi="Times New Roman" w:cs="Times New Roman"/>
          <w:sz w:val="22"/>
          <w:szCs w:val="22"/>
        </w:rPr>
        <w:fldChar w:fldCharType="begin"/>
      </w:r>
      <w:r w:rsidRPr="00CA1687">
        <w:rPr>
          <w:rFonts w:ascii="Times New Roman" w:hAnsi="Times New Roman" w:cs="Times New Roman"/>
          <w:sz w:val="22"/>
          <w:szCs w:val="22"/>
        </w:rPr>
        <w:instrText xml:space="preserve"> SEQ Figure \* ARABIC </w:instrText>
      </w:r>
      <w:r w:rsidRPr="00CA1687">
        <w:rPr>
          <w:rFonts w:ascii="Times New Roman" w:hAnsi="Times New Roman" w:cs="Times New Roman"/>
          <w:sz w:val="22"/>
          <w:szCs w:val="22"/>
        </w:rPr>
        <w:fldChar w:fldCharType="separate"/>
      </w:r>
      <w:r w:rsidRPr="00CA1687">
        <w:rPr>
          <w:rFonts w:ascii="Times New Roman" w:hAnsi="Times New Roman" w:cs="Times New Roman"/>
          <w:sz w:val="22"/>
          <w:szCs w:val="22"/>
        </w:rPr>
        <w:t>9</w:t>
      </w:r>
      <w:r w:rsidRPr="00CA1687">
        <w:rPr>
          <w:rFonts w:ascii="Times New Roman" w:hAnsi="Times New Roman" w:cs="Times New Roman"/>
          <w:sz w:val="22"/>
          <w:szCs w:val="22"/>
        </w:rPr>
        <w:fldChar w:fldCharType="end"/>
      </w:r>
      <w:r w:rsidRPr="00CA1687">
        <w:rPr>
          <w:rFonts w:ascii="Times New Roman" w:hAnsi="Times New Roman" w:cs="Times New Roman"/>
          <w:sz w:val="22"/>
          <w:szCs w:val="22"/>
        </w:rPr>
        <w:t xml:space="preserve">: </w:t>
      </w:r>
      <w:r w:rsidRPr="00CA1687">
        <w:rPr>
          <w:rFonts w:ascii="Times New Roman" w:hAnsi="Times New Roman" w:cs="Times New Roman"/>
          <w:sz w:val="22"/>
          <w:szCs w:val="22"/>
        </w:rPr>
        <w:t>Vout</w:t>
      </w:r>
      <w:r w:rsidRPr="00CA1687">
        <w:rPr>
          <w:rFonts w:ascii="Times New Roman" w:hAnsi="Times New Roman" w:cs="Times New Roman"/>
          <w:sz w:val="22"/>
          <w:szCs w:val="22"/>
        </w:rPr>
        <w:t xml:space="preserve"> &amp; Iload</w:t>
      </w:r>
      <w:r w:rsidRPr="00CA1687">
        <w:rPr>
          <w:rFonts w:ascii="Times New Roman" w:hAnsi="Times New Roman" w:cs="Times New Roman"/>
          <w:sz w:val="22"/>
          <w:szCs w:val="22"/>
        </w:rPr>
        <w:t xml:space="preserve"> vs Time graph and performanc</w:t>
      </w:r>
      <w:r w:rsidRPr="00CA1687">
        <w:rPr>
          <w:rFonts w:ascii="Times New Roman" w:hAnsi="Times New Roman" w:cs="Times New Roman"/>
          <w:sz w:val="22"/>
          <w:szCs w:val="22"/>
        </w:rPr>
        <w:t>e summary at Transient</w:t>
      </w:r>
    </w:p>
    <w:p w:rsidR="002F551F" w:rsidRPr="00CA1687" w:rsidRDefault="002F551F" w:rsidP="00C853D5">
      <w:pPr>
        <w:rPr>
          <w:rFonts w:ascii="Times New Roman" w:hAnsi="Times New Roman" w:cs="Times New Roman"/>
          <w:sz w:val="24"/>
          <w:szCs w:val="24"/>
          <w:lang w:val="en-US"/>
        </w:rPr>
      </w:pPr>
    </w:p>
    <w:p w:rsidR="007D0377" w:rsidRPr="00CA1687" w:rsidRDefault="00CA1687" w:rsidP="00CA1687">
      <w:pPr>
        <w:pStyle w:val="Balk3"/>
        <w:rPr>
          <w:rFonts w:ascii="Times New Roman" w:hAnsi="Times New Roman" w:cs="Times New Roman"/>
          <w:sz w:val="28"/>
          <w:szCs w:val="28"/>
          <w:lang w:val="en-US"/>
        </w:rPr>
      </w:pPr>
      <w:bookmarkStart w:id="7" w:name="_Toc534191923"/>
      <w:r w:rsidRPr="00CA1687">
        <w:rPr>
          <w:rFonts w:ascii="Times New Roman" w:hAnsi="Times New Roman" w:cs="Times New Roman"/>
          <w:sz w:val="28"/>
          <w:szCs w:val="28"/>
          <w:lang w:val="en-US"/>
        </w:rPr>
        <w:t>Comments</w:t>
      </w:r>
      <w:bookmarkEnd w:id="7"/>
    </w:p>
    <w:p w:rsidR="00CA1687" w:rsidRDefault="000E5FC7" w:rsidP="00CA1687">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desired output voltage is obtained as 12V with small ripple which is less than 0.1V at steady state, 0.83%. Hence, the performance for voltage output is satisfactory. </w:t>
      </w:r>
      <w:r>
        <w:rPr>
          <w:rFonts w:ascii="Times New Roman" w:hAnsi="Times New Roman" w:cs="Times New Roman"/>
          <w:sz w:val="24"/>
          <w:szCs w:val="24"/>
          <w:lang w:val="en-US"/>
        </w:rPr>
        <w:lastRenderedPageBreak/>
        <w:t>However, inductor current has high ripples which may cause high di/</w:t>
      </w:r>
      <w:proofErr w:type="spellStart"/>
      <w:r>
        <w:rPr>
          <w:rFonts w:ascii="Times New Roman" w:hAnsi="Times New Roman" w:cs="Times New Roman"/>
          <w:sz w:val="24"/>
          <w:szCs w:val="24"/>
          <w:lang w:val="en-US"/>
        </w:rPr>
        <w:t>dt</w:t>
      </w:r>
      <w:proofErr w:type="spellEnd"/>
      <w:r>
        <w:rPr>
          <w:rFonts w:ascii="Times New Roman" w:hAnsi="Times New Roman" w:cs="Times New Roman"/>
          <w:sz w:val="24"/>
          <w:szCs w:val="24"/>
          <w:lang w:val="en-US"/>
        </w:rPr>
        <w:t xml:space="preserve"> problems and thus parasitic voltages in the system. Also, it causes huge loss on the system as 301mW, second in total loss chart after IC power consumption. However, in total we have 1.05W of power loss which is significantly low power dissipation for a converter topology. </w:t>
      </w:r>
    </w:p>
    <w:p w:rsidR="000E5FC7" w:rsidRDefault="000E5FC7" w:rsidP="00CA1687">
      <w:pPr>
        <w:rPr>
          <w:rFonts w:ascii="Times New Roman" w:hAnsi="Times New Roman" w:cs="Times New Roman"/>
          <w:sz w:val="24"/>
          <w:szCs w:val="24"/>
          <w:lang w:val="en-US"/>
        </w:rPr>
      </w:pPr>
      <w:r>
        <w:rPr>
          <w:rFonts w:ascii="Times New Roman" w:hAnsi="Times New Roman" w:cs="Times New Roman"/>
          <w:sz w:val="24"/>
          <w:szCs w:val="24"/>
          <w:lang w:val="en-US"/>
        </w:rPr>
        <w:tab/>
        <w:t>Noting the efficiency is about %96, we have excellent efficiency level for input range 4.8V-5.2V.</w:t>
      </w:r>
      <w:r w:rsidR="00F26746">
        <w:rPr>
          <w:rFonts w:ascii="Times New Roman" w:hAnsi="Times New Roman" w:cs="Times New Roman"/>
          <w:sz w:val="24"/>
          <w:szCs w:val="24"/>
          <w:lang w:val="en-US"/>
        </w:rPr>
        <w:t xml:space="preserve"> Considering also the BOM cost and footprint, designed boost converter is very logical and advantageous system for applications. Also, thermal characteristics of the system is satisfactory with junction temperature 53°C. We can use this system without a heatsink with this temperature and power dissipation rate.</w:t>
      </w:r>
    </w:p>
    <w:p w:rsidR="00F26746" w:rsidRPr="00CA1687" w:rsidRDefault="00F26746" w:rsidP="00CA1687">
      <w:pPr>
        <w:rPr>
          <w:rFonts w:ascii="Times New Roman" w:hAnsi="Times New Roman" w:cs="Times New Roman"/>
          <w:sz w:val="24"/>
          <w:szCs w:val="24"/>
          <w:lang w:val="en-US"/>
        </w:rPr>
      </w:pPr>
      <w:r>
        <w:rPr>
          <w:rFonts w:ascii="Times New Roman" w:hAnsi="Times New Roman" w:cs="Times New Roman"/>
          <w:sz w:val="24"/>
          <w:szCs w:val="24"/>
          <w:lang w:val="en-US"/>
        </w:rPr>
        <w:tab/>
        <w:t>All in all, the designed Boost Converter works very well for</w:t>
      </w:r>
      <w:r w:rsidR="0027055F">
        <w:rPr>
          <w:rFonts w:ascii="Times New Roman" w:hAnsi="Times New Roman" w:cs="Times New Roman"/>
          <w:sz w:val="24"/>
          <w:szCs w:val="24"/>
          <w:lang w:val="en-US"/>
        </w:rPr>
        <w:t xml:space="preserve"> given parameters in the aspects of efficiency, BOM Cost, footprint, thermal characteristics, power dissipation rate, voltage and current characteristics.</w:t>
      </w:r>
    </w:p>
    <w:p w:rsidR="00B32BA9" w:rsidRPr="00CA1687" w:rsidRDefault="00852E0D" w:rsidP="00931DD1">
      <w:pPr>
        <w:pStyle w:val="Balk1"/>
        <w:rPr>
          <w:rFonts w:ascii="Times New Roman" w:hAnsi="Times New Roman" w:cs="Times New Roman"/>
          <w:lang w:val="en-US"/>
        </w:rPr>
      </w:pPr>
      <w:bookmarkStart w:id="8" w:name="_Toc534191924"/>
      <w:r w:rsidRPr="00CA1687">
        <w:rPr>
          <w:rFonts w:ascii="Times New Roman" w:hAnsi="Times New Roman" w:cs="Times New Roman"/>
          <w:lang w:val="en-US"/>
        </w:rPr>
        <w:t>Conclusion</w:t>
      </w:r>
      <w:bookmarkEnd w:id="8"/>
    </w:p>
    <w:p w:rsidR="00EC01BE" w:rsidRPr="00CA1687" w:rsidRDefault="00EC01BE" w:rsidP="00F95EF8">
      <w:pPr>
        <w:jc w:val="both"/>
        <w:rPr>
          <w:rFonts w:ascii="Times New Roman" w:hAnsi="Times New Roman" w:cs="Times New Roman"/>
          <w:color w:val="000000" w:themeColor="text1"/>
          <w:sz w:val="24"/>
          <w:szCs w:val="24"/>
          <w:lang w:val="en-US"/>
        </w:rPr>
      </w:pPr>
      <w:r w:rsidRPr="00CA1687">
        <w:rPr>
          <w:rFonts w:ascii="Times New Roman" w:hAnsi="Times New Roman" w:cs="Times New Roman"/>
          <w:color w:val="000000" w:themeColor="text1"/>
          <w:sz w:val="24"/>
          <w:szCs w:val="24"/>
          <w:lang w:val="en-US"/>
        </w:rPr>
        <w:tab/>
      </w:r>
    </w:p>
    <w:p w:rsidR="006B7EE5" w:rsidRPr="00CA1687" w:rsidRDefault="00EC01BE" w:rsidP="00F95EF8">
      <w:pPr>
        <w:jc w:val="both"/>
        <w:rPr>
          <w:rFonts w:ascii="Times New Roman" w:hAnsi="Times New Roman" w:cs="Times New Roman"/>
          <w:color w:val="000000" w:themeColor="text1"/>
          <w:sz w:val="24"/>
          <w:szCs w:val="24"/>
          <w:lang w:val="en-US"/>
        </w:rPr>
      </w:pPr>
      <w:r w:rsidRPr="00CA1687">
        <w:rPr>
          <w:rFonts w:ascii="Times New Roman" w:hAnsi="Times New Roman" w:cs="Times New Roman"/>
          <w:color w:val="000000" w:themeColor="text1"/>
          <w:sz w:val="24"/>
          <w:szCs w:val="24"/>
          <w:lang w:val="en-US"/>
        </w:rPr>
        <w:tab/>
      </w:r>
      <w:r w:rsidR="00852E0D" w:rsidRPr="00CA1687">
        <w:rPr>
          <w:rFonts w:ascii="Times New Roman" w:hAnsi="Times New Roman" w:cs="Times New Roman"/>
          <w:color w:val="000000" w:themeColor="text1"/>
          <w:sz w:val="24"/>
          <w:szCs w:val="24"/>
          <w:lang w:val="en-US"/>
        </w:rPr>
        <w:t xml:space="preserve">In this document, controlled rectifiers with different topologies are </w:t>
      </w:r>
      <w:proofErr w:type="spellStart"/>
      <w:r w:rsidR="00852E0D" w:rsidRPr="00CA1687">
        <w:rPr>
          <w:rFonts w:ascii="Times New Roman" w:hAnsi="Times New Roman" w:cs="Times New Roman"/>
          <w:color w:val="000000" w:themeColor="text1"/>
          <w:sz w:val="24"/>
          <w:szCs w:val="24"/>
          <w:lang w:val="en-US"/>
        </w:rPr>
        <w:t>analysed</w:t>
      </w:r>
      <w:proofErr w:type="spellEnd"/>
      <w:r w:rsidR="00852E0D" w:rsidRPr="00CA1687">
        <w:rPr>
          <w:rFonts w:ascii="Times New Roman" w:hAnsi="Times New Roman" w:cs="Times New Roman"/>
          <w:color w:val="000000" w:themeColor="text1"/>
          <w:sz w:val="24"/>
          <w:szCs w:val="24"/>
          <w:lang w:val="en-US"/>
        </w:rPr>
        <w:t>. The effect of firing angles onto output voltage and currents and the resultant effect of THDs and effects are examined. Characteristics for each topology is mathematically derived and explained respectively.</w:t>
      </w:r>
    </w:p>
    <w:p w:rsidR="00EC01BE" w:rsidRPr="00CA1687" w:rsidRDefault="00EC01BE" w:rsidP="00F95EF8">
      <w:pPr>
        <w:jc w:val="both"/>
        <w:rPr>
          <w:rFonts w:ascii="Times New Roman" w:hAnsi="Times New Roman" w:cs="Times New Roman"/>
          <w:color w:val="000000" w:themeColor="text1"/>
          <w:sz w:val="24"/>
          <w:szCs w:val="24"/>
          <w:lang w:val="en-US"/>
        </w:rPr>
      </w:pPr>
      <w:r w:rsidRPr="00CA1687">
        <w:rPr>
          <w:rFonts w:ascii="Times New Roman" w:hAnsi="Times New Roman" w:cs="Times New Roman"/>
          <w:color w:val="000000" w:themeColor="text1"/>
          <w:sz w:val="24"/>
          <w:szCs w:val="24"/>
          <w:lang w:val="en-US"/>
        </w:rPr>
        <w:tab/>
        <w:t xml:space="preserve">DC motor drive which is fed by 3-phase AC grid, rectified with full-bridge rectifier, is </w:t>
      </w:r>
      <w:r w:rsidR="00E24F1D" w:rsidRPr="00CA1687">
        <w:rPr>
          <w:rFonts w:ascii="Times New Roman" w:hAnsi="Times New Roman" w:cs="Times New Roman"/>
          <w:color w:val="000000" w:themeColor="text1"/>
          <w:sz w:val="24"/>
          <w:szCs w:val="24"/>
          <w:lang w:val="en-US"/>
        </w:rPr>
        <w:t>analyzed</w:t>
      </w:r>
      <w:r w:rsidRPr="00CA1687">
        <w:rPr>
          <w:rFonts w:ascii="Times New Roman" w:hAnsi="Times New Roman" w:cs="Times New Roman"/>
          <w:color w:val="000000" w:themeColor="text1"/>
          <w:sz w:val="24"/>
          <w:szCs w:val="24"/>
          <w:lang w:val="en-US"/>
        </w:rPr>
        <w:t xml:space="preserve">. Output waveforms are illustrated such as speed, back </w:t>
      </w:r>
      <w:proofErr w:type="spellStart"/>
      <w:r w:rsidRPr="00CA1687">
        <w:rPr>
          <w:rFonts w:ascii="Times New Roman" w:hAnsi="Times New Roman" w:cs="Times New Roman"/>
          <w:color w:val="000000" w:themeColor="text1"/>
          <w:sz w:val="24"/>
          <w:szCs w:val="24"/>
          <w:lang w:val="en-US"/>
        </w:rPr>
        <w:t>emf</w:t>
      </w:r>
      <w:proofErr w:type="spellEnd"/>
      <w:r w:rsidRPr="00CA1687">
        <w:rPr>
          <w:rFonts w:ascii="Times New Roman" w:hAnsi="Times New Roman" w:cs="Times New Roman"/>
          <w:color w:val="000000" w:themeColor="text1"/>
          <w:sz w:val="24"/>
          <w:szCs w:val="24"/>
          <w:lang w:val="en-US"/>
        </w:rPr>
        <w:t xml:space="preserve"> voltage and armature current etc. Two methods, combining capacitor and inductors accordingly, are proposed to reduce the ripple at the output torque which is related with the output current.</w:t>
      </w:r>
      <w:r w:rsidR="008954AF" w:rsidRPr="00CA1687">
        <w:rPr>
          <w:rFonts w:ascii="Times New Roman" w:hAnsi="Times New Roman" w:cs="Times New Roman"/>
          <w:color w:val="000000" w:themeColor="text1"/>
          <w:sz w:val="24"/>
          <w:szCs w:val="24"/>
          <w:lang w:val="en-US"/>
        </w:rPr>
        <w:t xml:space="preserve"> Power and efficiency calculations are done. They are illustrated in the pie chart.</w:t>
      </w:r>
    </w:p>
    <w:p w:rsidR="00931DD1" w:rsidRPr="00CA1687" w:rsidRDefault="00931DD1" w:rsidP="00F95EF8">
      <w:pPr>
        <w:jc w:val="both"/>
        <w:rPr>
          <w:rFonts w:ascii="Times New Roman" w:hAnsi="Times New Roman" w:cs="Times New Roman"/>
          <w:color w:val="000000" w:themeColor="text1"/>
          <w:sz w:val="24"/>
          <w:szCs w:val="24"/>
          <w:lang w:val="en-US"/>
        </w:rPr>
      </w:pPr>
      <w:r w:rsidRPr="00CA1687">
        <w:rPr>
          <w:rFonts w:ascii="Times New Roman" w:hAnsi="Times New Roman" w:cs="Times New Roman"/>
          <w:color w:val="000000" w:themeColor="text1"/>
          <w:sz w:val="24"/>
          <w:szCs w:val="24"/>
          <w:lang w:val="en-US"/>
        </w:rPr>
        <w:tab/>
        <w:t xml:space="preserve">12-pulse rectifier is </w:t>
      </w:r>
      <w:r w:rsidR="00E24F1D" w:rsidRPr="00CA1687">
        <w:rPr>
          <w:rFonts w:ascii="Times New Roman" w:hAnsi="Times New Roman" w:cs="Times New Roman"/>
          <w:color w:val="000000" w:themeColor="text1"/>
          <w:sz w:val="24"/>
          <w:szCs w:val="24"/>
          <w:lang w:val="en-US"/>
        </w:rPr>
        <w:t>analyzed</w:t>
      </w:r>
      <w:r w:rsidRPr="00CA1687">
        <w:rPr>
          <w:rFonts w:ascii="Times New Roman" w:hAnsi="Times New Roman" w:cs="Times New Roman"/>
          <w:color w:val="000000" w:themeColor="text1"/>
          <w:sz w:val="24"/>
          <w:szCs w:val="24"/>
          <w:lang w:val="en-US"/>
        </w:rPr>
        <w:t xml:space="preserve"> and compared with the full-bridge rectifiers. Advantageous and disadvantageous of 12-pulse rectifier are discussed and compared with the other converter topologies.</w:t>
      </w:r>
      <w:r w:rsidR="0015205F" w:rsidRPr="00CA1687">
        <w:rPr>
          <w:rFonts w:ascii="Times New Roman" w:hAnsi="Times New Roman" w:cs="Times New Roman"/>
          <w:color w:val="000000" w:themeColor="text1"/>
          <w:sz w:val="24"/>
          <w:szCs w:val="24"/>
          <w:lang w:val="en-US"/>
        </w:rPr>
        <w:t xml:space="preserve"> </w:t>
      </w:r>
    </w:p>
    <w:p w:rsidR="005370C4" w:rsidRPr="00CA1687" w:rsidRDefault="005370C4" w:rsidP="00F95EF8">
      <w:pPr>
        <w:jc w:val="both"/>
        <w:rPr>
          <w:rFonts w:ascii="Times New Roman" w:hAnsi="Times New Roman" w:cs="Times New Roman"/>
          <w:color w:val="000000" w:themeColor="text1"/>
          <w:sz w:val="24"/>
          <w:szCs w:val="24"/>
          <w:lang w:val="en-US"/>
        </w:rPr>
      </w:pPr>
    </w:p>
    <w:p w:rsidR="00F95EF8" w:rsidRPr="00CA1687" w:rsidRDefault="00F95EF8" w:rsidP="008562B1">
      <w:pPr>
        <w:pStyle w:val="Balk1"/>
        <w:rPr>
          <w:rFonts w:ascii="Times New Roman" w:hAnsi="Times New Roman" w:cs="Times New Roman"/>
          <w:lang w:val="en-US"/>
        </w:rPr>
      </w:pPr>
      <w:bookmarkStart w:id="9" w:name="_Toc534191925"/>
      <w:r w:rsidRPr="00CA1687">
        <w:rPr>
          <w:rFonts w:ascii="Times New Roman" w:hAnsi="Times New Roman" w:cs="Times New Roman"/>
          <w:lang w:val="en-US"/>
        </w:rPr>
        <w:t>References</w:t>
      </w:r>
      <w:bookmarkEnd w:id="9"/>
    </w:p>
    <w:p w:rsidR="00F95EF8" w:rsidRPr="00CA1687" w:rsidRDefault="00F95EF8" w:rsidP="00F95EF8">
      <w:pPr>
        <w:jc w:val="both"/>
        <w:rPr>
          <w:rFonts w:ascii="Times New Roman" w:hAnsi="Times New Roman" w:cs="Times New Roman"/>
          <w:sz w:val="24"/>
          <w:szCs w:val="24"/>
          <w:lang w:val="en-US"/>
        </w:rPr>
      </w:pPr>
    </w:p>
    <w:p w:rsidR="001E0F92" w:rsidRPr="00CA1687" w:rsidRDefault="00F95EF8" w:rsidP="008562B1">
      <w:pPr>
        <w:jc w:val="both"/>
        <w:rPr>
          <w:rFonts w:ascii="Times New Roman" w:hAnsi="Times New Roman" w:cs="Times New Roman"/>
          <w:sz w:val="24"/>
          <w:szCs w:val="24"/>
          <w:lang w:val="en-US"/>
        </w:rPr>
      </w:pPr>
      <w:r w:rsidRPr="00CA1687">
        <w:rPr>
          <w:rFonts w:ascii="Times New Roman" w:hAnsi="Times New Roman" w:cs="Times New Roman"/>
          <w:sz w:val="24"/>
          <w:szCs w:val="24"/>
          <w:lang w:val="en-US"/>
        </w:rPr>
        <w:t>[</w:t>
      </w:r>
      <w:r w:rsidR="00E8282B">
        <w:rPr>
          <w:rFonts w:ascii="Times New Roman" w:hAnsi="Times New Roman" w:cs="Times New Roman"/>
          <w:sz w:val="24"/>
          <w:szCs w:val="24"/>
          <w:lang w:val="en-US"/>
        </w:rPr>
        <w:t>1</w:t>
      </w:r>
      <w:r w:rsidRPr="00CA1687">
        <w:rPr>
          <w:rFonts w:ascii="Times New Roman" w:hAnsi="Times New Roman" w:cs="Times New Roman"/>
          <w:sz w:val="24"/>
          <w:szCs w:val="24"/>
          <w:lang w:val="en-US"/>
        </w:rPr>
        <w:t xml:space="preserve">] </w:t>
      </w:r>
      <w:r w:rsidR="00E8282B">
        <w:rPr>
          <w:rFonts w:ascii="Times New Roman" w:hAnsi="Times New Roman" w:cs="Times New Roman"/>
          <w:i/>
          <w:sz w:val="24"/>
          <w:szCs w:val="24"/>
          <w:lang w:val="en-US"/>
        </w:rPr>
        <w:t>Webench Power Designer</w:t>
      </w:r>
      <w:r w:rsidR="00241977" w:rsidRPr="00CA1687">
        <w:rPr>
          <w:rFonts w:ascii="Times New Roman" w:hAnsi="Times New Roman" w:cs="Times New Roman"/>
          <w:sz w:val="24"/>
          <w:szCs w:val="24"/>
          <w:lang w:val="en-US"/>
        </w:rPr>
        <w:t xml:space="preserve">. Retrieved from: </w:t>
      </w:r>
      <w:r w:rsidR="00E8282B" w:rsidRPr="00E8282B">
        <w:rPr>
          <w:rFonts w:ascii="Times New Roman" w:hAnsi="Times New Roman" w:cs="Times New Roman"/>
          <w:sz w:val="24"/>
          <w:szCs w:val="24"/>
          <w:lang w:val="en-US"/>
        </w:rPr>
        <w:t>https://webench.ti.com/power-designer/</w:t>
      </w:r>
    </w:p>
    <w:p w:rsidR="00F95EF8" w:rsidRPr="00CA1687" w:rsidRDefault="00F95EF8" w:rsidP="00F95EF8">
      <w:pPr>
        <w:rPr>
          <w:rFonts w:ascii="Times New Roman" w:hAnsi="Times New Roman" w:cs="Times New Roman"/>
          <w:sz w:val="24"/>
          <w:szCs w:val="24"/>
          <w:lang w:val="en-US"/>
        </w:rPr>
      </w:pPr>
    </w:p>
    <w:p w:rsidR="00F95EF8" w:rsidRPr="00CA1687" w:rsidRDefault="00F95EF8" w:rsidP="00F95EF8">
      <w:pPr>
        <w:rPr>
          <w:rFonts w:ascii="Times New Roman" w:hAnsi="Times New Roman" w:cs="Times New Roman"/>
          <w:sz w:val="24"/>
          <w:szCs w:val="24"/>
          <w:lang w:val="en-US"/>
        </w:rPr>
      </w:pPr>
    </w:p>
    <w:sectPr w:rsidR="00F95EF8" w:rsidRPr="00CA1687">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65A" w:rsidRDefault="00E8465A" w:rsidP="005370C4">
      <w:r>
        <w:separator/>
      </w:r>
    </w:p>
  </w:endnote>
  <w:endnote w:type="continuationSeparator" w:id="0">
    <w:p w:rsidR="00E8465A" w:rsidRDefault="00E8465A" w:rsidP="00537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766713"/>
      <w:docPartObj>
        <w:docPartGallery w:val="Page Numbers (Bottom of Page)"/>
        <w:docPartUnique/>
      </w:docPartObj>
    </w:sdtPr>
    <w:sdtEndPr/>
    <w:sdtContent>
      <w:p w:rsidR="005370C4" w:rsidRDefault="005370C4">
        <w:pPr>
          <w:pStyle w:val="AltBilgi"/>
          <w:jc w:val="center"/>
        </w:pPr>
        <w:r>
          <w:fldChar w:fldCharType="begin"/>
        </w:r>
        <w:r>
          <w:instrText>PAGE   \* MERGEFORMAT</w:instrText>
        </w:r>
        <w:r>
          <w:fldChar w:fldCharType="separate"/>
        </w:r>
        <w:r w:rsidR="00D72DA7" w:rsidRPr="00D72DA7">
          <w:rPr>
            <w:noProof/>
            <w:lang w:val="tr-TR"/>
          </w:rPr>
          <w:t>2</w:t>
        </w:r>
        <w:r>
          <w:fldChar w:fldCharType="end"/>
        </w:r>
      </w:p>
    </w:sdtContent>
  </w:sdt>
  <w:p w:rsidR="005370C4" w:rsidRDefault="005370C4">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65A" w:rsidRDefault="00E8465A" w:rsidP="005370C4">
      <w:r>
        <w:separator/>
      </w:r>
    </w:p>
  </w:footnote>
  <w:footnote w:type="continuationSeparator" w:id="0">
    <w:p w:rsidR="00E8465A" w:rsidRDefault="00E8465A" w:rsidP="005370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952FC"/>
    <w:multiLevelType w:val="hybridMultilevel"/>
    <w:tmpl w:val="A3E07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BE80CAE"/>
    <w:multiLevelType w:val="hybridMultilevel"/>
    <w:tmpl w:val="D7D6E2A4"/>
    <w:lvl w:ilvl="0" w:tplc="8AFEDD7E">
      <w:start w:val="1"/>
      <w:numFmt w:val="lowerLetter"/>
      <w:lvlText w:val="%1)"/>
      <w:lvlJc w:val="left"/>
      <w:pPr>
        <w:ind w:left="420" w:hanging="360"/>
      </w:pPr>
      <w:rPr>
        <w:rFonts w:hint="default"/>
      </w:rPr>
    </w:lvl>
    <w:lvl w:ilvl="1" w:tplc="041F0019" w:tentative="1">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2A"/>
    <w:rsid w:val="000036F7"/>
    <w:rsid w:val="00004571"/>
    <w:rsid w:val="000061F7"/>
    <w:rsid w:val="00006B11"/>
    <w:rsid w:val="00033A58"/>
    <w:rsid w:val="00047673"/>
    <w:rsid w:val="00054777"/>
    <w:rsid w:val="00061354"/>
    <w:rsid w:val="00061E79"/>
    <w:rsid w:val="00082515"/>
    <w:rsid w:val="00082DBD"/>
    <w:rsid w:val="0008573D"/>
    <w:rsid w:val="00086154"/>
    <w:rsid w:val="0008658C"/>
    <w:rsid w:val="00086901"/>
    <w:rsid w:val="00093A25"/>
    <w:rsid w:val="000C21D7"/>
    <w:rsid w:val="000C2AC3"/>
    <w:rsid w:val="000C3521"/>
    <w:rsid w:val="000E5FC7"/>
    <w:rsid w:val="000E60C2"/>
    <w:rsid w:val="00102753"/>
    <w:rsid w:val="00105C0D"/>
    <w:rsid w:val="00121B89"/>
    <w:rsid w:val="0012642E"/>
    <w:rsid w:val="00150F6B"/>
    <w:rsid w:val="0015205F"/>
    <w:rsid w:val="001554F5"/>
    <w:rsid w:val="00184852"/>
    <w:rsid w:val="0018667F"/>
    <w:rsid w:val="001908E0"/>
    <w:rsid w:val="001A52CB"/>
    <w:rsid w:val="001A7614"/>
    <w:rsid w:val="001B4763"/>
    <w:rsid w:val="001D273A"/>
    <w:rsid w:val="001D751E"/>
    <w:rsid w:val="001E0F92"/>
    <w:rsid w:val="00222183"/>
    <w:rsid w:val="002239D6"/>
    <w:rsid w:val="002242E3"/>
    <w:rsid w:val="00226CF0"/>
    <w:rsid w:val="00230EFC"/>
    <w:rsid w:val="00235552"/>
    <w:rsid w:val="0023631C"/>
    <w:rsid w:val="00241977"/>
    <w:rsid w:val="00245302"/>
    <w:rsid w:val="002535BF"/>
    <w:rsid w:val="00253B23"/>
    <w:rsid w:val="00255CA5"/>
    <w:rsid w:val="00261924"/>
    <w:rsid w:val="002670FD"/>
    <w:rsid w:val="0027055F"/>
    <w:rsid w:val="002845EA"/>
    <w:rsid w:val="002851F2"/>
    <w:rsid w:val="0029332B"/>
    <w:rsid w:val="002A054C"/>
    <w:rsid w:val="002A40FF"/>
    <w:rsid w:val="002B22DA"/>
    <w:rsid w:val="002C3E7E"/>
    <w:rsid w:val="002C3FEF"/>
    <w:rsid w:val="002F25BE"/>
    <w:rsid w:val="002F4774"/>
    <w:rsid w:val="002F551F"/>
    <w:rsid w:val="00313FA3"/>
    <w:rsid w:val="0032266F"/>
    <w:rsid w:val="00324C8F"/>
    <w:rsid w:val="00332BF4"/>
    <w:rsid w:val="00335DBB"/>
    <w:rsid w:val="0034473D"/>
    <w:rsid w:val="00346B17"/>
    <w:rsid w:val="003476DB"/>
    <w:rsid w:val="00353351"/>
    <w:rsid w:val="00354125"/>
    <w:rsid w:val="00355CAE"/>
    <w:rsid w:val="0036776B"/>
    <w:rsid w:val="003705D8"/>
    <w:rsid w:val="00377B2A"/>
    <w:rsid w:val="00384B76"/>
    <w:rsid w:val="003A1A62"/>
    <w:rsid w:val="003A25F3"/>
    <w:rsid w:val="003A6003"/>
    <w:rsid w:val="003B3067"/>
    <w:rsid w:val="003B31BD"/>
    <w:rsid w:val="003E519B"/>
    <w:rsid w:val="003F1BE9"/>
    <w:rsid w:val="003F29FA"/>
    <w:rsid w:val="003F669B"/>
    <w:rsid w:val="0042120F"/>
    <w:rsid w:val="004217F0"/>
    <w:rsid w:val="004317B9"/>
    <w:rsid w:val="00436941"/>
    <w:rsid w:val="00441375"/>
    <w:rsid w:val="0044167F"/>
    <w:rsid w:val="00441E49"/>
    <w:rsid w:val="00443A58"/>
    <w:rsid w:val="00444B33"/>
    <w:rsid w:val="004568D4"/>
    <w:rsid w:val="00473FC0"/>
    <w:rsid w:val="004819D1"/>
    <w:rsid w:val="00483D8A"/>
    <w:rsid w:val="00484CAD"/>
    <w:rsid w:val="00495F25"/>
    <w:rsid w:val="00497969"/>
    <w:rsid w:val="004D002A"/>
    <w:rsid w:val="004D2E16"/>
    <w:rsid w:val="005037A9"/>
    <w:rsid w:val="0053033E"/>
    <w:rsid w:val="00533F97"/>
    <w:rsid w:val="005370C4"/>
    <w:rsid w:val="00541FC8"/>
    <w:rsid w:val="00575799"/>
    <w:rsid w:val="005815CB"/>
    <w:rsid w:val="005838FC"/>
    <w:rsid w:val="005859A9"/>
    <w:rsid w:val="005973F4"/>
    <w:rsid w:val="005A4FF9"/>
    <w:rsid w:val="005A6FB0"/>
    <w:rsid w:val="005B6D68"/>
    <w:rsid w:val="005D70FF"/>
    <w:rsid w:val="005F7B43"/>
    <w:rsid w:val="00605145"/>
    <w:rsid w:val="0060749A"/>
    <w:rsid w:val="00617FF2"/>
    <w:rsid w:val="00622EDC"/>
    <w:rsid w:val="00623B96"/>
    <w:rsid w:val="00643757"/>
    <w:rsid w:val="006551B7"/>
    <w:rsid w:val="006632DA"/>
    <w:rsid w:val="006726AC"/>
    <w:rsid w:val="00674A96"/>
    <w:rsid w:val="0068431C"/>
    <w:rsid w:val="00686DF5"/>
    <w:rsid w:val="006940B0"/>
    <w:rsid w:val="00694B3A"/>
    <w:rsid w:val="006A72D3"/>
    <w:rsid w:val="006A73BB"/>
    <w:rsid w:val="006B7EE5"/>
    <w:rsid w:val="006C6A87"/>
    <w:rsid w:val="006D66FC"/>
    <w:rsid w:val="006F0FDB"/>
    <w:rsid w:val="006F5A7E"/>
    <w:rsid w:val="0070119C"/>
    <w:rsid w:val="00702DDC"/>
    <w:rsid w:val="007035DF"/>
    <w:rsid w:val="00721067"/>
    <w:rsid w:val="00735C36"/>
    <w:rsid w:val="00746902"/>
    <w:rsid w:val="00747BA1"/>
    <w:rsid w:val="007533B4"/>
    <w:rsid w:val="00760EE0"/>
    <w:rsid w:val="00763FC7"/>
    <w:rsid w:val="00765D54"/>
    <w:rsid w:val="00767A5A"/>
    <w:rsid w:val="0077278D"/>
    <w:rsid w:val="0077790C"/>
    <w:rsid w:val="00780003"/>
    <w:rsid w:val="00783392"/>
    <w:rsid w:val="007955D7"/>
    <w:rsid w:val="00797803"/>
    <w:rsid w:val="007A1B2D"/>
    <w:rsid w:val="007A6551"/>
    <w:rsid w:val="007B0171"/>
    <w:rsid w:val="007B12AB"/>
    <w:rsid w:val="007B30FC"/>
    <w:rsid w:val="007B4BD6"/>
    <w:rsid w:val="007C50A0"/>
    <w:rsid w:val="007D0377"/>
    <w:rsid w:val="007F605C"/>
    <w:rsid w:val="007F77FC"/>
    <w:rsid w:val="00807789"/>
    <w:rsid w:val="00815871"/>
    <w:rsid w:val="00824D02"/>
    <w:rsid w:val="00833E7B"/>
    <w:rsid w:val="00834E6A"/>
    <w:rsid w:val="00835755"/>
    <w:rsid w:val="00852E0D"/>
    <w:rsid w:val="008562B1"/>
    <w:rsid w:val="00856EBF"/>
    <w:rsid w:val="00884416"/>
    <w:rsid w:val="00887E2B"/>
    <w:rsid w:val="008954AF"/>
    <w:rsid w:val="008A0F9D"/>
    <w:rsid w:val="008B07CC"/>
    <w:rsid w:val="008B4568"/>
    <w:rsid w:val="008C00B8"/>
    <w:rsid w:val="008C352B"/>
    <w:rsid w:val="008F43EC"/>
    <w:rsid w:val="00911B2E"/>
    <w:rsid w:val="00915AFD"/>
    <w:rsid w:val="00931DD1"/>
    <w:rsid w:val="00933D67"/>
    <w:rsid w:val="00946CB2"/>
    <w:rsid w:val="00953D87"/>
    <w:rsid w:val="0096026A"/>
    <w:rsid w:val="00960694"/>
    <w:rsid w:val="009647BC"/>
    <w:rsid w:val="009711EC"/>
    <w:rsid w:val="00980E56"/>
    <w:rsid w:val="00981B23"/>
    <w:rsid w:val="0098488D"/>
    <w:rsid w:val="009874B1"/>
    <w:rsid w:val="009A2E08"/>
    <w:rsid w:val="009B3FDB"/>
    <w:rsid w:val="009C3B81"/>
    <w:rsid w:val="009C4121"/>
    <w:rsid w:val="009C50FB"/>
    <w:rsid w:val="009C55C5"/>
    <w:rsid w:val="009D60AA"/>
    <w:rsid w:val="009E2E52"/>
    <w:rsid w:val="009F0C5F"/>
    <w:rsid w:val="009F1232"/>
    <w:rsid w:val="009F1A47"/>
    <w:rsid w:val="00A00887"/>
    <w:rsid w:val="00A0443A"/>
    <w:rsid w:val="00A107C3"/>
    <w:rsid w:val="00A5282F"/>
    <w:rsid w:val="00A54870"/>
    <w:rsid w:val="00A61D1C"/>
    <w:rsid w:val="00A715BA"/>
    <w:rsid w:val="00A77BD4"/>
    <w:rsid w:val="00A92596"/>
    <w:rsid w:val="00A92612"/>
    <w:rsid w:val="00A938E5"/>
    <w:rsid w:val="00A9662D"/>
    <w:rsid w:val="00AB25BD"/>
    <w:rsid w:val="00AB68F0"/>
    <w:rsid w:val="00AC4367"/>
    <w:rsid w:val="00AC4E5B"/>
    <w:rsid w:val="00AE3E8B"/>
    <w:rsid w:val="00B0111E"/>
    <w:rsid w:val="00B10F70"/>
    <w:rsid w:val="00B1565B"/>
    <w:rsid w:val="00B26B65"/>
    <w:rsid w:val="00B32BA9"/>
    <w:rsid w:val="00B32DAB"/>
    <w:rsid w:val="00B5723E"/>
    <w:rsid w:val="00B61B4E"/>
    <w:rsid w:val="00B62881"/>
    <w:rsid w:val="00B6469C"/>
    <w:rsid w:val="00B74215"/>
    <w:rsid w:val="00B8171A"/>
    <w:rsid w:val="00B93147"/>
    <w:rsid w:val="00B93D1F"/>
    <w:rsid w:val="00BA06A5"/>
    <w:rsid w:val="00BA29FA"/>
    <w:rsid w:val="00BB51B0"/>
    <w:rsid w:val="00BB5804"/>
    <w:rsid w:val="00BC065D"/>
    <w:rsid w:val="00BC6056"/>
    <w:rsid w:val="00C2265F"/>
    <w:rsid w:val="00C239EB"/>
    <w:rsid w:val="00C23BEB"/>
    <w:rsid w:val="00C3329E"/>
    <w:rsid w:val="00C35ECB"/>
    <w:rsid w:val="00C37DD2"/>
    <w:rsid w:val="00C43CD6"/>
    <w:rsid w:val="00C44D06"/>
    <w:rsid w:val="00C61F98"/>
    <w:rsid w:val="00C66CC8"/>
    <w:rsid w:val="00C712A8"/>
    <w:rsid w:val="00C72B6B"/>
    <w:rsid w:val="00C853D5"/>
    <w:rsid w:val="00C86069"/>
    <w:rsid w:val="00CA009B"/>
    <w:rsid w:val="00CA0ED6"/>
    <w:rsid w:val="00CA1687"/>
    <w:rsid w:val="00CA7C98"/>
    <w:rsid w:val="00CB22D5"/>
    <w:rsid w:val="00CC2E7E"/>
    <w:rsid w:val="00CD6683"/>
    <w:rsid w:val="00CE3D6E"/>
    <w:rsid w:val="00CE4E71"/>
    <w:rsid w:val="00CE64F5"/>
    <w:rsid w:val="00CF00A8"/>
    <w:rsid w:val="00CF1A65"/>
    <w:rsid w:val="00CF67CD"/>
    <w:rsid w:val="00D03D28"/>
    <w:rsid w:val="00D121A0"/>
    <w:rsid w:val="00D3034A"/>
    <w:rsid w:val="00D42047"/>
    <w:rsid w:val="00D510C6"/>
    <w:rsid w:val="00D55434"/>
    <w:rsid w:val="00D617E1"/>
    <w:rsid w:val="00D67B5F"/>
    <w:rsid w:val="00D72DA7"/>
    <w:rsid w:val="00D81631"/>
    <w:rsid w:val="00D83273"/>
    <w:rsid w:val="00DA564E"/>
    <w:rsid w:val="00DB077A"/>
    <w:rsid w:val="00DB09FD"/>
    <w:rsid w:val="00DC2CCB"/>
    <w:rsid w:val="00DD4EEF"/>
    <w:rsid w:val="00E17C12"/>
    <w:rsid w:val="00E24F1D"/>
    <w:rsid w:val="00E658E7"/>
    <w:rsid w:val="00E70155"/>
    <w:rsid w:val="00E8282B"/>
    <w:rsid w:val="00E8465A"/>
    <w:rsid w:val="00E94AA9"/>
    <w:rsid w:val="00E97B12"/>
    <w:rsid w:val="00EA0924"/>
    <w:rsid w:val="00EC01BE"/>
    <w:rsid w:val="00EC0D1D"/>
    <w:rsid w:val="00EC1866"/>
    <w:rsid w:val="00ED0C0F"/>
    <w:rsid w:val="00EE5C28"/>
    <w:rsid w:val="00EF032A"/>
    <w:rsid w:val="00F26746"/>
    <w:rsid w:val="00F33D8B"/>
    <w:rsid w:val="00F35231"/>
    <w:rsid w:val="00F4463D"/>
    <w:rsid w:val="00F45484"/>
    <w:rsid w:val="00F70EC7"/>
    <w:rsid w:val="00F742C5"/>
    <w:rsid w:val="00F92D65"/>
    <w:rsid w:val="00F95EF8"/>
    <w:rsid w:val="00F977F3"/>
    <w:rsid w:val="00FA1F8B"/>
    <w:rsid w:val="00FA6B55"/>
    <w:rsid w:val="00FB0502"/>
    <w:rsid w:val="00FB4F02"/>
    <w:rsid w:val="00FD595D"/>
    <w:rsid w:val="00FF10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F6D3"/>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1631"/>
    <w:pPr>
      <w:widowControl w:val="0"/>
      <w:spacing w:after="0" w:line="240" w:lineRule="auto"/>
    </w:pPr>
    <w:rPr>
      <w:rFonts w:ascii="Calibri" w:eastAsia="Calibri" w:hAnsi="Calibri" w:cs="Calibri"/>
      <w:lang w:val="en-GB"/>
    </w:rPr>
  </w:style>
  <w:style w:type="paragraph" w:styleId="Balk1">
    <w:name w:val="heading 1"/>
    <w:basedOn w:val="Normal"/>
    <w:next w:val="Normal"/>
    <w:link w:val="Balk1Char"/>
    <w:uiPriority w:val="9"/>
    <w:qFormat/>
    <w:rsid w:val="00F33D8B"/>
    <w:pPr>
      <w:keepNext/>
      <w:keepLines/>
      <w:widowControl/>
      <w:spacing w:before="240" w:line="259" w:lineRule="auto"/>
      <w:outlineLvl w:val="0"/>
    </w:pPr>
    <w:rPr>
      <w:rFonts w:asciiTheme="majorHAnsi" w:eastAsiaTheme="majorEastAsia" w:hAnsiTheme="majorHAnsi" w:cstheme="majorBidi"/>
      <w:noProof/>
      <w:color w:val="2E74B5" w:themeColor="accent1" w:themeShade="BF"/>
      <w:sz w:val="32"/>
      <w:szCs w:val="32"/>
    </w:rPr>
  </w:style>
  <w:style w:type="paragraph" w:styleId="Balk2">
    <w:name w:val="heading 2"/>
    <w:basedOn w:val="Normal"/>
    <w:next w:val="Normal"/>
    <w:link w:val="Balk2Char"/>
    <w:uiPriority w:val="9"/>
    <w:unhideWhenUsed/>
    <w:qFormat/>
    <w:rsid w:val="00887E2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CA168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81631"/>
    <w:rPr>
      <w:sz w:val="24"/>
      <w:szCs w:val="24"/>
    </w:rPr>
  </w:style>
  <w:style w:type="character" w:customStyle="1" w:styleId="GvdeMetniChar">
    <w:name w:val="Gövde Metni Char"/>
    <w:basedOn w:val="VarsaylanParagrafYazTipi"/>
    <w:link w:val="GvdeMetni"/>
    <w:uiPriority w:val="1"/>
    <w:rsid w:val="00D81631"/>
    <w:rPr>
      <w:rFonts w:ascii="Calibri" w:eastAsia="Calibri" w:hAnsi="Calibri" w:cs="Calibri"/>
      <w:sz w:val="24"/>
      <w:szCs w:val="24"/>
      <w:lang w:val="en-US"/>
    </w:rPr>
  </w:style>
  <w:style w:type="character" w:customStyle="1" w:styleId="block">
    <w:name w:val="block"/>
    <w:basedOn w:val="VarsaylanParagrafYazTipi"/>
    <w:rsid w:val="00D42047"/>
  </w:style>
  <w:style w:type="character" w:customStyle="1" w:styleId="entity">
    <w:name w:val="entity"/>
    <w:basedOn w:val="VarsaylanParagrafYazTipi"/>
    <w:rsid w:val="00D42047"/>
  </w:style>
  <w:style w:type="paragraph" w:styleId="ListeParagraf">
    <w:name w:val="List Paragraph"/>
    <w:basedOn w:val="Normal"/>
    <w:uiPriority w:val="34"/>
    <w:qFormat/>
    <w:rsid w:val="00541FC8"/>
    <w:pPr>
      <w:ind w:left="720"/>
      <w:contextualSpacing/>
    </w:pPr>
  </w:style>
  <w:style w:type="character" w:styleId="Kpr">
    <w:name w:val="Hyperlink"/>
    <w:basedOn w:val="VarsaylanParagrafYazTipi"/>
    <w:uiPriority w:val="99"/>
    <w:unhideWhenUsed/>
    <w:rsid w:val="003B3067"/>
    <w:rPr>
      <w:color w:val="0563C1" w:themeColor="hyperlink"/>
      <w:u w:val="single"/>
    </w:rPr>
  </w:style>
  <w:style w:type="character" w:styleId="zlenenKpr">
    <w:name w:val="FollowedHyperlink"/>
    <w:basedOn w:val="VarsaylanParagrafYazTipi"/>
    <w:uiPriority w:val="99"/>
    <w:semiHidden/>
    <w:unhideWhenUsed/>
    <w:rsid w:val="00B61B4E"/>
    <w:rPr>
      <w:color w:val="954F72" w:themeColor="followedHyperlink"/>
      <w:u w:val="single"/>
    </w:rPr>
  </w:style>
  <w:style w:type="paragraph" w:customStyle="1" w:styleId="Default">
    <w:name w:val="Default"/>
    <w:rsid w:val="00A938E5"/>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A938E5"/>
    <w:rPr>
      <w:b/>
      <w:bCs/>
      <w:color w:val="000000"/>
      <w:sz w:val="26"/>
      <w:szCs w:val="26"/>
    </w:rPr>
  </w:style>
  <w:style w:type="character" w:styleId="YerTutucuMetni">
    <w:name w:val="Placeholder Text"/>
    <w:basedOn w:val="VarsaylanParagrafYazTipi"/>
    <w:uiPriority w:val="99"/>
    <w:semiHidden/>
    <w:rsid w:val="00F95EF8"/>
    <w:rPr>
      <w:color w:val="808080"/>
    </w:rPr>
  </w:style>
  <w:style w:type="table" w:styleId="TabloKlavuzu">
    <w:name w:val="Table Grid"/>
    <w:basedOn w:val="NormalTablo"/>
    <w:uiPriority w:val="39"/>
    <w:rsid w:val="00C6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C61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C61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3">
    <w:name w:val="Plain Table 3"/>
    <w:basedOn w:val="NormalTablo"/>
    <w:uiPriority w:val="43"/>
    <w:rsid w:val="00C61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alk1Char">
    <w:name w:val="Başlık 1 Char"/>
    <w:basedOn w:val="VarsaylanParagrafYazTipi"/>
    <w:link w:val="Balk1"/>
    <w:uiPriority w:val="9"/>
    <w:rsid w:val="00F33D8B"/>
    <w:rPr>
      <w:rFonts w:asciiTheme="majorHAnsi" w:eastAsiaTheme="majorEastAsia" w:hAnsiTheme="majorHAnsi" w:cstheme="majorBidi"/>
      <w:noProof/>
      <w:color w:val="2E74B5" w:themeColor="accent1" w:themeShade="BF"/>
      <w:sz w:val="32"/>
      <w:szCs w:val="32"/>
      <w:lang w:val="en-GB"/>
    </w:rPr>
  </w:style>
  <w:style w:type="paragraph" w:styleId="ResimYazs">
    <w:name w:val="caption"/>
    <w:basedOn w:val="Normal"/>
    <w:next w:val="Normal"/>
    <w:uiPriority w:val="35"/>
    <w:unhideWhenUsed/>
    <w:qFormat/>
    <w:rsid w:val="00F33D8B"/>
    <w:pPr>
      <w:widowControl/>
      <w:spacing w:after="200"/>
    </w:pPr>
    <w:rPr>
      <w:rFonts w:asciiTheme="minorHAnsi" w:eastAsiaTheme="minorHAnsi" w:hAnsiTheme="minorHAnsi" w:cstheme="minorBidi"/>
      <w:i/>
      <w:iCs/>
      <w:noProof/>
      <w:color w:val="44546A" w:themeColor="text2"/>
      <w:sz w:val="18"/>
      <w:szCs w:val="18"/>
    </w:rPr>
  </w:style>
  <w:style w:type="character" w:customStyle="1" w:styleId="UnresolvedMention">
    <w:name w:val="Unresolved Mention"/>
    <w:basedOn w:val="VarsaylanParagrafYazTipi"/>
    <w:uiPriority w:val="99"/>
    <w:semiHidden/>
    <w:unhideWhenUsed/>
    <w:rsid w:val="002242E3"/>
    <w:rPr>
      <w:color w:val="605E5C"/>
      <w:shd w:val="clear" w:color="auto" w:fill="E1DFDD"/>
    </w:rPr>
  </w:style>
  <w:style w:type="character" w:customStyle="1" w:styleId="Balk2Char">
    <w:name w:val="Başlık 2 Char"/>
    <w:basedOn w:val="VarsaylanParagrafYazTipi"/>
    <w:link w:val="Balk2"/>
    <w:uiPriority w:val="9"/>
    <w:rsid w:val="00887E2B"/>
    <w:rPr>
      <w:rFonts w:asciiTheme="majorHAnsi" w:eastAsiaTheme="majorEastAsia" w:hAnsiTheme="majorHAnsi" w:cstheme="majorBidi"/>
      <w:color w:val="2E74B5" w:themeColor="accent1" w:themeShade="BF"/>
      <w:sz w:val="26"/>
      <w:szCs w:val="26"/>
      <w:lang w:val="en-GB"/>
    </w:rPr>
  </w:style>
  <w:style w:type="paragraph" w:styleId="TBal">
    <w:name w:val="TOC Heading"/>
    <w:basedOn w:val="Balk1"/>
    <w:next w:val="Normal"/>
    <w:uiPriority w:val="39"/>
    <w:unhideWhenUsed/>
    <w:qFormat/>
    <w:rsid w:val="009711EC"/>
    <w:pPr>
      <w:outlineLvl w:val="9"/>
    </w:pPr>
    <w:rPr>
      <w:noProof w:val="0"/>
      <w:lang w:val="tr-TR" w:eastAsia="tr-TR"/>
    </w:rPr>
  </w:style>
  <w:style w:type="paragraph" w:styleId="T1">
    <w:name w:val="toc 1"/>
    <w:basedOn w:val="Normal"/>
    <w:next w:val="Normal"/>
    <w:autoRedefine/>
    <w:uiPriority w:val="39"/>
    <w:unhideWhenUsed/>
    <w:rsid w:val="009711EC"/>
    <w:pPr>
      <w:spacing w:after="100"/>
    </w:pPr>
  </w:style>
  <w:style w:type="paragraph" w:styleId="T2">
    <w:name w:val="toc 2"/>
    <w:basedOn w:val="Normal"/>
    <w:next w:val="Normal"/>
    <w:autoRedefine/>
    <w:uiPriority w:val="39"/>
    <w:unhideWhenUsed/>
    <w:rsid w:val="009711EC"/>
    <w:pPr>
      <w:spacing w:after="100"/>
      <w:ind w:left="220"/>
    </w:pPr>
  </w:style>
  <w:style w:type="paragraph" w:styleId="stBilgi">
    <w:name w:val="header"/>
    <w:basedOn w:val="Normal"/>
    <w:link w:val="stBilgiChar"/>
    <w:uiPriority w:val="99"/>
    <w:unhideWhenUsed/>
    <w:rsid w:val="005370C4"/>
    <w:pPr>
      <w:tabs>
        <w:tab w:val="center" w:pos="4536"/>
        <w:tab w:val="right" w:pos="9072"/>
      </w:tabs>
    </w:pPr>
  </w:style>
  <w:style w:type="character" w:customStyle="1" w:styleId="stBilgiChar">
    <w:name w:val="Üst Bilgi Char"/>
    <w:basedOn w:val="VarsaylanParagrafYazTipi"/>
    <w:link w:val="stBilgi"/>
    <w:uiPriority w:val="99"/>
    <w:rsid w:val="005370C4"/>
    <w:rPr>
      <w:rFonts w:ascii="Calibri" w:eastAsia="Calibri" w:hAnsi="Calibri" w:cs="Calibri"/>
      <w:lang w:val="en-GB"/>
    </w:rPr>
  </w:style>
  <w:style w:type="paragraph" w:styleId="AltBilgi">
    <w:name w:val="footer"/>
    <w:basedOn w:val="Normal"/>
    <w:link w:val="AltBilgiChar"/>
    <w:uiPriority w:val="99"/>
    <w:unhideWhenUsed/>
    <w:rsid w:val="005370C4"/>
    <w:pPr>
      <w:tabs>
        <w:tab w:val="center" w:pos="4536"/>
        <w:tab w:val="right" w:pos="9072"/>
      </w:tabs>
    </w:pPr>
  </w:style>
  <w:style w:type="character" w:customStyle="1" w:styleId="AltBilgiChar">
    <w:name w:val="Alt Bilgi Char"/>
    <w:basedOn w:val="VarsaylanParagrafYazTipi"/>
    <w:link w:val="AltBilgi"/>
    <w:uiPriority w:val="99"/>
    <w:rsid w:val="005370C4"/>
    <w:rPr>
      <w:rFonts w:ascii="Calibri" w:eastAsia="Calibri" w:hAnsi="Calibri" w:cs="Calibri"/>
      <w:lang w:val="en-GB"/>
    </w:rPr>
  </w:style>
  <w:style w:type="character" w:customStyle="1" w:styleId="Balk3Char">
    <w:name w:val="Başlık 3 Char"/>
    <w:basedOn w:val="VarsaylanParagrafYazTipi"/>
    <w:link w:val="Balk3"/>
    <w:uiPriority w:val="9"/>
    <w:rsid w:val="00CA1687"/>
    <w:rPr>
      <w:rFonts w:asciiTheme="majorHAnsi" w:eastAsiaTheme="majorEastAsia" w:hAnsiTheme="majorHAnsi" w:cstheme="majorBidi"/>
      <w:color w:val="1F4D78" w:themeColor="accent1" w:themeShade="7F"/>
      <w:sz w:val="24"/>
      <w:szCs w:val="24"/>
      <w:lang w:val="en-GB"/>
    </w:rPr>
  </w:style>
  <w:style w:type="paragraph" w:styleId="T3">
    <w:name w:val="toc 3"/>
    <w:basedOn w:val="Normal"/>
    <w:next w:val="Normal"/>
    <w:autoRedefine/>
    <w:uiPriority w:val="39"/>
    <w:unhideWhenUsed/>
    <w:rsid w:val="00D72D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tmp"/><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tmp"/><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575DA-4CE3-4AC8-93CC-46157B3F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8</Pages>
  <Words>854</Words>
  <Characters>4869</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287</cp:revision>
  <cp:lastPrinted>2018-12-16T12:54:00Z</cp:lastPrinted>
  <dcterms:created xsi:type="dcterms:W3CDTF">2018-11-11T15:20:00Z</dcterms:created>
  <dcterms:modified xsi:type="dcterms:W3CDTF">2019-01-02T08:29:00Z</dcterms:modified>
</cp:coreProperties>
</file>