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eastAsia="Malgun Gothic"/>
          <w:b/>
          <w:color w:val="1F3A2E"/>
          <w:sz w:val="44"/>
        </w:rPr>
        <w:t>Embryo Transfer from the Basics</w:t>
      </w:r>
    </w:p>
    <w:p>
      <w:pPr>
        <w:spacing w:after="160"/>
      </w:pPr>
      <w:r>
        <w:rPr>
          <w:rFonts w:eastAsia="Malgun Gothic"/>
          <w:b w:val="0"/>
          <w:color w:val="B5651D"/>
          <w:sz w:val="26"/>
        </w:rPr>
        <w:t>수정란이식의 기초 — 대리모 선정부터 이식까지 · 발표 스크립트 (한국어 + English)</w:t>
      </w:r>
    </w:p>
    <w:p>
      <w:pPr>
        <w:spacing w:after="120"/>
      </w:pPr>
      <w:r>
        <w:rPr>
          <w:rFonts w:eastAsia="Malgun Gothic"/>
          <w:b w:val="0"/>
          <w:color w:val="5A5A5A"/>
          <w:sz w:val="21"/>
        </w:rPr>
        <w:t>Embryo Transfer Symposium · 9 October 2026 · Dr. Ha Hyun-Jae, DVM · 33 slides</w:t>
      </w:r>
    </w:p>
    <w:p>
      <w:pPr>
        <w:spacing w:after="240"/>
      </w:pPr>
      <w:r>
        <w:rPr>
          <w:rFonts w:eastAsia="Malgun Gothic"/>
          <w:b w:val="0"/>
          <w:color w:val="5A5A5A"/>
          <w:sz w:val="20"/>
        </w:rPr>
        <w:t>Source: Philippines training Module 1 (Embryo Transfer) and Module 2 FTET section, adapted for this symposium.</w:t>
      </w:r>
    </w:p>
    <w:p>
      <w:r>
        <w:br w:type="page"/>
      </w:r>
    </w:p>
    <w:p>
      <w:pPr>
        <w:keepNext/>
        <w:spacing w:after="80" w:before="280"/>
      </w:pPr>
      <w:r>
        <w:rPr>
          <w:rFonts w:eastAsia="Malgun Gothic"/>
          <w:b/>
          <w:color w:val="1F3A2E"/>
          <w:sz w:val="26"/>
        </w:rPr>
        <w:t>Slide 1  ·  Embryo Transfer from the Basics</w:t>
      </w:r>
    </w:p>
    <w:p>
      <w:pPr>
        <w:spacing w:after="80"/>
      </w:pPr>
      <w:r>
        <w:rPr>
          <w:rFonts w:eastAsia="Malgun Gothic"/>
          <w:b w:val="0"/>
          <w:sz w:val="23"/>
        </w:rPr>
        <w:t>안녕하십니까. 한국에서 온 수의사 하현제입니다. 저는 18년 넘게 현장에서 수정란 이식을 해 왔고, 저희 팀은 매년 약 3,000건의 이식을 하고 약 4,000개의 수정란을 공급합니다. 한국 현장 조건에서 평균 수태율은 약 60%입니다. 오늘은 대학 강의가 아니라 제가 매주 실제 소에게 쓰는 방법을 말씀드리겠습니다. 특히 대리모, 즉 수란우를 어떻게 고르고 준비하는지부터 시작해서 수정란을 읽고, 녹이고, 이식하고, 이식 후 관리까지 기초부터 차근차근 설명하겠습니다.</w:t>
      </w:r>
    </w:p>
    <w:p>
      <w:pPr>
        <w:spacing w:after="160"/>
      </w:pPr>
      <w:r>
        <w:rPr>
          <w:rFonts w:eastAsia="Malgun Gothic"/>
          <w:b w:val="0"/>
          <w:color w:val="5A5A5A"/>
          <w:sz w:val="20"/>
        </w:rPr>
        <w:t>Good morning. I am Dr. Ha Hyun-Jae, a veterinarian from Korea. I have done embryo transfer in the field for more than eighteen years. My team performs about three thousand transfers a year and supplies about four thousand embryos a year. Our average conception rate in Korean field conditions is around sixty percent. This is not a university lecture; it is what I use every week on real cows. Today we start from the basics: how to choose and prepare the recipient, how to read, thaw and transfer the embryo, and how to look after the cow afterwards.</w:t>
      </w:r>
    </w:p>
    <w:p>
      <w:pPr>
        <w:keepNext/>
        <w:spacing w:after="80" w:before="280"/>
      </w:pPr>
      <w:r>
        <w:rPr>
          <w:rFonts w:eastAsia="Malgun Gothic"/>
          <w:b/>
          <w:color w:val="1F3A2E"/>
          <w:sz w:val="26"/>
        </w:rPr>
        <w:t>Slide 2  ·  Seven steps from the basics</w:t>
      </w:r>
    </w:p>
    <w:p>
      <w:pPr>
        <w:spacing w:after="80"/>
      </w:pPr>
      <w:r>
        <w:rPr>
          <w:rFonts w:eastAsia="Malgun Gothic"/>
          <w:b w:val="0"/>
          <w:sz w:val="23"/>
        </w:rPr>
        <w:t>오늘은 일곱 단계로 진행합니다. 왜 수정란이식을 하는지, 수정란이 어떻게 만들어지는지 간단히 보고, 오늘의 핵심인 대리모 선정과 동기화에 가장 많은 시간을 쓰겠습니다. 그다음 수정란 스트로를 읽는 법, 융해와 이식 기술, 그리고 이식 후 관리와 임신진단으로 마무리합니다. 궁금한 점은 언제든 손을 들어 질문해 주십시오. 그리고 오늘 드리는 숫자는 모두 현장에서 쓰는 숫자이니 꼭 적어 두십시오.</w:t>
      </w:r>
    </w:p>
    <w:p>
      <w:pPr>
        <w:spacing w:after="160"/>
      </w:pPr>
      <w:r>
        <w:rPr>
          <w:rFonts w:eastAsia="Malgun Gothic"/>
          <w:b w:val="0"/>
          <w:color w:val="5A5A5A"/>
          <w:sz w:val="20"/>
        </w:rPr>
        <w:t>We will go in seven steps. Briefly why we do embryo transfer and how embryos are made, then most of our time on today's core: recipient selection and synchronization. Then reading the straw, thawing and transfer technique, and finally after-transfer care and pregnancy diagnosis. Stop me and ask at any time, and please write the numbers down — every number today is a working field number.</w:t>
      </w:r>
    </w:p>
    <w:p>
      <w:pPr>
        <w:keepNext/>
        <w:spacing w:after="80" w:before="280"/>
      </w:pPr>
      <w:r>
        <w:rPr>
          <w:rFonts w:eastAsia="Malgun Gothic"/>
          <w:b/>
          <w:color w:val="1F3A2E"/>
          <w:sz w:val="26"/>
        </w:rPr>
        <w:t>Slide 3  ·  AI improves the sire side. ET replaces the whole animal.</w:t>
      </w:r>
    </w:p>
    <w:p>
      <w:pPr>
        <w:spacing w:after="80"/>
      </w:pPr>
      <w:r>
        <w:rPr>
          <w:rFonts w:eastAsia="Malgun Gothic"/>
          <w:b w:val="0"/>
          <w:sz w:val="23"/>
        </w:rPr>
        <w:t>먼저 인공수정과 수정란이식의 차이입니다. 인공수정은 유전의 절반, 즉 아비 쪽만 선택할 수 있습니다. 암소 기반이 낮으면 세대가 지나도 조금씩만 좋아집니다. 수정란이식은 아비와 어미를 모두 선택하니 송아지 유전의 100%를 우리가 고릅니다. 우수한 암소 한 마리가 1년에 1마리가 아니라 10마리, 20마리 이상을 남길 수 있습니다. 그리고 대리모는 유전이 아니라 자궁을 제공합니다. 능력이 평범한 건강한 처녀우가 가장 좋은 송아지의 엄마가 될 수 있습니다. 이 문장을 적어 두십시오. 인공수정은 아비 쪽을 개량하고, 수정란이식은 소 전체를 바꿉니다.</w:t>
      </w:r>
    </w:p>
    <w:p>
      <w:pPr>
        <w:spacing w:after="160"/>
      </w:pPr>
      <w:r>
        <w:rPr>
          <w:rFonts w:eastAsia="Malgun Gothic"/>
          <w:b w:val="0"/>
          <w:color w:val="5A5A5A"/>
          <w:sz w:val="20"/>
        </w:rPr>
        <w:t>Artificial insemination lets you choose only half of the genetics — the sire. If your cows are genetically poor, AI improves the calf only slowly. Embryo transfer selects both sire and dam: one hundred percent of the calf's genetics is chosen. One elite female can leave ten, twenty or more calves a year instead of one. And the recipient provides the uterus, not the genetics — a healthy maiden heifer of modest merit can become the mother of your best calf. Write this down: AI improves the sire side; ET replaces the whole animal.</w:t>
      </w:r>
    </w:p>
    <w:p>
      <w:pPr>
        <w:keepNext/>
        <w:spacing w:after="80" w:before="280"/>
      </w:pPr>
      <w:r>
        <w:rPr>
          <w:rFonts w:eastAsia="Malgun Gothic"/>
          <w:b/>
          <w:color w:val="1F3A2E"/>
          <w:sz w:val="26"/>
        </w:rPr>
        <w:t>Slide 4  ·  Cost per pregnancy, not price per embryo</w:t>
      </w:r>
    </w:p>
    <w:p>
      <w:pPr>
        <w:spacing w:after="80"/>
      </w:pPr>
      <w:r>
        <w:rPr>
          <w:rFonts w:eastAsia="Malgun Gothic"/>
          <w:b w:val="0"/>
          <w:sz w:val="23"/>
        </w:rPr>
        <w:t>농가들은 늘 수정란 가격을 묻습니다. 그런데 그건 틀린 질문입니다. 올바른 질문은 임신 1건당 비용입니다. 계산해 보겠습니다. 수정란, 동기화 약품, 시술비를 합쳐 100이라고 하면, 임신율이 50%일 때 임신 1건에 200이 듭니다. 임신율이 60%면 167입니다. 아무것도 더 싸게 사지 않았는데 17%가 싸졌습니다. 그러니 원가를 낮추는 가장 싼 방법은 싼 수정란을 사는 것이 아니라 임신율을 올리는 것입니다. 오늘 제가 드리는 모든 이야기는 이 숫자 하나를 위한 것이고, 그 임신율을 가장 크게 좌우하는 것이 바로 대리모입니다.</w:t>
      </w:r>
    </w:p>
    <w:p>
      <w:pPr>
        <w:spacing w:after="160"/>
      </w:pPr>
      <w:r>
        <w:rPr>
          <w:rFonts w:eastAsia="Malgun Gothic"/>
          <w:b w:val="0"/>
          <w:color w:val="5A5A5A"/>
          <w:sz w:val="20"/>
        </w:rPr>
        <w:t>Farmers always ask the price of an embryo. That is the wrong question; the right one is cost per pregnancy. If embryo, synchronization and technician together cost 100 units, a 50 percent pregnancy rate means 200 units per pregnancy; at 60 percent it is 167 — seventeen percent cheaper without buying anything cheaper. So the cheapest way to lower cost is to raise the pregnancy rate. Everything today serves this number, and the biggest single driver of it is the recipient.</w:t>
      </w:r>
    </w:p>
    <w:p>
      <w:pPr>
        <w:keepNext/>
        <w:spacing w:after="80" w:before="280"/>
      </w:pPr>
      <w:r>
        <w:rPr>
          <w:rFonts w:eastAsia="Malgun Gothic"/>
          <w:b/>
          <w:color w:val="1F3A2E"/>
          <w:sz w:val="26"/>
        </w:rPr>
        <w:t>Slide 5  ·  Two routes: in the cow, or in the laboratory</w:t>
      </w:r>
    </w:p>
    <w:p>
      <w:pPr>
        <w:spacing w:after="80"/>
      </w:pPr>
      <w:r>
        <w:rPr>
          <w:rFonts w:eastAsia="Malgun Gothic"/>
          <w:b w:val="0"/>
          <w:sz w:val="23"/>
        </w:rPr>
        <w:t>수정란을 만드는 길은 두 가지입니다. 첫째는 체내 생산, MOET입니다. 공란우에게 FSH를 주사해서 난자를 여러 개 배란시키고, 인공수정을 두세 번 한 뒤, 7일째 자궁을 씻어서 수정란을 회수합니다. 평균 이식 가능한 수정란은 5개에서 8개이고, 다섯 번 중 한 번 정도는 하나도 나오지 않습니다. 둘째는 체외 생산입니다. 초음파로 난소에서 미성숙 난자를 뽑아 실험실에서 성숙, 수정, 배양을 7일 동안 합니다. 같은 소에서 일주일에 한두 번 반복할 수 있고, 성감별 정액 한 스트로로 많은 암컷 수정란을 만들 수 있습니다. 어느 쪽에서 왔는지에 따라 수정란의 동결 방법과 융해 방법이 달라지니 반드시 구분해야 합니다.</w:t>
      </w:r>
    </w:p>
    <w:p>
      <w:pPr>
        <w:spacing w:after="160"/>
      </w:pPr>
      <w:r>
        <w:rPr>
          <w:rFonts w:eastAsia="Malgun Gothic"/>
          <w:b w:val="0"/>
          <w:color w:val="5A5A5A"/>
          <w:sz w:val="20"/>
        </w:rPr>
        <w:t>There are two routes. Route A, in vivo or MOET: superovulate the donor with FSH, inseminate two or three times, flush the uterus on Day 7. On average five to eight transferable embryos per flush, and roughly one flush in four or five gives none. Route B, in vitro: aspirate immature oocytes by ultrasound-guided OPU, then mature, fertilize and culture them in the lab for seven days. It can be repeated once or twice a week, and one straw of sexed semen can make many female embryos. The route decides how the embryo is frozen and thawed, so you must know which one you have.</w:t>
      </w:r>
    </w:p>
    <w:p>
      <w:pPr>
        <w:keepNext/>
        <w:spacing w:after="80" w:before="280"/>
      </w:pPr>
      <w:r>
        <w:rPr>
          <w:rFonts w:eastAsia="Malgun Gothic"/>
          <w:b/>
          <w:color w:val="1F3A2E"/>
          <w:sz w:val="26"/>
        </w:rPr>
        <w:t>Slide 6  ·  Abattoir-derived IVF embryos, sexed semen, individual culture</w:t>
      </w:r>
    </w:p>
    <w:p>
      <w:pPr>
        <w:spacing w:after="80"/>
      </w:pPr>
      <w:r>
        <w:rPr>
          <w:rFonts w:eastAsia="Malgun Gothic"/>
          <w:b w:val="0"/>
          <w:sz w:val="23"/>
        </w:rPr>
        <w:t>저희가 실제로 수정란을 만드는 방법을 말씀드리겠습니다. 저희는 도축장에서 나온 난소에서 난자를 회수해 체외수정을 합니다. 살아 있는 공란우에 호르몬을 주사하거나 처치할 필요가 없습니다. 수정에는 성감별 정액을 씁니다. 성감별 정액 한 스트로로 접시 안의 많은 난자를 수정할 수 있어 암컷 수정란을 효율적으로 만듭니다. 그리고 중요한 차이가 있습니다. 기존에는 여러 소의 난자를 한꺼번에 모아 배양하는 배치 배양을 했지만, 저희는 개체별로 따로 배양합니다. 그래서 모든 수정란이 어느 어미에서 왔는지 정보를 그대로 가지고 있고, 어미와 아비의 기록을 보고 수정란을 골라 개량에 적극 활용할 수 있습니다. 결과는 숫자로 말씀드리겠습니다. 최근 5년간 해외에서 이식했을 때, 저희 성감별 동결 체외수정란의 수태율은 약 60%에 달합니다. 문헌에서 동결 체외수정란은 보통 35에서 50%라고 하니, 대리모만 잘 준비되면 체외수정란도 충분히 높은 결과를 낼 수 있다는 뜻입니다.</w:t>
      </w:r>
    </w:p>
    <w:p>
      <w:pPr>
        <w:spacing w:after="160"/>
      </w:pPr>
      <w:r>
        <w:rPr>
          <w:rFonts w:eastAsia="Malgun Gothic"/>
          <w:b w:val="0"/>
          <w:color w:val="5A5A5A"/>
          <w:sz w:val="20"/>
        </w:rPr>
        <w:t>Here is how we actually make our embryos. We recover oocytes from ovaries of slaughtered cows and fertilize them in vitro — no hormones or handling of live donors. We fertilize with sexed semen: one sexed straw can fertilize many oocytes in the dish, so female embryos are produced efficiently. And an important difference: instead of conventional batch culture, where oocytes from many cows are pooled, we culture each donor's oocytes individually. Every embryo keeps its dam's identity, so embryos can be chosen by dam and sire records and used actively for breeding. The result: over the last five years, our sexed, frozen IVF embryos transferred abroad have reached a conception rate of about 60 percent. Published figures for frozen IVF embryos are usually 35 to 50 percent — with well-prepared recipients, IVF embryos can do much better.</w:t>
      </w:r>
    </w:p>
    <w:p>
      <w:pPr>
        <w:keepNext/>
        <w:spacing w:after="80" w:before="280"/>
      </w:pPr>
      <w:r>
        <w:rPr>
          <w:rFonts w:eastAsia="Malgun Gothic"/>
          <w:b/>
          <w:color w:val="1F3A2E"/>
          <w:sz w:val="26"/>
        </w:rPr>
        <w:t>Slide 7  ·  The recipient is the product</w:t>
      </w:r>
    </w:p>
    <w:p>
      <w:pPr>
        <w:spacing w:after="80"/>
      </w:pPr>
      <w:r>
        <w:rPr>
          <w:rFonts w:eastAsia="Malgun Gothic"/>
          <w:b w:val="0"/>
          <w:sz w:val="23"/>
        </w:rPr>
        <w:t>이제 오늘의 핵심입니다. 지금까지 수정란이 어떻게 만들어지는지 봤는데, 현장의 진실을 말씀드리겠습니다. 수태율은 수정란보다 대리모가 더 크게 좌우합니다. 우수한 공란우에서 나온 1등급 수정란도, 마르고 발정이 없고 분만 40일밖에 안 되고 자궁이 깨끗하지 않은 소에 넣으면 실패합니다. 그러면 사람들은 수정란을 탓하고, 공급자를 탓하고, 그 나라를 탓합니다. 그런데 원인은 소였습니다.</w:t>
      </w:r>
    </w:p>
    <w:p>
      <w:pPr>
        <w:spacing w:after="160"/>
      </w:pPr>
      <w:r>
        <w:rPr>
          <w:rFonts w:eastAsia="Malgun Gothic"/>
          <w:b w:val="0"/>
          <w:color w:val="5A5A5A"/>
          <w:sz w:val="20"/>
        </w:rPr>
        <w:t>Now today's core. We have seen how embryos are made; here is the truth of the field: the recipient contributes more to the result than the embryo. A grade 1 embryo from an elite donor, put into a thin, non-cycling, forty-day-postpartum cow with a dirty uterus, will fail — and people will blame the embryo, the supplier, the country. It was the cow.</w:t>
      </w:r>
    </w:p>
    <w:p>
      <w:pPr>
        <w:keepNext/>
        <w:spacing w:after="80" w:before="280"/>
      </w:pPr>
      <w:r>
        <w:rPr>
          <w:rFonts w:eastAsia="Malgun Gothic"/>
          <w:b/>
          <w:color w:val="1F3A2E"/>
          <w:sz w:val="26"/>
        </w:rPr>
        <w:t>Slide 8  ·  Default recipient: a maiden heifer of breeding age</w:t>
      </w:r>
    </w:p>
    <w:p>
      <w:pPr>
        <w:spacing w:after="80"/>
      </w:pPr>
      <w:r>
        <w:rPr>
          <w:rFonts w:eastAsia="Malgun Gothic"/>
          <w:b w:val="0"/>
          <w:sz w:val="23"/>
        </w:rPr>
        <w:t>대리모 선정입니다. 저희 원칙은 분명합니다. 기본 대리모는 가임 연령의 미경산 처녀우입니다. 이유는 간단합니다. 처녀우는 어디서 왔는지 이력이 분명하고, 자궁이 깨끗하고, 분만 손상이나 산후 질병이 없습니다. 반면 경산우는 그동안 어떤 번식 문제가 있었는지, 어떤 병을 앓았는지 이력과 병력을 추적하기 어려운 경우가 많습니다. 그래서 경산우는 기록이 완비된 경우에만 예외로 씁니다. 분만 후 60일 이상, 자궁 회복, 1산에서 5산입니다. 처녀우의 기준은 일곱 가지입니다. 첫째, 한 번도 분만하지 않은 처녀우. 둘째, 14~15개월 이상에 목표 체중. 셋째, 기록된 발정이 한 번 이상. 넷째, 체형점수 2.75에서 3.25. 다섯째, 생식기가 정상이고 프리마틴이 아니며 경관이 통과될 것. 여섯째, 열이나 파행, 만성질환이 없고 백신을 마쳤을 것. 일곱째, 이식 당일 7일째 기능성 황체. 하나라도 맞지 않으면 탈락입니다. 따라 해 주십시오. 황체 없으면 이식 없다.</w:t>
      </w:r>
    </w:p>
    <w:p>
      <w:pPr>
        <w:spacing w:after="160"/>
      </w:pPr>
      <w:r>
        <w:rPr>
          <w:rFonts w:eastAsia="Malgun Gothic"/>
          <w:b w:val="0"/>
          <w:color w:val="5A5A5A"/>
          <w:sz w:val="20"/>
        </w:rPr>
        <w:t>Recipient selection. Our rule is clear: the default recipient is a maiden heifer of breeding age. Heifers have a known origin, a clean uterus, and no calving injury or postpartum disease, whereas a cow's breeding and disease history is often hard to trace. Cows are used only as an exception, with full records: at least 60 days postpartum, involuted uterus, parity one to five. The seven heifer criteria: one, never calved; two, at least 14 to 15 months and at target breeding weight; three, at least one recorded estrus; four, body condition 2.75 to 3.25; five, a normal tract, not a freemartin, cervix passable; six, no fever, lameness or chronic disease, and vaccinated; seven, a functional Day-7 CL on transfer day. One failure means rejection. Say it with me: no CL, no transfer.</w:t>
      </w:r>
    </w:p>
    <w:p>
      <w:pPr>
        <w:keepNext/>
        <w:spacing w:after="80" w:before="280"/>
      </w:pPr>
      <w:r>
        <w:rPr>
          <w:rFonts w:eastAsia="Malgun Gothic"/>
          <w:b/>
          <w:color w:val="1F3A2E"/>
          <w:sz w:val="26"/>
        </w:rPr>
        <w:t>Slide 9  ·  Target 2.75–3.25 — and stable or rising</w:t>
      </w:r>
    </w:p>
    <w:p>
      <w:pPr>
        <w:spacing w:after="80"/>
      </w:pPr>
      <w:r>
        <w:rPr>
          <w:rFonts w:eastAsia="Malgun Gothic"/>
          <w:b w:val="0"/>
          <w:sz w:val="23"/>
        </w:rPr>
        <w:t>체형점수는 5점 척도로 2.75에서 3.25가 목표입니다. 숫자만큼 중요한 것이 방향입니다. 유지되거나 올라가는 중이어야 합니다. 떨어지고 있는 소는 에너지가 부족한 상태이고, 난포의 질이 나빠지고 황체도 약해집니다. 2.0 이하는 탈락이고 먼저 사양을 개선해야 합니다. 2.5는 등록 전 몇 주간 교정합니다. 4.0 이상의 비만우도 번식력이 떨어집니다. 가장 중요한 현장 원칙은 이것입니다. 체형은 며칠이 아니라 몇 주가 걸려야 바뀝니다. 그래서 동기화를 시작하기 한 달 전에 선별하고 사양을 고쳐야 합니다. 이식 당일에 마른 소를 발견하면 이미 늦었습니다.</w:t>
      </w:r>
    </w:p>
    <w:p>
      <w:pPr>
        <w:spacing w:after="160"/>
      </w:pPr>
      <w:r>
        <w:rPr>
          <w:rFonts w:eastAsia="Malgun Gothic"/>
          <w:b w:val="0"/>
          <w:color w:val="5A5A5A"/>
          <w:sz w:val="20"/>
        </w:rPr>
        <w:t>Target body condition is 2.75 to 3.25 on the 5-point scale — and the direction matters as much as the number: stable or rising. A cow losing condition is in negative energy balance; her follicles and corpus luteum are weaker. 2.0 or below: reject and feed first. 2.5: correct for several weeks before enrolment. 4.0 and above: fertility also drops. The key rule: condition takes weeks to fix, not days, so screen and correct feeding a month before synchronization starts. Finding a thin cow on transfer day is too late.</w:t>
      </w:r>
    </w:p>
    <w:p>
      <w:pPr>
        <w:keepNext/>
        <w:spacing w:after="80" w:before="280"/>
      </w:pPr>
      <w:r>
        <w:rPr>
          <w:rFonts w:eastAsia="Malgun Gothic"/>
          <w:b/>
          <w:color w:val="1F3A2E"/>
          <w:sz w:val="26"/>
        </w:rPr>
        <w:t>Slide 10  ·  Examine before you enrol — not on transfer day</w:t>
      </w:r>
    </w:p>
    <w:p>
      <w:pPr>
        <w:spacing w:after="80"/>
      </w:pPr>
      <w:r>
        <w:rPr>
          <w:rFonts w:eastAsia="Malgun Gothic"/>
          <w:b w:val="0"/>
          <w:sz w:val="23"/>
        </w:rPr>
        <w:t>선별 검사는 반드시 등록 전에 합니다. 직장검사와 가능하면 초음파로 자궁의 크기, 대칭, 긴장도, 그리고 액체가 고여 있지 않은지 봅니다. 난소에는 정상 주기 구조물이 있어야 하고 낭종이 없어야 합니다. 자궁경관이 통과 가능한지도 확인합니다. 자궁축농증, 분비물이 있는 자궁내막염, 유착, 난소낭종, 쌍태로 태어난 프리마틴 미경산우, 난산으로 손상된 병력이 있는 소는 탈락입니다. 체온, 파행, 유방염, 백신 상태, 분만일, 최근 발정도 모두 기록합니다. 그리고 한 가지 덧붙이면, 현지 환경에 잘 적응한 소나 교잡우가 순종 홀스타인보다 더 좋은 대리모인 경우가 많습니다. 대리모는 유전이 아니라 자궁 환경을 제공하기 때문입니다.</w:t>
      </w:r>
    </w:p>
    <w:p>
      <w:pPr>
        <w:spacing w:after="160"/>
      </w:pPr>
      <w:r>
        <w:rPr>
          <w:rFonts w:eastAsia="Malgun Gothic"/>
          <w:b w:val="0"/>
          <w:color w:val="5A5A5A"/>
          <w:sz w:val="20"/>
        </w:rPr>
        <w:t>Screen before enrolment. By rectal palpation and, if possible, ultrasound, check the uterus — size, symmetry, tone, no fluid — and the ovaries for normal cyclic structures and no cysts; check the cervix is passable. Reject pyometra, endometritis with discharge, adhesions, cystic ovaries, freemartin heifers and cows with dystocia damage. Record temperature, lameness, mastitis, vaccination, calving date and recent heats. And a well-adapted local or crossbred cow is often a better recipient than a purebred Holstein, because the recipient provides the uterus, not the genetics.</w:t>
      </w:r>
    </w:p>
    <w:p>
      <w:pPr>
        <w:keepNext/>
        <w:spacing w:after="80" w:before="280"/>
      </w:pPr>
      <w:r>
        <w:rPr>
          <w:rFonts w:eastAsia="Malgun Gothic"/>
          <w:b/>
          <w:color w:val="1F3A2E"/>
          <w:sz w:val="26"/>
        </w:rPr>
        <w:t>Slide 11  ·  Follicular wave theory</w:t>
      </w:r>
    </w:p>
    <w:p>
      <w:pPr>
        <w:spacing w:after="80"/>
      </w:pPr>
      <w:r>
        <w:rPr>
          <w:rFonts w:eastAsia="Malgun Gothic"/>
          <w:b w:val="0"/>
          <w:sz w:val="23"/>
        </w:rPr>
        <w:t>이제 동기화로 들어가기 전에 가장 중요한 이론, 난포파 이론을 설명하겠습니다. 난포는 아무렇게나 계속 자라는 것이 아니라 파도처럼 무리 지어 자라고 사라집니다. 이 원리를 이해하면 프로토콜을 외우는 사람이 아니라 문제를 풀 수 있는 기술자가 됩니다. 동기화가 왜 되는지, 그리고 왜 실패하는지 모두 여기서 나옵니다.</w:t>
      </w:r>
    </w:p>
    <w:p>
      <w:pPr>
        <w:spacing w:after="160"/>
      </w:pPr>
      <w:r>
        <w:rPr>
          <w:rFonts w:eastAsia="Malgun Gothic"/>
          <w:b w:val="0"/>
          <w:color w:val="5A5A5A"/>
          <w:sz w:val="20"/>
        </w:rPr>
        <w:t>Before synchronization, the most important theory: follicular waves. Follicles do not grow randomly and continuously; they grow and regress in waves. Understand this and you stop being someone who follows a recipe and become a technician who can solve problems — why synchronization works, and why it fails, both come from here.</w:t>
      </w:r>
    </w:p>
    <w:p>
      <w:pPr>
        <w:keepNext/>
        <w:spacing w:after="80" w:before="280"/>
      </w:pPr>
      <w:r>
        <w:rPr>
          <w:rFonts w:eastAsia="Malgun Gothic"/>
          <w:b/>
          <w:color w:val="1F3A2E"/>
          <w:sz w:val="26"/>
        </w:rPr>
        <w:t>Slide 12  ·  Four numbers and five hormones run the whole cycle</w:t>
      </w:r>
    </w:p>
    <w:p>
      <w:pPr>
        <w:spacing w:after="80"/>
      </w:pPr>
      <w:r>
        <w:rPr>
          <w:rFonts w:eastAsia="Malgun Gothic"/>
          <w:b w:val="0"/>
          <w:sz w:val="23"/>
        </w:rPr>
        <w:t>먼저 발정 주기의 숫자 네 개입니다. 주기는 21일, 범위는 18일에서 24일이고 처녀우는 약 20일입니다. 승가를 허용하는 발정은 8시간에서 18시간입니다. 배란은 발정이 끝난 뒤가 아니라 발정이 시작된 뒤 24시간에서 32시간입니다. 그리고 황체가 PGF2알파에 반응하는 시기는 6일에서 17일입니다. 이 마지막 숫자가 프로스타글란딘 주사가 듣는지를 결정합니다. 다음은 호르몬 다섯 가지를 기계처럼 생각해 보십시오. GnRH는 시동입니다. 뇌하수체에서 FSH와 LH가 나오게 합니다. FSH는 난포를 모으고, LH 서지가 배란을 일으켜 그 자리에 황체가 생깁니다. 황체가 만드는 프로게스테론은 브레이크입니다. 프로게스테론이 높으면 발정도 배란도 없습니다. 임신이 없으면 16일에서 17일에 자궁에서 PGF2알파가 나와 황체를 없애고 브레이크를 풉니다. 그러면 우세난포가 에스트라디올을 만들어 발정 징후가 나타나고 LH 서지가 일어납니다. 시동, 브레이크, 브레이크 해제, 신호. 동기화 약품은 모두 이 네 가지 역할 중 하나를 대신하는 것입니다.</w:t>
      </w:r>
    </w:p>
    <w:p>
      <w:pPr>
        <w:spacing w:after="160"/>
      </w:pPr>
      <w:r>
        <w:rPr>
          <w:rFonts w:eastAsia="Malgun Gothic"/>
          <w:b w:val="0"/>
          <w:color w:val="5A5A5A"/>
          <w:sz w:val="20"/>
        </w:rPr>
        <w:t>First, four numbers. Cycle length 21 days, range 18 to 24, heifers about 20. Standing heat 8 to 18 hours. Ovulation 24 to 32 hours after the onset of heat — not after it ends. And the CL responds to PGF2-alpha only from about Day 6 to 17 — this decides whether a prostaglandin injection works. Now think of the five hormones as a machine. GnRH is the ignition: it releases FSH and LH from the pituitary. FSH recruits follicles; the LH surge causes ovulation and a CL forms. The CL's progesterone is the brake: while it is high there is no heat and no ovulation. Without pregnancy, around Day 16 to 17 the uterus releases PGF2-alpha, destroying the CL and releasing the brake. The dominant follicle then makes estradiol — the signal — giving heat signs and the LH surge. Every synchronization drug simply takes over one of these jobs.</w:t>
      </w:r>
    </w:p>
    <w:p>
      <w:pPr>
        <w:keepNext/>
        <w:spacing w:after="80" w:before="280"/>
      </w:pPr>
      <w:r>
        <w:rPr>
          <w:rFonts w:eastAsia="Malgun Gothic"/>
          <w:b/>
          <w:color w:val="1F3A2E"/>
          <w:sz w:val="26"/>
        </w:rPr>
        <w:t>Slide 13  ·  Recruit, select, dominate — then ovulate or die</w:t>
      </w:r>
    </w:p>
    <w:p>
      <w:pPr>
        <w:spacing w:after="80"/>
      </w:pPr>
      <w:r>
        <w:rPr>
          <w:rFonts w:eastAsia="Malgun Gothic"/>
          <w:b w:val="0"/>
          <w:sz w:val="23"/>
        </w:rPr>
        <w:t>이 그림이 난포파입니다. 가로축은 발정 주기의 날짜, 세로축은 난포의 크기입니다. 처녀우에서 흔한 3파 주기를 그렸습니다. FSH가 솟으면 약 4밀리미터의 작은 난포 5개에서 20개가 한꺼번에 동원되어 같이 자랍니다. 이것이 동원입니다. 약 8.5밀리미터, 파란 점선에 이르면 결정적인 일이 일어납니다. 가장 큰 난포 하나가 LH 수용체를 얻고 에스트라디올과 인히빈을 만들어 FSH를 끕니다. 이것이 선발, 영어로 디비에이션입니다. FSH에 의존하던 나머지 난포들은 먹이를 잃고 퇴행합니다. 회색 점선입니다. 남은 우세난포의 운명은 프로게스테론 하나로 정해집니다. 아래 진한 색이 황체의 프로게스테론입니다. 1파와 2파의 우세난포는 프로게스테론이 높을 때 자라서 배란하지 못하고 퇴행합니다. 16일에서 17일에 PGF2알파로 황체가 없어지고 프로게스테론이 떨어지면, 그때 자라고 있던 3파의 우세난포가 배란합니다. 그러니까 우세난포는 단순히 가장 큰 난포가 아니라, FSH 없이도 살아남는 난포입니다.</w:t>
      </w:r>
    </w:p>
    <w:p>
      <w:pPr>
        <w:spacing w:after="160"/>
      </w:pPr>
      <w:r>
        <w:rPr>
          <w:rFonts w:eastAsia="Malgun Gothic"/>
          <w:b w:val="0"/>
          <w:color w:val="5A5A5A"/>
          <w:sz w:val="20"/>
        </w:rPr>
        <w:t>This is a follicular wave chart: days of the cycle across, follicle size up, drawn for a three-wave cycle, common in heifers. An FSH surge recruits five to twenty small follicles of about 4 mm that grow together — recruitment. At about 8.5 mm, the blue dashed line, the decisive moment: the largest follicle gains LH receptors and makes estradiol and inhibin that switch FSH off — selection, or deviation. The others, still FSH-dependent, starve and regress — the grey dashed lines. The dominant follicle's fate depends on progesterone alone, shown dark at the bottom. Dominant follicles of waves one and two grow while progesterone is high, cannot ovulate, and regress. When PGF2-alpha removes the CL on Day 16 to 17 and progesterone falls, the wave-three dominant follicle growing at that time ovulates. So the dominant follicle is not simply the biggest — it is the one that can survive without FSH.</w:t>
      </w:r>
    </w:p>
    <w:p>
      <w:pPr>
        <w:keepNext/>
        <w:spacing w:after="80" w:before="280"/>
      </w:pPr>
      <w:r>
        <w:rPr>
          <w:rFonts w:eastAsia="Malgun Gothic"/>
          <w:b/>
          <w:color w:val="1F3A2E"/>
          <w:sz w:val="26"/>
        </w:rPr>
        <w:t>Slide 14  ·  Control the wave, and you control the Day-7 CL</w:t>
      </w:r>
    </w:p>
    <w:p>
      <w:pPr>
        <w:spacing w:after="80"/>
      </w:pPr>
      <w:r>
        <w:rPr>
          <w:rFonts w:eastAsia="Malgun Gothic"/>
          <w:b w:val="0"/>
          <w:sz w:val="23"/>
        </w:rPr>
        <w:t>그럼 이 이론이 수정란이식에 왜 중요할까요. 주기에는 2파 주기와 3파 주기가 있습니다. 2파 주기는 고능력 착유우에 흔하고, 3파 주기는 처녀우에 흔합니다. 그래서 처녀우 수란우는 대부분 3파 주기라고 생각하면 됩니다. 2파 주기에서는 배란하는 난포가 오랫동안 우세했던 오래된 난포입니다. 너무 오래 우세했던 난포는 노화된 난자를 만들고, 수정란도 약하고 황체도 약해집니다. 그래서 좋은 프로토콜은 젊은 난포를 배란시킵니다. 오른쪽 위, GnRH를 아무 때나 주면 약 50에서 60%만 반응합니다. LH에 반응할 수 있는 난포, 즉 선발을 지났고 아직 퇴행하지 않은 난포만 배란하기 때문입니다. 그래서 저희는 CIDR 프로토콜을 씁니다. GnRH와 프로게스테론 장치로 새 난포파를 시작시키고, 장치를 뺄 때 PGF로 황체를 없애고, 48에서 60시간 뒤 GnRH를 주면 젊은 우세난포가 정해진 시간에 배란합니다. 그 결과 7일 뒤 이식하는 날, 튼튼한 황체가 정확한 날짜에 준비됩니다. 난포파를 조절하면 7일째 황체를 조절할 수 있습니다.</w:t>
      </w:r>
    </w:p>
    <w:p>
      <w:pPr>
        <w:spacing w:after="160"/>
      </w:pPr>
      <w:r>
        <w:rPr>
          <w:rFonts w:eastAsia="Malgun Gothic"/>
          <w:b w:val="0"/>
          <w:color w:val="5A5A5A"/>
          <w:sz w:val="20"/>
        </w:rPr>
        <w:t>Why does this matter for ET? Cycles have two or three waves. Two-wave cycles are common in high-yielding lactating cows; three-wave cycles in heifers — so most heifer recipients run three waves. In a two-wave cycle the ovulatory follicle has been dominant for a long time; a follicle dominant too long gives an aged oocyte, a weaker embryo and a weaker CL, so good protocols ovulate a young follicle. Top right: GnRH given at a random stage works only about 50 to 60 percent of the time, because it ovulates only an LH-responsive follicle — past deviation, not yet dying. That is why we use the CIDR protocol: GnRH plus a progesterone device starts a new wave; at removal PGF removes the CL; GnRH 48 to 60 hours later ovulates a young dominant follicle on schedule. Seven days later, on transfer day, a strong CL is ready on the exact date. Control the wave, and you control the Day-7 CL.</w:t>
      </w:r>
    </w:p>
    <w:p>
      <w:pPr>
        <w:keepNext/>
        <w:spacing w:after="80" w:before="280"/>
      </w:pPr>
      <w:r>
        <w:rPr>
          <w:rFonts w:eastAsia="Malgun Gothic"/>
          <w:b/>
          <w:color w:val="1F3A2E"/>
          <w:sz w:val="26"/>
        </w:rPr>
        <w:t>Slide 15  ·  Plan backwards from the transfer date</w:t>
      </w:r>
    </w:p>
    <w:p>
      <w:pPr>
        <w:spacing w:after="80"/>
      </w:pPr>
      <w:r>
        <w:rPr>
          <w:rFonts w:eastAsia="Malgun Gothic"/>
          <w:b w:val="0"/>
          <w:sz w:val="23"/>
        </w:rPr>
        <w:t>이제 동기화입니다. 오늘 하루에서 가장 값진 슬라이드입니다. 7일령 수정란은 똑같이 7일째인 자궁, 앞뒤 하루 범위 안의 자궁에 들어가야 합니다. 자궁 환경, 즉 프로게스테론 농도와 자궁내막의 상태가 수정란의 발달 단계와 맞지 않으면, 수정란이 아무리 좋아도 죽습니다. 그래서 동기화를 먼저 하고 수정란을 기다리는 것이 아니라, 이식 날짜를 정하고 7일을 빼서 그날 배란되도록 거꾸로 계획합니다. 그리고 동기화한 소의 60에서 80%만 7일째 황체 검사를 통과합니다. 수정란이 10개 오면 10두가 아니라 15두를 동기화하십시오. 수정란 1개당 1.4에서 1.6두입니다. 또 하나, 수정란 도착일이 서면으로 확정되기 전에는 절대 동기화를 시작하지 마십시오. 통관이 늦어지면 수란우 전체를 잃습니다.</w:t>
      </w:r>
    </w:p>
    <w:p>
      <w:pPr>
        <w:spacing w:after="160"/>
      </w:pPr>
      <w:r>
        <w:rPr>
          <w:rFonts w:eastAsia="Malgun Gothic"/>
          <w:b w:val="0"/>
          <w:color w:val="5A5A5A"/>
          <w:sz w:val="20"/>
        </w:rPr>
        <w:t>Now synchronization — the most valuable slide of the day. A Day-7 embryo must enter a uterus that is also on Day 7, plus or minus one. If the uterine environment does not match the embryo's stage, the embryo dies however good it is. So do not synchronize and then wait for embryos: fix the transfer date, subtract seven days, and make recipients ovulate on that day. Only 60 to 80 percent of synchronized recipients pass the Day-7 CL check, so for ten embryos synchronize fifteen cows — 1.4 to 1.6 per embryo. And never start before the embryo delivery date is confirmed in writing; a customs delay can cost you the whole batch of recipients.</w:t>
      </w:r>
    </w:p>
    <w:p>
      <w:pPr>
        <w:keepNext/>
        <w:spacing w:after="80" w:before="280"/>
      </w:pPr>
      <w:r>
        <w:rPr>
          <w:rFonts w:eastAsia="Malgun Gothic"/>
          <w:b/>
          <w:color w:val="1F3A2E"/>
          <w:sz w:val="26"/>
        </w:rPr>
        <w:t>Slide 16  ·  A 7-day progesterone protocol, then a CL check</w:t>
      </w:r>
    </w:p>
    <w:p>
      <w:pPr>
        <w:spacing w:after="80"/>
      </w:pPr>
      <w:r>
        <w:rPr>
          <w:rFonts w:eastAsia="Malgun Gothic"/>
          <w:b w:val="0"/>
          <w:sz w:val="23"/>
        </w:rPr>
        <w:t>현장에서 쓰는 프로토콜입니다. 0일에 GnRH 주사와 함께 CIDR, 즉 프로게스테론 장치를 넣습니다. 7일째 CIDR을 빼고 PGF2알파를 줍니다. 9일에서 10일째 GnRH로 배란을 유도합니다. 이날이 수란우의 0일입니다. 그리고 배란 7일 뒤에 난소를 검사해서 황체가 있으면 이식, 없으면 탈락입니다. 오른쪽은 예시입니다. 수정란 10개, 이식일이 10월 20일로 정해졌다면, 7일을 빼서 13일이 배란일, GnRH는 12일에서 13일, CIDR 제거와 PGF는 10일, CIDR 삽입은 10월 3일입니다. 그리고 많은 분들이 잊는 줄이 맨 아래입니다. 선별과 체형 교정은 9월 초부터 시작해야 합니다. 약품과 용량은 반드시 담당 수의사와 현지 허가 기준을 따르십시오.</w:t>
      </w:r>
    </w:p>
    <w:p>
      <w:pPr>
        <w:spacing w:after="160"/>
      </w:pPr>
      <w:r>
        <w:rPr>
          <w:rFonts w:eastAsia="Malgun Gothic"/>
          <w:b w:val="0"/>
          <w:color w:val="5A5A5A"/>
          <w:sz w:val="20"/>
        </w:rPr>
        <w:t>Here is the field protocol. Day 0: GnRH and a CIDR progesterone device in. Day 7: CIDR out and PGF2-alpha. Day 9 to 10: GnRH to trigger ovulation — this is the recipient's Day 0. Seven days after ovulation, scan the ovaries: CL present, transfer; no CL, reject. The worked example: ten embryos, transfer fixed for 20 October. Minus seven is 13 October for ovulation, so GnRH on the 12th to 13th, CIDR out with PGF on the 10th, CIDR in on 3 October. And the line people forget: screening and body condition correction start in early September. Drugs and doses follow your veterinarian and local registration.</w:t>
      </w:r>
    </w:p>
    <w:p>
      <w:pPr>
        <w:keepNext/>
        <w:spacing w:after="80" w:before="280"/>
      </w:pPr>
      <w:r>
        <w:rPr>
          <w:rFonts w:eastAsia="Malgun Gothic"/>
          <w:b/>
          <w:color w:val="1F3A2E"/>
          <w:sz w:val="26"/>
        </w:rPr>
        <w:t>Slide 17  ·  Nepal: FMD + Lumpy skin + HS every 6 months — time them around ET</w:t>
      </w:r>
    </w:p>
    <w:p>
      <w:pPr>
        <w:spacing w:after="80"/>
      </w:pPr>
      <w:r>
        <w:rPr>
          <w:rFonts w:eastAsia="Malgun Gothic"/>
          <w:b w:val="0"/>
          <w:sz w:val="23"/>
        </w:rPr>
        <w:t>수란우의 백신 원칙입니다. 네팔에서는 구제역, 럼피스킨, 출혈성패혈증, HS 백신을 6개월마다 접종합니다. 이 접종을 이식 일정에 맞춰 배치하는 것이 핵심입니다. 원칙은 네 가지입니다. 첫째, 동기화를 시작하는 날, 즉 CIDR을 넣는 날보다 최소 4주 전에 세 가지 백신 접종을 끝냅니다. 새로 들어온 처녀우는 기초접종부터 마쳐야 합니다. 둘째, 가장 중요한 원칙입니다. CIDR을 넣는 날부터 임신 55일에서 60일 재확인까지는 어떤 백신도 접종하지 않습니다. 접종 후 열이 나고 스트레스를 받으면 조기태아사가 일어나기 때문입니다. 셋째, 임신이 확인된 수란우는 60일이 지난 뒤 다음 6개월 차 접종을 합니다. 구제역과 HS 같은 불활화 백신은 임신 중에도 일반적으로 접종하고, 럼피스킨 생백신은 제품 허가 범위 안에서만 씁니다. 넷째, 정부 일제 접종 날짜가 이 금지 기간에 걸리면, 이식우만 CIDR 전이나 재확인 후로 옮깁니다. 이것은 군 축산사무소와 미리 협의하십시오. 그리고 등록 전에 구충, 셀레늄과 비타민E 같은 미네랄 보충, 가능하면 브루셀라 음성 확인도 함께 합니다. 제품과 용량은 반드시 허가 사항과 네팔 축산청 프로그램을 따르십시오.</w:t>
      </w:r>
    </w:p>
    <w:p>
      <w:pPr>
        <w:spacing w:after="160"/>
      </w:pPr>
      <w:r>
        <w:rPr>
          <w:rFonts w:eastAsia="Malgun Gothic"/>
          <w:b w:val="0"/>
          <w:color w:val="5A5A5A"/>
          <w:sz w:val="20"/>
        </w:rPr>
        <w:t>Recipient vaccination. In Nepal, FMD, lumpy skin disease and haemorrhagic septicaemia vaccines are given every six months; the key is to time them around embryo transfer. Four rules. One: finish all three vaccines at least four weeks before synchronization starts — the day the CIDR goes in; new heifers complete any primary course first. Two, the most important: no vaccination at all from CIDR insertion until the Day 55 to 60 pregnancy recheck — post-vaccine fever and stress kill early embryos. Three: confirmed-pregnant recipients get their next six-month round after Day 60; inactivated vaccines such as FMD and HS are routinely given in pregnancy, and the live LSD vaccine only as its label allows. Four: if a government campaign date falls inside the window, move it for ET animals only — before CIDR-in or after the recheck — and agree this with the District Livestock Office in advance. Also before enrolment: deworming, selenium and vitamin E support, and brucellosis-negative status where testing is available. Products and doses follow the label and the Nepal DLS programme.</w:t>
      </w:r>
    </w:p>
    <w:p>
      <w:pPr>
        <w:keepNext/>
        <w:spacing w:after="80" w:before="280"/>
      </w:pPr>
      <w:r>
        <w:rPr>
          <w:rFonts w:eastAsia="Malgun Gothic"/>
          <w:b/>
          <w:color w:val="1F3A2E"/>
          <w:sz w:val="26"/>
        </w:rPr>
        <w:t>Slide 18  ·  Vaccinate in February and August; transfer in April and November</w:t>
      </w:r>
    </w:p>
    <w:p>
      <w:pPr>
        <w:spacing w:after="80"/>
      </w:pPr>
      <w:r>
        <w:rPr>
          <w:rFonts w:eastAsia="Malgun Gothic"/>
          <w:b w:val="0"/>
          <w:sz w:val="23"/>
        </w:rPr>
        <w:t>연간 이식 달력입니다. 저희는 이식을 4월과 11월에 하기를 권합니다. 그러면 6개월 간격의 백신 접종은 2월과 8월에 하는 것이 가장 잘 맞습니다. 위의 띠에서 주황색이 백신, 진한 색이 이식, 음영이 접종 금지 기간입니다. 4월 이식을 예로 보겠습니다. 이식일을 4월 15일로 정하면, 2월 10일에서 25일 사이에 구제역, 럼피스킨, HS를 접종하고 구충합니다. 3월 1일부터 20일까지 처녀우를 선별하고 체형을 봅니다. 3월 29일 GnRH와 CIDR로 동기화를 시작하고, 이날부터 접종 금지입니다. 4월 5일 CIDR 제거와 PGF, 4월 7일에서 8일 GnRH, 8일 배란, 그리고 4월 15일 황체를 확인하고 이식합니다. 5월 6일에서 10일, 임신 28일에서 32일에 초음파, 6월 2일에서 7일, 55일에서 60일에 재확인하고, 그 뒤부터 접종이 다시 가능합니다. 8월 접종은 임신 약 4개월이라 안전한 시기입니다. 11월도 똑같습니다. 8월에 접종하고, 10월 29일 CIDR, 11월 15일 이식, 12월 초음파, 1월 재확인, 그리고 2월에 다음 접종입니다. 날짜는 견본이고, 이식일이 바뀌면 모든 단계를 같이 옮기면 됩니다.</w:t>
      </w:r>
    </w:p>
    <w:p>
      <w:pPr>
        <w:spacing w:after="160"/>
      </w:pPr>
      <w:r>
        <w:rPr>
          <w:rFonts w:eastAsia="Malgun Gothic"/>
          <w:b w:val="0"/>
          <w:color w:val="5A5A5A"/>
          <w:sz w:val="20"/>
        </w:rPr>
        <w:t>The annual ET calendar. We recommend transferring in April and November, so the six-monthly vaccination fits best in February and August. In the strip, orange is vaccination, dark is transfer, shaded is the no-vaccination window. Take the April cycle with transfer on 15 April: vaccinate FMD, LSD and HS and deworm between 10 and 25 February; screen heifers and check body condition 1 to 20 March; start synchronization with GnRH and CIDR on 29 March — from this day, no vaccines. CIDR out with PGF on 5 April, GnRH on 7 to 8 April, ovulation on the 8th, and on 15 April check the CL and transfer. Scan at pregnancy Day 28 to 32, 6 to 10 May; recheck at Day 55 to 60, 2 to 7 June — after that, vaccination is allowed again. The August round falls at about four months of pregnancy, a safe time. November is the same: vaccinate in August, CIDR on 29 October, transfer 15 November, scan in December, recheck in January, next round in February. The dates are a template: if the transfer date moves, move every step with it.</w:t>
      </w:r>
    </w:p>
    <w:p>
      <w:pPr>
        <w:keepNext/>
        <w:spacing w:after="80" w:before="280"/>
      </w:pPr>
      <w:r>
        <w:rPr>
          <w:rFonts w:eastAsia="Malgun Gothic"/>
          <w:b/>
          <w:color w:val="1F3A2E"/>
          <w:sz w:val="26"/>
        </w:rPr>
        <w:t>Slide 19  ·  Day-7 CL: present, functional, and on which side</w:t>
      </w:r>
    </w:p>
    <w:p>
      <w:pPr>
        <w:spacing w:after="80"/>
      </w:pPr>
      <w:r>
        <w:rPr>
          <w:rFonts w:eastAsia="Malgun Gothic"/>
          <w:b w:val="0"/>
          <w:sz w:val="23"/>
        </w:rPr>
        <w:t>이식 당일의 확인입니다. 황체는 프로게스테론을 만들고, 프로게스테론이 임신을 유지합니다. 프로게스테론 지원이 없는 자궁에 들어간 7일령 수정란은 착상하지 못하고 죽습니다. 시기는 발정 또는 배란 후 6일에서 8일째입니다. 크기는 약 18에서 20mm 이상의 기능성 황체를 직장검사, 가능하면 초음파로 확인합니다. 그리고 방향이 중요합니다. 반드시 황체가 있는 쪽과 같은 쪽 자궁각에 넣어야 합니다. 소에서는 자궁각과 난소 사이의 신호가 같은 쪽에서 국소적으로 일어나기 때문입니다. 반대쪽에 넣는 것은 흔하면서도 조용하고, 완전히 피할 수 있는 실패 원인입니다. 황체가 없거나, 낭종이거나, 애매하면 탈락이고 스트로를 녹이지 않습니다. 순서는 먼저 검사, 황체와 방향 확인, 그다음에야 탱크로 갑니다.</w:t>
      </w:r>
    </w:p>
    <w:p>
      <w:pPr>
        <w:spacing w:after="160"/>
      </w:pPr>
      <w:r>
        <w:rPr>
          <w:rFonts w:eastAsia="Malgun Gothic"/>
          <w:b w:val="0"/>
          <w:color w:val="5A5A5A"/>
          <w:sz w:val="20"/>
        </w:rPr>
        <w:t>Transfer-day check. The CL makes progesterone and progesterone maintains pregnancy; a Day-7 embryo in a uterus without progesterone support dies. Timing: Day 6 to 8 after estrus or ovulation. Size: a functional CL of roughly 18 to 20 millimetres or more, by palpation and preferably ultrasound. Side: always the horn on the same side as the CL, because the signalling between horn and ovary is local. Wrong horn is a common, silent and completely avoidable failure. No CL, a cyst or a doubtful CL: reject, and do not thaw the straw. Sequence: palpate first, confirm CL and side, and only then walk to the tank.</w:t>
      </w:r>
    </w:p>
    <w:p>
      <w:pPr>
        <w:keepNext/>
        <w:spacing w:after="80" w:before="280"/>
      </w:pPr>
      <w:r>
        <w:rPr>
          <w:rFonts w:eastAsia="Malgun Gothic"/>
          <w:b/>
          <w:color w:val="1F3A2E"/>
          <w:sz w:val="26"/>
        </w:rPr>
        <w:t>Slide 20  ·  Read the straw</w:t>
      </w:r>
    </w:p>
    <w:p>
      <w:pPr>
        <w:spacing w:after="80"/>
      </w:pPr>
      <w:r>
        <w:rPr>
          <w:rFonts w:eastAsia="Malgun Gothic"/>
          <w:b w:val="0"/>
          <w:sz w:val="23"/>
        </w:rPr>
        <w:t>다음은 수정란 자체입니다. 스트로를 읽어야 합니다. 단계, 등급, 성별, 그리고 동결 방법이 그다음에 무엇을 해도 되는지를 정합니다.</w:t>
      </w:r>
    </w:p>
    <w:p>
      <w:pPr>
        <w:spacing w:after="160"/>
      </w:pPr>
      <w:r>
        <w:rPr>
          <w:rFonts w:eastAsia="Malgun Gothic"/>
          <w:b w:val="0"/>
          <w:color w:val="5A5A5A"/>
          <w:sz w:val="20"/>
        </w:rPr>
        <w:t>Next, the embryo itself. Read the straw: stage, grade, sex and freezing method decide what you are allowed to do next.</w:t>
      </w:r>
    </w:p>
    <w:p>
      <w:pPr>
        <w:keepNext/>
        <w:spacing w:after="80" w:before="280"/>
      </w:pPr>
      <w:r>
        <w:rPr>
          <w:rFonts w:eastAsia="Malgun Gothic"/>
          <w:b/>
          <w:color w:val="1F3A2E"/>
          <w:sz w:val="26"/>
        </w:rPr>
        <w:t>Slide 21  ·  Where fertilization happens, and where the embryo must be</w:t>
      </w:r>
    </w:p>
    <w:p>
      <w:pPr>
        <w:spacing w:after="80"/>
      </w:pPr>
      <w:r>
        <w:rPr>
          <w:rFonts w:eastAsia="Malgun Gothic"/>
          <w:b w:val="0"/>
          <w:sz w:val="23"/>
        </w:rPr>
        <w:t>자궁의 해부학적 모식도로 이동 경로를 보겠습니다. 아래부터 질, 자궁경관, 자궁체, 그리고 좌우 두 개의 자궁각, 그 끝에 가느다란 난관, 그리고 난소가 있습니다. 1번, 발정이 시작되고 약 24시간에서 30시간 뒤에 난소에서 배란이 일어나고, 그 자리에 황체가 생깁니다. 2번, 인공수정 때 정액은 자궁경관을 지나 자궁체에 주입하고, 정자는 스스로 헤엄쳐 자궁각을 지나 난관까지 올라갑니다. 3번, 수정은 자궁이 아니라 난관의 팽대부에서 일어납니다. 이날이 0일입니다. 4번, 수정란은 분열하면서 난관을 천천히 내려와 4일에서 5일째, 8세포에서 16세포 시기에 자궁으로 들어갑니다. 5번, 7일에서 8일째 배반포는 황체가 있는 쪽 자궁각의 끝부분에 있습니다. 그래서 수정란이식 때 우리는 7일령 수정란을 바로 이 자리, 황체 쪽 자궁각의 앞쪽 3분의 1에 넣습니다. 자연이 수정란을 두는 곳에 똑같이 두는 것입니다.</w:t>
      </w:r>
    </w:p>
    <w:p>
      <w:pPr>
        <w:spacing w:after="160"/>
      </w:pPr>
      <w:r>
        <w:rPr>
          <w:rFonts w:eastAsia="Malgun Gothic"/>
          <w:b w:val="0"/>
          <w:color w:val="5A5A5A"/>
          <w:sz w:val="20"/>
        </w:rPr>
        <w:t>Let us follow the path on a schematic of the tract. From below: vagina, cervix, uterine body, the two uterine horns, the thin oviducts at their tips, and the ovaries. One: about 24 to 30 hours after heat begins, the ovary ovulates and a corpus luteum forms in its place. Two: at AI, semen passes the cervix and is deposited in the uterine body; sperm swim up through the horn to the oviduct. Three: fertilization happens not in the uterus but in the ampulla of the oviduct — that is Day 0. Four: the embryo divides as it moves down the oviduct and enters the uterus on Day 4 to 5, at 8 to 16 cells. Five: the Day 7 to 8 blastocyst lies at the tip of the horn on the CL side. That is why, in ET, we place the Day-7 embryo exactly there — the cranial third of the horn on the CL side — where nature would have put it.</w:t>
      </w:r>
    </w:p>
    <w:p>
      <w:pPr>
        <w:keepNext/>
        <w:spacing w:after="80" w:before="280"/>
      </w:pPr>
      <w:r>
        <w:rPr>
          <w:rFonts w:eastAsia="Malgun Gothic"/>
          <w:b/>
          <w:color w:val="1F3A2E"/>
          <w:sz w:val="26"/>
        </w:rPr>
        <w:t>Slide 22  ·  From one cell to a blastocyst in 7–8 days</w:t>
      </w:r>
    </w:p>
    <w:p>
      <w:pPr>
        <w:spacing w:after="80"/>
      </w:pPr>
      <w:r>
        <w:rPr>
          <w:rFonts w:eastAsia="Malgun Gothic"/>
          <w:b w:val="0"/>
          <w:sz w:val="23"/>
        </w:rPr>
        <w:t>수정란의 발달 단계를 그림으로 보겠습니다. 수정된 첫날은 1세포, 접합자입니다. 둘째 날 2세포, 2일에서 3일 4세포, 3일에서 4일에 8세포에서 16세포가 됩니다. 5일에서 6일이 되면 세포들이 뭉쳐 상실배가 되고, 7일째 안에 빈 공간, 즉 포배강이 생기기 시작하면 초기 배반포입니다. 7일에서 8일에 배반포, 8일째 확장 배반포가 되고, 9일에서 10일이 되면 투명대를 깨고 나오는 부화 배반포가 됩니다. 아래 숫자는 국제 기준 IETS 단계 번호입니다. 이식과 동결에 쓰는 것은 4번에서 7번이고, 진하게 표시한 6번 배반포와 7번 확장 배반포가 가장 좋습니다. 8번 이상은 투명대를 잃었기 때문에 신선 이식만 가능하고, 국제 기준대로 세척할 수 없어 동결이나 수출은 할 수 없습니다.</w:t>
      </w:r>
    </w:p>
    <w:p>
      <w:pPr>
        <w:spacing w:after="160"/>
      </w:pPr>
      <w:r>
        <w:rPr>
          <w:rFonts w:eastAsia="Malgun Gothic"/>
          <w:b w:val="0"/>
          <w:color w:val="5A5A5A"/>
          <w:sz w:val="20"/>
        </w:rPr>
        <w:t>Here are the stages in pictures. Day 1, one cell — the zygote. Day 2, two cells; Day 2 to 3, four cells; Day 3 to 4, eight to sixteen cells. By Day 5 to 6 the cells compact into a morula; on Day 7 a fluid cavity begins to form — the early blastocyst. Day 7 to 8, blastocyst; Day 8, expanded blastocyst; Day 9 to 10 it breaks out of the zona — the hatched blastocyst. The numbers below are IETS stage codes. Stages 4 to 7 are used for transfer and freezing; 6 and 7, shown dark, are best. Stage 8 and beyond have lost the zona: fresh transfer only, they cannot be washed to the international standard, and they are not frozen or exported.</w:t>
      </w:r>
    </w:p>
    <w:p>
      <w:pPr>
        <w:keepNext/>
        <w:spacing w:after="80" w:before="280"/>
      </w:pPr>
      <w:r>
        <w:rPr>
          <w:rFonts w:eastAsia="Malgun Gothic"/>
          <w:b/>
          <w:color w:val="1F3A2E"/>
          <w:sz w:val="26"/>
        </w:rPr>
        <w:t>Slide 23  ·  A blastocyst about 0.15–0.2 mm across</w:t>
      </w:r>
    </w:p>
    <w:p>
      <w:pPr>
        <w:spacing w:after="80"/>
      </w:pPr>
      <w:r>
        <w:rPr>
          <w:rFonts w:eastAsia="Malgun Gothic"/>
          <w:b w:val="0"/>
          <w:sz w:val="23"/>
        </w:rPr>
        <w:t>이식하는 7일에서 8일령 수정란을 확대한 그림입니다. 실제 지름은 약 0.15에서 0.2밀리미터로 현미경으로만 보입니다. 1번, 바깥의 투명대입니다. 수정란을 보호하는 껍질이고, 국제 기준에서 가장 중요한 부분입니다. 세척과 수출을 하려면 반드시 온전해야 합니다. 2번, 영양외배엽입니다. 바깥 세포층으로, 나중에 태반이 됩니다. 3번, 내세포괴입니다. 안쪽의 세포 덩어리로, 이것이 송아지가 됩니다. 4번, 포배강입니다. 액체로 찬 공간이고 7일에서 8일에 커지면서 확장 배반포가 됩니다. 아래 문장이 다음 슬라이드로 이어집니다. 온전한 투명대와 올바른 세척, 이 두 가지가 수정란을 통해 병이 옮지 않게 하는 방어벽입니다.</w:t>
      </w:r>
    </w:p>
    <w:p>
      <w:pPr>
        <w:spacing w:after="160"/>
      </w:pPr>
      <w:r>
        <w:rPr>
          <w:rFonts w:eastAsia="Malgun Gothic"/>
          <w:b w:val="0"/>
          <w:color w:val="5A5A5A"/>
          <w:sz w:val="20"/>
        </w:rPr>
        <w:t>This is the Day 7 to 8 embryo we transfer, enlarged. Its real diameter is about 0.15 to 0.2 millimetres — visible only under a microscope. One: the zona pellucida, the protective shell and, for international standards, the most important part — it must be intact for washing and export. Two: the trophectoderm, the outer cell layer, which becomes the placenta. Three: the inner cell mass, which becomes the calf. Four: the blastocoel, the fluid-filled cavity that enlarges on Day 7 to 8 into the expanded blastocyst. And this leads to the next slide: an intact zona plus correct washing is the barrier that stops disease travelling with the embryo.</w:t>
      </w:r>
    </w:p>
    <w:p>
      <w:pPr>
        <w:keepNext/>
        <w:spacing w:after="80" w:before="280"/>
      </w:pPr>
      <w:r>
        <w:rPr>
          <w:rFonts w:eastAsia="Malgun Gothic"/>
          <w:b/>
          <w:color w:val="1F3A2E"/>
          <w:sz w:val="26"/>
        </w:rPr>
        <w:t>Slide 24  ·  Stages 4–7 for transfer; only Grade 1 is frozen for export</w:t>
      </w:r>
    </w:p>
    <w:p>
      <w:pPr>
        <w:spacing w:after="80"/>
      </w:pPr>
      <w:r>
        <w:rPr>
          <w:rFonts w:eastAsia="Malgun Gothic"/>
          <w:b w:val="0"/>
          <w:sz w:val="23"/>
        </w:rPr>
        <w:t>국제수정란기술학회, IETS 기준입니다. 전 세계 모든 스트로에 이 기준이 적혀 있습니다. 단계는 4에서 7까지가 이식 재료입니다. 6번 배반포와 7번 확장 배반포가 결과도 가장 좋고 동결에도 가장 강합니다. 8번 부화 배반포는 투명대를 벗어났기 때문에 신선 이식만 가능하고, 국제 위생 기준으로 세척할 수 없고 동결도 잘 안 됩니다. 등급은 품질입니다. 1등급은 대칭이고 균일하며 세포의 85% 이상이 정상입니다. 저희 프로그램의 원칙은 분명합니다. 수출용으로 동결하는 것은 1등급뿐입니다. 2등급은 채란한 농장에서 신선 이식, 3등급은 농장 판단, 4등급은 폐기입니다. 그리고 성감별 수정란은 약 90%가 암컷입니다. 임신 10두 중 수송아지가 1두 정도 나오는 것은 정상이지 불량이 아닙니다.</w:t>
      </w:r>
    </w:p>
    <w:p>
      <w:pPr>
        <w:spacing w:after="160"/>
      </w:pPr>
      <w:r>
        <w:rPr>
          <w:rFonts w:eastAsia="Malgun Gothic"/>
          <w:b w:val="0"/>
          <w:color w:val="5A5A5A"/>
          <w:sz w:val="20"/>
        </w:rPr>
        <w:t>The IETS system is on every straw in the world. Stages 4 to 7 are transfer material; 6, blastocyst, and 7, expanded blastocyst, give the best results and freeze best. Stage 8, hatched, has left its zona: fresh transfer only, it cannot be washed to the international sanitary standard and does not freeze reliably. Grade is quality: grade 1 is symmetrical, uniform, at least 85 percent intact. Our rule: only grade 1 is frozen for export; grade 2 fresh on the farm of collection; grade 3 an on-farm decision; grade 4 discarded. Sexed embryos are about 90 percent female — about one bull calf in ten pregnancies is normal, not a defect.</w:t>
      </w:r>
    </w:p>
    <w:p>
      <w:pPr>
        <w:keepNext/>
        <w:spacing w:after="80" w:before="280"/>
      </w:pPr>
      <w:r>
        <w:rPr>
          <w:rFonts w:eastAsia="Malgun Gothic"/>
          <w:b/>
          <w:color w:val="1F3A2E"/>
          <w:sz w:val="26"/>
        </w:rPr>
        <w:t>Slide 25  ·  The international standard: WOAH Code + IETS Manual</w:t>
      </w:r>
    </w:p>
    <w:p>
      <w:pPr>
        <w:spacing w:after="80"/>
      </w:pPr>
      <w:r>
        <w:rPr>
          <w:rFonts w:eastAsia="Malgun Gothic"/>
          <w:b w:val="0"/>
          <w:sz w:val="23"/>
        </w:rPr>
        <w:t>수정란을 통한 질병 전파의 국제 기준입니다. 기준을 만드는 곳은 두 곳입니다. 세계동물보건기구, WOAH의 육상동물위생규약에 수정란 채취와 처리에 관한 장이 있고, 국제수정란기술학회 IETS의 매뉴얼이 구체적인 방법을 정합니다. 그리고 실제 수출입에서는 항상 수입국의 위생증명 조건이 적용됩니다. 핵심 요건은 여섯 가지입니다. 첫째, 공식 수의사가 감독하는 승인된 팀. 둘째, 공란우는 건강한 농장에서, 도축장 난소는 생체 검사와 도체 검사를 거친 소에서만. 셋째, 투명대가 온전하고 부착물이 없는지 현미경으로 확인. 넷째, 10회 세척, 매번 100배 희석, 매번 새 피펫, 필요하면 트립신 세척. 다섯째, 병원체가 없는 배지와 혈청, 소혈청알부민 같은 동물 유래 물질, 그리고 항생제. 여섯째, 멸균 밀봉 스트로와 IETS 표기, 깨끗한 액체질소 탱크, 기록과 위생증명서입니다. 오른쪽은 IETS 1범주, 기준대로 처리하면 위험을 무시할 수 있는 소의 질병입니다. 지방성 소 백혈병, 구제역, 블루텅, 브루셀라, 트립신 처리를 한 IBR, 그리고 광우병입니다. 다만 체외수정란은 투명대에 병원체가 더 잘 붙기 때문에 세척만으로는 부족하고, 저희처럼 도축장 난소를 쓰는 경우 원료 관리와 BVD 같은 재료 검사를 WOAH 체외수정란 장에 따라 함께 해야 합니다.</w:t>
      </w:r>
    </w:p>
    <w:p>
      <w:pPr>
        <w:spacing w:after="160"/>
      </w:pPr>
      <w:r>
        <w:rPr>
          <w:rFonts w:eastAsia="Malgun Gothic"/>
          <w:b w:val="0"/>
          <w:color w:val="5A5A5A"/>
          <w:sz w:val="20"/>
        </w:rPr>
        <w:t>The international standard for disease transmission by embryos. Two bodies set it: the World Organisation for Animal Health, whose Terrestrial Animal Health Code has chapters on embryo collection and processing, and the IETS, whose Manual gives the methods. In real trade, the importing country's health certificate conditions always apply. Six core requirements: an approved team under an official veterinarian; donors from healthy herds, and abattoir ovaries only from animals that passed ante- and post-mortem inspection; an intact zona free of adherent material, checked under the microscope; ten washes, each a 1:100 dilution, with a new pipette each time, plus a trypsin wash where required; pathogen-free media and animal-derived products such as serum and BSA, with antibiotics; and sterile sealed straws with IETS labels, clean liquid nitrogen tanks, records and a health certificate. On the right, IETS Category 1 for cattle — negligible risk when embryos are handled to the standard: enzootic bovine leukosis, foot-and-mouth disease, bluetongue, Brucella abortus, IBR with trypsin treatment, and BSE. In vitro embryos have a stickier zona, so washing alone is not enough; with abattoir ovaries, as in our programme, source control and testing of materials such as for BVD virus follow the WOAH chapter on in vitro embryos.</w:t>
      </w:r>
    </w:p>
    <w:p>
      <w:pPr>
        <w:keepNext/>
        <w:spacing w:after="80" w:before="280"/>
      </w:pPr>
      <w:r>
        <w:rPr>
          <w:rFonts w:eastAsia="Malgun Gothic"/>
          <w:b/>
          <w:color w:val="1F3A2E"/>
          <w:sz w:val="26"/>
        </w:rPr>
        <w:t>Slide 26  ·  We use slow freezing — vitrification explained, not recommended</w:t>
      </w:r>
    </w:p>
    <w:p>
      <w:pPr>
        <w:spacing w:after="80"/>
      </w:pPr>
      <w:r>
        <w:rPr>
          <w:rFonts w:eastAsia="Malgun Gothic"/>
          <w:b w:val="0"/>
          <w:sz w:val="23"/>
        </w:rPr>
        <w:t>동결 방법입니다. 저희는 완만동결, 즉 슬로프리징을 씁니다. 에틸렌글리콜을 동해방지제로 써서 천천히 냉각합니다. 에틸렌글리콜은 분자가 작아 빨리 스며들고 자궁 안에서 스스로 희석되기 때문에, 수조, 타이머, 이식기만 있으면 우사에서 바로 직접이식할 수 있습니다. 접시도, 현미경도, 실험실 단계도 필요 없습니다. 현장에서 가장 단순하고 실수가 적은 방법입니다. 참고로 유리화 동결도 설명드리겠습니다. 아주 높은 농도의 동해방지제와 초급속 냉각으로 얼음 없이 유리처럼 굳히는 방법입니다. 그런데 녹일 때 그 수정란을 만든 실험실의 절차대로 여러 단계로 가온하고 희석해야 하고, 직접이식은 할 수 없습니다. 현장에서는 단계가 많고 실수할 여지가 커서 저희는 권하지 않습니다. 다만 한 가지는 꼭 기억하십시오. 혹시라도 유리화 스트로를 받게 되면 실험실 카드를 따르고, 절대 직접이식 방법으로 녹이지 마십시오. 수정란이 반드시 죽습니다.</w:t>
      </w:r>
    </w:p>
    <w:p>
      <w:pPr>
        <w:spacing w:after="160"/>
      </w:pPr>
      <w:r>
        <w:rPr>
          <w:rFonts w:eastAsia="Malgun Gothic"/>
          <w:b w:val="0"/>
          <w:color w:val="5A5A5A"/>
          <w:sz w:val="20"/>
        </w:rPr>
        <w:t>Freezing method. We use slow freezing with ethylene glycol. Ethylene glycol is small, permeates quickly and dilutes inside the uterus, so with only a water bath, a timer and a transfer gun you can direct-transfer in the barn — no dishes, no microscope, no lab steps. It is the simplest method in the field, with the least room for error. For information, vitrification uses very high cryoprotectant concentrations and ultra-rapid cooling to form a glass without ice. But it must be warmed and diluted step by step with the producing lab's protocol and cannot be direct-transferred. In the field that means more steps and more room for error, so we do not recommend it. One thing to remember: if you ever receive a vitrified straw, follow the lab card and never thaw it as a direct-transfer straw — the embryo will die.</w:t>
      </w:r>
    </w:p>
    <w:p>
      <w:pPr>
        <w:keepNext/>
        <w:spacing w:after="80" w:before="280"/>
      </w:pPr>
      <w:r>
        <w:rPr>
          <w:rFonts w:eastAsia="Malgun Gothic"/>
          <w:b/>
          <w:color w:val="1F3A2E"/>
          <w:sz w:val="26"/>
        </w:rPr>
        <w:t>Slide 27  ·  Air 3–5 s · water 37 °C 20–30 s</w:t>
      </w:r>
    </w:p>
    <w:p>
      <w:pPr>
        <w:spacing w:after="80"/>
      </w:pPr>
      <w:r>
        <w:rPr>
          <w:rFonts w:eastAsia="Malgun Gothic"/>
          <w:b w:val="0"/>
          <w:sz w:val="23"/>
        </w:rPr>
        <w:t>직접이식 스트로의 융해 순서입니다. 숫자를 따라 해 주십시오. 공기 3초에서 5초, 37도 물에 20초에서 30초. 현장에서 늘 보는 실수가 세 가지 있습니다. 첫째, 스트로를 찾는다고 고블릿 전체를 탱크 밖 공기 중으로 들어 올립니다. 그러면 다른 스트로들이 녹았다가 다시 얼어서 모두 망가집니다. 탱크 목 부분 안에서 찾으십시오. 둘째, 스트로의 물기를 닦지 않아 물이 이식기에 들어가 오염됩니다. 셋째, 수정란을 녹여 놓고 그제서야 소를 잡으러 갑니다. 소를 먼저 잡고, 맨 마지막에 녹이십시오. 녹인 뒤 5분에서 10분 안에 이식하고, 햇빛과 바람을 피하십시오.</w:t>
      </w:r>
    </w:p>
    <w:p>
      <w:pPr>
        <w:spacing w:after="160"/>
      </w:pPr>
      <w:r>
        <w:rPr>
          <w:rFonts w:eastAsia="Malgun Gothic"/>
          <w:b w:val="0"/>
          <w:color w:val="5A5A5A"/>
          <w:sz w:val="20"/>
        </w:rPr>
        <w:t>Thawing a direct-transfer straw. Say the numbers with me: air three to five seconds; water bath 37 degrees, twenty to thirty seconds. Three errors I see constantly. First, lifting the whole goblet out of the tank while searching — the other straws warm and re-cool and are destroyed; search inside the tank neck. Second, not drying the straw, so water contaminates the gun. Third, thawing the embryo and then going to catch the cow. Catch the cow first; thaw last. Transfer within five to ten minutes, out of sun and wind.</w:t>
      </w:r>
    </w:p>
    <w:p>
      <w:pPr>
        <w:keepNext/>
        <w:spacing w:after="80" w:before="280"/>
      </w:pPr>
      <w:r>
        <w:rPr>
          <w:rFonts w:eastAsia="Malgun Gothic"/>
          <w:b/>
          <w:color w:val="1F3A2E"/>
          <w:sz w:val="26"/>
        </w:rPr>
        <w:t>Slide 28  ·  Nine steps — never force the cervix</w:t>
      </w:r>
    </w:p>
    <w:p>
      <w:pPr>
        <w:spacing w:after="80"/>
      </w:pPr>
      <w:r>
        <w:rPr>
          <w:rFonts w:eastAsia="Malgun Gothic"/>
          <w:b w:val="0"/>
          <w:sz w:val="23"/>
        </w:rPr>
        <w:t>이식 기술 아홉 단계입니다. 경막외 마취는 선택이 아닙니다. 마취 없이는 소가 힘을 주고 직장이 수축해서 정확하게 만지거나 넣을 수 없습니다. 2% 리도카인 2에서 3밀리리터를 주고 꼬리가 늘어질 때까지 기다립니다. 다섯 번째 단계에서 좋은 시술자와 그렇지 않은 시술자가 갈립니다. 이식기를 경관에 밀어 넣는 것이 아닙니다. 직장벽을 통해 경관을 손에 쥐고, 경관을 이식기 쪽으로 한 고리씩 끼워 넣습니다. 힘으로 밀고 있다면 멈추고 다시 잡으십시오. 황체가 있는 쪽 자궁각의 앞쪽 3분의 1에 천천히 끝까지 주입하고, 곧게 빼서 스트로가 비었는지 확인합니다. 그리고 마지막, 하루가 끝날 때가 아니라 즉시 기록합니다. 기억은 기록이 아닙니다.</w:t>
      </w:r>
    </w:p>
    <w:p>
      <w:pPr>
        <w:spacing w:after="160"/>
      </w:pPr>
      <w:r>
        <w:rPr>
          <w:rFonts w:eastAsia="Malgun Gothic"/>
          <w:b w:val="0"/>
          <w:color w:val="5A5A5A"/>
          <w:sz w:val="20"/>
        </w:rPr>
        <w:t>Nine steps. The epidural is not optional: without it the cow strains, the rectum contracts and you cannot feel or place anything accurately — 2 to 3 mL of 2 percent lidocaine, and wait for the tail to relax. Step five separates good technicians from poor ones: you do not push the gun through the cervix; you hold the cervix through the rectal wall and feed it onto the gun, ring by ring. If you are forcing, stop and reposition. Deposit slowly and completely in the cranial third of the horn on the CL side, withdraw straight and check the straw is empty. And record immediately, not at the end of the day — memory is not a record.</w:t>
      </w:r>
    </w:p>
    <w:p>
      <w:pPr>
        <w:keepNext/>
        <w:spacing w:after="80" w:before="280"/>
      </w:pPr>
      <w:r>
        <w:rPr>
          <w:rFonts w:eastAsia="Malgun Gothic"/>
          <w:b/>
          <w:color w:val="1F3A2E"/>
          <w:sz w:val="26"/>
        </w:rPr>
        <w:t>Slide 29  ·  Score every transfer 1–3; record 14 fields</w:t>
      </w:r>
    </w:p>
    <w:p>
      <w:pPr>
        <w:spacing w:after="80"/>
      </w:pPr>
      <w:r>
        <w:rPr>
          <w:rFonts w:eastAsia="Malgun Gothic"/>
          <w:b w:val="0"/>
          <w:sz w:val="23"/>
        </w:rPr>
        <w:t>오늘 드릴 수 있는 가장 유용한 습관입니다. 모든 이식에 1에서 3까지 난이도 점수를 매기십시오. 1은 쉽고 출혈이 없음, 2는 약간의 저항, 3은 어렵고 시스에 피가 묻고 여러 번 시도한 경우입니다. 그리고 한 달에 한 번 3점이 몇 번이었는지 세어 보십시오. 열 번 중 한 번 이상이 3점이라면 문제는 수정란 공급자도 소도 아닙니다. 손, 보정 시설, 아니면 인내심입니다. 저도 18년 동안 저 자신에게 이걸 써 왔습니다. 불편하지만 가장 빨리 느는 방법입니다. 오른쪽은 기록지 항목 14개입니다. 수란우 번호부터 체형, 황체 방향과 크기, 수정란 정보, 융해 시각, 시술자, 난이도까지 이식 직후 바로 적으십시오.</w:t>
      </w:r>
    </w:p>
    <w:p>
      <w:pPr>
        <w:spacing w:after="160"/>
      </w:pPr>
      <w:r>
        <w:rPr>
          <w:rFonts w:eastAsia="Malgun Gothic"/>
          <w:b w:val="0"/>
          <w:color w:val="5A5A5A"/>
          <w:sz w:val="20"/>
        </w:rPr>
        <w:t>The most useful habit I can give you: score every transfer from 1 to 3. One, easy with no blood; two, some resistance; three, difficult, blood on the sheath, repeated attempts. Once a month count your threes. If more than about one in ten is a three, the problem is not the supplier or the cows — it is your hands, your restraint facilities or your patience. I have used this on myself for eighteen years; it is uncomfortable and it is the fastest way to improve. On the right are the fourteen record fields — write them immediately after each transfer.</w:t>
      </w:r>
    </w:p>
    <w:p>
      <w:pPr>
        <w:keepNext/>
        <w:spacing w:after="80" w:before="280"/>
      </w:pPr>
      <w:r>
        <w:rPr>
          <w:rFonts w:eastAsia="Malgun Gothic"/>
          <w:b/>
          <w:color w:val="1F3A2E"/>
          <w:sz w:val="26"/>
        </w:rPr>
        <w:t>Slide 30  ·  The transfer takes 5 minutes; the pregnancy takes 45 days</w:t>
      </w:r>
    </w:p>
    <w:p>
      <w:pPr>
        <w:spacing w:after="80"/>
      </w:pPr>
      <w:r>
        <w:rPr>
          <w:rFonts w:eastAsia="Malgun Gothic"/>
          <w:b w:val="0"/>
          <w:sz w:val="23"/>
        </w:rPr>
        <w:t>이식은 5분이지만 임신이 안정되기까지는 45일이 걸립니다. 전 세계에서 가장 흔한 관리 실수는 이식하고 다음 주에 수란우를 다른 무리로 옮기는 것입니다. 무리 스트레스, 사료 변화, 더위는 모두 같은 방향, 즉 조기태아사로 작용합니다. 이식 후 7일에서 10일 동안은 이동, 재편성, 수송, 백신, 제각을 하지 마십시오. 사료와 우사를 바꾸지 말고 체형을 유지하십시오. 더위 대책은 임신 대책입니다. 그늘, 환풍기, 물, 그리고 작업은 오전 9시 전에 하십시오. 그리고 재발정을 기록하십시오. 18일에서 24일에 돌아오면 정상 길이 주기로, 수정이나 아주 초기 발달 실패를 뜻합니다. 늦게 돌아오면 더 늦은 시기의 조기태아사, 즉 더위나 질병을 의심해야 합니다. 실패의 패턴이 어디를 봐야 할지 알려 줍니다.</w:t>
      </w:r>
    </w:p>
    <w:p>
      <w:pPr>
        <w:spacing w:after="160"/>
      </w:pPr>
      <w:r>
        <w:rPr>
          <w:rFonts w:eastAsia="Malgun Gothic"/>
          <w:b w:val="0"/>
          <w:color w:val="5A5A5A"/>
          <w:sz w:val="20"/>
        </w:rPr>
        <w:t>The transfer takes five minutes; the pregnancy takes forty-five days to become secure. The most common mistake worldwide is moving recipients to a new group the week after transfer — social stress, ration change and heat all push toward early embryonic loss. For 7 to 10 days: no moving, regrouping, transport, vaccination or dehorning. Keep ration and housing the same and condition stable. Heat abatement is a pregnancy tool: shade, fans, water, handling before 9 am. Record returns to heat: a return at Day 18 to 24 points to fertilization or very early failure; a late return points to later loss — heat stress or disease. The pattern of failures tells you where to look.</w:t>
      </w:r>
    </w:p>
    <w:p>
      <w:pPr>
        <w:keepNext/>
        <w:spacing w:after="80" w:before="280"/>
      </w:pPr>
      <w:r>
        <w:rPr>
          <w:rFonts w:eastAsia="Malgun Gothic"/>
          <w:b/>
          <w:color w:val="1F3A2E"/>
          <w:sz w:val="26"/>
        </w:rPr>
        <w:t>Slide 31  ·  Scan at Day 28–32, recheck at Day 55–60</w:t>
      </w:r>
    </w:p>
    <w:p>
      <w:pPr>
        <w:spacing w:after="80"/>
      </w:pPr>
      <w:r>
        <w:rPr>
          <w:rFonts w:eastAsia="Malgun Gothic"/>
          <w:b w:val="0"/>
          <w:sz w:val="23"/>
        </w:rPr>
        <w:t>임신진단은 초음파로 28일에서 32일에 하고, 꼭 55일에서 60일에 한 번 더 확인하십시오. 늦게 일어나는 조기태아사와 초기 유산은 실제로 있고, 더운 지역에서는 흔합니다. 한 번만 보면 지키지 못한 임신을 성공으로 기록하게 되고, 프로그램이 어디서 새는지 영원히 모릅니다. 오른쪽은 현실적인 숫자입니다. 문헌 기준으로 체내 신선 55~70%, 체내 동결 직접이식 45~60%, 체외 신선 40~55%, 체외 유리화 35~50%입니다. 저희 회사의 한국 현장 평균은 약 60%이고, 최근 5년간 해외에서 이식한 저희 성감별 동결 체외수정란도 약 60%입니다. 이것은 한국의 수란우와 한국의 관리로 얻은 숫자입니다. 새로 시작하는 프로그램의 첫해 현실적 목표는 40에서 50%입니다. 첫해에 65%를 약속하는 사람이 있다면 조심하십시오. 그리고 대리모 선정과 더위 관리를 개선하면서 올려 갑니다. 1%가 오를 때마다 실제 돈이 됩니다.</w:t>
      </w:r>
    </w:p>
    <w:p>
      <w:pPr>
        <w:spacing w:after="160"/>
      </w:pPr>
      <w:r>
        <w:rPr>
          <w:rFonts w:eastAsia="Malgun Gothic"/>
          <w:b w:val="0"/>
          <w:color w:val="5A5A5A"/>
          <w:sz w:val="20"/>
        </w:rPr>
        <w:t>Diagnose by ultrasound at Day 28 to 32, and always recheck at Day 55 to 60. Late embryonic and early fetal loss is real and common in hot climates; with one check you record pregnancies you did not keep and never find where your programme leaks. Honest numbers: published ranges are 55 to 70 percent for in vivo fresh, 45 to 60 for in vivo frozen direct transfer, 40 to 55 for IVP fresh, 35 to 50 for IVP vitrified. Our Korean field average is about 60 percent, and our sexed frozen IVF embryos transferred abroad over the last five years have also reached about 60 percent — with Korean recipients and management. A realistic first-year target for a new programme is 40 to 50 percent; be careful of anyone promising 65 in year one. Then you improve with better recipient selection and heat management, and every point is real money.</w:t>
      </w:r>
    </w:p>
    <w:p>
      <w:pPr>
        <w:keepNext/>
        <w:spacing w:after="80" w:before="280"/>
      </w:pPr>
      <w:r>
        <w:rPr>
          <w:rFonts w:eastAsia="Malgun Gothic"/>
          <w:b/>
          <w:color w:val="1F3A2E"/>
          <w:sz w:val="26"/>
        </w:rPr>
        <w:t>Slide 32  ·  One recipient, four checkpoints</w:t>
      </w:r>
    </w:p>
    <w:p>
      <w:pPr>
        <w:spacing w:after="80"/>
      </w:pPr>
      <w:r>
        <w:rPr>
          <w:rFonts w:eastAsia="Malgun Gothic"/>
          <w:b w:val="0"/>
          <w:sz w:val="23"/>
        </w:rPr>
        <w:t>오늘 내용을 현장 체크리스트 하나로 정리했습니다. 수란우 한 마리에 네 번의 확인입니다. 첫째, 등록 한 달 전, 미경산 처녀우를 우선으로 일곱 가지 기준, 체형, 생식기 검사, 건강 기록, 그리고 사양 교정입니다. 둘째, 동기화 기간, 수정란 도착일 서면 확정, 수정란 1개당 1.5두, 일정대로 CIDR, PGF, GnRH입니다. 셋째, 이식 당일, 배란 7일째, 황체 18에서 20mm 이상과 방향 기록, 스트로 확인, 소를 먼저 잡고, 녹이고, 이식, 그리고 난이도 점수입니다. 넷째, 사후 관리, 7일에서 10일 이동 금지, 더위 대책, 18일에서 24일 재발정 관찰, 28일에서 32일과 55일에서 60일 초음파입니다. 이 네 칸만 지켜도 수태율이 달라집니다.</w:t>
      </w:r>
    </w:p>
    <w:p>
      <w:pPr>
        <w:spacing w:after="160"/>
      </w:pPr>
      <w:r>
        <w:rPr>
          <w:rFonts w:eastAsia="Malgun Gothic"/>
          <w:b w:val="0"/>
          <w:color w:val="5A5A5A"/>
          <w:sz w:val="20"/>
        </w:rPr>
        <w:t>Today in one field checklist: one recipient, four checkpoints. Before enrolment, a month ahead: maiden heifers first, seven criteria, body condition, tract exam, health records, feeding correction. Synchronization: shipment date confirmed in writing, 1.5 cows per embryo, CIDR, PGF and GnRH on schedule. Transfer day, ovulation plus seven: CL of 18 to 20 mm or more with side recorded, read the straw, catch the cow, thaw, transfer, ease score. Follow-up: no moving for 7 to 10 days, heat abatement, watch for heat return at Day 18 to 24, scan at Day 28 to 32 and 55 to 60. Keep these four boxes and your conception rate will change.</w:t>
      </w:r>
    </w:p>
    <w:p>
      <w:pPr>
        <w:keepNext/>
        <w:spacing w:after="80" w:before="280"/>
      </w:pPr>
      <w:r>
        <w:rPr>
          <w:rFonts w:eastAsia="Malgun Gothic"/>
          <w:b/>
          <w:color w:val="1F3A2E"/>
          <w:sz w:val="26"/>
        </w:rPr>
        <w:t>Slide 33  ·  Thank you · 감사합니다</w:t>
      </w:r>
    </w:p>
    <w:p>
      <w:pPr>
        <w:spacing w:after="80"/>
      </w:pPr>
      <w:r>
        <w:rPr>
          <w:rFonts w:eastAsia="Malgun Gothic"/>
          <w:b w:val="0"/>
          <w:sz w:val="23"/>
        </w:rPr>
        <w:t>오늘 가져가실 네 문장입니다. 첫째, 인공수정은 아비 쪽을 개량하고, 수정란이식은 소 전체를 바꿉니다. 둘째, 대리모가 곧 결과이고, 기본은 미경산 처녀우입니다. 황체 없으면 이식 없습니다. 셋째, 거꾸로 계획하십시오. 배란일은 이식일 빼기 7일, 수정란 1개당 1.5두를 동기화합니다. 넷째, 스트로를 읽으십시오. 저희는 완만동결 직접이식 스트로를 씁니다. 유리화 스트로는 융해 방법이 다르니 직접이식하면 안 됩니다. 감사합니다. 이제 질문을 받겠습니다. 오늘 오후 현장에서 수란우를 함께 보면서 직접 확인해 보겠습니다.</w:t>
      </w:r>
    </w:p>
    <w:p>
      <w:pPr>
        <w:spacing w:after="160"/>
      </w:pPr>
      <w:r>
        <w:rPr>
          <w:rFonts w:eastAsia="Malgun Gothic"/>
          <w:b w:val="0"/>
          <w:color w:val="5A5A5A"/>
          <w:sz w:val="20"/>
        </w:rPr>
        <w:t>Four sentences to take home. One: AI improves the sire side; ET replaces the whole animal. Two: the recipient is the product, maiden heifers first — no CL, no transfer. Three: plan backwards — ovulation is transfer day minus seven, and synchronize 1.5 cows per embryo. Four: read the straw — we use slow-frozen direct-transfer straws; a vitrified straw is thawed differently and must never be direct-transferred. Thank you. I will take your questions now, and we will check recipients together in the field.</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