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5E3A"/>
          <w:sz w:val="21"/>
        </w:rPr>
        <w:t>경기도지사직 인수위원회 축산·동물방역 분야 인수전문위원 추천용</w:t>
      </w:r>
    </w:p>
    <w:p>
      <w:pPr>
        <w:spacing w:after="0"/>
      </w:pPr>
      <w:r>
        <w:rPr>
          <w:rFonts w:ascii="Malgun Gothic" w:hAnsi="Malgun Gothic" w:eastAsia="Malgun Gothic"/>
          <w:b/>
          <w:color w:val="142A4A"/>
          <w:sz w:val="44"/>
        </w:rPr>
        <w:t>이  력  서  (전문위원 프로필)</w:t>
      </w:r>
    </w:p>
    <w:p>
      <w:r>
        <w:rPr>
          <w:rFonts w:ascii="Malgun Gothic" w:hAnsi="Malgun Gothic" w:eastAsia="Malgun Gothic"/>
          <w:b/>
          <w:color w:val="142A4A"/>
          <w:sz w:val="26"/>
        </w:rPr>
        <w:t>하 현 제  (河 賢 齊 · Ha, Hyun-jae), D.V.M.</w:t>
      </w:r>
    </w:p>
    <w:p>
      <w:r>
        <w:rPr>
          <w:rFonts w:ascii="Malgun Gothic" w:hAnsi="Malgun Gothic" w:eastAsia="Malgun Gothic"/>
          <w:b w:val="0"/>
          <w:color w:val="1B5E3A"/>
          <w:sz w:val="20"/>
        </w:rPr>
        <w:t>수의사 · 축산생명공학/정밀축산 전문가 · 축산환경·탄소저감 기술개발자 · 건국대 수의과대학 겸임교수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생년월일 1973.10.25 | 수의사 면허 제10193호 | 010-6205-3150 | hhj3150@hanmail.net | 경기 안성시 미양면 역전길 14-42</w:t>
      </w:r>
    </w:p>
    <w:p>
      <w:pPr>
        <w:spacing w:after="40"/>
        <w:pBdr>
          <w:bottom w:val="single" w:sz="8" w:space="1" w:color="1B5E3A"/>
        </w:pBdr>
      </w:pPr>
      <w:r>
        <w:rPr>
          <w:rFonts w:ascii="Malgun Gothic" w:hAnsi="Malgun Gothic" w:eastAsia="Malgun Gothic"/>
          <w:b w:val="0"/>
          <w:color w:val="555555"/>
          <w:sz w:val="18"/>
        </w:rPr>
        <w:t>소속 ㈜제네틱스 대표이사 · 송영신목장 대표 · ㈜디투오(D2O) 대표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전문위원 추천 요지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1"/>
        </w:rPr>
        <w:t>경기도는 전국 젖소 사육두수의 40% 이상을 보유한 대한민국 최대 낙농 기반입니다. 본 후보자는 경기 안성에서 동물복지·저탄소·경축순환 목장을 직접 운영하는 수의사로, 국무총리 표창·농림축산식품부 장관 표창·경기도지사 표창·경기도의회 의장 표창을 수상하고, 국내 1호 동물복지·저탄소 인증, 대한민국 최초 젖소 성감별 수정란 수출 등 현장에서 검증된 성과를 보유한 축산 전 분야 통합 전문가입니다. 가축질병·번식, 축산환경·악취, 탄소중립, ICT·AI 정밀축산, 6차산업까지 정책 설계에 필요한 현장성과 전문성을 두루 갖추어 인수전문위원으로 적임입니다.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■ 수상 경력 (Awards &amp; Honors)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3402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수상 내역</w:t>
            </w:r>
          </w:p>
        </w:tc>
        <w:tc>
          <w:tcPr>
            <w:tcW w:type="dxa" w:w="1701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문서번호</w:t>
            </w:r>
          </w:p>
        </w:tc>
        <w:tc>
          <w:tcPr>
            <w:tcW w:type="dxa" w:w="1474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일자</w:t>
            </w:r>
          </w:p>
        </w:tc>
        <w:tc>
          <w:tcPr>
            <w:tcW w:type="dxa" w:w="2608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수여 기관(서명)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국무총리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제214912호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2021.12.11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국무총리 김부겸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농림축산식품부 장관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제99209호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2016.12.30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장관 김재수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경기도지사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제7827호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2025.12.31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경기도지사 김동연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경기도의회 의장 표창 (친환경축산 유공)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제25-11993호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2025.12.26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경기도의회 의장</w:t>
            </w:r>
          </w:p>
        </w:tc>
      </w:tr>
    </w:tbl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19"/>
        </w:rPr>
        <w:t xml:space="preserve">▸ 목장 수상  </w:t>
      </w:r>
      <w:r>
        <w:rPr>
          <w:rFonts w:ascii="Malgun Gothic" w:hAnsi="Malgun Gothic" w:eastAsia="Malgun Gothic"/>
          <w:b w:val="0"/>
          <w:sz w:val="19"/>
        </w:rPr>
        <w:t>2021 친환경축산대상 인증농가부문 최우수상 (제2021-02호, 2021.12.07, 농식품부 주최·(사)친환경축산협회) — 송영신목장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19"/>
        </w:rPr>
        <w:t xml:space="preserve">▸ 국제 학술  </w:t>
      </w:r>
      <w:r>
        <w:rPr>
          <w:rFonts w:ascii="Malgun Gothic" w:hAnsi="Malgun Gothic" w:eastAsia="Malgun Gothic"/>
          <w:b w:val="0"/>
          <w:sz w:val="19"/>
        </w:rPr>
        <w:t>연변대학교 농학원 제3회 해란강포럼 국제심포지엄 특별초청 발표 (2025.7.4) — “지속가능 농업의 축산: 생태적 회복력의 경로와 실천”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■ 대표 실적 — 대한민국 최초 · 국내 제1호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최초  </w:t>
      </w:r>
      <w:r>
        <w:rPr>
          <w:rFonts w:ascii="Malgun Gothic" w:hAnsi="Malgun Gothic" w:eastAsia="Malgun Gothic"/>
          <w:b w:val="0"/>
          <w:sz w:val="21"/>
        </w:rPr>
        <w:t>대한민국 최초 한국 젖소(홀스타인) 성감별 수정란 수출 (농촌진흥청)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최초  </w:t>
      </w:r>
      <w:r>
        <w:rPr>
          <w:rFonts w:ascii="Malgun Gothic" w:hAnsi="Malgun Gothic" w:eastAsia="Malgun Gothic"/>
          <w:b w:val="0"/>
          <w:sz w:val="21"/>
        </w:rPr>
        <w:t>대한민국 최초 피트모스 도입 — 냄새 없는 목장·파리 없는 목장 구현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1호  </w:t>
      </w:r>
      <w:r>
        <w:rPr>
          <w:rFonts w:ascii="Malgun Gothic" w:hAnsi="Malgun Gothic" w:eastAsia="Malgun Gothic"/>
          <w:b w:val="0"/>
          <w:sz w:val="21"/>
        </w:rPr>
        <w:t>농림축산식품부 스마트팜(ICT) 모델·교육목장 국내 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1호  </w:t>
      </w:r>
      <w:r>
        <w:rPr>
          <w:rFonts w:ascii="Malgun Gothic" w:hAnsi="Malgun Gothic" w:eastAsia="Malgun Gothic"/>
          <w:b w:val="0"/>
          <w:sz w:val="21"/>
        </w:rPr>
        <w:t>국내 제1호 젖소 동물복지 인증목장 · 국내 제1호 젖소 저탄소 인증목장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모델  </w:t>
      </w:r>
      <w:r>
        <w:rPr>
          <w:rFonts w:ascii="Malgun Gothic" w:hAnsi="Malgun Gothic" w:eastAsia="Malgun Gothic"/>
          <w:b w:val="0"/>
          <w:sz w:val="21"/>
        </w:rPr>
        <w:t>경기도 저지(Jersey) 전용목장 2호 (송영신목장) · 경축순환·힐링퇴비 모델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학력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814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기  간</w:t>
            </w:r>
          </w:p>
        </w:tc>
        <w:tc>
          <w:tcPr>
            <w:tcW w:type="dxa" w:w="4195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학교 / 학과</w:t>
            </w:r>
          </w:p>
        </w:tc>
        <w:tc>
          <w:tcPr>
            <w:tcW w:type="dxa" w:w="3061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비  고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~ 1992.02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진주 명신고등학교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졸업 / 김장하(남성학숙) 장학생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1992 ~ 1998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건국대학교 수의학과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수의학사(D.V.M.)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재학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건국대학교 수의과대학 (분자생물학)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석사 과정</w:t>
            </w:r>
          </w:p>
        </w:tc>
      </w:tr>
    </w:tbl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자격 · 면허 · 직함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수의사 면허 제10193호 (1999.02)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건국대학교 수의과대학 겸임교수 (2011~현재) · 국립한경대학교 축산전문강사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국립수의과학검역원 역학조사위원 · 중국 연변대학교 연구교수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KOICA · KOPIA 국제농업협력 전문가(전문요원) · 국가연구자번호 11152141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특허 2건 보유 (축산환경·정밀축산 분야) — 명칭·번호 별첨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주요 경력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041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기  간</w:t>
            </w:r>
          </w:p>
        </w:tc>
        <w:tc>
          <w:tcPr>
            <w:tcW w:type="dxa" w:w="4309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소속 / 직위</w:t>
            </w:r>
          </w:p>
        </w:tc>
        <w:tc>
          <w:tcPr>
            <w:tcW w:type="dxa" w:w="2721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주요 업무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1999 ~ 2000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국립수의과학검역원 바이러스과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수의 연구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2000 ~ 2002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㈜대한사료공업 기술지원과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번식·사양·질병·방역 컨설팅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2002 ~ 2005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백두산동물병원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임상수의사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2004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카길퓨리나(한·중)·신중신사료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초음파 번식·사양·낙농 컨설팅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2005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고려동물병원 / 원장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산업동물 진료·번식·수정란이식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2009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㈜제네틱스 / 대표이사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젖소 유전개량·수정란 생산·수출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2011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송영신목장 / 대표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A2 저지 헤이밀크·경축순환 목장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2021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㈜디투오(D2O) / 대표</w:t>
            </w:r>
          </w:p>
        </w:tc>
        <w:tc>
          <w:tcPr>
            <w:tcW w:type="dxa" w:w="2721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정밀축산·탄소저감·축산환경기술</w:t>
            </w:r>
          </w:p>
        </w:tc>
      </w:tr>
    </w:tbl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정부 · 공공 자문 및 위원 활동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농림축산식품부 낙농 우사 표준설계 자문위원 (2016)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농림축산식품부 지정 ICT 모델목장 (2016) · 경기 한우/낙농 마이스터 강사 (2016)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서울우유 지정 수의사 (2010~현재) · 농림부·지자체 축산정책 컨설팅 다수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경기도 디지털 축산 시범사업(Eco-BIT) 총괄기획·실증</w:t>
      </w:r>
    </w:p>
    <w:p>
      <w:pPr>
        <w:spacing w:before="18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목장 인증 보유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동물복지축산농장 인증 (2016.09.20~2028.04.27)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유기축산물 · 유기건초 인증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저탄소축산물 농장 인증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깨끗한 목장 인증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(가축)행복농장 인증 (2019.11.08)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9"/>
              </w:rPr>
              <w:t>✔  농협 동물복지·무첨가 인증</w:t>
            </w:r>
          </w:p>
        </w:tc>
      </w:tr>
    </w:tbl>
    <w:p>
      <w:pPr>
        <w:spacing w:before="160"/>
      </w:pPr>
      <w:r>
        <w:rPr>
          <w:rFonts w:ascii="Malgun Gothic" w:hAnsi="Malgun Gothic" w:eastAsia="Malgun Gothic"/>
          <w:b w:val="0"/>
          <w:color w:val="555555"/>
          <w:sz w:val="16"/>
        </w:rPr>
        <w:t>※ 경기도지사직 인수위원회 축산·동물방역 분야 인수전문위원 추천용. (근거: 본인 보유 표창장·인증서 원본)</w:t>
      </w:r>
    </w:p>
    <w:sectPr w:rsidR="00FC693F" w:rsidRPr="0006063C" w:rsidSect="00034616">
      <w:pgSz w:w="12240" w:h="15840"/>
      <w:pgMar w:top="794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