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D90B" w14:textId="3AC7A335" w:rsidR="009657A0" w:rsidRPr="00D331A3" w:rsidRDefault="009657A0" w:rsidP="009657A0">
      <w:pPr>
        <w:jc w:val="center"/>
        <w:rPr>
          <w:rFonts w:ascii="맑은 고딕" w:eastAsia="맑은 고딕" w:hAnsi="굴림" w:cs="굴림"/>
          <w:color w:val="000000"/>
          <w:sz w:val="32"/>
          <w:szCs w:val="32"/>
        </w:rPr>
      </w:pPr>
      <w:r w:rsidRPr="00D331A3">
        <w:rPr>
          <w:rFonts w:ascii="맑은 고딕" w:eastAsia="맑은 고딕" w:hAnsi="굴림" w:cs="굴림" w:hint="eastAsia"/>
          <w:color w:val="000000"/>
          <w:sz w:val="32"/>
          <w:szCs w:val="32"/>
        </w:rPr>
        <w:t>소요기술</w:t>
      </w:r>
      <w:r w:rsidRPr="00D331A3">
        <w:rPr>
          <w:rFonts w:ascii="맑은 고딕" w:eastAsia="맑은 고딕" w:hAnsi="굴림" w:cs="굴림"/>
          <w:color w:val="000000"/>
          <w:sz w:val="32"/>
          <w:szCs w:val="32"/>
        </w:rPr>
        <w:t xml:space="preserve"> 및 사용 툴</w:t>
      </w:r>
      <w:r w:rsidRPr="00D331A3">
        <w:rPr>
          <w:rFonts w:ascii="맑은 고딕" w:eastAsia="맑은 고딕" w:hAnsi="굴림" w:cs="굴림" w:hint="eastAsia"/>
          <w:color w:val="000000"/>
          <w:sz w:val="32"/>
          <w:szCs w:val="32"/>
        </w:rPr>
        <w:t xml:space="preserve"> 문서</w:t>
      </w:r>
    </w:p>
    <w:p w14:paraId="725559ED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4F67DE9F" w14:textId="395C7EEF" w:rsidR="009657A0" w:rsidRPr="00D331A3" w:rsidRDefault="009657A0" w:rsidP="009657A0">
      <w:pPr>
        <w:rPr>
          <w:rFonts w:ascii="맑은 고딕" w:eastAsia="맑은 고딕" w:hAnsi="굴림" w:cs="굴림"/>
          <w:b/>
          <w:bCs/>
          <w:color w:val="000000"/>
          <w:sz w:val="28"/>
          <w:szCs w:val="28"/>
        </w:rPr>
      </w:pPr>
      <w:r w:rsidRPr="00D331A3">
        <w:rPr>
          <w:rFonts w:ascii="맑은 고딕" w:eastAsia="맑은 고딕" w:hAnsi="굴림" w:cs="굴림" w:hint="eastAsia"/>
          <w:b/>
          <w:bCs/>
          <w:color w:val="000000"/>
          <w:sz w:val="28"/>
          <w:szCs w:val="28"/>
        </w:rPr>
        <w:t>1</w:t>
      </w:r>
      <w:r w:rsidRPr="00D331A3">
        <w:rPr>
          <w:rFonts w:ascii="맑은 고딕" w:eastAsia="맑은 고딕" w:hAnsi="굴림" w:cs="굴림"/>
          <w:b/>
          <w:bCs/>
          <w:color w:val="000000"/>
          <w:sz w:val="28"/>
          <w:szCs w:val="28"/>
        </w:rPr>
        <w:t>. 사용 툴</w:t>
      </w:r>
    </w:p>
    <w:p w14:paraId="5ED4479C" w14:textId="6ADB800F" w:rsid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r w:rsidRPr="00D331A3">
        <w:rPr>
          <w:rFonts w:ascii="맑은 고딕" w:eastAsia="맑은 고딕" w:hAnsi="굴림" w:cs="굴림" w:hint="eastAsia"/>
          <w:b/>
          <w:bCs/>
          <w:color w:val="000000"/>
          <w:sz w:val="22"/>
        </w:rPr>
        <w:t>게임 엔진</w:t>
      </w:r>
      <w:r w:rsidRPr="00D331A3">
        <w:rPr>
          <w:rFonts w:ascii="맑은 고딕" w:eastAsia="맑은 고딕" w:hAnsi="굴림" w:cs="굴림"/>
          <w:b/>
          <w:bCs/>
          <w:color w:val="000000"/>
          <w:sz w:val="22"/>
        </w:rPr>
        <w:t xml:space="preserve">: </w:t>
      </w:r>
      <w:r w:rsidRPr="00D331A3">
        <w:rPr>
          <w:rFonts w:ascii="맑은 고딕" w:eastAsia="맑은 고딕" w:hAnsi="굴림" w:cs="굴림" w:hint="eastAsia"/>
          <w:b/>
          <w:bCs/>
          <w:color w:val="000000"/>
          <w:sz w:val="22"/>
        </w:rPr>
        <w:t>유니티</w:t>
      </w:r>
    </w:p>
    <w:p w14:paraId="01CCAB33" w14:textId="501B0813" w:rsidR="00173327" w:rsidRPr="00173327" w:rsidRDefault="00173327" w:rsidP="009657A0">
      <w:pPr>
        <w:rPr>
          <w:rFonts w:ascii="맑은 고딕" w:eastAsia="맑은 고딕" w:hAnsi="굴림" w:cs="굴림" w:hint="eastAsia"/>
          <w:b/>
          <w:bCs/>
          <w:color w:val="000000"/>
          <w:sz w:val="22"/>
        </w:rPr>
      </w:pPr>
      <w:r w:rsidRPr="00173327">
        <w:rPr>
          <w:rFonts w:ascii="맑은 고딕" w:eastAsia="맑은 고딕" w:hAnsi="굴림" w:cs="굴림"/>
          <w:color w:val="000000"/>
          <w:sz w:val="22"/>
        </w:rPr>
        <w:t>URL:</w:t>
      </w:r>
      <w:r>
        <w:rPr>
          <w:rFonts w:ascii="맑은 고딕" w:eastAsia="맑은 고딕" w:hAnsi="굴림" w:cs="굴림"/>
          <w:b/>
          <w:bCs/>
          <w:color w:val="000000"/>
          <w:sz w:val="22"/>
        </w:rPr>
        <w:t xml:space="preserve"> </w:t>
      </w:r>
      <w:hyperlink r:id="rId4" w:history="1">
        <w:r w:rsidRPr="00173327">
          <w:rPr>
            <w:rStyle w:val="a3"/>
            <w:rFonts w:ascii="맑은 고딕" w:eastAsia="맑은 고딕" w:hAnsi="굴림" w:cs="굴림"/>
            <w:b/>
            <w:bCs/>
            <w:sz w:val="22"/>
          </w:rPr>
          <w:t>https://unity</w:t>
        </w:r>
        <w:r w:rsidRPr="00173327">
          <w:rPr>
            <w:rStyle w:val="a3"/>
            <w:rFonts w:ascii="맑은 고딕" w:eastAsia="맑은 고딕" w:hAnsi="굴림" w:cs="굴림"/>
            <w:b/>
            <w:bCs/>
            <w:sz w:val="22"/>
          </w:rPr>
          <w:t>.</w:t>
        </w:r>
        <w:r w:rsidRPr="00173327">
          <w:rPr>
            <w:rStyle w:val="a3"/>
            <w:rFonts w:ascii="맑은 고딕" w:eastAsia="맑은 고딕" w:hAnsi="굴림" w:cs="굴림"/>
            <w:b/>
            <w:bCs/>
            <w:sz w:val="22"/>
          </w:rPr>
          <w:t>com/kr</w:t>
        </w:r>
      </w:hyperlink>
    </w:p>
    <w:p w14:paraId="10CC2150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Unity Technology에서 개발한 게임 엔진으로 다양한 기본 기능과 물리 엔진을 제공하며, 간편한 빌드와 요구하는 사양이 낮다는 특징이 있다.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에셋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스토어가 존재함으로 디자인이나 모델링이 힘든 개발자에게 매력적이며, AI나 타 기능들도 구매하거나 무료로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에셋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스토어를 통해서 이용 가능하다.</w:t>
      </w:r>
    </w:p>
    <w:p w14:paraId="0226B449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 w:hint="eastAsia"/>
          <w:color w:val="000000"/>
          <w:sz w:val="22"/>
        </w:rPr>
        <w:t>또한</w:t>
      </w:r>
      <w:r w:rsidRPr="009657A0">
        <w:rPr>
          <w:rFonts w:ascii="맑은 고딕" w:eastAsia="맑은 고딕" w:hAnsi="굴림" w:cs="굴림"/>
          <w:color w:val="000000"/>
          <w:sz w:val="22"/>
        </w:rPr>
        <w:t xml:space="preserve"> 저렴한 라이선스 비용으로 연 매출 20만 달러 이하일 경우 월 40,000원대의 라이선스 비용을 지불하며, 연 매출 10만 달러 이하라면 무료 라이선스를 사용 가능하다.</w:t>
      </w:r>
    </w:p>
    <w:p w14:paraId="21DF0D2B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0508EA64" w14:textId="094422D7" w:rsid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Photon Unity </w:t>
      </w:r>
      <w:proofErr w:type="gramStart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>Networking(</w:t>
      </w:r>
      <w:proofErr w:type="gramEnd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>PUN)</w:t>
      </w:r>
    </w:p>
    <w:p w14:paraId="15F93B8B" w14:textId="3CCA4E6F" w:rsidR="00173327" w:rsidRPr="009657A0" w:rsidRDefault="00173327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r w:rsidRPr="00173327">
        <w:rPr>
          <w:rFonts w:ascii="맑은 고딕" w:eastAsia="맑은 고딕" w:hAnsi="굴림" w:cs="굴림"/>
          <w:color w:val="000000"/>
          <w:sz w:val="22"/>
        </w:rPr>
        <w:t>URL:</w:t>
      </w:r>
      <w:r>
        <w:rPr>
          <w:rFonts w:ascii="맑은 고딕" w:eastAsia="맑은 고딕" w:hAnsi="굴림" w:cs="굴림"/>
          <w:color w:val="000000"/>
          <w:sz w:val="22"/>
        </w:rPr>
        <w:t xml:space="preserve"> </w:t>
      </w:r>
      <w:hyperlink r:id="rId5" w:history="1">
        <w:r w:rsidRPr="00173327">
          <w:rPr>
            <w:rStyle w:val="a3"/>
            <w:rFonts w:ascii="맑은 고딕" w:eastAsia="맑은 고딕" w:hAnsi="굴림" w:cs="굴림"/>
            <w:sz w:val="22"/>
          </w:rPr>
          <w:t>https://www.photonengine.com/ko-KR/</w:t>
        </w:r>
      </w:hyperlink>
    </w:p>
    <w:p w14:paraId="4214B88C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멀티플레이어 게임용 유니티 패키지로 유연한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매치메이킹을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통해 사용자들은 객체들이 네트워크를 통해 동기화될 수 있는 룸을 생성 가능하다.</w:t>
      </w:r>
    </w:p>
    <w:p w14:paraId="2FF8B1DF" w14:textId="3CE21A39" w:rsid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다양한 Photon 이벤트 기능을 제공하며 FREE 버전과 PLUS 버전을 제공한다.</w:t>
      </w:r>
    </w:p>
    <w:p w14:paraId="4914D8DE" w14:textId="77777777" w:rsidR="000E668C" w:rsidRPr="009657A0" w:rsidRDefault="000E668C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5E2EB0C7" w14:textId="2B6D00B5" w:rsidR="000E668C" w:rsidRDefault="000E668C" w:rsidP="000E668C">
      <w:pPr>
        <w:rPr>
          <w:rFonts w:ascii="맑은 고딕" w:eastAsia="맑은 고딕" w:hAnsi="굴림" w:cs="굴림"/>
          <w:b/>
          <w:bCs/>
          <w:color w:val="000000"/>
          <w:sz w:val="22"/>
        </w:rPr>
      </w:pPr>
      <w:proofErr w:type="spellStart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>Cinemachine</w:t>
      </w:r>
      <w:proofErr w:type="spellEnd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 Camera</w:t>
      </w:r>
    </w:p>
    <w:p w14:paraId="7717A633" w14:textId="77777777" w:rsidR="00D331A3" w:rsidRDefault="00D331A3" w:rsidP="00D331A3">
      <w:pPr>
        <w:rPr>
          <w:rFonts w:ascii="맑은 고딕" w:eastAsia="맑은 고딕" w:hAnsi="굴림" w:cs="굴림"/>
          <w:color w:val="000000"/>
          <w:sz w:val="22"/>
        </w:rPr>
      </w:pPr>
      <w:r>
        <w:rPr>
          <w:rFonts w:ascii="맑은 고딕" w:eastAsia="맑은 고딕" w:hAnsi="굴림" w:cs="굴림"/>
          <w:color w:val="000000"/>
          <w:sz w:val="22"/>
        </w:rPr>
        <w:t xml:space="preserve">URL: </w:t>
      </w:r>
      <w:hyperlink r:id="rId6" w:history="1">
        <w:r w:rsidRPr="00306BD7">
          <w:rPr>
            <w:rStyle w:val="a3"/>
            <w:rFonts w:ascii="맑은 고딕" w:eastAsia="맑은 고딕" w:hAnsi="굴림" w:cs="굴림"/>
            <w:sz w:val="22"/>
          </w:rPr>
          <w:t>https://unity.com/kr/unity/features/editor/art-and-design/cinemachine</w:t>
        </w:r>
      </w:hyperlink>
    </w:p>
    <w:p w14:paraId="4040B529" w14:textId="77777777" w:rsidR="000E668C" w:rsidRDefault="000E668C" w:rsidP="000E668C">
      <w:pPr>
        <w:rPr>
          <w:rFonts w:ascii="맑은 고딕" w:eastAsia="맑은 고딕" w:hAnsi="굴림" w:cs="굴림"/>
          <w:color w:val="000000"/>
          <w:sz w:val="22"/>
        </w:rPr>
      </w:pPr>
      <w:proofErr w:type="spellStart"/>
      <w:r w:rsidRPr="009657A0">
        <w:rPr>
          <w:rFonts w:ascii="맑은 고딕" w:eastAsia="맑은 고딕" w:hAnsi="굴림" w:cs="굴림" w:hint="eastAsia"/>
          <w:color w:val="000000"/>
          <w:sz w:val="22"/>
        </w:rPr>
        <w:t>시네머신으로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게임을 더욱 빠르게 개발할 수 있습니다. 카메라 로직을 힘들게 개발할 필요가 없으며 플레이 모드에서 설정을 저장하는 중에도 새로운 아이디어를 접목하여 반복 작업 및 프로토타입을 제작을 수행할 수 있습니다. 1인칭 슈팅 게임부터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팔로우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카메라까지, 2D부터 3D까지, 실시간 플레이부터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컷씬까지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,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시네머신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카메라 모듈은 몇 년에 걸쳐 완벽한 툴로 자리 잡았습니다.</w:t>
      </w:r>
    </w:p>
    <w:p w14:paraId="0310650E" w14:textId="77777777" w:rsidR="000E668C" w:rsidRPr="009657A0" w:rsidRDefault="000E668C" w:rsidP="000E668C">
      <w:pPr>
        <w:rPr>
          <w:rFonts w:ascii="맑은 고딕" w:eastAsia="맑은 고딕" w:hAnsi="굴림" w:cs="굴림"/>
          <w:color w:val="000000"/>
          <w:sz w:val="22"/>
        </w:rPr>
      </w:pPr>
    </w:p>
    <w:p w14:paraId="27017BFD" w14:textId="638B9EAD" w:rsidR="000E668C" w:rsidRDefault="000E668C" w:rsidP="000E668C">
      <w:pPr>
        <w:rPr>
          <w:rFonts w:ascii="맑은 고딕" w:eastAsia="맑은 고딕" w:hAnsi="굴림" w:cs="굴림"/>
          <w:b/>
          <w:bCs/>
          <w:color w:val="000000"/>
          <w:sz w:val="22"/>
        </w:rPr>
      </w:pPr>
      <w:proofErr w:type="spellStart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lastRenderedPageBreak/>
        <w:t>DOTween</w:t>
      </w:r>
      <w:proofErr w:type="spellEnd"/>
    </w:p>
    <w:p w14:paraId="7E5347E2" w14:textId="48A56CB2" w:rsidR="00D331A3" w:rsidRPr="00D331A3" w:rsidRDefault="00D331A3" w:rsidP="000E668C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URL: </w:t>
      </w:r>
      <w:hyperlink r:id="rId7" w:history="1">
        <w:r w:rsidRPr="009657A0">
          <w:rPr>
            <w:rStyle w:val="a3"/>
            <w:rFonts w:ascii="맑은 고딕" w:eastAsia="맑은 고딕" w:hAnsi="굴림" w:cs="굴림"/>
            <w:sz w:val="22"/>
          </w:rPr>
          <w:t>https://assetstore.unity.com/packages/tools/animation/dotween-hotween-v2-27676</w:t>
        </w:r>
      </w:hyperlink>
    </w:p>
    <w:p w14:paraId="7EFE71B3" w14:textId="77777777" w:rsidR="000E668C" w:rsidRPr="009657A0" w:rsidRDefault="000E668C" w:rsidP="000E668C">
      <w:pPr>
        <w:rPr>
          <w:rFonts w:ascii="맑은 고딕" w:eastAsia="맑은 고딕" w:hAnsi="굴림" w:cs="굴림"/>
          <w:color w:val="000000"/>
          <w:sz w:val="22"/>
        </w:rPr>
      </w:pP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DOTween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is a fast, efficient, fully type-safe object-oriented animation engine, optimized for C#.</w:t>
      </w:r>
    </w:p>
    <w:p w14:paraId="72CC77C6" w14:textId="13E9ACF4" w:rsidR="009657A0" w:rsidRDefault="000E668C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It is also the evolution of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HOTween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>, my previous Unity tween engine.</w:t>
      </w:r>
    </w:p>
    <w:p w14:paraId="069CCBA9" w14:textId="77777777" w:rsidR="00D331A3" w:rsidRPr="000E668C" w:rsidRDefault="00D331A3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291BD6E0" w14:textId="3E952EB3" w:rsidR="009657A0" w:rsidRPr="00D331A3" w:rsidRDefault="009657A0" w:rsidP="009657A0">
      <w:pPr>
        <w:rPr>
          <w:rFonts w:ascii="맑은 고딕" w:eastAsia="맑은 고딕" w:hAnsi="굴림" w:cs="굴림"/>
          <w:b/>
          <w:bCs/>
          <w:color w:val="000000"/>
          <w:sz w:val="28"/>
          <w:szCs w:val="28"/>
        </w:rPr>
      </w:pPr>
      <w:r w:rsidRPr="00D331A3">
        <w:rPr>
          <w:rFonts w:ascii="맑은 고딕" w:eastAsia="맑은 고딕" w:hAnsi="굴림" w:cs="굴림" w:hint="eastAsia"/>
          <w:b/>
          <w:bCs/>
          <w:color w:val="000000"/>
          <w:sz w:val="28"/>
          <w:szCs w:val="28"/>
        </w:rPr>
        <w:t>2</w:t>
      </w:r>
      <w:r w:rsidRPr="00D331A3">
        <w:rPr>
          <w:rFonts w:ascii="맑은 고딕" w:eastAsia="맑은 고딕" w:hAnsi="굴림" w:cs="굴림"/>
          <w:b/>
          <w:bCs/>
          <w:color w:val="000000"/>
          <w:sz w:val="28"/>
          <w:szCs w:val="28"/>
        </w:rPr>
        <w:t>. 소요 기술</w:t>
      </w:r>
    </w:p>
    <w:p w14:paraId="2C0F113D" w14:textId="77777777" w:rsidR="009657A0" w:rsidRP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r w:rsidRPr="009657A0">
        <w:rPr>
          <w:rFonts w:ascii="맑은 고딕" w:eastAsia="맑은 고딕" w:hAnsi="굴림" w:cs="굴림" w:hint="eastAsia"/>
          <w:b/>
          <w:bCs/>
          <w:color w:val="000000"/>
          <w:sz w:val="22"/>
        </w:rPr>
        <w:t>포스트</w:t>
      </w:r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 프로세싱</w:t>
      </w:r>
    </w:p>
    <w:p w14:paraId="59151E09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사진에 필터를 적용하듯이 게임 화면에 효과를 적용하는 작업으로, 이는 유니티에서 제공하는 추가 라이브러리를 사용하면 구현이 가능하다.</w:t>
      </w:r>
    </w:p>
    <w:p w14:paraId="1A2E270C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779CC0C9" w14:textId="77777777" w:rsidR="009657A0" w:rsidRP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r w:rsidRPr="009657A0">
        <w:rPr>
          <w:rFonts w:ascii="맑은 고딕" w:eastAsia="맑은 고딕" w:hAnsi="굴림" w:cs="굴림" w:hint="eastAsia"/>
          <w:b/>
          <w:bCs/>
          <w:color w:val="000000"/>
          <w:sz w:val="22"/>
        </w:rPr>
        <w:t>안티</w:t>
      </w:r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 </w:t>
      </w:r>
      <w:proofErr w:type="spellStart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>앨리어싱</w:t>
      </w:r>
      <w:proofErr w:type="spellEnd"/>
    </w:p>
    <w:p w14:paraId="539CDF85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포스트 프로세싱 효과 중 하나로 중간 색조의 픽셀을 사용하여 거친 텍스처의 마감을 부드럽게 만드는데 도움을 준다.</w:t>
      </w:r>
    </w:p>
    <w:p w14:paraId="4437DEF0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2E706D10" w14:textId="77777777" w:rsidR="009657A0" w:rsidRP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r w:rsidRPr="009657A0">
        <w:rPr>
          <w:rFonts w:ascii="맑은 고딕" w:eastAsia="맑은 고딕" w:hAnsi="굴림" w:cs="굴림" w:hint="eastAsia"/>
          <w:b/>
          <w:bCs/>
          <w:color w:val="000000"/>
          <w:sz w:val="22"/>
        </w:rPr>
        <w:t>컬러</w:t>
      </w:r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 </w:t>
      </w:r>
      <w:proofErr w:type="spellStart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>그레이딩</w:t>
      </w:r>
      <w:proofErr w:type="spellEnd"/>
    </w:p>
    <w:p w14:paraId="2A14CA6B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포스트 프로세싱 효과 중 하나로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렌더링된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뷰의 밝기, 콘트라스트 및 컬러를 변경하여 게임의 전체적인 분위기를 형성하는데 도움을 준다.</w:t>
      </w:r>
    </w:p>
    <w:p w14:paraId="7AA628E9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537C5BC5" w14:textId="77777777" w:rsidR="009657A0" w:rsidRP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proofErr w:type="spellStart"/>
      <w:r w:rsidRPr="009657A0">
        <w:rPr>
          <w:rFonts w:ascii="맑은 고딕" w:eastAsia="맑은 고딕" w:hAnsi="굴림" w:cs="굴림" w:hint="eastAsia"/>
          <w:b/>
          <w:bCs/>
          <w:color w:val="000000"/>
          <w:sz w:val="22"/>
        </w:rPr>
        <w:t>블룸</w:t>
      </w:r>
      <w:proofErr w:type="spellEnd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 효과</w:t>
      </w:r>
    </w:p>
    <w:p w14:paraId="64D96869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포스트 프로세싱 효과 중 하나로 기존의 광원에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블룸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효과를 추가하면 광원에 글로우를 추가하여 더 현실감 있는 광원 효과를 사용자에게 제공할 예정이다.</w:t>
      </w:r>
    </w:p>
    <w:p w14:paraId="038767CE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7CA5ED46" w14:textId="77777777" w:rsidR="009657A0" w:rsidRP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proofErr w:type="spellStart"/>
      <w:r w:rsidRPr="009657A0">
        <w:rPr>
          <w:rFonts w:ascii="맑은 고딕" w:eastAsia="맑은 고딕" w:hAnsi="굴림" w:cs="굴림" w:hint="eastAsia"/>
          <w:b/>
          <w:bCs/>
          <w:color w:val="000000"/>
          <w:sz w:val="22"/>
        </w:rPr>
        <w:t>앰비언트</w:t>
      </w:r>
      <w:proofErr w:type="spellEnd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 </w:t>
      </w:r>
      <w:proofErr w:type="spellStart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>오클루전</w:t>
      </w:r>
      <w:proofErr w:type="spellEnd"/>
    </w:p>
    <w:p w14:paraId="048C936A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실제 광원이 좁은 구석까지 닿지 않는 것처럼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앰비언트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</w:t>
      </w:r>
      <w:proofErr w:type="spellStart"/>
      <w:r w:rsidRPr="009657A0">
        <w:rPr>
          <w:rFonts w:ascii="맑은 고딕" w:eastAsia="맑은 고딕" w:hAnsi="굴림" w:cs="굴림"/>
          <w:color w:val="000000"/>
          <w:sz w:val="22"/>
        </w:rPr>
        <w:t>오클루전</w:t>
      </w:r>
      <w:proofErr w:type="spellEnd"/>
      <w:r w:rsidRPr="009657A0">
        <w:rPr>
          <w:rFonts w:ascii="맑은 고딕" w:eastAsia="맑은 고딕" w:hAnsi="굴림" w:cs="굴림"/>
          <w:color w:val="000000"/>
          <w:sz w:val="22"/>
        </w:rPr>
        <w:t xml:space="preserve"> 효과를 활용하여 구석 </w:t>
      </w:r>
      <w:r w:rsidRPr="009657A0">
        <w:rPr>
          <w:rFonts w:ascii="맑은 고딕" w:eastAsia="맑은 고딕" w:hAnsi="굴림" w:cs="굴림"/>
          <w:color w:val="000000"/>
          <w:sz w:val="22"/>
        </w:rPr>
        <w:lastRenderedPageBreak/>
        <w:t>및 좁은 틈에 현실적인 효과를 적용하여 게임의 플레이 장소가 될 집 구조의 어색한 광원 표현을 줄여준다.</w:t>
      </w:r>
    </w:p>
    <w:p w14:paraId="1FFFFC16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3A76A2C5" w14:textId="77777777" w:rsidR="009657A0" w:rsidRP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proofErr w:type="spellStart"/>
      <w:r w:rsidRPr="009657A0">
        <w:rPr>
          <w:rFonts w:ascii="맑은 고딕" w:eastAsia="맑은 고딕" w:hAnsi="굴림" w:cs="굴림" w:hint="eastAsia"/>
          <w:b/>
          <w:bCs/>
          <w:color w:val="000000"/>
          <w:sz w:val="22"/>
        </w:rPr>
        <w:t>비네트</w:t>
      </w:r>
      <w:proofErr w:type="spellEnd"/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 효과</w:t>
      </w:r>
    </w:p>
    <w:p w14:paraId="744F440B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기존의 유니티에서 보여주는 카메라 렌즈가 작동하는 방식을 변경하여 카메라 렌즈 자체의 가장자리 부분을 어둡게 표현한다. 본 게임은 플레이어를 가운데에 배치하고 이를 중심으로 카메라가 이동하기에, 사용자의 시선을 가운데에 집중시키는 효과가 있다.</w:t>
      </w:r>
    </w:p>
    <w:p w14:paraId="1FF24A17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</w:p>
    <w:p w14:paraId="2D112401" w14:textId="77777777" w:rsidR="009657A0" w:rsidRPr="009657A0" w:rsidRDefault="009657A0" w:rsidP="009657A0">
      <w:pPr>
        <w:rPr>
          <w:rFonts w:ascii="맑은 고딕" w:eastAsia="맑은 고딕" w:hAnsi="굴림" w:cs="굴림"/>
          <w:b/>
          <w:bCs/>
          <w:color w:val="000000"/>
          <w:sz w:val="22"/>
        </w:rPr>
      </w:pPr>
      <w:r w:rsidRPr="009657A0">
        <w:rPr>
          <w:rFonts w:ascii="맑은 고딕" w:eastAsia="맑은 고딕" w:hAnsi="굴림" w:cs="굴림" w:hint="eastAsia"/>
          <w:b/>
          <w:bCs/>
          <w:color w:val="000000"/>
          <w:sz w:val="22"/>
        </w:rPr>
        <w:t>렌즈</w:t>
      </w:r>
      <w:r w:rsidRPr="009657A0">
        <w:rPr>
          <w:rFonts w:ascii="맑은 고딕" w:eastAsia="맑은 고딕" w:hAnsi="굴림" w:cs="굴림"/>
          <w:b/>
          <w:bCs/>
          <w:color w:val="000000"/>
          <w:sz w:val="22"/>
        </w:rPr>
        <w:t xml:space="preserve"> 왜곡 효과</w:t>
      </w:r>
    </w:p>
    <w:p w14:paraId="059F176E" w14:textId="77777777" w:rsidR="009657A0" w:rsidRPr="009657A0" w:rsidRDefault="009657A0" w:rsidP="009657A0">
      <w:pPr>
        <w:rPr>
          <w:rFonts w:ascii="맑은 고딕" w:eastAsia="맑은 고딕" w:hAnsi="굴림" w:cs="굴림"/>
          <w:color w:val="000000"/>
          <w:sz w:val="22"/>
        </w:rPr>
      </w:pPr>
      <w:r w:rsidRPr="009657A0">
        <w:rPr>
          <w:rFonts w:ascii="맑은 고딕" w:eastAsia="맑은 고딕" w:hAnsi="굴림" w:cs="굴림"/>
          <w:color w:val="000000"/>
          <w:sz w:val="22"/>
        </w:rPr>
        <w:t xml:space="preserve"> 렌즈 왜곡 효과는 최종 렌더링 된 프레임을 왜곡하여 마치 스파이 카메라를 통해 게임 화면을 보고 있는 것처럼 만들어준다. 특정 구간에서 과거 아날로그 TV의 볼록한 스크린의 느낌을 유저에게 제공할 예정이다.</w:t>
      </w:r>
    </w:p>
    <w:p w14:paraId="4C12541D" w14:textId="77777777" w:rsidR="00E90994" w:rsidRPr="009657A0" w:rsidRDefault="00E90994" w:rsidP="009657A0">
      <w:pPr>
        <w:rPr>
          <w:sz w:val="18"/>
          <w:szCs w:val="20"/>
        </w:rPr>
      </w:pPr>
    </w:p>
    <w:sectPr w:rsidR="00E90994" w:rsidRPr="00965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B2"/>
    <w:rsid w:val="000E668C"/>
    <w:rsid w:val="00173327"/>
    <w:rsid w:val="004A53D0"/>
    <w:rsid w:val="009657A0"/>
    <w:rsid w:val="00A8753C"/>
    <w:rsid w:val="00BE6124"/>
    <w:rsid w:val="00CE3575"/>
    <w:rsid w:val="00D331A3"/>
    <w:rsid w:val="00DC708E"/>
    <w:rsid w:val="00E10FB2"/>
    <w:rsid w:val="00E9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8F59"/>
  <w15:chartTrackingRefBased/>
  <w15:docId w15:val="{3032AEAE-B9CA-4DEE-B936-861E72AD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표준1"/>
    <w:basedOn w:val="a"/>
    <w:rsid w:val="00E10FB2"/>
    <w:pPr>
      <w:spacing w:line="254" w:lineRule="auto"/>
    </w:pPr>
    <w:rPr>
      <w:rFonts w:ascii="맑은 고딕" w:eastAsia="굴림" w:hAnsi="굴림" w:cs="굴림"/>
      <w:color w:val="000000"/>
      <w:szCs w:val="20"/>
    </w:rPr>
  </w:style>
  <w:style w:type="character" w:styleId="a3">
    <w:name w:val="Hyperlink"/>
    <w:basedOn w:val="a0"/>
    <w:uiPriority w:val="99"/>
    <w:unhideWhenUsed/>
    <w:rsid w:val="00E909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09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657A0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173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tools/animation/dotween-hotween-v2-276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.com/kr/unity/features/editor/art-and-design/cinemachine" TargetMode="External"/><Relationship Id="rId5" Type="http://schemas.openxmlformats.org/officeDocument/2006/relationships/hyperlink" Target="https://www.photonengine.com/ko-KR/" TargetMode="External"/><Relationship Id="rId4" Type="http://schemas.openxmlformats.org/officeDocument/2006/relationships/hyperlink" Target="https://unity.com/k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JH</dc:creator>
  <cp:keywords/>
  <dc:description/>
  <cp:lastModifiedBy>Kim JH</cp:lastModifiedBy>
  <cp:revision>6</cp:revision>
  <dcterms:created xsi:type="dcterms:W3CDTF">2021-09-10T05:09:00Z</dcterms:created>
  <dcterms:modified xsi:type="dcterms:W3CDTF">2021-09-10T10:22:00Z</dcterms:modified>
</cp:coreProperties>
</file>