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本文档将介绍如何自定义编辑方法。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适用人群：会编写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Dynamic Link Library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即.dll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)</w:t>
      </w:r>
      <w:r>
        <w:rPr>
          <w:rFonts w:hint="eastAsia"/>
          <w:sz w:val="28"/>
          <w:szCs w:val="28"/>
          <w:lang w:val="en-US" w:eastAsia="zh-CN"/>
        </w:rPr>
        <w:t>文件的人员。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配置清单文件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①打开软件根目录/Operation/DetailedList.xml(用编辑文本文件的软件打开即可，如记事本)。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&lt;Operations&gt;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&lt;Operation name="ChangeThePosition" entext="Change the position" zhtext="改变位置" view="ChangeThePosition" dll="sample"/&gt;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&lt;/Operations&gt;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其中Operations下的子节点是我们需要操作的节点。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②首先复制一份，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&lt;Operations&gt;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&lt;Operation name="ChangeThePosition" entext="Change the position" zhtext="改变位置" view="ChangeThePosition" dll="sample"/&gt;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&lt;Operation name="ChangeThePosition" entext="Change the position" zhtext="改变位置" view="ChangeThePosition" dll="sample"/&gt;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&lt;/Operations&gt;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③然后对复制的内容进行修改：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name：操作名称，保证其唯一性，且与之后的dll文件命名空间后半部分相同(后文有详细介绍)。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entext：语言为英文时显示的文本。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zh</w:t>
      </w:r>
      <w:r>
        <w:rPr>
          <w:rFonts w:hint="eastAsia"/>
          <w:sz w:val="28"/>
          <w:szCs w:val="28"/>
          <w:lang w:val="en-US" w:eastAsia="zh-CN"/>
        </w:rPr>
        <w:t>text：语言为中文时显示的文本。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view：视图xml文件路径，不需要额外参数是可为空即(view=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dll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dll</w:t>
      </w:r>
      <w:r>
        <w:rPr>
          <w:rFonts w:hint="eastAsia"/>
          <w:sz w:val="28"/>
          <w:szCs w:val="28"/>
          <w:lang w:val="en-US" w:eastAsia="zh-CN"/>
        </w:rPr>
        <w:t>文件路径。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&lt;Operations&gt;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&lt;Operation name="ChangeThePosition" entext="Change the position" zhtext="改变位置" view="ChangeThePosition" dll="sample"/&gt;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&lt;Operation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name="</w:t>
      </w:r>
      <w:r>
        <w:rPr>
          <w:rFonts w:hint="default"/>
          <w:sz w:val="28"/>
          <w:szCs w:val="28"/>
          <w:lang w:val="en-US" w:eastAsia="zh-CN"/>
        </w:rPr>
        <w:t>Test</w:t>
      </w:r>
      <w:r>
        <w:rPr>
          <w:rFonts w:hint="eastAsia"/>
          <w:sz w:val="28"/>
          <w:szCs w:val="28"/>
          <w:lang w:val="en-US" w:eastAsia="zh-CN"/>
        </w:rPr>
        <w:t>" entext="</w:t>
      </w:r>
      <w:r>
        <w:rPr>
          <w:rFonts w:hint="default"/>
          <w:sz w:val="28"/>
          <w:szCs w:val="28"/>
          <w:lang w:val="en-US" w:eastAsia="zh-CN"/>
        </w:rPr>
        <w:t>EnglishTest</w:t>
      </w:r>
      <w:r>
        <w:rPr>
          <w:rFonts w:hint="eastAsia"/>
          <w:sz w:val="28"/>
          <w:szCs w:val="28"/>
          <w:lang w:val="en-US" w:eastAsia="zh-CN"/>
        </w:rPr>
        <w:t>" zhtext="中文测试" view="</w:t>
      </w:r>
      <w:r>
        <w:rPr>
          <w:rFonts w:hint="default"/>
          <w:sz w:val="28"/>
          <w:szCs w:val="28"/>
          <w:lang w:val="en-US" w:eastAsia="zh-CN"/>
        </w:rPr>
        <w:t>Test</w:t>
      </w:r>
      <w:r>
        <w:rPr>
          <w:rFonts w:hint="eastAsia"/>
          <w:sz w:val="28"/>
          <w:szCs w:val="28"/>
          <w:lang w:val="en-US" w:eastAsia="zh-CN"/>
        </w:rPr>
        <w:t>" dll="</w:t>
      </w:r>
      <w:r>
        <w:rPr>
          <w:rFonts w:hint="default"/>
          <w:sz w:val="28"/>
          <w:szCs w:val="28"/>
          <w:lang w:val="en-US" w:eastAsia="zh-CN"/>
        </w:rPr>
        <w:t>Test</w:t>
      </w:r>
      <w:r>
        <w:rPr>
          <w:rFonts w:hint="eastAsia"/>
          <w:sz w:val="28"/>
          <w:szCs w:val="28"/>
          <w:lang w:val="en-US" w:eastAsia="zh-CN"/>
        </w:rPr>
        <w:t xml:space="preserve">"/&gt;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&lt;/Operations&gt;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④此时，保存DetailedList.xml文件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color w:val="FF0000"/>
          <w:sz w:val="28"/>
          <w:szCs w:val="28"/>
          <w:lang w:val="en-US" w:eastAsia="zh-CN"/>
        </w:rPr>
        <w:t>保存的编码为UTF-8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，重新打开Maker.exe，编辑-第三方下如下图：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960880" cy="99885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2268220" cy="100393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配置视图文件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如果你不需要得到额外的参数，那么可以跳过此步骤(如水平翻转)。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①打开软件根目录/Operation/</w:t>
      </w:r>
      <w:r>
        <w:rPr>
          <w:rFonts w:hint="default"/>
          <w:sz w:val="28"/>
          <w:szCs w:val="28"/>
          <w:lang w:val="en-US" w:eastAsia="zh-CN"/>
        </w:rPr>
        <w:t>View</w:t>
      </w:r>
      <w:r>
        <w:rPr>
          <w:rFonts w:hint="eastAsia"/>
          <w:sz w:val="28"/>
          <w:szCs w:val="28"/>
          <w:lang w:val="en-US" w:eastAsia="zh-CN"/>
        </w:rPr>
        <w:t>文件夹，在同目录下复制一份ChangeThePosition.xml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并改名为</w:t>
      </w:r>
      <w:r>
        <w:rPr>
          <w:rFonts w:hint="default"/>
          <w:sz w:val="28"/>
          <w:szCs w:val="28"/>
          <w:lang w:val="en-US" w:eastAsia="zh-CN"/>
        </w:rPr>
        <w:t>Test</w:t>
      </w:r>
      <w:r>
        <w:rPr>
          <w:rFonts w:hint="eastAsia"/>
          <w:sz w:val="28"/>
          <w:szCs w:val="28"/>
          <w:lang w:val="en-US" w:eastAsia="zh-CN"/>
        </w:rPr>
        <w:t>.xml(因为清单文件下view</w:t>
      </w:r>
      <w:r>
        <w:rPr>
          <w:rFonts w:hint="default"/>
          <w:sz w:val="28"/>
          <w:szCs w:val="28"/>
          <w:lang w:val="en-US" w:eastAsia="zh-CN"/>
        </w:rPr>
        <w:t>=”Test”</w:t>
      </w:r>
      <w:r>
        <w:rPr>
          <w:rFonts w:hint="eastAsia"/>
          <w:sz w:val="28"/>
          <w:szCs w:val="28"/>
          <w:lang w:val="en-US" w:eastAsia="zh-CN"/>
        </w:rPr>
        <w:t>)。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&lt;Views&gt;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type="textblock" entext="Before number:" zhtext="改变前数字："/&gt;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type="textbox"/&gt;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type="textblock" entext="After number:" zhtext="改变后数字："/&gt;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type="textbox"/&gt;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&lt;/Views&gt;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②根据你的需求(即想要获取什么额外参数来配置该文件)。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</w:t>
      </w:r>
      <w:r>
        <w:rPr>
          <w:rFonts w:hint="eastAsia"/>
          <w:sz w:val="28"/>
          <w:szCs w:val="28"/>
          <w:lang w:val="en-US" w:eastAsia="zh-CN"/>
        </w:rPr>
        <w:t>ype：控件类型，可选：textblock用于显示少量文本内容，可用来展示提示。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sz w:val="28"/>
          <w:szCs w:val="28"/>
          <w:lang w:val="en-US" w:eastAsia="zh-CN"/>
        </w:rPr>
        <w:t>textb</w:t>
      </w:r>
      <w:r>
        <w:rPr>
          <w:rFonts w:hint="default"/>
          <w:sz w:val="28"/>
          <w:szCs w:val="28"/>
          <w:lang w:val="en-US" w:eastAsia="zh-CN"/>
        </w:rPr>
        <w:t>ox</w:t>
      </w:r>
      <w:r>
        <w:rPr>
          <w:rFonts w:hint="eastAsia"/>
          <w:sz w:val="28"/>
          <w:szCs w:val="28"/>
          <w:lang w:val="en-US" w:eastAsia="zh-CN"/>
        </w:rPr>
        <w:t>用于获取文本内容，可用来获取额外参数。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当type为</w:t>
      </w:r>
      <w:r>
        <w:rPr>
          <w:rFonts w:hint="default"/>
          <w:sz w:val="28"/>
          <w:szCs w:val="28"/>
          <w:lang w:val="en-US" w:eastAsia="zh-CN"/>
        </w:rPr>
        <w:t>textblock</w:t>
      </w:r>
      <w:r>
        <w:rPr>
          <w:rFonts w:hint="eastAsia"/>
          <w:sz w:val="28"/>
          <w:szCs w:val="28"/>
          <w:lang w:val="en-US" w:eastAsia="zh-CN"/>
        </w:rPr>
        <w:t>时，有以下两种属性：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entext：语言为英文时显示的文本。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zh</w:t>
      </w:r>
      <w:r>
        <w:rPr>
          <w:rFonts w:hint="eastAsia"/>
          <w:sz w:val="28"/>
          <w:szCs w:val="28"/>
          <w:lang w:val="en-US" w:eastAsia="zh-CN"/>
        </w:rPr>
        <w:t>text：语言为中文时显示的文本。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那么，接下来就可以自行配置了。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&lt;Views&gt;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type="textblock" entext="</w:t>
      </w:r>
      <w:r>
        <w:rPr>
          <w:rFonts w:hint="default"/>
          <w:sz w:val="28"/>
          <w:szCs w:val="28"/>
          <w:lang w:val="en-US" w:eastAsia="zh-CN"/>
        </w:rPr>
        <w:t>P</w:t>
      </w:r>
      <w:r>
        <w:rPr>
          <w:rFonts w:hint="eastAsia"/>
          <w:sz w:val="28"/>
          <w:szCs w:val="28"/>
          <w:lang w:val="en-US" w:eastAsia="zh-CN"/>
        </w:rPr>
        <w:t>arameter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:" zhtext="参数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："/&gt;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type="textbox"/&gt;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type="textblock" entext="</w:t>
      </w:r>
      <w:r>
        <w:rPr>
          <w:rFonts w:hint="default"/>
          <w:sz w:val="28"/>
          <w:szCs w:val="28"/>
          <w:lang w:val="en-US" w:eastAsia="zh-CN"/>
        </w:rPr>
        <w:t>P</w:t>
      </w:r>
      <w:r>
        <w:rPr>
          <w:rFonts w:hint="eastAsia"/>
          <w:sz w:val="28"/>
          <w:szCs w:val="28"/>
          <w:lang w:val="en-US" w:eastAsia="zh-CN"/>
        </w:rPr>
        <w:t>arameter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>:" zhtext="参数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："/&gt;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&lt;View type="textbox"/&gt;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&lt;/Views&gt;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③此时，保存</w:t>
      </w:r>
      <w:r>
        <w:rPr>
          <w:rFonts w:hint="default"/>
          <w:sz w:val="28"/>
          <w:szCs w:val="28"/>
          <w:lang w:val="en-US" w:eastAsia="zh-CN"/>
        </w:rPr>
        <w:t>Test</w:t>
      </w:r>
      <w:r>
        <w:rPr>
          <w:rFonts w:hint="eastAsia"/>
          <w:sz w:val="28"/>
          <w:szCs w:val="28"/>
          <w:lang w:val="en-US" w:eastAsia="zh-CN"/>
        </w:rPr>
        <w:t>.xml文件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color w:val="FF0000"/>
          <w:sz w:val="28"/>
          <w:szCs w:val="28"/>
          <w:lang w:val="en-US" w:eastAsia="zh-CN"/>
        </w:rPr>
        <w:t>保存的编码为UTF-8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，重新打开Maker.exe，点击</w:t>
      </w:r>
      <w:r>
        <w:rPr>
          <w:rFonts w:hint="default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val="en-US" w:eastAsia="zh-CN"/>
        </w:rPr>
        <w:t>编辑-第三方下</w:t>
      </w:r>
      <w:r>
        <w:rPr>
          <w:rFonts w:hint="default"/>
          <w:sz w:val="28"/>
          <w:szCs w:val="28"/>
          <w:lang w:val="en-US" w:eastAsia="zh-CN"/>
        </w:rPr>
        <w:t>-EnglishTest</w:t>
      </w:r>
      <w:r>
        <w:rPr>
          <w:rFonts w:hint="eastAsia"/>
          <w:sz w:val="28"/>
          <w:szCs w:val="28"/>
          <w:lang w:val="en-US" w:eastAsia="zh-CN"/>
        </w:rPr>
        <w:t>(英文状态下)/中文测试(中文状态下)如下图：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160270" cy="1576070"/>
            <wp:effectExtent l="0" t="0" r="11430" b="5080"/>
            <wp:docPr id="4" name="图片 4" descr="QQ截图2018052113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5211306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160270" cy="1576070"/>
            <wp:effectExtent l="0" t="0" r="11430" b="5080"/>
            <wp:docPr id="3" name="图片 3" descr="QQ截图2018052113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521130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编写dll文件</w:t>
      </w:r>
    </w:p>
    <w:bookmarkEnd w:id="0"/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以下以Visual Studio 2017：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①文件-新建-项目</w:t>
      </w:r>
      <w:r>
        <w:rPr>
          <w:rFonts w:hint="default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val="en-US" w:eastAsia="zh-CN"/>
        </w:rPr>
        <w:t>类库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055" cy="3639820"/>
            <wp:effectExtent l="0" t="0" r="10795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②找到右侧-解决方案资源管理器，修改类名：图中选中的Test可以不用更改，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590290" cy="107632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而Class1则是需要修改为清单文件name属性的值即Test。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59705" cy="1193165"/>
            <wp:effectExtent l="0" t="0" r="1714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③右键引用-添加引用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784350" cy="1197610"/>
            <wp:effectExtent l="0" t="0" r="635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在弹出的对话框中，选择-软件根目录/Operation/Operation</w:t>
      </w:r>
      <w:r>
        <w:rPr>
          <w:rFonts w:hint="default"/>
          <w:sz w:val="28"/>
          <w:szCs w:val="28"/>
          <w:lang w:val="en-US" w:eastAsia="zh-CN"/>
        </w:rPr>
        <w:t>.dll</w:t>
      </w:r>
      <w:r>
        <w:rPr>
          <w:rFonts w:hint="eastAsia"/>
          <w:sz w:val="28"/>
          <w:szCs w:val="28"/>
          <w:lang w:val="en-US" w:eastAsia="zh-CN"/>
        </w:rPr>
        <w:t>文件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325" cy="2622550"/>
            <wp:effectExtent l="0" t="0" r="9525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④继承IGetOperationResult并实现IGetOperationResult接口中的方法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1991995"/>
            <wp:effectExtent l="0" t="0" r="8255" b="825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⑤根据需求操作传入的lightGroup灯光数组并返回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此步骤可以参考软件根目录下/Operation/sample.rar，代码也拷贝至文档最后</w:t>
      </w:r>
      <w:r>
        <w:rPr>
          <w:rFonts w:hint="default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⑥将生成模式改为Release并生成</w:t>
      </w:r>
      <w:r>
        <w:rPr>
          <w:rFonts w:hint="default"/>
          <w:sz w:val="28"/>
          <w:szCs w:val="28"/>
          <w:lang w:val="en-US" w:eastAsia="zh-CN"/>
        </w:rPr>
        <w:t>Test.dll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1400810"/>
            <wp:effectExtent l="0" t="0" r="8255" b="889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⑦将Test.dll拷贝至软件根目录下/Operation/</w:t>
      </w:r>
      <w:r>
        <w:rPr>
          <w:rFonts w:hint="default"/>
          <w:sz w:val="28"/>
          <w:szCs w:val="28"/>
          <w:lang w:val="en-US" w:eastAsia="zh-CN"/>
        </w:rPr>
        <w:t>Dll</w:t>
      </w:r>
      <w:r>
        <w:rPr>
          <w:rFonts w:hint="eastAsia"/>
          <w:sz w:val="28"/>
          <w:szCs w:val="28"/>
          <w:lang w:val="en-US" w:eastAsia="zh-CN"/>
        </w:rPr>
        <w:t>文件夹下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无需拷贝Operation.dll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947420"/>
            <wp:effectExtent l="0" t="0" r="6350" b="50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至此编辑方法就已扩展成功。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仍有疑问可进Q群586779832进行询问。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附交换位置的</w:t>
      </w:r>
      <w:r>
        <w:rPr>
          <w:rFonts w:hint="default"/>
          <w:sz w:val="28"/>
          <w:szCs w:val="28"/>
          <w:lang w:val="en-US" w:eastAsia="zh-CN"/>
        </w:rPr>
        <w:t>dll</w:t>
      </w: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Operation;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System;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System.Collections.Generic;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namespace sample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//必须要与清单文件name属性对应,且必须继承IGetOperationResult接口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public class ChangeThePosition : IGetOperationResult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//实现IGetOperationResult接口中的方法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public List&lt;Light&gt; GetOperationResult(List&lt;Light&gt; lightGroup, String parameter)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//lightGroup - 灯光对象数组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//Light 有四个属性,分别为:Time - 时间,Action - 行为(144开,128关),Position - 位置,Color - 颜色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//Light 有两个构造函数，分别为无参构造 new Light();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                          和四属性构造 new Light(int time,int action,int position,int color); 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//parameter - 传入的参数为参数1,参数2,参数N,如无需参数，则传入的参数为空字符串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//根据逗号分割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String[] parameters = parameter.Split(',');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//以下根据自己的意图操作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if (parameters.Length != 2)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 判断参数个数是否正确 如果不正确返回空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return null;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if (!int.TryParse(parameters[0], out int beforeNumber))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//转换失败返回空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return null;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if (!int.TryParse(parameters[1], out int afterNumber))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//转换失败返回空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return null;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//遍历集合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for (int k = 0; k &lt; lightGroup.Count; k++)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//如果位置等于前数字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if(lightGroup[k].Position == beforeNumber)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//那么就改变位置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lightGroup[k].Position = afterNumber;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//返回结果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return lightGroup;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9154"/>
    <w:multiLevelType w:val="singleLevel"/>
    <w:tmpl w:val="1AA291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25B39"/>
    <w:rsid w:val="01E21E43"/>
    <w:rsid w:val="02BB549D"/>
    <w:rsid w:val="055752C1"/>
    <w:rsid w:val="086073EE"/>
    <w:rsid w:val="0E74284C"/>
    <w:rsid w:val="0EFB7E9C"/>
    <w:rsid w:val="12113907"/>
    <w:rsid w:val="125C47CC"/>
    <w:rsid w:val="164D1435"/>
    <w:rsid w:val="19D107A2"/>
    <w:rsid w:val="1C492015"/>
    <w:rsid w:val="1DD96F53"/>
    <w:rsid w:val="204C714B"/>
    <w:rsid w:val="22701F27"/>
    <w:rsid w:val="2D632D7E"/>
    <w:rsid w:val="2FD76520"/>
    <w:rsid w:val="317804E0"/>
    <w:rsid w:val="31BB365D"/>
    <w:rsid w:val="330C2615"/>
    <w:rsid w:val="37391A12"/>
    <w:rsid w:val="3B8B4FBD"/>
    <w:rsid w:val="3BE45A64"/>
    <w:rsid w:val="3CE26283"/>
    <w:rsid w:val="3D902501"/>
    <w:rsid w:val="3F57077A"/>
    <w:rsid w:val="401C0E74"/>
    <w:rsid w:val="41AF5150"/>
    <w:rsid w:val="46950E1A"/>
    <w:rsid w:val="46B977A8"/>
    <w:rsid w:val="470F4F4C"/>
    <w:rsid w:val="499B1023"/>
    <w:rsid w:val="4A6F100B"/>
    <w:rsid w:val="4C881C64"/>
    <w:rsid w:val="52547918"/>
    <w:rsid w:val="52D94A78"/>
    <w:rsid w:val="55FA5C13"/>
    <w:rsid w:val="59C32CA7"/>
    <w:rsid w:val="5B9B7932"/>
    <w:rsid w:val="5FE97874"/>
    <w:rsid w:val="621524DF"/>
    <w:rsid w:val="634D4ABB"/>
    <w:rsid w:val="6C0B52A4"/>
    <w:rsid w:val="6C842BB0"/>
    <w:rsid w:val="7117655B"/>
    <w:rsid w:val="71794FC4"/>
    <w:rsid w:val="75670418"/>
    <w:rsid w:val="78635F8F"/>
    <w:rsid w:val="7DF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2018-06-28T07:14:33Z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