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7230" w:type="pct"/>
        <w:tblBorders>
          <w:bottom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جدول تخطيط لإدخال الشعار ورقم الفاتورة والتاريخ وتاريخ انتهاء الصلاحية واسم الشركة وشعارها وأرقام الهاتف والفاكس وعنوان البريد الإلكتروني"/>
      </w:tblPr>
      <w:tblGrid>
        <w:gridCol w:w="750"/>
        <w:gridCol w:w="3772"/>
        <w:gridCol w:w="2701"/>
        <w:gridCol w:w="2811"/>
        <w:gridCol w:w="3903"/>
      </w:tblGrid>
      <w:tr w:rsidR="009C5836" w:rsidRPr="00891916" w14:paraId="444F84F9" w14:textId="77777777" w:rsidTr="00543517">
        <w:trPr>
          <w:trHeight w:val="716"/>
        </w:trPr>
        <w:tc>
          <w:tcPr>
            <w:tcW w:w="9998" w:type="dxa"/>
            <w:gridSpan w:val="4"/>
            <w:tcBorders>
              <w:top w:val="single" w:sz="4" w:space="0" w:color="365F91" w:themeColor="accent1" w:themeShade="BF"/>
              <w:bottom w:val="nil"/>
            </w:tcBorders>
            <w:tcMar>
              <w:top w:w="0" w:type="dxa"/>
            </w:tcMar>
          </w:tcPr>
          <w:p w14:paraId="44936407" w14:textId="0025EBF7" w:rsidR="00F41D21" w:rsidRPr="00F41D21" w:rsidRDefault="00220D5D" w:rsidP="003F730C">
            <w:pPr>
              <w:bidi/>
              <w:jc w:val="center"/>
              <w:rPr>
                <w:bCs/>
                <w:sz w:val="35"/>
                <w:szCs w:val="35"/>
                <w:lang w:val="ar-SA"/>
              </w:rPr>
            </w:pPr>
            <w:r w:rsidRPr="00F41D21">
              <w:rPr>
                <w:bCs/>
                <w:noProof/>
                <w:sz w:val="35"/>
                <w:szCs w:val="35"/>
                <w:lang w:val="ar-SA"/>
              </w:rPr>
              <w:drawing>
                <wp:anchor distT="0" distB="0" distL="114300" distR="114300" simplePos="0" relativeHeight="251658240" behindDoc="1" locked="0" layoutInCell="1" allowOverlap="1" wp14:anchorId="0DA3EB21" wp14:editId="300339D1">
                  <wp:simplePos x="0" y="0"/>
                  <wp:positionH relativeFrom="column">
                    <wp:posOffset>5217251</wp:posOffset>
                  </wp:positionH>
                  <wp:positionV relativeFrom="paragraph">
                    <wp:posOffset>0</wp:posOffset>
                  </wp:positionV>
                  <wp:extent cx="798830" cy="484505"/>
                  <wp:effectExtent l="0" t="0" r="1270" b="0"/>
                  <wp:wrapTight wrapText="bothSides">
                    <wp:wrapPolygon edited="0">
                      <wp:start x="0" y="0"/>
                      <wp:lineTo x="0" y="20383"/>
                      <wp:lineTo x="21119" y="20383"/>
                      <wp:lineTo x="21119" y="0"/>
                      <wp:lineTo x="0" y="0"/>
                    </wp:wrapPolygon>
                  </wp:wrapTight>
                  <wp:docPr id="1203676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83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89" w:type="dxa"/>
            <w:tcBorders>
              <w:top w:val="single" w:sz="4" w:space="0" w:color="365F91" w:themeColor="accent1" w:themeShade="BF"/>
              <w:bottom w:val="nil"/>
            </w:tcBorders>
          </w:tcPr>
          <w:p w14:paraId="65713D74" w14:textId="003DE60B" w:rsidR="009C5836" w:rsidRPr="00891916" w:rsidRDefault="009C5836" w:rsidP="0017668E">
            <w:pPr>
              <w:pStyle w:val="Heading1"/>
              <w:bidi/>
              <w:jc w:val="left"/>
              <w:rPr>
                <w:lang w:val="ar-SA"/>
              </w:rPr>
            </w:pPr>
          </w:p>
        </w:tc>
      </w:tr>
      <w:tr w:rsidR="009C5836" w:rsidRPr="00891916" w14:paraId="09305E6E" w14:textId="77777777" w:rsidTr="00543517">
        <w:trPr>
          <w:trHeight w:val="597"/>
        </w:trPr>
        <w:tc>
          <w:tcPr>
            <w:tcW w:w="9998" w:type="dxa"/>
            <w:gridSpan w:val="4"/>
            <w:tcBorders>
              <w:top w:val="nil"/>
              <w:bottom w:val="nil"/>
            </w:tcBorders>
            <w:tcMar>
              <w:top w:w="0" w:type="dxa"/>
            </w:tcMar>
            <w:vAlign w:val="bottom"/>
          </w:tcPr>
          <w:sdt>
            <w:sdtPr>
              <w:rPr>
                <w:outline/>
                <w:color w:val="C0504D" w:themeColor="accent2"/>
                <w:spacing w:val="0"/>
                <w:sz w:val="43"/>
                <w:szCs w:val="43"/>
                <w:rtl/>
                <w:lang w:val="ar-SA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alias w:val="أدخل اسم شركتك:"/>
              <w:tag w:val="أدخل اسم شركتك:"/>
              <w:id w:val="963386319"/>
              <w:placeholder>
                <w:docPart w:val="68BABBACFB23442B8725AD82E22DA201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15:appearance w15:val="hidden"/>
              <w:text w:multiLine="1"/>
            </w:sdtPr>
            <w:sdtEndPr>
              <w:rPr>
                <w:noProof/>
              </w:rPr>
            </w:sdtEndPr>
            <w:sdtContent>
              <w:p w14:paraId="436FC443" w14:textId="2F4583D5" w:rsidR="009C5836" w:rsidRPr="00E35769" w:rsidRDefault="0017668E" w:rsidP="0017668E">
                <w:pPr>
                  <w:pStyle w:val="a0"/>
                  <w:bidi/>
                  <w:rPr>
                    <w:outline/>
                    <w:noProof/>
                    <w:color w:val="C0504D" w:themeColor="accent2"/>
                    <w:spacing w:val="0"/>
                    <w:sz w:val="43"/>
                    <w:szCs w:val="43"/>
                    <w:lang w:val="ar-SA"/>
                    <w14:shadow w14:blurRad="0" w14:dist="38100" w14:dir="2700000" w14:sx="100000" w14:sy="100000" w14:kx="0" w14:ky="0" w14:algn="tl">
                      <w14:schemeClr w14:val="accent2"/>
                    </w14:shadow>
                    <w14:textOutline w14:w="6604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w:pPr>
                <w:r w:rsidRPr="00E35769">
                  <w:rPr>
                    <w:rFonts w:hint="cs"/>
                    <w:i/>
                    <w:iCs/>
                    <w:outline/>
                    <w:noProof/>
                    <w:color w:val="C0504D" w:themeColor="accent2"/>
                    <w:spacing w:val="0"/>
                    <w:sz w:val="43"/>
                    <w:szCs w:val="43"/>
                    <w:rtl/>
                    <w:lang w:val="ar-SA"/>
                    <w14:shadow w14:blurRad="0" w14:dist="38100" w14:dir="2700000" w14:sx="100000" w14:sy="100000" w14:kx="0" w14:ky="0" w14:algn="tl">
                      <w14:schemeClr w14:val="accent2"/>
                    </w14:shadow>
                    <w14:textOutline w14:w="6604" w14:cap="flat" w14:cmpd="sng" w14:algn="ctr">
                      <w14:solidFill>
                        <w14:schemeClr w14:val="accent2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  <w:t>الماسة للزجاج والسيكوريت</w:t>
                </w:r>
              </w:p>
            </w:sdtContent>
          </w:sdt>
        </w:tc>
        <w:tc>
          <w:tcPr>
            <w:tcW w:w="3889" w:type="dxa"/>
            <w:tcBorders>
              <w:top w:val="nil"/>
              <w:bottom w:val="nil"/>
            </w:tcBorders>
            <w:vAlign w:val="bottom"/>
          </w:tcPr>
          <w:p w14:paraId="09EDF72E" w14:textId="400E3E63" w:rsidR="009C5836" w:rsidRPr="00891916" w:rsidRDefault="009C5836" w:rsidP="00D36630">
            <w:pPr>
              <w:pStyle w:val="a"/>
              <w:bidi/>
              <w:rPr>
                <w:lang w:val="ar-SA"/>
              </w:rPr>
            </w:pPr>
          </w:p>
        </w:tc>
      </w:tr>
      <w:tr w:rsidR="003A1E70" w:rsidRPr="00891916" w14:paraId="02BB6C6A" w14:textId="77777777" w:rsidTr="003404CD">
        <w:trPr>
          <w:trHeight w:val="2085"/>
        </w:trPr>
        <w:tc>
          <w:tcPr>
            <w:tcW w:w="9998" w:type="dxa"/>
            <w:gridSpan w:val="4"/>
            <w:tcBorders>
              <w:top w:val="nil"/>
              <w:bottom w:val="nil"/>
            </w:tcBorders>
            <w:tcMar>
              <w:top w:w="0" w:type="dxa"/>
              <w:bottom w:w="0" w:type="dxa"/>
            </w:tcMar>
          </w:tcPr>
          <w:p w14:paraId="12C24067" w14:textId="77777777" w:rsidR="00F41D21" w:rsidRPr="00E35769" w:rsidRDefault="0017668E" w:rsidP="00F41D21">
            <w:pPr>
              <w:bidi/>
              <w:rPr>
                <w:sz w:val="21"/>
                <w:szCs w:val="21"/>
                <w:rtl/>
                <w:lang w:val="ar-SA"/>
              </w:rPr>
            </w:pPr>
            <w:r w:rsidRPr="00E35769">
              <w:rPr>
                <w:rFonts w:hint="cs"/>
                <w:b/>
                <w:bCs/>
                <w:sz w:val="21"/>
                <w:szCs w:val="21"/>
                <w:rtl/>
                <w:lang w:val="ar-SA"/>
              </w:rPr>
              <w:t>العنوان</w:t>
            </w:r>
            <w:r w:rsidRPr="00E35769">
              <w:rPr>
                <w:rFonts w:hint="cs"/>
                <w:sz w:val="21"/>
                <w:szCs w:val="21"/>
                <w:rtl/>
                <w:lang w:val="ar-SA"/>
              </w:rPr>
              <w:t xml:space="preserve"> : </w:t>
            </w:r>
            <w:r w:rsidRPr="00E35769">
              <w:rPr>
                <w:rFonts w:ascii="Arial" w:hAnsi="Arial" w:cs="Arial"/>
                <w:sz w:val="21"/>
                <w:szCs w:val="21"/>
                <w:rtl/>
                <w:lang w:val="ar-SA" w:eastAsia="ar"/>
              </w:rPr>
              <w:t>17 ش الصفا والمروة من ش</w:t>
            </w:r>
            <w:r w:rsidR="006E2EA1" w:rsidRPr="00E35769">
              <w:rPr>
                <w:rFonts w:ascii="Arial" w:hAnsi="Arial" w:cs="Arial"/>
                <w:sz w:val="21"/>
                <w:szCs w:val="21"/>
                <w:rtl/>
                <w:lang w:val="ar-SA" w:eastAsia="ar"/>
              </w:rPr>
              <w:t xml:space="preserve"> </w:t>
            </w:r>
            <w:r w:rsidRPr="00E35769">
              <w:rPr>
                <w:rFonts w:ascii="Arial" w:hAnsi="Arial" w:cs="Arial"/>
                <w:sz w:val="21"/>
                <w:szCs w:val="21"/>
                <w:rtl/>
                <w:lang w:val="ar-SA" w:eastAsia="ar"/>
              </w:rPr>
              <w:t>مصطفى المصري خلف مخزن الأنابيب</w:t>
            </w:r>
            <w:r w:rsidR="00F41D21" w:rsidRPr="00E35769">
              <w:rPr>
                <w:rFonts w:hint="cs"/>
                <w:sz w:val="21"/>
                <w:szCs w:val="21"/>
                <w:rtl/>
                <w:lang w:val="ar-SA"/>
              </w:rPr>
              <w:t xml:space="preserve"> </w:t>
            </w:r>
          </w:p>
          <w:p w14:paraId="05E4351C" w14:textId="77777777" w:rsidR="00F41D21" w:rsidRPr="00E35769" w:rsidRDefault="00F41D21" w:rsidP="00F41D21">
            <w:pPr>
              <w:bidi/>
              <w:rPr>
                <w:sz w:val="21"/>
                <w:szCs w:val="21"/>
                <w:rtl/>
                <w:lang w:val="ar-SA"/>
              </w:rPr>
            </w:pPr>
          </w:p>
          <w:p w14:paraId="00AE5996" w14:textId="77777777" w:rsidR="006E2EA1" w:rsidRPr="00E35769" w:rsidRDefault="00F41D21" w:rsidP="00F41D21">
            <w:pPr>
              <w:bidi/>
              <w:rPr>
                <w:sz w:val="21"/>
                <w:szCs w:val="21"/>
                <w:rtl/>
                <w:lang w:bidi="ar-EG"/>
              </w:rPr>
            </w:pPr>
            <w:r w:rsidRPr="00E35769">
              <w:rPr>
                <w:rFonts w:hint="cs"/>
                <w:b/>
                <w:bCs/>
                <w:sz w:val="21"/>
                <w:szCs w:val="21"/>
                <w:rtl/>
                <w:lang w:val="ar-SA"/>
              </w:rPr>
              <w:t>تليفون</w:t>
            </w:r>
            <w:r w:rsidRPr="00E35769">
              <w:rPr>
                <w:rFonts w:hint="cs"/>
                <w:sz w:val="21"/>
                <w:szCs w:val="21"/>
                <w:rtl/>
                <w:lang w:val="ar-SA"/>
              </w:rPr>
              <w:t xml:space="preserve"> : </w:t>
            </w:r>
            <w:r w:rsidR="0017668E" w:rsidRPr="00E35769">
              <w:rPr>
                <w:rFonts w:hint="cs"/>
                <w:sz w:val="21"/>
                <w:szCs w:val="21"/>
                <w:rtl/>
                <w:lang w:val="ar-SA"/>
              </w:rPr>
              <w:t>01223680286</w:t>
            </w:r>
            <w:r w:rsidR="0017668E" w:rsidRPr="00E35769">
              <w:rPr>
                <w:sz w:val="21"/>
                <w:szCs w:val="21"/>
                <w:rtl/>
                <w:lang w:val="ar-SA"/>
              </w:rPr>
              <w:br/>
            </w:r>
          </w:p>
          <w:p w14:paraId="0EFFD138" w14:textId="77777777" w:rsidR="00F41D21" w:rsidRPr="00E35769" w:rsidRDefault="00F41D21" w:rsidP="00F41D21">
            <w:pPr>
              <w:bidi/>
              <w:rPr>
                <w:sz w:val="21"/>
                <w:szCs w:val="21"/>
                <w:rtl/>
                <w:lang w:val="ar-SA"/>
              </w:rPr>
            </w:pPr>
            <w:r w:rsidRPr="00E35769">
              <w:rPr>
                <w:rFonts w:hint="cs"/>
                <w:b/>
                <w:bCs/>
                <w:sz w:val="21"/>
                <w:szCs w:val="21"/>
                <w:rtl/>
                <w:lang w:bidi="ar-EG"/>
              </w:rPr>
              <w:t>ايميل</w:t>
            </w:r>
            <w:r w:rsidRPr="00E35769">
              <w:rPr>
                <w:rFonts w:hint="cs"/>
                <w:sz w:val="21"/>
                <w:szCs w:val="21"/>
                <w:rtl/>
                <w:lang w:bidi="ar-EG"/>
              </w:rPr>
              <w:t xml:space="preserve"> : </w:t>
            </w:r>
            <w:hyperlink r:id="rId8" w:history="1">
              <w:r w:rsidRPr="00E35769">
                <w:rPr>
                  <w:rStyle w:val="Hyperlink"/>
                  <w:sz w:val="21"/>
                  <w:szCs w:val="21"/>
                  <w:lang w:bidi="ar-EG"/>
                </w:rPr>
                <w:t>Elmasa2.copany@gmail.com</w:t>
              </w:r>
            </w:hyperlink>
          </w:p>
          <w:p w14:paraId="195F6A6D" w14:textId="77D78C69" w:rsidR="00543517" w:rsidRPr="00E35769" w:rsidRDefault="00543517" w:rsidP="00543517">
            <w:pPr>
              <w:bidi/>
              <w:jc w:val="center"/>
              <w:rPr>
                <w:sz w:val="39"/>
                <w:szCs w:val="39"/>
                <w:lang w:val="ar-SA"/>
              </w:rPr>
            </w:pPr>
            <w:r w:rsidRPr="00E35769">
              <w:rPr>
                <w:rFonts w:hint="cs"/>
                <w:b/>
                <w:bCs/>
                <w:color w:val="000000" w:themeColor="text1"/>
                <w:spacing w:val="0"/>
                <w:sz w:val="39"/>
                <w:szCs w:val="39"/>
                <w:rtl/>
                <w:lang w:val="ar-SA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عرض أسعار</w:t>
            </w:r>
          </w:p>
          <w:p w14:paraId="046359F5" w14:textId="070A12E9" w:rsidR="00F41D21" w:rsidRPr="00E35769" w:rsidRDefault="00F41D21" w:rsidP="003404CD">
            <w:pPr>
              <w:bidi/>
              <w:ind w:firstLine="720"/>
              <w:rPr>
                <w:sz w:val="21"/>
                <w:szCs w:val="21"/>
                <w:lang w:bidi="ar-EG"/>
              </w:rPr>
            </w:pPr>
          </w:p>
        </w:tc>
        <w:tc>
          <w:tcPr>
            <w:tcW w:w="3889" w:type="dxa"/>
            <w:tcBorders>
              <w:top w:val="nil"/>
              <w:bottom w:val="nil"/>
            </w:tcBorders>
            <w:tcMar>
              <w:bottom w:w="0" w:type="dxa"/>
            </w:tcMar>
          </w:tcPr>
          <w:p w14:paraId="727EBA3B" w14:textId="72275E2E" w:rsidR="003A1E70" w:rsidRPr="00F41D21" w:rsidRDefault="003A1E70" w:rsidP="0035481F">
            <w:pPr>
              <w:pStyle w:val="a7"/>
              <w:bidi/>
            </w:pPr>
          </w:p>
        </w:tc>
      </w:tr>
      <w:tr w:rsidR="003A1E70" w:rsidRPr="00891916" w14:paraId="17D7413D" w14:textId="77777777" w:rsidTr="00543517">
        <w:tblPrEx>
          <w:tblBorders>
            <w:bottom w:val="none" w:sz="0" w:space="0" w:color="auto"/>
          </w:tblBorders>
          <w:tblCellMar>
            <w:top w:w="58" w:type="dxa"/>
          </w:tblCellMar>
        </w:tblPrEx>
        <w:trPr>
          <w:gridAfter w:val="2"/>
          <w:wAfter w:w="6690" w:type="dxa"/>
          <w:trHeight w:val="266"/>
        </w:trPr>
        <w:tc>
          <w:tcPr>
            <w:tcW w:w="748" w:type="dxa"/>
          </w:tcPr>
          <w:p w14:paraId="47C222D0" w14:textId="77777777" w:rsidR="003A1E70" w:rsidRPr="00891916" w:rsidRDefault="00000000" w:rsidP="00703C78">
            <w:pPr>
              <w:pStyle w:val="Heading2"/>
              <w:bidi/>
              <w:rPr>
                <w:lang w:val="ar-SA"/>
              </w:rPr>
            </w:pPr>
            <w:sdt>
              <w:sdtPr>
                <w:rPr>
                  <w:rtl/>
                  <w:lang w:val="ar-SA"/>
                </w:rPr>
                <w:alias w:val="إلى:"/>
                <w:tag w:val="إلى:"/>
                <w:id w:val="-629860407"/>
                <w:placeholder>
                  <w:docPart w:val="82E50161814A42A2ACFC34E639DBB152"/>
                </w:placeholder>
                <w:temporary/>
                <w:showingPlcHdr/>
                <w15:appearance w15:val="hidden"/>
              </w:sdtPr>
              <w:sdtContent>
                <w:r w:rsidR="00BC5200" w:rsidRPr="006E2EA1">
                  <w:rPr>
                    <w:sz w:val="29"/>
                    <w:szCs w:val="29"/>
                    <w:rtl/>
                    <w:lang w:val="ar-SA" w:eastAsia="ar"/>
                  </w:rPr>
                  <w:t>إلى</w:t>
                </w:r>
              </w:sdtContent>
            </w:sdt>
          </w:p>
        </w:tc>
        <w:tc>
          <w:tcPr>
            <w:tcW w:w="3758" w:type="dxa"/>
          </w:tcPr>
          <w:p w14:paraId="5E2A71A3" w14:textId="1F719B8A" w:rsidR="003A1E70" w:rsidRPr="006E2EA1" w:rsidRDefault="0017668E" w:rsidP="0017668E">
            <w:pPr>
              <w:bidi/>
              <w:rPr>
                <w:sz w:val="31"/>
                <w:szCs w:val="31"/>
                <w:lang w:val="ar-SA"/>
              </w:rPr>
            </w:pPr>
            <w:r w:rsidRPr="006E2EA1">
              <w:rPr>
                <w:rFonts w:hint="cs"/>
                <w:sz w:val="31"/>
                <w:szCs w:val="31"/>
                <w:rtl/>
                <w:lang w:val="ar-SA"/>
              </w:rPr>
              <w:t xml:space="preserve">أ / داليا محمود </w:t>
            </w:r>
          </w:p>
        </w:tc>
        <w:tc>
          <w:tcPr>
            <w:tcW w:w="2691" w:type="dxa"/>
          </w:tcPr>
          <w:p w14:paraId="1D566E6E" w14:textId="4E228974" w:rsidR="003A1E70" w:rsidRPr="00891916" w:rsidRDefault="003A1E70" w:rsidP="00DF7693">
            <w:pPr>
              <w:bidi/>
              <w:rPr>
                <w:lang w:val="ar-SA" w:bidi="ar-EG"/>
              </w:rPr>
            </w:pPr>
          </w:p>
        </w:tc>
      </w:tr>
    </w:tbl>
    <w:p w14:paraId="118AAE8B" w14:textId="77777777" w:rsidR="009C5836" w:rsidRPr="00891916" w:rsidRDefault="009C5836" w:rsidP="00897D19">
      <w:pPr>
        <w:bidi/>
        <w:rPr>
          <w:lang w:val="ar-SA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أدخل الكمية والوصف وسعر الوحدة والخصم وإجمالي الأسطر في أعمدة الجدول والإجمالي الفرعي وضريبة المبيعات والإجمالي في نهاية هذا الجدول"/>
      </w:tblPr>
      <w:tblGrid>
        <w:gridCol w:w="1726"/>
        <w:gridCol w:w="4508"/>
        <w:gridCol w:w="1699"/>
        <w:gridCol w:w="1695"/>
      </w:tblGrid>
      <w:tr w:rsidR="00C1473F" w:rsidRPr="00891916" w14:paraId="08C658AC" w14:textId="77777777" w:rsidTr="003404CD">
        <w:trPr>
          <w:cantSplit/>
          <w:trHeight w:val="250"/>
        </w:trPr>
        <w:sdt>
          <w:sdtPr>
            <w:rPr>
              <w:sz w:val="25"/>
              <w:szCs w:val="25"/>
              <w:rtl/>
              <w:lang w:val="ar-SA"/>
            </w:rPr>
            <w:alias w:val="الكمية:"/>
            <w:tag w:val="الكمية:"/>
            <w:id w:val="1546564511"/>
            <w:placeholder>
              <w:docPart w:val="39AA2AEEC6EE498491681026953DE744"/>
            </w:placeholder>
            <w:temporary/>
            <w:showingPlcHdr/>
            <w15:appearance w15:val="hidden"/>
          </w:sdtPr>
          <w:sdtContent>
            <w:tc>
              <w:tcPr>
                <w:tcW w:w="1726" w:type="dxa"/>
                <w:tcBorders>
                  <w:top w:val="single" w:sz="12" w:space="0" w:color="365F91" w:themeColor="accent1" w:themeShade="BF"/>
                  <w:left w:val="single" w:sz="4" w:space="0" w:color="365F91" w:themeColor="accent1" w:themeShade="BF"/>
                  <w:bottom w:val="single" w:sz="4" w:space="0" w:color="365F91" w:themeColor="accent1" w:themeShade="BF"/>
                  <w:right w:val="single" w:sz="4" w:space="0" w:color="365F91" w:themeColor="accent1" w:themeShade="BF"/>
                </w:tcBorders>
                <w:shd w:val="clear" w:color="auto" w:fill="DBE5F1" w:themeFill="accent1" w:themeFillTint="33"/>
                <w:vAlign w:val="center"/>
              </w:tcPr>
              <w:p w14:paraId="1056B702" w14:textId="77777777" w:rsidR="00C1473F" w:rsidRPr="00E85EE3" w:rsidRDefault="00386F5F" w:rsidP="003404CD">
                <w:pPr>
                  <w:pStyle w:val="a4"/>
                  <w:bidi/>
                  <w:spacing w:line="240" w:lineRule="auto"/>
                  <w:rPr>
                    <w:sz w:val="25"/>
                    <w:szCs w:val="25"/>
                    <w:lang w:val="ar-SA"/>
                  </w:rPr>
                </w:pPr>
                <w:r w:rsidRPr="00E85EE3">
                  <w:rPr>
                    <w:sz w:val="25"/>
                    <w:szCs w:val="25"/>
                    <w:rtl/>
                    <w:lang w:val="ar-SA" w:eastAsia="ar"/>
                  </w:rPr>
                  <w:t>الكمية</w:t>
                </w:r>
              </w:p>
            </w:tc>
          </w:sdtContent>
        </w:sdt>
        <w:sdt>
          <w:sdtPr>
            <w:rPr>
              <w:sz w:val="25"/>
              <w:szCs w:val="25"/>
              <w:rtl/>
              <w:lang w:val="ar-SA"/>
            </w:rPr>
            <w:alias w:val="الوصف:"/>
            <w:tag w:val="الوصف:"/>
            <w:id w:val="-1848702004"/>
            <w:placeholder>
              <w:docPart w:val="113EB7899263417D9273653CFB81D2C1"/>
            </w:placeholder>
            <w:temporary/>
            <w:showingPlcHdr/>
            <w15:appearance w15:val="hidden"/>
          </w:sdtPr>
          <w:sdtContent>
            <w:tc>
              <w:tcPr>
                <w:tcW w:w="4508" w:type="dxa"/>
                <w:tcBorders>
                  <w:top w:val="single" w:sz="12" w:space="0" w:color="365F91" w:themeColor="accent1" w:themeShade="BF"/>
                  <w:left w:val="single" w:sz="4" w:space="0" w:color="365F91" w:themeColor="accent1" w:themeShade="BF"/>
                  <w:bottom w:val="single" w:sz="4" w:space="0" w:color="365F91" w:themeColor="accent1" w:themeShade="BF"/>
                  <w:right w:val="single" w:sz="4" w:space="0" w:color="365F91" w:themeColor="accent1" w:themeShade="BF"/>
                </w:tcBorders>
                <w:shd w:val="clear" w:color="auto" w:fill="DBE5F1" w:themeFill="accent1" w:themeFillTint="33"/>
                <w:vAlign w:val="center"/>
              </w:tcPr>
              <w:p w14:paraId="69B77727" w14:textId="77777777" w:rsidR="00C1473F" w:rsidRPr="00E85EE3" w:rsidRDefault="00386F5F" w:rsidP="003404CD">
                <w:pPr>
                  <w:pStyle w:val="a4"/>
                  <w:bidi/>
                  <w:spacing w:line="240" w:lineRule="auto"/>
                  <w:rPr>
                    <w:sz w:val="25"/>
                    <w:szCs w:val="25"/>
                    <w:lang w:val="ar-SA"/>
                  </w:rPr>
                </w:pPr>
                <w:r w:rsidRPr="00E85EE3">
                  <w:rPr>
                    <w:sz w:val="25"/>
                    <w:szCs w:val="25"/>
                    <w:rtl/>
                    <w:lang w:val="ar-SA" w:eastAsia="ar"/>
                  </w:rPr>
                  <w:t>الوصف</w:t>
                </w:r>
              </w:p>
            </w:tc>
          </w:sdtContent>
        </w:sdt>
        <w:sdt>
          <w:sdtPr>
            <w:rPr>
              <w:sz w:val="25"/>
              <w:szCs w:val="25"/>
              <w:rtl/>
              <w:lang w:val="ar-SA"/>
            </w:rPr>
            <w:alias w:val="سعر الوحدة:"/>
            <w:tag w:val="سعر الوحدة:"/>
            <w:id w:val="551048563"/>
            <w:placeholder>
              <w:docPart w:val="21256C898C3E469986087FBCFF8E2FAE"/>
            </w:placeholder>
            <w:temporary/>
            <w:showingPlcHdr/>
            <w15:appearance w15:val="hidden"/>
          </w:sdtPr>
          <w:sdtContent>
            <w:tc>
              <w:tcPr>
                <w:tcW w:w="1699" w:type="dxa"/>
                <w:tcBorders>
                  <w:top w:val="single" w:sz="12" w:space="0" w:color="365F91" w:themeColor="accent1" w:themeShade="BF"/>
                  <w:left w:val="single" w:sz="4" w:space="0" w:color="365F91" w:themeColor="accent1" w:themeShade="BF"/>
                  <w:bottom w:val="single" w:sz="4" w:space="0" w:color="365F91" w:themeColor="accent1" w:themeShade="BF"/>
                  <w:right w:val="single" w:sz="4" w:space="0" w:color="365F91" w:themeColor="accent1" w:themeShade="BF"/>
                </w:tcBorders>
                <w:shd w:val="clear" w:color="auto" w:fill="DBE5F1" w:themeFill="accent1" w:themeFillTint="33"/>
                <w:vAlign w:val="center"/>
              </w:tcPr>
              <w:p w14:paraId="3E63128C" w14:textId="77777777" w:rsidR="00C1473F" w:rsidRPr="00E85EE3" w:rsidRDefault="00386F5F" w:rsidP="003404CD">
                <w:pPr>
                  <w:pStyle w:val="a4"/>
                  <w:bidi/>
                  <w:spacing w:line="240" w:lineRule="auto"/>
                  <w:rPr>
                    <w:sz w:val="25"/>
                    <w:szCs w:val="25"/>
                    <w:lang w:val="ar-SA"/>
                  </w:rPr>
                </w:pPr>
                <w:r w:rsidRPr="00E85EE3">
                  <w:rPr>
                    <w:sz w:val="25"/>
                    <w:szCs w:val="25"/>
                    <w:rtl/>
                    <w:lang w:val="ar-SA" w:eastAsia="ar"/>
                  </w:rPr>
                  <w:t>سعر الوحدة</w:t>
                </w:r>
              </w:p>
            </w:tc>
          </w:sdtContent>
        </w:sdt>
        <w:tc>
          <w:tcPr>
            <w:tcW w:w="1695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79CB569A" w14:textId="67B91880" w:rsidR="00C1473F" w:rsidRPr="00E85EE3" w:rsidRDefault="00E85EE3" w:rsidP="003404CD">
            <w:pPr>
              <w:pStyle w:val="a4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>
              <w:rPr>
                <w:rFonts w:hint="cs"/>
                <w:sz w:val="25"/>
                <w:szCs w:val="25"/>
                <w:rtl/>
                <w:lang w:val="ar-SA"/>
              </w:rPr>
              <w:t>الإجمالي</w:t>
            </w:r>
          </w:p>
        </w:tc>
      </w:tr>
      <w:tr w:rsidR="00C1473F" w:rsidRPr="00891916" w14:paraId="452055C8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C446260" w14:textId="10A7F86A" w:rsidR="00C1473F" w:rsidRPr="00E85EE3" w:rsidRDefault="00DB6C5A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 w:bidi="ar-EG"/>
              </w:rPr>
            </w:pPr>
            <w:r>
              <w:rPr>
                <w:rFonts w:hint="cs"/>
                <w:sz w:val="25"/>
                <w:szCs w:val="25"/>
                <w:rtl/>
                <w:lang w:val="ar-SA" w:bidi="ar-EG"/>
              </w:rPr>
              <w:t>24.7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67ED6F1" w14:textId="67A487B7" w:rsidR="00C1473F" w:rsidRPr="00E85EE3" w:rsidRDefault="0017668E" w:rsidP="003404CD">
            <w:pPr>
              <w:bidi/>
              <w:spacing w:line="240" w:lineRule="auto"/>
              <w:rPr>
                <w:sz w:val="25"/>
                <w:szCs w:val="25"/>
              </w:rPr>
            </w:pPr>
            <w:r w:rsidRPr="00E85EE3">
              <w:rPr>
                <w:rFonts w:hint="cs"/>
                <w:sz w:val="25"/>
                <w:szCs w:val="25"/>
                <w:rtl/>
              </w:rPr>
              <w:t>زجاج 10 مم سيكوريت شفاف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B089BC3" w14:textId="3C6C67CE" w:rsidR="00C1473F" w:rsidRPr="00E85EE3" w:rsidRDefault="0017668E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1900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44C7B3B" w14:textId="21E2A69B" w:rsidR="00C1473F" w:rsidRPr="00E85EE3" w:rsidRDefault="00DB6C5A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>
              <w:rPr>
                <w:rFonts w:hint="cs"/>
                <w:sz w:val="25"/>
                <w:szCs w:val="25"/>
                <w:rtl/>
                <w:lang w:val="ar-SA"/>
              </w:rPr>
              <w:t>46930</w:t>
            </w:r>
          </w:p>
        </w:tc>
      </w:tr>
      <w:tr w:rsidR="00C1473F" w:rsidRPr="00891916" w14:paraId="40AFE6E8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487C136" w14:textId="2E1C132E" w:rsidR="00C1473F" w:rsidRPr="00E85EE3" w:rsidRDefault="00DB6C5A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>
              <w:rPr>
                <w:rFonts w:hint="cs"/>
                <w:sz w:val="25"/>
                <w:szCs w:val="25"/>
                <w:rtl/>
                <w:lang w:val="ar-SA"/>
              </w:rPr>
              <w:t>24.7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70BE924" w14:textId="650E22F2" w:rsidR="00C1473F" w:rsidRPr="00E85EE3" w:rsidRDefault="0017668E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 xml:space="preserve">فنيل مصنفر بالمتر المربع 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EFBF094" w14:textId="1CB23766" w:rsidR="00C1473F" w:rsidRPr="00E85EE3" w:rsidRDefault="0017668E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400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2494A30" w14:textId="34ED8F5D" w:rsidR="00C1473F" w:rsidRPr="00E85EE3" w:rsidRDefault="00DB6C5A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>
              <w:rPr>
                <w:rFonts w:hint="cs"/>
                <w:sz w:val="25"/>
                <w:szCs w:val="25"/>
                <w:rtl/>
                <w:lang w:val="ar-SA"/>
              </w:rPr>
              <w:t>9880</w:t>
            </w:r>
          </w:p>
        </w:tc>
      </w:tr>
      <w:tr w:rsidR="00C1473F" w:rsidRPr="00891916" w14:paraId="35C88CB0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73A3975" w14:textId="6A7D546C" w:rsidR="00C1473F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30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FBB1BEA" w14:textId="41C288EF" w:rsidR="00C1473F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rtl/>
                <w:lang w:bidi="ar-EG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 xml:space="preserve">بالمتر </w:t>
            </w:r>
            <w:r w:rsidR="0017668E" w:rsidRPr="00E85EE3">
              <w:rPr>
                <w:rFonts w:hint="cs"/>
                <w:sz w:val="25"/>
                <w:szCs w:val="25"/>
                <w:rtl/>
                <w:lang w:val="ar-SA"/>
              </w:rPr>
              <w:t xml:space="preserve"> عود </w:t>
            </w:r>
            <w:r w:rsidR="0017668E" w:rsidRPr="00E85EE3">
              <w:rPr>
                <w:sz w:val="25"/>
                <w:szCs w:val="25"/>
              </w:rPr>
              <w:t>F</w:t>
            </w:r>
            <w:r w:rsidR="0017668E" w:rsidRPr="00E85EE3">
              <w:rPr>
                <w:rFonts w:hint="cs"/>
                <w:sz w:val="25"/>
                <w:szCs w:val="25"/>
                <w:rtl/>
                <w:lang w:bidi="ar-EG"/>
              </w:rPr>
              <w:t xml:space="preserve"> محمل الومنيوم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82AB4C0" w14:textId="7BFD10CA" w:rsidR="00C1473F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150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965144B" w14:textId="00284898" w:rsidR="00C1473F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4500</w:t>
            </w:r>
          </w:p>
        </w:tc>
      </w:tr>
      <w:tr w:rsidR="00C1473F" w:rsidRPr="00891916" w14:paraId="08C24BF5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9CA171F" w14:textId="06137C60" w:rsidR="00C1473F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20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8E602A4" w14:textId="3FC55D88" w:rsidR="00C1473F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زاوية كلاسيك ز * ز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B000326" w14:textId="0E1F86DB" w:rsidR="00C1473F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80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A85C423" w14:textId="6AF5391D" w:rsidR="00C1473F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1600</w:t>
            </w:r>
          </w:p>
        </w:tc>
      </w:tr>
      <w:tr w:rsidR="00CB2E13" w:rsidRPr="00891916" w14:paraId="7CC70549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0E8B64B" w14:textId="24759655" w:rsidR="00CB2E1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AA62F3E" w14:textId="5E6F12D6" w:rsidR="00CB2E1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 xml:space="preserve">ماكينة باب ماب صيني 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46F28C0" w14:textId="3C543FCA" w:rsidR="00CB2E1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2000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77B35AC" w14:textId="6845EE66" w:rsidR="00CB2E1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4000</w:t>
            </w:r>
          </w:p>
        </w:tc>
      </w:tr>
      <w:tr w:rsidR="0017668E" w:rsidRPr="00891916" w14:paraId="5CFA0061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A22C0BF" w14:textId="56068C36" w:rsidR="0017668E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1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24949B6" w14:textId="44B305DD" w:rsidR="0017668E" w:rsidRPr="00E85EE3" w:rsidRDefault="0017668E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اكسسوار ستانلس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09D9B5D" w14:textId="1A39DD32" w:rsidR="0017668E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304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95E2D3A" w14:textId="54121D9A" w:rsidR="0017668E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304</w:t>
            </w:r>
          </w:p>
        </w:tc>
      </w:tr>
      <w:tr w:rsidR="00E85EE3" w:rsidRPr="00891916" w14:paraId="6B82CA0C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DED822B" w14:textId="22F4CB00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BA7B245" w14:textId="241C7F11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مفصلة علوي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B6EC448" w14:textId="1197CB4E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250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336CAF03" w14:textId="5EAE2CC5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rtl/>
                <w:lang w:val="ar-SA" w:bidi="ar-EG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 w:bidi="ar-EG"/>
              </w:rPr>
              <w:t>500</w:t>
            </w:r>
          </w:p>
        </w:tc>
      </w:tr>
      <w:tr w:rsidR="00E85EE3" w:rsidRPr="00891916" w14:paraId="15B05C11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38E24E6" w14:textId="543DE9B4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F2A4CD1" w14:textId="74436E43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مفصلة سفلي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4D1CFC9" w14:textId="07BF1CCB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250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201D0E0A" w14:textId="4BB83B3D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 w:bidi="ar-EG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 w:bidi="ar-EG"/>
              </w:rPr>
              <w:t>500</w:t>
            </w:r>
          </w:p>
        </w:tc>
      </w:tr>
      <w:tr w:rsidR="00E85EE3" w:rsidRPr="00891916" w14:paraId="41585342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9C8C820" w14:textId="663B826B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6B24633" w14:textId="59E9FE4B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دكر كالون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03BCC72" w14:textId="2784ADEA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350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211F1AEA" w14:textId="4853E543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700</w:t>
            </w:r>
          </w:p>
        </w:tc>
      </w:tr>
      <w:tr w:rsidR="00E85EE3" w:rsidRPr="00891916" w14:paraId="2FFC3BC4" w14:textId="77777777" w:rsidTr="003404CD">
        <w:trPr>
          <w:cantSplit/>
          <w:trHeight w:val="250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47ED30E" w14:textId="14072F85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073B640" w14:textId="00CD6A20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 xml:space="preserve">نتاية كالون 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22379F6" w14:textId="2D91462E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350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160A9B80" w14:textId="67435CE8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700</w:t>
            </w:r>
          </w:p>
        </w:tc>
      </w:tr>
      <w:tr w:rsidR="00E85EE3" w:rsidRPr="00891916" w14:paraId="6984F0DE" w14:textId="77777777" w:rsidTr="003404CD">
        <w:trPr>
          <w:cantSplit/>
          <w:trHeight w:val="187"/>
        </w:trPr>
        <w:tc>
          <w:tcPr>
            <w:tcW w:w="172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vAlign w:val="center"/>
          </w:tcPr>
          <w:p w14:paraId="7A8DA5DE" w14:textId="72B6C353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vAlign w:val="center"/>
          </w:tcPr>
          <w:p w14:paraId="2721236C" w14:textId="636D1029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نهاية باب</w:t>
            </w:r>
          </w:p>
        </w:tc>
        <w:tc>
          <w:tcPr>
            <w:tcW w:w="169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D589DC2" w14:textId="4CFD9635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250</w:t>
            </w:r>
          </w:p>
        </w:tc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0BA8E5CF" w14:textId="63B7FEA1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500</w:t>
            </w:r>
          </w:p>
        </w:tc>
      </w:tr>
      <w:tr w:rsidR="00E85EE3" w:rsidRPr="00891916" w14:paraId="19F2AB75" w14:textId="77777777" w:rsidTr="003404CD">
        <w:trPr>
          <w:cantSplit/>
          <w:trHeight w:val="104"/>
        </w:trPr>
        <w:tc>
          <w:tcPr>
            <w:tcW w:w="1726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vAlign w:val="center"/>
          </w:tcPr>
          <w:p w14:paraId="0229DFFD" w14:textId="68704854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vAlign w:val="center"/>
          </w:tcPr>
          <w:p w14:paraId="1B829992" w14:textId="6A11DA1F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حامل بجناح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C4A3368" w14:textId="421677DF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400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45A3048F" w14:textId="4CC6ECB7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800</w:t>
            </w:r>
          </w:p>
        </w:tc>
      </w:tr>
      <w:tr w:rsidR="00E85EE3" w:rsidRPr="00891916" w14:paraId="6250AE76" w14:textId="77777777" w:rsidTr="003404CD">
        <w:trPr>
          <w:cantSplit/>
          <w:trHeight w:val="156"/>
        </w:trPr>
        <w:tc>
          <w:tcPr>
            <w:tcW w:w="1726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vAlign w:val="center"/>
          </w:tcPr>
          <w:p w14:paraId="5A1AA518" w14:textId="36939E0D" w:rsidR="00E85EE3" w:rsidRPr="00E85EE3" w:rsidRDefault="00E85EE3" w:rsidP="003404CD">
            <w:pPr>
              <w:bidi/>
              <w:spacing w:line="240" w:lineRule="auto"/>
              <w:jc w:val="right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vAlign w:val="center"/>
          </w:tcPr>
          <w:p w14:paraId="4B3C7E88" w14:textId="49E9CBC6" w:rsidR="00E85EE3" w:rsidRPr="00E85EE3" w:rsidRDefault="00E85EE3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مقبض 30 سم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ACF0810" w14:textId="7AF697D7" w:rsidR="00E85EE3" w:rsidRPr="00E85EE3" w:rsidRDefault="00E85EE3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250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auto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bottom"/>
          </w:tcPr>
          <w:p w14:paraId="237533CB" w14:textId="171AC8B2" w:rsidR="00E85EE3" w:rsidRPr="00E85EE3" w:rsidRDefault="00E85EE3" w:rsidP="003404CD">
            <w:pPr>
              <w:pStyle w:val="a2"/>
              <w:bidi/>
              <w:spacing w:line="240" w:lineRule="auto"/>
              <w:jc w:val="center"/>
              <w:rPr>
                <w:sz w:val="25"/>
                <w:szCs w:val="25"/>
                <w:lang w:val="ar-SA"/>
              </w:rPr>
            </w:pPr>
            <w:r w:rsidRPr="00E85EE3">
              <w:rPr>
                <w:rFonts w:hint="cs"/>
                <w:sz w:val="25"/>
                <w:szCs w:val="25"/>
                <w:rtl/>
                <w:lang w:val="ar-SA"/>
              </w:rPr>
              <w:t>500</w:t>
            </w:r>
          </w:p>
        </w:tc>
      </w:tr>
      <w:tr w:rsidR="0017668E" w:rsidRPr="00891916" w14:paraId="004C735D" w14:textId="77777777" w:rsidTr="003404CD">
        <w:trPr>
          <w:cantSplit/>
          <w:trHeight w:val="250"/>
        </w:trPr>
        <w:tc>
          <w:tcPr>
            <w:tcW w:w="6234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vAlign w:val="center"/>
          </w:tcPr>
          <w:p w14:paraId="1A997050" w14:textId="389C2674" w:rsidR="003404CD" w:rsidRPr="00891916" w:rsidRDefault="003404CD" w:rsidP="003404CD">
            <w:pPr>
              <w:bidi/>
              <w:spacing w:line="240" w:lineRule="auto"/>
              <w:jc w:val="center"/>
              <w:rPr>
                <w:lang w:val="ar-SA"/>
              </w:rPr>
            </w:pPr>
          </w:p>
          <w:p w14:paraId="2C19571B" w14:textId="77777777" w:rsidR="0017668E" w:rsidRPr="00E85EE3" w:rsidRDefault="0017668E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</w:p>
        </w:tc>
        <w:sdt>
          <w:sdtPr>
            <w:rPr>
              <w:sz w:val="25"/>
              <w:szCs w:val="25"/>
              <w:rtl/>
              <w:lang w:val="ar-SA"/>
            </w:rPr>
            <w:alias w:val="الإجمالي الفرعي:"/>
            <w:tag w:val="الإجمالي الفرعي:"/>
            <w:id w:val="-1489780418"/>
            <w:placeholder>
              <w:docPart w:val="6860FC340CF74030B1F9220EDA62AFF2"/>
            </w:placeholder>
            <w:temporary/>
            <w:showingPlcHdr/>
            <w15:appearance w15:val="hidden"/>
          </w:sdtPr>
          <w:sdtContent>
            <w:tc>
              <w:tcPr>
                <w:tcW w:w="1699" w:type="dxa"/>
                <w:tcBorders>
                  <w:top w:val="single" w:sz="4" w:space="0" w:color="365F91" w:themeColor="accent1" w:themeShade="BF"/>
                  <w:left w:val="nil"/>
                  <w:bottom w:val="nil"/>
                  <w:right w:val="single" w:sz="4" w:space="0" w:color="365F91" w:themeColor="accent1" w:themeShade="BF"/>
                </w:tcBorders>
                <w:vAlign w:val="center"/>
              </w:tcPr>
              <w:p w14:paraId="632F7435" w14:textId="77777777" w:rsidR="0017668E" w:rsidRPr="00E85EE3" w:rsidRDefault="0017668E" w:rsidP="003404CD">
                <w:pPr>
                  <w:pStyle w:val="a6"/>
                  <w:bidi/>
                  <w:rPr>
                    <w:sz w:val="25"/>
                    <w:szCs w:val="25"/>
                    <w:lang w:val="ar-SA"/>
                  </w:rPr>
                </w:pPr>
                <w:r w:rsidRPr="00E85EE3">
                  <w:rPr>
                    <w:sz w:val="25"/>
                    <w:szCs w:val="25"/>
                    <w:rtl/>
                    <w:lang w:val="ar-SA" w:eastAsia="ar"/>
                  </w:rPr>
                  <w:t>الإجمالي الفرعي</w:t>
                </w:r>
              </w:p>
            </w:tc>
          </w:sdtContent>
        </w:sdt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E8A0772" w14:textId="2F447CF0" w:rsidR="0017668E" w:rsidRPr="00E85EE3" w:rsidRDefault="00DB6C5A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DB6C5A">
              <w:rPr>
                <w:sz w:val="25"/>
                <w:szCs w:val="25"/>
                <w:rtl/>
                <w:lang w:val="ar-SA"/>
              </w:rPr>
              <w:t>71414</w:t>
            </w:r>
            <w:r w:rsidR="00E85EE3" w:rsidRPr="00E85EE3">
              <w:rPr>
                <w:rFonts w:hint="cs"/>
                <w:sz w:val="25"/>
                <w:szCs w:val="25"/>
                <w:rtl/>
                <w:lang w:val="ar-SA"/>
              </w:rPr>
              <w:t>.00</w:t>
            </w:r>
          </w:p>
        </w:tc>
      </w:tr>
      <w:tr w:rsidR="0017668E" w:rsidRPr="00891916" w14:paraId="44EE0E0A" w14:textId="77777777" w:rsidTr="003404CD">
        <w:trPr>
          <w:cantSplit/>
          <w:trHeight w:val="250"/>
        </w:trPr>
        <w:tc>
          <w:tcPr>
            <w:tcW w:w="62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26D30" w14:textId="47A2421F" w:rsidR="0017668E" w:rsidRPr="00E85EE3" w:rsidRDefault="0017668E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</w:p>
        </w:tc>
        <w:sdt>
          <w:sdtPr>
            <w:rPr>
              <w:sz w:val="25"/>
              <w:szCs w:val="25"/>
              <w:rtl/>
              <w:lang w:val="ar-SA"/>
            </w:rPr>
            <w:alias w:val="ضريبة المبيعات:"/>
            <w:tag w:val="ضريبة المبيعات:"/>
            <w:id w:val="-2120289343"/>
            <w:placeholder>
              <w:docPart w:val="7F957085EE2E40A99028893F6CBC2E17"/>
            </w:placeholder>
            <w:temporary/>
            <w:showingPlcHdr/>
            <w15:appearance w15:val="hidden"/>
          </w:sdtPr>
          <w:sdtContent>
            <w:tc>
              <w:tcPr>
                <w:tcW w:w="1699" w:type="dxa"/>
                <w:tcBorders>
                  <w:top w:val="nil"/>
                  <w:left w:val="nil"/>
                  <w:bottom w:val="nil"/>
                  <w:right w:val="single" w:sz="4" w:space="0" w:color="365F91" w:themeColor="accent1" w:themeShade="BF"/>
                </w:tcBorders>
                <w:vAlign w:val="center"/>
              </w:tcPr>
              <w:p w14:paraId="625378F8" w14:textId="77777777" w:rsidR="0017668E" w:rsidRPr="00E85EE3" w:rsidRDefault="0017668E" w:rsidP="003404CD">
                <w:pPr>
                  <w:pStyle w:val="a6"/>
                  <w:bidi/>
                  <w:rPr>
                    <w:sz w:val="25"/>
                    <w:szCs w:val="25"/>
                    <w:lang w:val="ar-SA"/>
                  </w:rPr>
                </w:pPr>
                <w:r w:rsidRPr="00E85EE3">
                  <w:rPr>
                    <w:sz w:val="25"/>
                    <w:szCs w:val="25"/>
                    <w:rtl/>
                    <w:lang w:val="ar-SA" w:eastAsia="ar"/>
                  </w:rPr>
                  <w:t>ضريبة المبيعات</w:t>
                </w:r>
              </w:p>
            </w:tc>
          </w:sdtContent>
        </w:sdt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754A295" w14:textId="415DB557" w:rsidR="0017668E" w:rsidRPr="00E85EE3" w:rsidRDefault="00DB6C5A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 w:rsidRPr="00DB6C5A">
              <w:rPr>
                <w:sz w:val="25"/>
                <w:szCs w:val="25"/>
                <w:rtl/>
                <w:lang w:val="ar-SA"/>
              </w:rPr>
              <w:t>9998</w:t>
            </w:r>
            <w:r w:rsidR="00E85EE3" w:rsidRPr="00E85EE3">
              <w:rPr>
                <w:rFonts w:hint="cs"/>
                <w:sz w:val="25"/>
                <w:szCs w:val="25"/>
                <w:rtl/>
                <w:lang w:val="ar-SA"/>
              </w:rPr>
              <w:t>.00</w:t>
            </w:r>
          </w:p>
        </w:tc>
      </w:tr>
      <w:tr w:rsidR="0017668E" w:rsidRPr="00891916" w14:paraId="7FC77CCB" w14:textId="77777777" w:rsidTr="003404CD">
        <w:trPr>
          <w:cantSplit/>
          <w:trHeight w:val="250"/>
        </w:trPr>
        <w:tc>
          <w:tcPr>
            <w:tcW w:w="62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D5C49" w14:textId="77777777" w:rsidR="0017668E" w:rsidRPr="00E85EE3" w:rsidRDefault="0017668E" w:rsidP="003404CD">
            <w:pPr>
              <w:bidi/>
              <w:spacing w:line="240" w:lineRule="auto"/>
              <w:rPr>
                <w:sz w:val="25"/>
                <w:szCs w:val="25"/>
                <w:lang w:val="ar-SA"/>
              </w:rPr>
            </w:pPr>
          </w:p>
        </w:tc>
        <w:sdt>
          <w:sdtPr>
            <w:rPr>
              <w:sz w:val="25"/>
              <w:szCs w:val="25"/>
              <w:rtl/>
              <w:lang w:val="ar-SA"/>
            </w:rPr>
            <w:alias w:val="الإجمالي:"/>
            <w:tag w:val="الإجمالي:"/>
            <w:id w:val="1691648536"/>
            <w:placeholder>
              <w:docPart w:val="1B643B4B68894EE082F386F2B9463556"/>
            </w:placeholder>
            <w:temporary/>
            <w:showingPlcHdr/>
            <w15:appearance w15:val="hidden"/>
          </w:sdtPr>
          <w:sdtContent>
            <w:tc>
              <w:tcPr>
                <w:tcW w:w="1699" w:type="dxa"/>
                <w:tcBorders>
                  <w:top w:val="nil"/>
                  <w:left w:val="nil"/>
                  <w:bottom w:val="nil"/>
                  <w:right w:val="single" w:sz="4" w:space="0" w:color="365F91" w:themeColor="accent1" w:themeShade="BF"/>
                </w:tcBorders>
                <w:vAlign w:val="center"/>
              </w:tcPr>
              <w:p w14:paraId="5EEA67BC" w14:textId="77777777" w:rsidR="0017668E" w:rsidRPr="00E85EE3" w:rsidRDefault="0017668E" w:rsidP="003404CD">
                <w:pPr>
                  <w:pStyle w:val="a6"/>
                  <w:bidi/>
                  <w:rPr>
                    <w:sz w:val="25"/>
                    <w:szCs w:val="25"/>
                    <w:lang w:val="ar-SA"/>
                  </w:rPr>
                </w:pPr>
                <w:r w:rsidRPr="00E85EE3">
                  <w:rPr>
                    <w:sz w:val="25"/>
                    <w:szCs w:val="25"/>
                    <w:rtl/>
                    <w:lang w:val="ar-SA" w:eastAsia="ar"/>
                  </w:rPr>
                  <w:t>الإجمالي</w:t>
                </w:r>
              </w:p>
            </w:tc>
          </w:sdtContent>
        </w:sdt>
        <w:tc>
          <w:tcPr>
            <w:tcW w:w="16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9A8404" w14:textId="07FE1B0C" w:rsidR="00E85EE3" w:rsidRPr="00E85EE3" w:rsidRDefault="00E31C85" w:rsidP="003404CD">
            <w:pPr>
              <w:pStyle w:val="a2"/>
              <w:bidi/>
              <w:spacing w:line="240" w:lineRule="auto"/>
              <w:rPr>
                <w:sz w:val="25"/>
                <w:szCs w:val="25"/>
                <w:lang w:val="ar-SA"/>
              </w:rPr>
            </w:pPr>
            <w:r>
              <w:rPr>
                <w:rFonts w:hint="cs"/>
                <w:sz w:val="25"/>
                <w:szCs w:val="25"/>
                <w:rtl/>
                <w:lang w:val="ar-SA"/>
              </w:rPr>
              <w:t>81412</w:t>
            </w:r>
            <w:r w:rsidR="00E85EE3" w:rsidRPr="00E85EE3">
              <w:rPr>
                <w:rFonts w:hint="cs"/>
                <w:sz w:val="25"/>
                <w:szCs w:val="25"/>
                <w:rtl/>
                <w:lang w:val="ar-SA"/>
              </w:rPr>
              <w:t>.00</w:t>
            </w:r>
          </w:p>
        </w:tc>
      </w:tr>
    </w:tbl>
    <w:p w14:paraId="3BA670D9" w14:textId="77777777" w:rsidR="008D6360" w:rsidRDefault="008D6360" w:rsidP="00F41D21">
      <w:pPr>
        <w:bidi/>
        <w:rPr>
          <w:rtl/>
          <w:lang w:val="ar-SA" w:bidi="ar-EG"/>
        </w:rPr>
      </w:pPr>
    </w:p>
    <w:p w14:paraId="7EEAB785" w14:textId="74754981" w:rsidR="008D6360" w:rsidRDefault="003404CD" w:rsidP="003404CD">
      <w:pPr>
        <w:bidi/>
        <w:rPr>
          <w:rtl/>
          <w:lang w:val="ar-SA" w:bidi="ar-EG"/>
        </w:rPr>
      </w:pPr>
      <w:r w:rsidRPr="00E35769">
        <w:rPr>
          <w:rFonts w:hint="cs"/>
          <w:b/>
          <w:bCs/>
          <w:u w:val="single"/>
          <w:rtl/>
          <w:lang w:val="ar-SA" w:bidi="ar-EG"/>
        </w:rPr>
        <w:t xml:space="preserve">شروط السداد : </w:t>
      </w:r>
      <w:r w:rsidRPr="00E35769">
        <w:rPr>
          <w:b/>
          <w:bCs/>
          <w:u w:val="single"/>
          <w:rtl/>
          <w:lang w:val="ar-SA" w:bidi="ar-EG"/>
        </w:rPr>
        <w:br/>
      </w:r>
      <w:r>
        <w:rPr>
          <w:rFonts w:hint="cs"/>
          <w:rtl/>
          <w:lang w:val="ar-SA" w:bidi="ar-EG"/>
        </w:rPr>
        <w:t xml:space="preserve">      -     70% دفعة مقدمة عند التعاقد .</w:t>
      </w:r>
    </w:p>
    <w:p w14:paraId="52EE529A" w14:textId="1E4E109B" w:rsidR="003404CD" w:rsidRDefault="003404CD" w:rsidP="003404CD">
      <w:pPr>
        <w:pStyle w:val="ListParagraph"/>
        <w:numPr>
          <w:ilvl w:val="0"/>
          <w:numId w:val="16"/>
        </w:numPr>
        <w:bidi/>
        <w:rPr>
          <w:lang w:val="ar-SA" w:bidi="ar-EG"/>
        </w:rPr>
      </w:pPr>
      <w:r>
        <w:rPr>
          <w:rFonts w:hint="cs"/>
          <w:rtl/>
          <w:lang w:val="ar-SA" w:bidi="ar-EG"/>
        </w:rPr>
        <w:t>20% عند التوريد .</w:t>
      </w:r>
    </w:p>
    <w:p w14:paraId="2B1027B7" w14:textId="77A58287" w:rsidR="003404CD" w:rsidRDefault="003404CD" w:rsidP="003404CD">
      <w:pPr>
        <w:pStyle w:val="ListParagraph"/>
        <w:numPr>
          <w:ilvl w:val="0"/>
          <w:numId w:val="16"/>
        </w:numPr>
        <w:bidi/>
        <w:rPr>
          <w:lang w:val="ar-SA" w:bidi="ar-EG"/>
        </w:rPr>
      </w:pPr>
      <w:r>
        <w:rPr>
          <w:rFonts w:hint="cs"/>
          <w:rtl/>
          <w:lang w:val="ar-SA" w:bidi="ar-EG"/>
        </w:rPr>
        <w:t>10% عند الاستلام .</w:t>
      </w:r>
    </w:p>
    <w:p w14:paraId="3E6DA6AF" w14:textId="11126215" w:rsidR="003404CD" w:rsidRPr="00FF6D0D" w:rsidRDefault="003404CD" w:rsidP="003404CD">
      <w:pPr>
        <w:bidi/>
        <w:rPr>
          <w:b/>
          <w:bCs/>
          <w:u w:val="single"/>
          <w:rtl/>
          <w:lang w:val="ar-SA" w:bidi="ar-EG"/>
        </w:rPr>
      </w:pPr>
      <w:r w:rsidRPr="00FF6D0D">
        <w:rPr>
          <w:rFonts w:hint="cs"/>
          <w:b/>
          <w:bCs/>
          <w:u w:val="single"/>
          <w:rtl/>
          <w:lang w:val="ar-SA" w:bidi="ar-EG"/>
        </w:rPr>
        <w:t xml:space="preserve">الشروط العامة : </w:t>
      </w:r>
    </w:p>
    <w:p w14:paraId="61AF2608" w14:textId="4181D69D" w:rsidR="003404CD" w:rsidRDefault="003404CD" w:rsidP="003404CD">
      <w:pPr>
        <w:pStyle w:val="ListParagraph"/>
        <w:numPr>
          <w:ilvl w:val="0"/>
          <w:numId w:val="16"/>
        </w:numPr>
        <w:bidi/>
        <w:rPr>
          <w:lang w:val="ar-SA" w:bidi="ar-EG"/>
        </w:rPr>
      </w:pPr>
      <w:r>
        <w:rPr>
          <w:rFonts w:hint="cs"/>
          <w:rtl/>
          <w:lang w:val="ar-SA" w:bidi="ar-EG"/>
        </w:rPr>
        <w:t>السعر ثابت بثبات أسعار الخامات في الفترة ما بين ارسال العرض واستلام كامل الدفعة المقدمة .</w:t>
      </w:r>
    </w:p>
    <w:p w14:paraId="5299DD47" w14:textId="1747463C" w:rsidR="003404CD" w:rsidRDefault="003404CD" w:rsidP="003404CD">
      <w:pPr>
        <w:pStyle w:val="ListParagraph"/>
        <w:numPr>
          <w:ilvl w:val="0"/>
          <w:numId w:val="16"/>
        </w:numPr>
        <w:bidi/>
        <w:rPr>
          <w:lang w:val="ar-SA" w:bidi="ar-EG"/>
        </w:rPr>
      </w:pPr>
      <w:r>
        <w:rPr>
          <w:rFonts w:hint="cs"/>
          <w:rtl/>
          <w:lang w:val="ar-SA" w:bidi="ar-EG"/>
        </w:rPr>
        <w:t>الأسعار عاليه لا تشمل ضريبة القيمة المضافة وضريبة الخصم والإضافة ولا تشمل أي استقطاعات تأمينية أو ضريبية أخرى .</w:t>
      </w:r>
    </w:p>
    <w:p w14:paraId="498C55FB" w14:textId="5260306B" w:rsidR="003404CD" w:rsidRDefault="003404CD" w:rsidP="003404CD">
      <w:pPr>
        <w:pStyle w:val="ListParagraph"/>
        <w:numPr>
          <w:ilvl w:val="0"/>
          <w:numId w:val="16"/>
        </w:numPr>
        <w:bidi/>
        <w:rPr>
          <w:lang w:val="ar-SA" w:bidi="ar-EG"/>
        </w:rPr>
      </w:pPr>
      <w:r>
        <w:rPr>
          <w:rFonts w:hint="cs"/>
          <w:rtl/>
          <w:lang w:val="ar-SA" w:bidi="ar-EG"/>
        </w:rPr>
        <w:t>مدة التوريد طبقا للأتفاق .</w:t>
      </w:r>
    </w:p>
    <w:p w14:paraId="400AF793" w14:textId="15548588" w:rsidR="003404CD" w:rsidRDefault="003404CD" w:rsidP="003404CD">
      <w:pPr>
        <w:pStyle w:val="ListParagraph"/>
        <w:numPr>
          <w:ilvl w:val="0"/>
          <w:numId w:val="16"/>
        </w:numPr>
        <w:bidi/>
        <w:rPr>
          <w:lang w:val="ar-SA" w:bidi="ar-EG"/>
        </w:rPr>
      </w:pPr>
      <w:r>
        <w:rPr>
          <w:rFonts w:hint="cs"/>
          <w:rtl/>
          <w:lang w:val="ar-SA" w:bidi="ar-EG"/>
        </w:rPr>
        <w:t>مسئولية العميل " توفير السقالات والتيار الكهربائي " .</w:t>
      </w:r>
    </w:p>
    <w:p w14:paraId="43DFF0EC" w14:textId="27A1ABA9" w:rsidR="003404CD" w:rsidRPr="003404CD" w:rsidRDefault="003404CD" w:rsidP="003404CD">
      <w:pPr>
        <w:pStyle w:val="ListParagraph"/>
        <w:numPr>
          <w:ilvl w:val="0"/>
          <w:numId w:val="16"/>
        </w:numPr>
        <w:bidi/>
        <w:rPr>
          <w:rtl/>
          <w:lang w:val="ar-SA" w:bidi="ar-EG"/>
        </w:rPr>
      </w:pPr>
      <w:r>
        <w:rPr>
          <w:rFonts w:hint="cs"/>
          <w:rtl/>
          <w:lang w:val="ar-SA" w:bidi="ar-EG"/>
        </w:rPr>
        <w:t>الأسعار عاليه لا تشمل أي أعمال مدنية " تفتيح الأرضيات وصب الخرسانة  والى آخره " .</w:t>
      </w:r>
    </w:p>
    <w:p w14:paraId="52E99863" w14:textId="77777777" w:rsidR="008D6360" w:rsidRDefault="008D6360" w:rsidP="008D6360">
      <w:pPr>
        <w:bidi/>
        <w:rPr>
          <w:rtl/>
          <w:lang w:val="ar-SA" w:bidi="ar-EG"/>
        </w:rPr>
      </w:pPr>
    </w:p>
    <w:p w14:paraId="501DCF5A" w14:textId="585A3EFE" w:rsidR="003404CD" w:rsidRPr="008D6360" w:rsidRDefault="008D6360" w:rsidP="00FF6D0D">
      <w:pPr>
        <w:bidi/>
        <w:rPr>
          <w:b/>
          <w:bCs/>
          <w:lang w:val="ar-SA" w:bidi="ar-EG"/>
        </w:rPr>
      </w:pPr>
      <w:r w:rsidRPr="008D6360">
        <w:rPr>
          <w:rFonts w:hint="cs"/>
          <w:b/>
          <w:bCs/>
          <w:rtl/>
          <w:lang w:val="ar-SA" w:bidi="ar-EG"/>
        </w:rPr>
        <w:t xml:space="preserve">تاريخ </w:t>
      </w:r>
      <w:r w:rsidR="00E35769">
        <w:rPr>
          <w:rFonts w:hint="cs"/>
          <w:b/>
          <w:bCs/>
          <w:rtl/>
          <w:lang w:val="ar-SA" w:bidi="ar-EG"/>
        </w:rPr>
        <w:t>30</w:t>
      </w:r>
      <w:r w:rsidRPr="008D6360">
        <w:rPr>
          <w:rFonts w:hint="cs"/>
          <w:b/>
          <w:bCs/>
          <w:rtl/>
          <w:lang w:val="ar-SA" w:bidi="ar-EG"/>
        </w:rPr>
        <w:t>/12/2025</w:t>
      </w:r>
      <w:r w:rsidR="00E35769" w:rsidRPr="00E35769">
        <w:rPr>
          <w:b/>
          <w:color w:val="000000" w:themeColor="text1"/>
          <w:spacing w:val="0"/>
          <w:sz w:val="39"/>
          <w:szCs w:val="39"/>
          <w:rtl/>
          <w:lang w:val="ar-SA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35769">
        <w:rPr>
          <w:rFonts w:hint="cs"/>
          <w:b/>
          <w:color w:val="000000" w:themeColor="text1"/>
          <w:spacing w:val="0"/>
          <w:sz w:val="39"/>
          <w:szCs w:val="39"/>
          <w:rtl/>
          <w:lang w:val="ar-SA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</w:t>
      </w:r>
      <w:sdt>
        <w:sdtPr>
          <w:rPr>
            <w:b/>
            <w:color w:val="000000" w:themeColor="text1"/>
            <w:spacing w:val="0"/>
            <w:sz w:val="39"/>
            <w:szCs w:val="39"/>
            <w:rtl/>
            <w:lang w:val="ar-SA"/>
            <w14:shadow w14:blurRad="12700" w14:dist="38100" w14:dir="2700000" w14:sx="100000" w14:sy="100000" w14:kx="0" w14:ky="0" w14:algn="tl">
              <w14:schemeClr w14:val="bg1">
                <w14:lumMod w14:val="5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</w:rPr>
          <w:alias w:val="شكراً لتعاملك معنا:"/>
          <w:tag w:val="شكراً لتعاملك معنا:"/>
          <w:id w:val="-2100633283"/>
          <w:placeholder>
            <w:docPart w:val="39B3FE9B59D347078EB6E8F9126CC64A"/>
          </w:placeholder>
          <w:temporary/>
          <w:showingPlcHdr/>
          <w15:appearance w15:val="hidden"/>
        </w:sdtPr>
        <w:sdtContent>
          <w:r w:rsidR="00E35769" w:rsidRPr="00E85EE3">
            <w:rPr>
              <w:b/>
              <w:color w:val="000000" w:themeColor="text1"/>
              <w:spacing w:val="0"/>
              <w:sz w:val="39"/>
              <w:szCs w:val="39"/>
              <w:rtl/>
              <w:lang w:val="ar-SA" w:eastAsia="ar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شكراً لتعاملك معنا!</w:t>
          </w:r>
        </w:sdtContent>
      </w:sdt>
    </w:p>
    <w:sectPr w:rsidR="003404CD" w:rsidRPr="008D6360" w:rsidSect="003404C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1134" w:bottom="567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A56C" w14:textId="77777777" w:rsidR="0027356A" w:rsidRDefault="0027356A">
      <w:r>
        <w:separator/>
      </w:r>
    </w:p>
  </w:endnote>
  <w:endnote w:type="continuationSeparator" w:id="0">
    <w:p w14:paraId="463C0481" w14:textId="77777777" w:rsidR="0027356A" w:rsidRDefault="00273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5102" w14:textId="77777777" w:rsidR="00D514A2" w:rsidRDefault="00D514A2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2A2E" w14:textId="77777777" w:rsidR="00FC55BD" w:rsidRPr="00891916" w:rsidRDefault="00FC55BD">
    <w:pPr>
      <w:pStyle w:val="Footer"/>
      <w:bidi/>
      <w:rPr>
        <w:lang w:val="ar-SA"/>
      </w:rPr>
    </w:pPr>
    <w:r w:rsidRPr="00891916">
      <w:rPr>
        <w:noProof/>
        <w:rtl/>
        <w:lang w:val="ar-SA" w:eastAsia="en-US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A949A40" wp14:editId="41EE6437">
              <wp:simplePos x="0" y="0"/>
              <wp:positionH relativeFrom="page">
                <wp:posOffset>638175</wp:posOffset>
              </wp:positionH>
              <wp:positionV relativeFrom="margin">
                <wp:posOffset>8467725</wp:posOffset>
              </wp:positionV>
              <wp:extent cx="6286500" cy="555625"/>
              <wp:effectExtent l="0" t="0" r="19050" b="15875"/>
              <wp:wrapNone/>
              <wp:docPr id="5" name="المجموعة 26" descr="تدرج اللون الأزرق في المستطيل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86500" cy="555625"/>
                        <a:chOff x="1066" y="14085"/>
                        <a:chExt cx="10081" cy="875"/>
                      </a:xfrm>
                    </wpg:grpSpPr>
                    <wps:wsp>
                      <wps:cNvPr id="7" name="المستطيل 27" descr="تدرج اللون الأزرق في المستطيل"/>
                      <wps:cNvSpPr>
                        <a:spLocks noChangeArrowheads="1"/>
                      </wps:cNvSpPr>
                      <wps:spPr bwMode="auto">
                        <a:xfrm>
                          <a:off x="1066" y="14085"/>
                          <a:ext cx="10081" cy="8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السطر 28" descr="موصل خطي"/>
                      <wps:cNvCnPr>
                        <a:cxnSpLocks noChangeShapeType="1"/>
                      </wps:cNvCnPr>
                      <wps:spPr bwMode="auto">
                        <a:xfrm>
                          <a:off x="1080" y="14936"/>
                          <a:ext cx="10051" cy="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CBCCF4" id="المجموعة 26" o:spid="_x0000_s1026" alt="تدرج اللون الأزرق في المستطيل" style="position:absolute;left:0;text-align:left;margin-left:50.25pt;margin-top:666.75pt;width:495pt;height:43.75pt;z-index:-251657216;mso-position-horizontal-relative:page;mso-position-vertical-relative:margin" coordorigin="1066,14085" coordsize="10081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" o:allowincell="f">
              <v:rect id="المستطيل 27" o:spid="_x0000_s1027" alt="تدرج اللون الأزرق في المستطيل" style="position:absolute;left:1066;top:14085;width:10081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" stroked="f">
                <v:fill color2="#b8cce4 [1300]" rotate="t" focus="100%" type="gradient"/>
              </v:rect>
              <v:line id="السطر 28" o:spid="_x0000_s1028" alt="موصل خطي" style="position:absolute;visibility:visible;mso-wrap-style:square" from="1080,14936" to="11131,14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" strokecolor="#365f91 [2404]" strokeweight=".5pt"/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2641" w14:textId="77777777" w:rsidR="00D514A2" w:rsidRDefault="00D514A2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CDCDE" w14:textId="77777777" w:rsidR="0027356A" w:rsidRDefault="0027356A">
      <w:r>
        <w:separator/>
      </w:r>
    </w:p>
  </w:footnote>
  <w:footnote w:type="continuationSeparator" w:id="0">
    <w:p w14:paraId="637CA049" w14:textId="77777777" w:rsidR="0027356A" w:rsidRDefault="00273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63B9" w14:textId="77777777" w:rsidR="00D514A2" w:rsidRDefault="00D514A2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E66D4" w14:textId="77777777" w:rsidR="00FC55BD" w:rsidRPr="00891916" w:rsidRDefault="00FC55BD">
    <w:pPr>
      <w:pStyle w:val="Header"/>
      <w:bidi/>
      <w:rPr>
        <w:lang w:val="ar-SA"/>
      </w:rPr>
    </w:pPr>
    <w:r w:rsidRPr="00891916">
      <w:rPr>
        <w:noProof/>
        <w:rtl/>
        <w:lang w:val="ar-SA" w:eastAsia="en-US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68F6C2E3" wp14:editId="5D9F7D3E">
              <wp:simplePos x="0" y="0"/>
              <wp:positionH relativeFrom="margin">
                <wp:posOffset>-7620</wp:posOffset>
              </wp:positionH>
              <wp:positionV relativeFrom="margin">
                <wp:posOffset>9525</wp:posOffset>
              </wp:positionV>
              <wp:extent cx="6105525" cy="1242695"/>
              <wp:effectExtent l="0" t="0" r="9525" b="0"/>
              <wp:wrapNone/>
              <wp:docPr id="9" name="المستطيل 13" descr="تدرج اللون الأزرق في المستطيل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05525" cy="12426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chemeClr val="accent1">
                              <a:lumMod val="40000"/>
                              <a:lumOff val="60000"/>
                            </a:schemeClr>
                          </a:gs>
                          <a:gs pos="100000">
                            <a:srgbClr val="FFFFFF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5B76FC" id="المستطيل 13" o:spid="_x0000_s1026" alt="تدرج اللون الأزرق في المستطيل" style="position:absolute;left:0;text-align:left;margin-left:-.6pt;margin-top:.75pt;width:480.75pt;height:97.8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" o:allowincell="f" fillcolor="#b8cce4 [1300]" stroked="f">
              <v:fill rotate="t" focus="100%" type="gradient"/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E7B4" w14:textId="77777777" w:rsidR="00D514A2" w:rsidRDefault="00D514A2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5D0B9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B1212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86603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7827B5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C48B9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68B11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A645A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1E65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35642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E8BC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AD80605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50E37F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8884B74"/>
    <w:multiLevelType w:val="hybridMultilevel"/>
    <w:tmpl w:val="730AA610"/>
    <w:lvl w:ilvl="0" w:tplc="974E0C5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66F634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39652006">
    <w:abstractNumId w:val="10"/>
  </w:num>
  <w:num w:numId="2" w16cid:durableId="523055411">
    <w:abstractNumId w:val="14"/>
  </w:num>
  <w:num w:numId="3" w16cid:durableId="2084333121">
    <w:abstractNumId w:val="9"/>
  </w:num>
  <w:num w:numId="4" w16cid:durableId="1697853830">
    <w:abstractNumId w:val="7"/>
  </w:num>
  <w:num w:numId="5" w16cid:durableId="1571844703">
    <w:abstractNumId w:val="6"/>
  </w:num>
  <w:num w:numId="6" w16cid:durableId="232198799">
    <w:abstractNumId w:val="5"/>
  </w:num>
  <w:num w:numId="7" w16cid:durableId="595946456">
    <w:abstractNumId w:val="4"/>
  </w:num>
  <w:num w:numId="8" w16cid:durableId="500588286">
    <w:abstractNumId w:val="8"/>
  </w:num>
  <w:num w:numId="9" w16cid:durableId="2004504341">
    <w:abstractNumId w:val="3"/>
  </w:num>
  <w:num w:numId="10" w16cid:durableId="780762270">
    <w:abstractNumId w:val="2"/>
  </w:num>
  <w:num w:numId="11" w16cid:durableId="775558118">
    <w:abstractNumId w:val="1"/>
  </w:num>
  <w:num w:numId="12" w16cid:durableId="1825583708">
    <w:abstractNumId w:val="0"/>
  </w:num>
  <w:num w:numId="13" w16cid:durableId="513156072">
    <w:abstractNumId w:val="12"/>
  </w:num>
  <w:num w:numId="14" w16cid:durableId="1024094449">
    <w:abstractNumId w:val="15"/>
  </w:num>
  <w:num w:numId="15" w16cid:durableId="426733777">
    <w:abstractNumId w:val="11"/>
  </w:num>
  <w:num w:numId="16" w16cid:durableId="511922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5D"/>
    <w:rsid w:val="00002021"/>
    <w:rsid w:val="00012C15"/>
    <w:rsid w:val="00012DA5"/>
    <w:rsid w:val="00017A97"/>
    <w:rsid w:val="000226F2"/>
    <w:rsid w:val="000403E8"/>
    <w:rsid w:val="000417F9"/>
    <w:rsid w:val="00043699"/>
    <w:rsid w:val="00055E69"/>
    <w:rsid w:val="00056E24"/>
    <w:rsid w:val="000A72A8"/>
    <w:rsid w:val="000C60AF"/>
    <w:rsid w:val="000E447F"/>
    <w:rsid w:val="000E592C"/>
    <w:rsid w:val="000F1D23"/>
    <w:rsid w:val="0015744F"/>
    <w:rsid w:val="001724F6"/>
    <w:rsid w:val="0017668E"/>
    <w:rsid w:val="00180611"/>
    <w:rsid w:val="001B2A81"/>
    <w:rsid w:val="001B5462"/>
    <w:rsid w:val="001B5F25"/>
    <w:rsid w:val="001D6696"/>
    <w:rsid w:val="001E3C2E"/>
    <w:rsid w:val="001F1EA7"/>
    <w:rsid w:val="0020532B"/>
    <w:rsid w:val="00205DD6"/>
    <w:rsid w:val="00207555"/>
    <w:rsid w:val="00207719"/>
    <w:rsid w:val="0021009B"/>
    <w:rsid w:val="00213FAA"/>
    <w:rsid w:val="00215AFC"/>
    <w:rsid w:val="00220D5D"/>
    <w:rsid w:val="00246484"/>
    <w:rsid w:val="00251C32"/>
    <w:rsid w:val="00255B08"/>
    <w:rsid w:val="0027356A"/>
    <w:rsid w:val="002E2581"/>
    <w:rsid w:val="00326411"/>
    <w:rsid w:val="00336F3C"/>
    <w:rsid w:val="003404CD"/>
    <w:rsid w:val="00341D54"/>
    <w:rsid w:val="003465E2"/>
    <w:rsid w:val="0035481F"/>
    <w:rsid w:val="00360D3D"/>
    <w:rsid w:val="00370561"/>
    <w:rsid w:val="003756B5"/>
    <w:rsid w:val="00386F5F"/>
    <w:rsid w:val="00387E68"/>
    <w:rsid w:val="00396B33"/>
    <w:rsid w:val="003A1E70"/>
    <w:rsid w:val="003B7E00"/>
    <w:rsid w:val="003C1229"/>
    <w:rsid w:val="003D0277"/>
    <w:rsid w:val="003D6485"/>
    <w:rsid w:val="003E3D7F"/>
    <w:rsid w:val="003F03CA"/>
    <w:rsid w:val="003F730C"/>
    <w:rsid w:val="00413CC1"/>
    <w:rsid w:val="00416A5B"/>
    <w:rsid w:val="00436B94"/>
    <w:rsid w:val="004526C5"/>
    <w:rsid w:val="00471D55"/>
    <w:rsid w:val="00473FA7"/>
    <w:rsid w:val="004776DC"/>
    <w:rsid w:val="004801EC"/>
    <w:rsid w:val="004D6D3B"/>
    <w:rsid w:val="004E3995"/>
    <w:rsid w:val="004F3FB4"/>
    <w:rsid w:val="005007FE"/>
    <w:rsid w:val="00522EAB"/>
    <w:rsid w:val="00531C77"/>
    <w:rsid w:val="005404D4"/>
    <w:rsid w:val="00543517"/>
    <w:rsid w:val="00551108"/>
    <w:rsid w:val="00552F77"/>
    <w:rsid w:val="0058338F"/>
    <w:rsid w:val="00584C74"/>
    <w:rsid w:val="00584EBA"/>
    <w:rsid w:val="005A6D66"/>
    <w:rsid w:val="005B7ABD"/>
    <w:rsid w:val="005D5C93"/>
    <w:rsid w:val="006171BA"/>
    <w:rsid w:val="00640AAC"/>
    <w:rsid w:val="00647F33"/>
    <w:rsid w:val="0065596D"/>
    <w:rsid w:val="0068446D"/>
    <w:rsid w:val="0069790E"/>
    <w:rsid w:val="006A68E8"/>
    <w:rsid w:val="006C4528"/>
    <w:rsid w:val="006C6182"/>
    <w:rsid w:val="006D2782"/>
    <w:rsid w:val="006E2EA1"/>
    <w:rsid w:val="006F21A0"/>
    <w:rsid w:val="006F752E"/>
    <w:rsid w:val="00703C78"/>
    <w:rsid w:val="00704EC2"/>
    <w:rsid w:val="0071543E"/>
    <w:rsid w:val="00723603"/>
    <w:rsid w:val="00727B08"/>
    <w:rsid w:val="0074437D"/>
    <w:rsid w:val="007501D0"/>
    <w:rsid w:val="00751F2C"/>
    <w:rsid w:val="00761383"/>
    <w:rsid w:val="00763353"/>
    <w:rsid w:val="00763758"/>
    <w:rsid w:val="00787234"/>
    <w:rsid w:val="007A07D7"/>
    <w:rsid w:val="007A0C5E"/>
    <w:rsid w:val="007C1315"/>
    <w:rsid w:val="007C52B8"/>
    <w:rsid w:val="007C5A8E"/>
    <w:rsid w:val="007C7496"/>
    <w:rsid w:val="007D49EA"/>
    <w:rsid w:val="007F3D8D"/>
    <w:rsid w:val="007F4E44"/>
    <w:rsid w:val="008044FF"/>
    <w:rsid w:val="0081446C"/>
    <w:rsid w:val="00824635"/>
    <w:rsid w:val="00891916"/>
    <w:rsid w:val="00897D19"/>
    <w:rsid w:val="008A1909"/>
    <w:rsid w:val="008A1A69"/>
    <w:rsid w:val="008A3C48"/>
    <w:rsid w:val="008A4FC8"/>
    <w:rsid w:val="008B549F"/>
    <w:rsid w:val="008C1DFD"/>
    <w:rsid w:val="008D6360"/>
    <w:rsid w:val="008D63CA"/>
    <w:rsid w:val="008E6D99"/>
    <w:rsid w:val="008F7829"/>
    <w:rsid w:val="00904F13"/>
    <w:rsid w:val="00923ED7"/>
    <w:rsid w:val="0093291A"/>
    <w:rsid w:val="0093568C"/>
    <w:rsid w:val="009463E1"/>
    <w:rsid w:val="009520ED"/>
    <w:rsid w:val="00961A6A"/>
    <w:rsid w:val="00966790"/>
    <w:rsid w:val="0098251A"/>
    <w:rsid w:val="009A1F18"/>
    <w:rsid w:val="009A6AF5"/>
    <w:rsid w:val="009C5836"/>
    <w:rsid w:val="009E1965"/>
    <w:rsid w:val="009E6065"/>
    <w:rsid w:val="009E7724"/>
    <w:rsid w:val="00A10B6B"/>
    <w:rsid w:val="00A11DBF"/>
    <w:rsid w:val="00A1319C"/>
    <w:rsid w:val="00A42AA8"/>
    <w:rsid w:val="00A4752F"/>
    <w:rsid w:val="00A57FAF"/>
    <w:rsid w:val="00A62877"/>
    <w:rsid w:val="00A670CC"/>
    <w:rsid w:val="00A67B29"/>
    <w:rsid w:val="00A71F71"/>
    <w:rsid w:val="00A74C60"/>
    <w:rsid w:val="00A9507E"/>
    <w:rsid w:val="00AB03C9"/>
    <w:rsid w:val="00B06781"/>
    <w:rsid w:val="00B509E3"/>
    <w:rsid w:val="00B530A0"/>
    <w:rsid w:val="00B7167B"/>
    <w:rsid w:val="00B764B8"/>
    <w:rsid w:val="00B8233F"/>
    <w:rsid w:val="00B929D8"/>
    <w:rsid w:val="00B96B3F"/>
    <w:rsid w:val="00BA71B8"/>
    <w:rsid w:val="00BA7FA7"/>
    <w:rsid w:val="00BB4DAA"/>
    <w:rsid w:val="00BB763E"/>
    <w:rsid w:val="00BC5200"/>
    <w:rsid w:val="00BC6B65"/>
    <w:rsid w:val="00BD0D4F"/>
    <w:rsid w:val="00BD5459"/>
    <w:rsid w:val="00BD7A44"/>
    <w:rsid w:val="00BF5558"/>
    <w:rsid w:val="00C1473F"/>
    <w:rsid w:val="00C22B70"/>
    <w:rsid w:val="00C276BE"/>
    <w:rsid w:val="00C32AE1"/>
    <w:rsid w:val="00C379F1"/>
    <w:rsid w:val="00C43BE7"/>
    <w:rsid w:val="00C52E4D"/>
    <w:rsid w:val="00C60CDF"/>
    <w:rsid w:val="00C66691"/>
    <w:rsid w:val="00C66AD0"/>
    <w:rsid w:val="00C74974"/>
    <w:rsid w:val="00CA1CFC"/>
    <w:rsid w:val="00CB2E13"/>
    <w:rsid w:val="00CB4CBD"/>
    <w:rsid w:val="00CF01AF"/>
    <w:rsid w:val="00CF2FF5"/>
    <w:rsid w:val="00D33CEA"/>
    <w:rsid w:val="00D35DF1"/>
    <w:rsid w:val="00D36630"/>
    <w:rsid w:val="00D4146A"/>
    <w:rsid w:val="00D45E69"/>
    <w:rsid w:val="00D514A2"/>
    <w:rsid w:val="00D7042E"/>
    <w:rsid w:val="00D76A11"/>
    <w:rsid w:val="00D87572"/>
    <w:rsid w:val="00D8761E"/>
    <w:rsid w:val="00DB6C5A"/>
    <w:rsid w:val="00DC1152"/>
    <w:rsid w:val="00DE09CB"/>
    <w:rsid w:val="00DF7693"/>
    <w:rsid w:val="00E2618E"/>
    <w:rsid w:val="00E27198"/>
    <w:rsid w:val="00E31C85"/>
    <w:rsid w:val="00E35769"/>
    <w:rsid w:val="00E358C1"/>
    <w:rsid w:val="00E371FA"/>
    <w:rsid w:val="00E42426"/>
    <w:rsid w:val="00E6107D"/>
    <w:rsid w:val="00E85EE3"/>
    <w:rsid w:val="00E9764B"/>
    <w:rsid w:val="00EE2DDB"/>
    <w:rsid w:val="00EF58B4"/>
    <w:rsid w:val="00F0116F"/>
    <w:rsid w:val="00F0718E"/>
    <w:rsid w:val="00F1292B"/>
    <w:rsid w:val="00F41D21"/>
    <w:rsid w:val="00F52042"/>
    <w:rsid w:val="00F64BE0"/>
    <w:rsid w:val="00F70E38"/>
    <w:rsid w:val="00FB1848"/>
    <w:rsid w:val="00FC55BD"/>
    <w:rsid w:val="00FC643D"/>
    <w:rsid w:val="00FD0114"/>
    <w:rsid w:val="00FD0E4D"/>
    <w:rsid w:val="00FE5766"/>
    <w:rsid w:val="00FF5D77"/>
    <w:rsid w:val="00FF6D0D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b5e91,#c6d4e8"/>
    </o:shapedefaults>
    <o:shapelayout v:ext="edit">
      <o:idmap v:ext="edit" data="2"/>
    </o:shapelayout>
  </w:shapeDefaults>
  <w:decimalSymbol w:val="."/>
  <w:listSeparator w:val=";"/>
  <w14:docId w14:val="579E1415"/>
  <w15:docId w15:val="{7377C9C7-CAD0-4922-B5E3-1639C8D1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99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2DDB"/>
    <w:pPr>
      <w:spacing w:line="264" w:lineRule="auto"/>
    </w:pPr>
    <w:rPr>
      <w:rFonts w:ascii="Tahoma" w:hAnsi="Tahoma" w:cs="Tahoma"/>
      <w:spacing w:val="4"/>
      <w:sz w:val="17"/>
      <w:szCs w:val="17"/>
    </w:rPr>
  </w:style>
  <w:style w:type="paragraph" w:styleId="Heading1">
    <w:name w:val="heading 1"/>
    <w:basedOn w:val="Normal"/>
    <w:next w:val="Normal"/>
    <w:uiPriority w:val="9"/>
    <w:qFormat/>
    <w:rsid w:val="00EE2DDB"/>
    <w:pPr>
      <w:spacing w:line="240" w:lineRule="auto"/>
      <w:jc w:val="right"/>
      <w:outlineLvl w:val="0"/>
    </w:pPr>
    <w:rPr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DDB"/>
    <w:pPr>
      <w:spacing w:before="20" w:line="240" w:lineRule="auto"/>
      <w:outlineLvl w:val="1"/>
    </w:pPr>
    <w:rPr>
      <w:b/>
      <w:bCs/>
      <w:caps/>
      <w:sz w:val="15"/>
      <w:szCs w:val="15"/>
    </w:rPr>
  </w:style>
  <w:style w:type="paragraph" w:styleId="Heading3">
    <w:name w:val="heading 3"/>
    <w:basedOn w:val="Normal"/>
    <w:next w:val="Normal"/>
    <w:uiPriority w:val="9"/>
    <w:semiHidden/>
    <w:unhideWhenUsed/>
    <w:rsid w:val="00891916"/>
    <w:pPr>
      <w:outlineLvl w:val="2"/>
    </w:pPr>
    <w:rPr>
      <w:i/>
      <w:sz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916"/>
    <w:pPr>
      <w:keepNext/>
      <w:keepLines/>
      <w:spacing w:before="40"/>
      <w:outlineLvl w:val="3"/>
    </w:pPr>
    <w:rPr>
      <w:rFonts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916"/>
    <w:pPr>
      <w:keepNext/>
      <w:keepLines/>
      <w:spacing w:before="40"/>
      <w:outlineLvl w:val="4"/>
    </w:pPr>
    <w:rPr>
      <w:rFonts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916"/>
    <w:pPr>
      <w:keepNext/>
      <w:keepLines/>
      <w:spacing w:before="40"/>
      <w:outlineLvl w:val="5"/>
    </w:pPr>
    <w:rPr>
      <w:rFonts w:eastAsiaTheme="majorEastAsia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916"/>
    <w:pPr>
      <w:keepNext/>
      <w:keepLines/>
      <w:spacing w:before="40"/>
      <w:outlineLvl w:val="6"/>
    </w:pPr>
    <w:rPr>
      <w:rFonts w:eastAsiaTheme="majorEastAsia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916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916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E2DDB"/>
    <w:rPr>
      <w:rFonts w:ascii="Tahoma" w:hAnsi="Tahoma" w:cs="Tahoma"/>
      <w:b/>
      <w:bCs/>
      <w:caps/>
      <w:spacing w:val="4"/>
      <w:sz w:val="15"/>
      <w:szCs w:val="15"/>
    </w:rPr>
  </w:style>
  <w:style w:type="paragraph" w:styleId="BalloonText">
    <w:name w:val="Balloon Text"/>
    <w:basedOn w:val="Normal"/>
    <w:uiPriority w:val="99"/>
    <w:semiHidden/>
    <w:rsid w:val="00891916"/>
    <w:rPr>
      <w:sz w:val="16"/>
      <w:szCs w:val="16"/>
    </w:rPr>
  </w:style>
  <w:style w:type="paragraph" w:customStyle="1" w:styleId="a">
    <w:name w:val="التاريخ والرقم"/>
    <w:basedOn w:val="Normal"/>
    <w:link w:val="DateandNumberCharChar"/>
    <w:uiPriority w:val="2"/>
    <w:qFormat/>
    <w:rsid w:val="00891916"/>
    <w:pPr>
      <w:jc w:val="right"/>
    </w:pPr>
    <w:rPr>
      <w:caps/>
      <w:sz w:val="16"/>
      <w:szCs w:val="16"/>
    </w:rPr>
  </w:style>
  <w:style w:type="character" w:customStyle="1" w:styleId="DateandNumberCharChar">
    <w:name w:val="Date and Number Char Char"/>
    <w:basedOn w:val="DefaultParagraphFont"/>
    <w:link w:val="a"/>
    <w:uiPriority w:val="2"/>
    <w:rsid w:val="00891916"/>
    <w:rPr>
      <w:rFonts w:ascii="Tahoma" w:hAnsi="Tahoma" w:cs="Tahoma"/>
      <w:caps/>
      <w:spacing w:val="4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sid w:val="00891916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uiPriority w:val="99"/>
    <w:semiHidden/>
    <w:rsid w:val="00891916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rsid w:val="00891916"/>
    <w:rPr>
      <w:b/>
      <w:bCs/>
    </w:rPr>
  </w:style>
  <w:style w:type="paragraph" w:customStyle="1" w:styleId="a0">
    <w:name w:val="الاسم"/>
    <w:basedOn w:val="Normal"/>
    <w:uiPriority w:val="1"/>
    <w:qFormat/>
    <w:rsid w:val="00EE2DDB"/>
    <w:pPr>
      <w:spacing w:line="240" w:lineRule="auto"/>
    </w:pPr>
    <w:rPr>
      <w:b/>
      <w:bCs/>
      <w:sz w:val="24"/>
      <w:szCs w:val="24"/>
    </w:rPr>
  </w:style>
  <w:style w:type="paragraph" w:customStyle="1" w:styleId="a1">
    <w:name w:val="الشعار"/>
    <w:basedOn w:val="Normal"/>
    <w:qFormat/>
    <w:rsid w:val="00EE2DDB"/>
    <w:pPr>
      <w:spacing w:before="60" w:line="240" w:lineRule="auto"/>
    </w:pPr>
    <w:rPr>
      <w:i/>
      <w:iCs/>
      <w:sz w:val="15"/>
      <w:szCs w:val="15"/>
    </w:rPr>
  </w:style>
  <w:style w:type="paragraph" w:customStyle="1" w:styleId="a2">
    <w:name w:val="المبلغ"/>
    <w:basedOn w:val="Normal"/>
    <w:uiPriority w:val="2"/>
    <w:qFormat/>
    <w:rsid w:val="0069790E"/>
    <w:pPr>
      <w:jc w:val="right"/>
    </w:pPr>
  </w:style>
  <w:style w:type="paragraph" w:customStyle="1" w:styleId="a3">
    <w:name w:val="شكراً لك"/>
    <w:basedOn w:val="Normal"/>
    <w:qFormat/>
    <w:rsid w:val="005007FE"/>
    <w:pPr>
      <w:jc w:val="center"/>
    </w:pPr>
    <w:rPr>
      <w:b/>
      <w:bCs/>
      <w:caps/>
      <w:sz w:val="19"/>
      <w:szCs w:val="19"/>
    </w:rPr>
  </w:style>
  <w:style w:type="paragraph" w:customStyle="1" w:styleId="a4">
    <w:name w:val="عناوين الأعمدة"/>
    <w:basedOn w:val="Normal"/>
    <w:uiPriority w:val="2"/>
    <w:qFormat/>
    <w:rsid w:val="00EE2DDB"/>
    <w:pPr>
      <w:jc w:val="center"/>
    </w:pPr>
    <w:rPr>
      <w:b/>
      <w:bCs/>
      <w:caps/>
      <w:sz w:val="15"/>
      <w:szCs w:val="15"/>
    </w:rPr>
  </w:style>
  <w:style w:type="paragraph" w:customStyle="1" w:styleId="a5">
    <w:name w:val="توسيط"/>
    <w:basedOn w:val="Normal"/>
    <w:uiPriority w:val="2"/>
    <w:qFormat/>
    <w:rsid w:val="00891916"/>
    <w:pPr>
      <w:spacing w:line="240" w:lineRule="auto"/>
      <w:jc w:val="center"/>
    </w:pPr>
  </w:style>
  <w:style w:type="paragraph" w:customStyle="1" w:styleId="a6">
    <w:name w:val="التسميات"/>
    <w:basedOn w:val="Heading2"/>
    <w:uiPriority w:val="3"/>
    <w:qFormat/>
    <w:rsid w:val="00891916"/>
    <w:pPr>
      <w:jc w:val="right"/>
    </w:pPr>
  </w:style>
  <w:style w:type="paragraph" w:customStyle="1" w:styleId="a7">
    <w:name w:val="تاريخ انتهاء الصلاحية"/>
    <w:basedOn w:val="a"/>
    <w:link w:val="ExpirationDateCharChar"/>
    <w:uiPriority w:val="2"/>
    <w:qFormat/>
    <w:rsid w:val="0069790E"/>
    <w:rPr>
      <w:b/>
      <w:bCs/>
    </w:rPr>
  </w:style>
  <w:style w:type="character" w:customStyle="1" w:styleId="ExpirationDateCharChar">
    <w:name w:val="Expiration Date Char Char"/>
    <w:basedOn w:val="DateandNumberCharChar"/>
    <w:link w:val="a7"/>
    <w:uiPriority w:val="2"/>
    <w:rsid w:val="0069790E"/>
    <w:rPr>
      <w:rFonts w:ascii="Tahoma" w:hAnsi="Tahoma" w:cs="Tahoma"/>
      <w:b/>
      <w:bCs/>
      <w:caps/>
      <w:spacing w:val="4"/>
      <w:sz w:val="16"/>
      <w:szCs w:val="16"/>
    </w:rPr>
  </w:style>
  <w:style w:type="paragraph" w:customStyle="1" w:styleId="a8">
    <w:name w:val="النوع الصغير"/>
    <w:basedOn w:val="Normal"/>
    <w:link w:val="SmallTypeChar"/>
    <w:qFormat/>
    <w:rsid w:val="005007FE"/>
    <w:pPr>
      <w:tabs>
        <w:tab w:val="right" w:leader="underscore" w:pos="10080"/>
      </w:tabs>
    </w:pPr>
    <w:rPr>
      <w:sz w:val="15"/>
      <w:szCs w:val="15"/>
    </w:rPr>
  </w:style>
  <w:style w:type="character" w:customStyle="1" w:styleId="SmallTypeChar">
    <w:name w:val="Small Type Char"/>
    <w:basedOn w:val="DefaultParagraphFont"/>
    <w:link w:val="a8"/>
    <w:rsid w:val="005007FE"/>
    <w:rPr>
      <w:rFonts w:ascii="Tahoma" w:hAnsi="Tahoma" w:cs="Tahoma"/>
      <w:spacing w:val="4"/>
      <w:sz w:val="15"/>
      <w:szCs w:val="15"/>
    </w:rPr>
  </w:style>
  <w:style w:type="character" w:styleId="PlaceholderText">
    <w:name w:val="Placeholder Text"/>
    <w:basedOn w:val="DefaultParagraphFont"/>
    <w:uiPriority w:val="99"/>
    <w:semiHidden/>
    <w:rsid w:val="00891916"/>
    <w:rPr>
      <w:rFonts w:ascii="Tahoma" w:hAnsi="Tahoma" w:cs="Tahoma"/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919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916"/>
    <w:rPr>
      <w:rFonts w:ascii="Tahoma" w:hAnsi="Tahoma" w:cs="Tahoma"/>
      <w:spacing w:val="4"/>
      <w:sz w:val="17"/>
      <w:szCs w:val="18"/>
    </w:rPr>
  </w:style>
  <w:style w:type="paragraph" w:styleId="Footer">
    <w:name w:val="footer"/>
    <w:basedOn w:val="Normal"/>
    <w:link w:val="FooterChar"/>
    <w:uiPriority w:val="99"/>
    <w:unhideWhenUsed/>
    <w:rsid w:val="008919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916"/>
    <w:rPr>
      <w:rFonts w:ascii="Tahoma" w:hAnsi="Tahoma" w:cs="Tahoma"/>
      <w:spacing w:val="4"/>
      <w:sz w:val="17"/>
      <w:szCs w:val="18"/>
    </w:rPr>
  </w:style>
  <w:style w:type="paragraph" w:styleId="BlockText">
    <w:name w:val="Block Text"/>
    <w:basedOn w:val="Normal"/>
    <w:uiPriority w:val="99"/>
    <w:semiHidden/>
    <w:unhideWhenUsed/>
    <w:rsid w:val="00891916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916"/>
    <w:rPr>
      <w:rFonts w:ascii="Tahoma" w:eastAsiaTheme="majorEastAsia" w:hAnsi="Tahoma" w:cs="Tahoma"/>
      <w:i/>
      <w:iCs/>
      <w:color w:val="365F91" w:themeColor="accent1" w:themeShade="BF"/>
      <w:spacing w:val="4"/>
      <w:sz w:val="17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916"/>
    <w:rPr>
      <w:rFonts w:ascii="Tahoma" w:eastAsiaTheme="majorEastAsia" w:hAnsi="Tahoma" w:cs="Tahoma"/>
      <w:color w:val="365F91" w:themeColor="accent1" w:themeShade="BF"/>
      <w:spacing w:val="4"/>
      <w:sz w:val="17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916"/>
    <w:rPr>
      <w:rFonts w:ascii="Tahoma" w:eastAsiaTheme="majorEastAsia" w:hAnsi="Tahoma" w:cs="Tahoma"/>
      <w:color w:val="243F60" w:themeColor="accent1" w:themeShade="7F"/>
      <w:spacing w:val="4"/>
      <w:sz w:val="17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916"/>
    <w:rPr>
      <w:rFonts w:ascii="Tahoma" w:eastAsiaTheme="majorEastAsia" w:hAnsi="Tahoma" w:cs="Tahoma"/>
      <w:i/>
      <w:iCs/>
      <w:color w:val="243F60" w:themeColor="accent1" w:themeShade="7F"/>
      <w:spacing w:val="4"/>
      <w:sz w:val="17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916"/>
    <w:rPr>
      <w:rFonts w:ascii="Tahoma" w:eastAsiaTheme="majorEastAsia" w:hAnsi="Tahoma" w:cs="Tahoma"/>
      <w:color w:val="272727" w:themeColor="text1" w:themeTint="D8"/>
      <w:spacing w:val="4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916"/>
    <w:rPr>
      <w:rFonts w:ascii="Tahoma" w:eastAsiaTheme="majorEastAsia" w:hAnsi="Tahoma" w:cs="Tahoma"/>
      <w:i/>
      <w:iCs/>
      <w:color w:val="272727" w:themeColor="text1" w:themeTint="D8"/>
      <w:spacing w:val="4"/>
      <w:sz w:val="16"/>
      <w:szCs w:val="21"/>
    </w:rPr>
  </w:style>
  <w:style w:type="character" w:styleId="Hyperlink">
    <w:name w:val="Hyperlink"/>
    <w:basedOn w:val="DefaultParagraphFont"/>
    <w:unhideWhenUsed/>
    <w:rsid w:val="00891916"/>
    <w:rPr>
      <w:rFonts w:ascii="Tahoma" w:hAnsi="Tahoma" w:cs="Tahoma"/>
      <w:color w:val="17365D" w:themeColor="text2" w:themeShade="BF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91916"/>
    <w:rPr>
      <w:rFonts w:ascii="Tahoma" w:hAnsi="Tahoma" w:cs="Tahoma"/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91916"/>
    <w:pPr>
      <w:pBdr>
        <w:top w:val="single" w:sz="4" w:space="10" w:color="1F497D" w:themeColor="text2"/>
        <w:bottom w:val="single" w:sz="4" w:space="10" w:color="1F497D" w:themeColor="text2"/>
      </w:pBdr>
      <w:spacing w:before="360" w:after="360"/>
      <w:ind w:left="864" w:right="864"/>
      <w:jc w:val="center"/>
    </w:pPr>
    <w:rPr>
      <w:i/>
      <w:iCs/>
      <w:color w:val="1F497D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91916"/>
    <w:rPr>
      <w:rFonts w:ascii="Tahoma" w:hAnsi="Tahoma" w:cs="Tahoma"/>
      <w:i/>
      <w:iCs/>
      <w:color w:val="1F497D" w:themeColor="text2"/>
      <w:spacing w:val="4"/>
      <w:sz w:val="17"/>
      <w:szCs w:val="18"/>
    </w:rPr>
  </w:style>
  <w:style w:type="character" w:customStyle="1" w:styleId="1">
    <w:name w:val="إشارة لم يتم حلها1"/>
    <w:basedOn w:val="DefaultParagraphFont"/>
    <w:uiPriority w:val="99"/>
    <w:semiHidden/>
    <w:unhideWhenUsed/>
    <w:rsid w:val="00891916"/>
    <w:rPr>
      <w:rFonts w:ascii="Tahoma" w:hAnsi="Tahoma" w:cs="Tahoma"/>
      <w:color w:val="595959" w:themeColor="text1" w:themeTint="A6"/>
      <w:shd w:val="clear" w:color="auto" w:fill="E6E6E6"/>
    </w:rPr>
  </w:style>
  <w:style w:type="character" w:styleId="Emphasis">
    <w:name w:val="Emphasis"/>
    <w:basedOn w:val="DefaultParagraphFont"/>
    <w:uiPriority w:val="99"/>
    <w:unhideWhenUsed/>
    <w:qFormat/>
    <w:rsid w:val="00891916"/>
    <w:rPr>
      <w:rFonts w:ascii="Tahoma" w:hAnsi="Tahoma" w:cs="Tahoma"/>
      <w:iCs/>
      <w:color w:val="595959" w:themeColor="text1" w:themeTint="A6"/>
    </w:rPr>
  </w:style>
  <w:style w:type="numbering" w:styleId="111111">
    <w:name w:val="Outline List 2"/>
    <w:basedOn w:val="NoList"/>
    <w:semiHidden/>
    <w:unhideWhenUsed/>
    <w:rsid w:val="00891916"/>
    <w:pPr>
      <w:numPr>
        <w:numId w:val="13"/>
      </w:numPr>
    </w:pPr>
  </w:style>
  <w:style w:type="numbering" w:styleId="1ai">
    <w:name w:val="Outline List 1"/>
    <w:basedOn w:val="NoList"/>
    <w:semiHidden/>
    <w:unhideWhenUsed/>
    <w:rsid w:val="00891916"/>
    <w:pPr>
      <w:numPr>
        <w:numId w:val="14"/>
      </w:numPr>
    </w:pPr>
  </w:style>
  <w:style w:type="numbering" w:styleId="ArticleSection">
    <w:name w:val="Outline List 3"/>
    <w:basedOn w:val="NoList"/>
    <w:semiHidden/>
    <w:unhideWhenUsed/>
    <w:rsid w:val="00891916"/>
    <w:pPr>
      <w:numPr>
        <w:numId w:val="15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891916"/>
  </w:style>
  <w:style w:type="paragraph" w:styleId="BodyText">
    <w:name w:val="Body Text"/>
    <w:basedOn w:val="Normal"/>
    <w:link w:val="BodyTextChar"/>
    <w:uiPriority w:val="99"/>
    <w:semiHidden/>
    <w:unhideWhenUsed/>
    <w:rsid w:val="008919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919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919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91916"/>
    <w:rPr>
      <w:rFonts w:ascii="Tahoma" w:hAnsi="Tahoma" w:cs="Tahoma"/>
      <w:spacing w:val="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9191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919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9191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919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919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91916"/>
    <w:rPr>
      <w:rFonts w:ascii="Tahoma" w:hAnsi="Tahoma" w:cs="Tahoma"/>
      <w:spacing w:val="4"/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91916"/>
    <w:rPr>
      <w:rFonts w:ascii="Tahoma" w:hAnsi="Tahoma" w:cs="Tahoma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qFormat/>
    <w:rsid w:val="00891916"/>
    <w:pPr>
      <w:spacing w:after="200" w:line="240" w:lineRule="auto"/>
    </w:pPr>
    <w:rPr>
      <w:i/>
      <w:iCs/>
      <w:color w:val="1F497D" w:themeColor="text2"/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9191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table" w:styleId="ColorfulGrid">
    <w:name w:val="Colorful Grid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9191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9191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91916"/>
  </w:style>
  <w:style w:type="character" w:customStyle="1" w:styleId="DateChar">
    <w:name w:val="Date Char"/>
    <w:basedOn w:val="DefaultParagraphFont"/>
    <w:link w:val="Date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91916"/>
    <w:pPr>
      <w:spacing w:line="240" w:lineRule="auto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1916"/>
    <w:rPr>
      <w:rFonts w:ascii="Tahoma" w:hAnsi="Tahoma" w:cs="Tahoma"/>
      <w:spacing w:val="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9191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91916"/>
    <w:rPr>
      <w:rFonts w:ascii="Tahoma" w:hAnsi="Tahoma" w:cs="Tahoma"/>
      <w:spacing w:val="4"/>
      <w:sz w:val="17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891916"/>
    <w:rPr>
      <w:rFonts w:ascii="Tahoma" w:hAnsi="Tahoma" w:cs="Tahoma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9191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1916"/>
    <w:rPr>
      <w:rFonts w:ascii="Tahoma" w:hAnsi="Tahoma" w:cs="Tahoma"/>
      <w:spacing w:val="4"/>
    </w:rPr>
  </w:style>
  <w:style w:type="paragraph" w:styleId="EnvelopeAddress">
    <w:name w:val="envelope address"/>
    <w:basedOn w:val="Normal"/>
    <w:uiPriority w:val="99"/>
    <w:semiHidden/>
    <w:unhideWhenUsed/>
    <w:rsid w:val="00891916"/>
    <w:pPr>
      <w:framePr w:w="7920" w:h="1980" w:hRule="exact" w:hSpace="180" w:wrap="auto" w:hAnchor="page" w:xAlign="center" w:yAlign="bottom"/>
      <w:spacing w:line="240" w:lineRule="auto"/>
      <w:ind w:left="2880"/>
    </w:pPr>
    <w:rPr>
      <w:rFonts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91916"/>
    <w:pPr>
      <w:spacing w:line="240" w:lineRule="auto"/>
    </w:pPr>
    <w:rPr>
      <w:rFonts w:eastAsiaTheme="maj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916"/>
    <w:rPr>
      <w:rFonts w:ascii="Tahoma" w:hAnsi="Tahoma" w:cs="Tahoma"/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891916"/>
    <w:rPr>
      <w:rFonts w:ascii="Tahoma" w:hAnsi="Tahoma" w:cs="Tahoma"/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89191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91916"/>
    <w:rPr>
      <w:rFonts w:ascii="Tahoma" w:hAnsi="Tahoma" w:cs="Tahoma"/>
      <w:spacing w:val="4"/>
    </w:rPr>
  </w:style>
  <w:style w:type="table" w:styleId="GridTable1Light">
    <w:name w:val="Grid Table 1 Light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9191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9191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919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9191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9191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9191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9191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9191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9191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9191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9191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9191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9191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9191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9191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9191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9191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891916"/>
    <w:rPr>
      <w:rFonts w:ascii="Tahoma" w:hAnsi="Tahoma" w:cs="Tahoma"/>
      <w:color w:val="2B579A"/>
      <w:shd w:val="clear" w:color="auto" w:fill="E1DFDD"/>
    </w:rPr>
  </w:style>
  <w:style w:type="character" w:styleId="HTMLAcronym">
    <w:name w:val="HTML Acronym"/>
    <w:basedOn w:val="DefaultParagraphFont"/>
    <w:semiHidden/>
    <w:unhideWhenUsed/>
    <w:rsid w:val="00891916"/>
    <w:rPr>
      <w:rFonts w:ascii="Tahoma" w:hAnsi="Tahoma" w:cs="Tahoma"/>
    </w:rPr>
  </w:style>
  <w:style w:type="paragraph" w:styleId="HTMLAddress">
    <w:name w:val="HTML Address"/>
    <w:basedOn w:val="Normal"/>
    <w:link w:val="HTMLAddressChar"/>
    <w:semiHidden/>
    <w:unhideWhenUsed/>
    <w:rsid w:val="0089191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91916"/>
    <w:rPr>
      <w:rFonts w:ascii="Tahoma" w:hAnsi="Tahoma" w:cs="Tahoma"/>
      <w:i/>
      <w:iCs/>
      <w:spacing w:val="4"/>
      <w:sz w:val="17"/>
      <w:szCs w:val="18"/>
    </w:rPr>
  </w:style>
  <w:style w:type="character" w:styleId="HTMLCite">
    <w:name w:val="HTML Cite"/>
    <w:basedOn w:val="DefaultParagraphFont"/>
    <w:semiHidden/>
    <w:unhideWhenUsed/>
    <w:rsid w:val="00891916"/>
    <w:rPr>
      <w:rFonts w:ascii="Tahoma" w:hAnsi="Tahoma" w:cs="Tahoma"/>
      <w:i/>
      <w:iCs/>
    </w:rPr>
  </w:style>
  <w:style w:type="character" w:styleId="HTMLCode">
    <w:name w:val="HTML Code"/>
    <w:basedOn w:val="DefaultParagraphFont"/>
    <w:semiHidden/>
    <w:unhideWhenUsed/>
    <w:rsid w:val="00891916"/>
    <w:rPr>
      <w:rFonts w:ascii="Tahoma" w:hAnsi="Tahoma" w:cs="Tahoma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891916"/>
    <w:rPr>
      <w:rFonts w:ascii="Tahoma" w:hAnsi="Tahoma" w:cs="Tahoma"/>
      <w:i/>
      <w:iCs/>
    </w:rPr>
  </w:style>
  <w:style w:type="character" w:styleId="HTMLKeyboard">
    <w:name w:val="HTML Keyboard"/>
    <w:basedOn w:val="DefaultParagraphFont"/>
    <w:semiHidden/>
    <w:unhideWhenUsed/>
    <w:rsid w:val="00891916"/>
    <w:rPr>
      <w:rFonts w:ascii="Tahoma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891916"/>
    <w:pPr>
      <w:spacing w:line="240" w:lineRule="auto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91916"/>
    <w:rPr>
      <w:rFonts w:ascii="Tahoma" w:hAnsi="Tahoma" w:cs="Tahoma"/>
      <w:spacing w:val="4"/>
    </w:rPr>
  </w:style>
  <w:style w:type="character" w:styleId="HTMLSample">
    <w:name w:val="HTML Sample"/>
    <w:basedOn w:val="DefaultParagraphFont"/>
    <w:semiHidden/>
    <w:unhideWhenUsed/>
    <w:rsid w:val="00891916"/>
    <w:rPr>
      <w:rFonts w:ascii="Tahoma" w:hAnsi="Tahoma" w:cs="Tahoma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891916"/>
    <w:rPr>
      <w:rFonts w:ascii="Tahoma" w:hAnsi="Tahoma" w:cs="Tahoma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891916"/>
    <w:rPr>
      <w:rFonts w:ascii="Tahoma" w:hAnsi="Tahoma" w:cs="Tahoma"/>
      <w:i/>
      <w:iCs/>
    </w:rPr>
  </w:style>
  <w:style w:type="paragraph" w:styleId="Index1">
    <w:name w:val="index 1"/>
    <w:basedOn w:val="Normal"/>
    <w:next w:val="Normal"/>
    <w:autoRedefine/>
    <w:semiHidden/>
    <w:unhideWhenUsed/>
    <w:rsid w:val="00891916"/>
    <w:pPr>
      <w:spacing w:line="240" w:lineRule="auto"/>
      <w:ind w:left="170" w:hanging="170"/>
    </w:pPr>
  </w:style>
  <w:style w:type="paragraph" w:styleId="Index2">
    <w:name w:val="index 2"/>
    <w:basedOn w:val="Normal"/>
    <w:next w:val="Normal"/>
    <w:autoRedefine/>
    <w:semiHidden/>
    <w:unhideWhenUsed/>
    <w:rsid w:val="00891916"/>
    <w:pPr>
      <w:spacing w:line="240" w:lineRule="auto"/>
      <w:ind w:left="340" w:hanging="170"/>
    </w:pPr>
  </w:style>
  <w:style w:type="paragraph" w:styleId="Index3">
    <w:name w:val="index 3"/>
    <w:basedOn w:val="Normal"/>
    <w:next w:val="Normal"/>
    <w:autoRedefine/>
    <w:semiHidden/>
    <w:unhideWhenUsed/>
    <w:rsid w:val="00891916"/>
    <w:pPr>
      <w:spacing w:line="240" w:lineRule="auto"/>
      <w:ind w:left="510" w:hanging="170"/>
    </w:pPr>
  </w:style>
  <w:style w:type="paragraph" w:styleId="Index4">
    <w:name w:val="index 4"/>
    <w:basedOn w:val="Normal"/>
    <w:next w:val="Normal"/>
    <w:autoRedefine/>
    <w:semiHidden/>
    <w:unhideWhenUsed/>
    <w:rsid w:val="00891916"/>
    <w:pPr>
      <w:spacing w:line="240" w:lineRule="auto"/>
      <w:ind w:left="680" w:hanging="170"/>
    </w:pPr>
  </w:style>
  <w:style w:type="paragraph" w:styleId="Index5">
    <w:name w:val="index 5"/>
    <w:basedOn w:val="Normal"/>
    <w:next w:val="Normal"/>
    <w:autoRedefine/>
    <w:semiHidden/>
    <w:unhideWhenUsed/>
    <w:rsid w:val="00891916"/>
    <w:pPr>
      <w:spacing w:line="240" w:lineRule="auto"/>
      <w:ind w:left="850" w:hanging="170"/>
    </w:pPr>
  </w:style>
  <w:style w:type="paragraph" w:styleId="Index6">
    <w:name w:val="index 6"/>
    <w:basedOn w:val="Normal"/>
    <w:next w:val="Normal"/>
    <w:autoRedefine/>
    <w:semiHidden/>
    <w:unhideWhenUsed/>
    <w:rsid w:val="00891916"/>
    <w:pPr>
      <w:spacing w:line="240" w:lineRule="auto"/>
      <w:ind w:left="1020" w:hanging="170"/>
    </w:pPr>
  </w:style>
  <w:style w:type="paragraph" w:styleId="Index7">
    <w:name w:val="index 7"/>
    <w:basedOn w:val="Normal"/>
    <w:next w:val="Normal"/>
    <w:autoRedefine/>
    <w:semiHidden/>
    <w:unhideWhenUsed/>
    <w:rsid w:val="00891916"/>
    <w:pPr>
      <w:spacing w:line="240" w:lineRule="auto"/>
      <w:ind w:left="1190" w:hanging="170"/>
    </w:pPr>
  </w:style>
  <w:style w:type="paragraph" w:styleId="Index8">
    <w:name w:val="index 8"/>
    <w:basedOn w:val="Normal"/>
    <w:next w:val="Normal"/>
    <w:autoRedefine/>
    <w:semiHidden/>
    <w:unhideWhenUsed/>
    <w:rsid w:val="00891916"/>
    <w:pPr>
      <w:spacing w:line="240" w:lineRule="auto"/>
      <w:ind w:left="1360" w:hanging="170"/>
    </w:pPr>
  </w:style>
  <w:style w:type="paragraph" w:styleId="Index9">
    <w:name w:val="index 9"/>
    <w:basedOn w:val="Normal"/>
    <w:next w:val="Normal"/>
    <w:autoRedefine/>
    <w:semiHidden/>
    <w:unhideWhenUsed/>
    <w:rsid w:val="00891916"/>
    <w:pPr>
      <w:spacing w:line="240" w:lineRule="auto"/>
      <w:ind w:left="1530" w:hanging="170"/>
    </w:pPr>
  </w:style>
  <w:style w:type="paragraph" w:styleId="IndexHeading">
    <w:name w:val="index heading"/>
    <w:basedOn w:val="Normal"/>
    <w:next w:val="Index1"/>
    <w:semiHidden/>
    <w:unhideWhenUsed/>
    <w:rsid w:val="00891916"/>
    <w:rPr>
      <w:rFonts w:eastAsiaTheme="majorEastAsia"/>
      <w:b/>
      <w:b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91916"/>
    <w:rPr>
      <w:rFonts w:ascii="Tahoma" w:hAnsi="Tahoma" w:cs="Tahoma"/>
      <w:b/>
      <w:bCs/>
      <w:smallCaps/>
      <w:color w:val="4F81B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9191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9191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9191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9191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9191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9191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9191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9191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9191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891916"/>
    <w:rPr>
      <w:rFonts w:ascii="Tahoma" w:hAnsi="Tahoma" w:cs="Tahoma"/>
    </w:rPr>
  </w:style>
  <w:style w:type="paragraph" w:styleId="List">
    <w:name w:val="List"/>
    <w:basedOn w:val="Normal"/>
    <w:semiHidden/>
    <w:unhideWhenUsed/>
    <w:rsid w:val="00891916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91916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91916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91916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91916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91916"/>
    <w:pPr>
      <w:numPr>
        <w:numId w:val="3"/>
      </w:numPr>
      <w:contextualSpacing/>
    </w:pPr>
  </w:style>
  <w:style w:type="paragraph" w:styleId="ListBullet2">
    <w:name w:val="List Bullet 2"/>
    <w:basedOn w:val="Normal"/>
    <w:semiHidden/>
    <w:unhideWhenUsed/>
    <w:rsid w:val="00891916"/>
    <w:pPr>
      <w:numPr>
        <w:numId w:val="4"/>
      </w:numPr>
      <w:contextualSpacing/>
    </w:pPr>
  </w:style>
  <w:style w:type="paragraph" w:styleId="ListBullet3">
    <w:name w:val="List Bullet 3"/>
    <w:basedOn w:val="Normal"/>
    <w:semiHidden/>
    <w:unhideWhenUsed/>
    <w:rsid w:val="00891916"/>
    <w:pPr>
      <w:numPr>
        <w:numId w:val="5"/>
      </w:numPr>
      <w:contextualSpacing/>
    </w:pPr>
  </w:style>
  <w:style w:type="paragraph" w:styleId="ListBullet4">
    <w:name w:val="List Bullet 4"/>
    <w:basedOn w:val="Normal"/>
    <w:semiHidden/>
    <w:unhideWhenUsed/>
    <w:rsid w:val="00891916"/>
    <w:pPr>
      <w:numPr>
        <w:numId w:val="6"/>
      </w:numPr>
      <w:contextualSpacing/>
    </w:pPr>
  </w:style>
  <w:style w:type="paragraph" w:styleId="ListBullet5">
    <w:name w:val="List Bullet 5"/>
    <w:basedOn w:val="Normal"/>
    <w:semiHidden/>
    <w:unhideWhenUsed/>
    <w:rsid w:val="00891916"/>
    <w:pPr>
      <w:numPr>
        <w:numId w:val="7"/>
      </w:numPr>
      <w:contextualSpacing/>
    </w:pPr>
  </w:style>
  <w:style w:type="paragraph" w:styleId="ListContinue">
    <w:name w:val="List Continue"/>
    <w:basedOn w:val="Normal"/>
    <w:semiHidden/>
    <w:unhideWhenUsed/>
    <w:rsid w:val="0089191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9191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9191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9191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9191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91916"/>
    <w:pPr>
      <w:numPr>
        <w:numId w:val="8"/>
      </w:numPr>
      <w:contextualSpacing/>
    </w:pPr>
  </w:style>
  <w:style w:type="paragraph" w:styleId="ListNumber2">
    <w:name w:val="List Number 2"/>
    <w:basedOn w:val="Normal"/>
    <w:semiHidden/>
    <w:unhideWhenUsed/>
    <w:rsid w:val="00891916"/>
    <w:pPr>
      <w:numPr>
        <w:numId w:val="9"/>
      </w:numPr>
      <w:contextualSpacing/>
    </w:pPr>
  </w:style>
  <w:style w:type="paragraph" w:styleId="ListNumber3">
    <w:name w:val="List Number 3"/>
    <w:basedOn w:val="Normal"/>
    <w:semiHidden/>
    <w:unhideWhenUsed/>
    <w:rsid w:val="00891916"/>
    <w:pPr>
      <w:numPr>
        <w:numId w:val="10"/>
      </w:numPr>
      <w:contextualSpacing/>
    </w:pPr>
  </w:style>
  <w:style w:type="paragraph" w:styleId="ListNumber4">
    <w:name w:val="List Number 4"/>
    <w:basedOn w:val="Normal"/>
    <w:semiHidden/>
    <w:unhideWhenUsed/>
    <w:rsid w:val="00891916"/>
    <w:pPr>
      <w:numPr>
        <w:numId w:val="11"/>
      </w:numPr>
      <w:contextualSpacing/>
    </w:pPr>
  </w:style>
  <w:style w:type="paragraph" w:styleId="ListNumber5">
    <w:name w:val="List Number 5"/>
    <w:basedOn w:val="Normal"/>
    <w:semiHidden/>
    <w:unhideWhenUsed/>
    <w:rsid w:val="00891916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89191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9191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9191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9191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9191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9191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9191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9191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9191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9191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9191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9191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9191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9191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9191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9191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9191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9191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9191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9191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8919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Tahoma" w:hAnsi="Tahoma" w:cs="Tahoma"/>
      <w:spacing w:val="4"/>
    </w:rPr>
  </w:style>
  <w:style w:type="character" w:customStyle="1" w:styleId="MacroTextChar">
    <w:name w:val="Macro Text Char"/>
    <w:basedOn w:val="DefaultParagraphFont"/>
    <w:link w:val="MacroText"/>
    <w:semiHidden/>
    <w:rsid w:val="00891916"/>
    <w:rPr>
      <w:rFonts w:ascii="Tahoma" w:hAnsi="Tahoma" w:cs="Tahoma"/>
      <w:spacing w:val="4"/>
    </w:rPr>
  </w:style>
  <w:style w:type="table" w:styleId="MediumGrid1">
    <w:name w:val="Medium Grid 1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9191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9191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9191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91916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9191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9191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891916"/>
    <w:rPr>
      <w:rFonts w:ascii="Tahoma" w:hAnsi="Tahoma" w:cs="Tahoma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semiHidden/>
    <w:unhideWhenUsed/>
    <w:rsid w:val="008919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eastAsiaTheme="majorEastAs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91916"/>
    <w:rPr>
      <w:rFonts w:ascii="Tahoma" w:eastAsiaTheme="majorEastAsia" w:hAnsi="Tahoma" w:cs="Tahoma"/>
      <w:spacing w:val="4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891916"/>
    <w:rPr>
      <w:rFonts w:ascii="Tahoma" w:hAnsi="Tahoma" w:cs="Tahoma"/>
      <w:spacing w:val="4"/>
      <w:sz w:val="17"/>
      <w:szCs w:val="18"/>
    </w:rPr>
  </w:style>
  <w:style w:type="paragraph" w:styleId="NormalWeb">
    <w:name w:val="Normal (Web)"/>
    <w:basedOn w:val="Normal"/>
    <w:semiHidden/>
    <w:unhideWhenUsed/>
    <w:rsid w:val="00891916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89191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9191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91916"/>
    <w:rPr>
      <w:rFonts w:ascii="Tahoma" w:hAnsi="Tahoma" w:cs="Tahoma"/>
      <w:spacing w:val="4"/>
      <w:sz w:val="17"/>
      <w:szCs w:val="18"/>
    </w:rPr>
  </w:style>
  <w:style w:type="character" w:styleId="PageNumber">
    <w:name w:val="page number"/>
    <w:basedOn w:val="DefaultParagraphFont"/>
    <w:semiHidden/>
    <w:unhideWhenUsed/>
    <w:rsid w:val="00891916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89191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9191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9191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9191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9191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891916"/>
    <w:pPr>
      <w:spacing w:line="240" w:lineRule="auto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91916"/>
    <w:rPr>
      <w:rFonts w:ascii="Tahoma" w:hAnsi="Tahoma" w:cs="Tahoma"/>
      <w:spacing w:val="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919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916"/>
    <w:rPr>
      <w:rFonts w:ascii="Tahoma" w:hAnsi="Tahoma" w:cs="Tahoma"/>
      <w:i/>
      <w:iCs/>
      <w:color w:val="404040" w:themeColor="text1" w:themeTint="BF"/>
      <w:spacing w:val="4"/>
      <w:sz w:val="17"/>
      <w:szCs w:val="18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91916"/>
  </w:style>
  <w:style w:type="character" w:customStyle="1" w:styleId="SalutationChar">
    <w:name w:val="Salutation Char"/>
    <w:basedOn w:val="DefaultParagraphFont"/>
    <w:link w:val="Salutation"/>
    <w:semiHidden/>
    <w:rsid w:val="00891916"/>
    <w:rPr>
      <w:rFonts w:ascii="Tahoma" w:hAnsi="Tahoma" w:cs="Tahoma"/>
      <w:spacing w:val="4"/>
      <w:sz w:val="17"/>
      <w:szCs w:val="18"/>
    </w:rPr>
  </w:style>
  <w:style w:type="paragraph" w:styleId="Signature">
    <w:name w:val="Signature"/>
    <w:basedOn w:val="Normal"/>
    <w:link w:val="SignatureChar"/>
    <w:semiHidden/>
    <w:unhideWhenUsed/>
    <w:rsid w:val="0089191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891916"/>
    <w:rPr>
      <w:rFonts w:ascii="Tahoma" w:hAnsi="Tahoma" w:cs="Tahoma"/>
      <w:spacing w:val="4"/>
      <w:sz w:val="17"/>
      <w:szCs w:val="18"/>
    </w:rPr>
  </w:style>
  <w:style w:type="character" w:styleId="SmartHyperlink">
    <w:name w:val="Smart Hyperlink"/>
    <w:basedOn w:val="DefaultParagraphFont"/>
    <w:uiPriority w:val="99"/>
    <w:semiHidden/>
    <w:unhideWhenUsed/>
    <w:rsid w:val="00891916"/>
    <w:rPr>
      <w:rFonts w:ascii="Tahoma" w:hAnsi="Tahoma" w:cs="Tahoma"/>
      <w:u w:val="dotted"/>
    </w:rPr>
  </w:style>
  <w:style w:type="character" w:styleId="Strong">
    <w:name w:val="Strong"/>
    <w:basedOn w:val="DefaultParagraphFont"/>
    <w:qFormat/>
    <w:rsid w:val="00891916"/>
    <w:rPr>
      <w:rFonts w:ascii="Tahoma" w:hAnsi="Tahoma" w:cs="Tahoma"/>
      <w:b/>
      <w:bCs/>
    </w:rPr>
  </w:style>
  <w:style w:type="paragraph" w:styleId="Subtitle">
    <w:name w:val="Subtitle"/>
    <w:basedOn w:val="Normal"/>
    <w:next w:val="Normal"/>
    <w:link w:val="SubtitleChar"/>
    <w:qFormat/>
    <w:rsid w:val="0089191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891916"/>
    <w:rPr>
      <w:rFonts w:ascii="Tahoma" w:eastAsiaTheme="minorEastAsia" w:hAnsi="Tahoma" w:cs="Tahom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891916"/>
    <w:rPr>
      <w:rFonts w:ascii="Tahoma" w:hAnsi="Tahoma" w:cs="Tahoma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91916"/>
    <w:rPr>
      <w:rFonts w:ascii="Tahoma" w:hAnsi="Tahoma" w:cs="Tahoma"/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891916"/>
    <w:pPr>
      <w:spacing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891916"/>
    <w:pPr>
      <w:spacing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891916"/>
    <w:pPr>
      <w:spacing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891916"/>
    <w:pPr>
      <w:spacing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891916"/>
    <w:pPr>
      <w:spacing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891916"/>
    <w:pPr>
      <w:spacing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891916"/>
    <w:pPr>
      <w:spacing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891916"/>
    <w:pPr>
      <w:spacing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891916"/>
    <w:pPr>
      <w:spacing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891916"/>
    <w:pPr>
      <w:spacing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891916"/>
    <w:pPr>
      <w:spacing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891916"/>
    <w:pPr>
      <w:spacing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891916"/>
    <w:pPr>
      <w:spacing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891916"/>
    <w:pPr>
      <w:spacing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891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unhideWhenUsed/>
    <w:rsid w:val="00891916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891916"/>
    <w:pPr>
      <w:spacing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891916"/>
    <w:pPr>
      <w:spacing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891916"/>
    <w:pPr>
      <w:spacing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891916"/>
    <w:pPr>
      <w:spacing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891916"/>
    <w:pPr>
      <w:spacing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9191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891916"/>
    <w:pPr>
      <w:spacing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891916"/>
    <w:pPr>
      <w:spacing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891916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891916"/>
    <w:pPr>
      <w:spacing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891916"/>
    <w:pPr>
      <w:spacing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891916"/>
    <w:pPr>
      <w:spacing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891916"/>
    <w:pPr>
      <w:ind w:left="170" w:hanging="170"/>
    </w:pPr>
  </w:style>
  <w:style w:type="paragraph" w:styleId="TableofFigures">
    <w:name w:val="table of figures"/>
    <w:basedOn w:val="Normal"/>
    <w:next w:val="Normal"/>
    <w:semiHidden/>
    <w:unhideWhenUsed/>
    <w:rsid w:val="00891916"/>
  </w:style>
  <w:style w:type="table" w:styleId="TableProfessional">
    <w:name w:val="Table Professional"/>
    <w:basedOn w:val="TableNormal"/>
    <w:semiHidden/>
    <w:unhideWhenUsed/>
    <w:rsid w:val="00891916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891916"/>
    <w:pPr>
      <w:spacing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891916"/>
    <w:pPr>
      <w:spacing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891916"/>
    <w:pPr>
      <w:spacing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891916"/>
    <w:pPr>
      <w:spacing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891916"/>
    <w:pPr>
      <w:spacing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891916"/>
    <w:pPr>
      <w:spacing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891916"/>
    <w:pPr>
      <w:spacing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891916"/>
    <w:pPr>
      <w:spacing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91916"/>
    <w:pPr>
      <w:spacing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91916"/>
    <w:rPr>
      <w:rFonts w:ascii="Tahoma" w:eastAsiaTheme="majorEastAsia" w:hAnsi="Tahoma" w:cs="Tahoma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891916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91916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91916"/>
    <w:pPr>
      <w:spacing w:after="100"/>
      <w:ind w:left="170"/>
    </w:pPr>
  </w:style>
  <w:style w:type="paragraph" w:styleId="TOC3">
    <w:name w:val="toc 3"/>
    <w:basedOn w:val="Normal"/>
    <w:next w:val="Normal"/>
    <w:autoRedefine/>
    <w:semiHidden/>
    <w:unhideWhenUsed/>
    <w:rsid w:val="00891916"/>
    <w:pPr>
      <w:spacing w:after="100"/>
      <w:ind w:left="340"/>
    </w:pPr>
  </w:style>
  <w:style w:type="paragraph" w:styleId="TOC4">
    <w:name w:val="toc 4"/>
    <w:basedOn w:val="Normal"/>
    <w:next w:val="Normal"/>
    <w:autoRedefine/>
    <w:semiHidden/>
    <w:unhideWhenUsed/>
    <w:rsid w:val="00891916"/>
    <w:pPr>
      <w:spacing w:after="100"/>
      <w:ind w:left="510"/>
    </w:pPr>
  </w:style>
  <w:style w:type="paragraph" w:styleId="TOC5">
    <w:name w:val="toc 5"/>
    <w:basedOn w:val="Normal"/>
    <w:next w:val="Normal"/>
    <w:autoRedefine/>
    <w:semiHidden/>
    <w:unhideWhenUsed/>
    <w:rsid w:val="00891916"/>
    <w:pPr>
      <w:spacing w:after="100"/>
      <w:ind w:left="680"/>
    </w:pPr>
  </w:style>
  <w:style w:type="paragraph" w:styleId="TOC6">
    <w:name w:val="toc 6"/>
    <w:basedOn w:val="Normal"/>
    <w:next w:val="Normal"/>
    <w:autoRedefine/>
    <w:semiHidden/>
    <w:unhideWhenUsed/>
    <w:rsid w:val="00891916"/>
    <w:pPr>
      <w:spacing w:after="100"/>
      <w:ind w:left="850"/>
    </w:pPr>
  </w:style>
  <w:style w:type="paragraph" w:styleId="TOC7">
    <w:name w:val="toc 7"/>
    <w:basedOn w:val="Normal"/>
    <w:next w:val="Normal"/>
    <w:autoRedefine/>
    <w:semiHidden/>
    <w:unhideWhenUsed/>
    <w:rsid w:val="00891916"/>
    <w:pPr>
      <w:spacing w:after="100"/>
      <w:ind w:left="1020"/>
    </w:pPr>
  </w:style>
  <w:style w:type="paragraph" w:styleId="TOC8">
    <w:name w:val="toc 8"/>
    <w:basedOn w:val="Normal"/>
    <w:next w:val="Normal"/>
    <w:autoRedefine/>
    <w:semiHidden/>
    <w:unhideWhenUsed/>
    <w:rsid w:val="00891916"/>
    <w:pPr>
      <w:spacing w:after="100"/>
      <w:ind w:left="1190"/>
    </w:pPr>
  </w:style>
  <w:style w:type="paragraph" w:styleId="TOC9">
    <w:name w:val="toc 9"/>
    <w:basedOn w:val="Normal"/>
    <w:next w:val="Normal"/>
    <w:autoRedefine/>
    <w:semiHidden/>
    <w:unhideWhenUsed/>
    <w:rsid w:val="00891916"/>
    <w:pPr>
      <w:spacing w:after="100"/>
      <w:ind w:left="13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1916"/>
    <w:pPr>
      <w:keepNext/>
      <w:keepLines/>
      <w:spacing w:before="240" w:line="264" w:lineRule="auto"/>
      <w:jc w:val="left"/>
      <w:outlineLvl w:val="9"/>
    </w:pPr>
    <w:rPr>
      <w:rFonts w:eastAsiaTheme="majorEastAsia"/>
      <w:b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916"/>
    <w:rPr>
      <w:rFonts w:ascii="Tahoma" w:hAnsi="Tahoma" w:cs="Tahoma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masa2.copany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lcome\AppData\Roaming\Microsoft\Templates\&#1593;&#1585;&#1590;%20&#1571;&#1587;&#1593;&#1575;&#1585;%20&#1575;&#1604;&#1582;&#1583;&#1605;&#1575;&#1578;%20(&#1578;&#1589;&#1605;&#1610;&#1605;%20&#1605;&#1578;&#1583;&#1585;&#1580;%20&#1571;&#1586;&#1585;&#1602;%20&#1575;&#1604;&#1604;&#1608;&#160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BABBACFB23442B8725AD82E22D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899F1-85C9-439E-9567-0ED68513F3A3}"/>
      </w:docPartPr>
      <w:docPartBody>
        <w:p w:rsidR="00732717" w:rsidRDefault="00000000">
          <w:pPr>
            <w:pStyle w:val="68BABBACFB23442B8725AD82E22DA201"/>
          </w:pPr>
          <w:r>
            <w:rPr>
              <w:rtl/>
              <w:lang w:eastAsia="ar"/>
            </w:rPr>
            <w:t>اسم الشركة</w:t>
          </w:r>
        </w:p>
      </w:docPartBody>
    </w:docPart>
    <w:docPart>
      <w:docPartPr>
        <w:name w:val="82E50161814A42A2ACFC34E639DBB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546B3-FA8D-4E42-96E7-EDF80455E469}"/>
      </w:docPartPr>
      <w:docPartBody>
        <w:p w:rsidR="00732717" w:rsidRDefault="00000000">
          <w:pPr>
            <w:pStyle w:val="82E50161814A42A2ACFC34E639DBB152"/>
          </w:pPr>
          <w:r>
            <w:rPr>
              <w:rtl/>
              <w:lang w:eastAsia="ar"/>
            </w:rPr>
            <w:t>إلى</w:t>
          </w:r>
        </w:p>
      </w:docPartBody>
    </w:docPart>
    <w:docPart>
      <w:docPartPr>
        <w:name w:val="39AA2AEEC6EE498491681026953DE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0A40D-F220-4A49-9C00-033CB9B1E5E1}"/>
      </w:docPartPr>
      <w:docPartBody>
        <w:p w:rsidR="00732717" w:rsidRDefault="00000000">
          <w:pPr>
            <w:pStyle w:val="39AA2AEEC6EE498491681026953DE744"/>
          </w:pPr>
          <w:r>
            <w:rPr>
              <w:rtl/>
              <w:lang w:eastAsia="ar"/>
            </w:rPr>
            <w:t>الكمية</w:t>
          </w:r>
        </w:p>
      </w:docPartBody>
    </w:docPart>
    <w:docPart>
      <w:docPartPr>
        <w:name w:val="113EB7899263417D9273653CFB81D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9F04F-11EC-477A-BFE7-0173C19CAFF0}"/>
      </w:docPartPr>
      <w:docPartBody>
        <w:p w:rsidR="00732717" w:rsidRDefault="00000000">
          <w:pPr>
            <w:pStyle w:val="113EB7899263417D9273653CFB81D2C1"/>
          </w:pPr>
          <w:r>
            <w:rPr>
              <w:rtl/>
              <w:lang w:eastAsia="ar"/>
            </w:rPr>
            <w:t>الوصف</w:t>
          </w:r>
        </w:p>
      </w:docPartBody>
    </w:docPart>
    <w:docPart>
      <w:docPartPr>
        <w:name w:val="21256C898C3E469986087FBCFF8E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F6018-F370-43F5-A270-B6CF0850124F}"/>
      </w:docPartPr>
      <w:docPartBody>
        <w:p w:rsidR="00732717" w:rsidRDefault="00000000">
          <w:pPr>
            <w:pStyle w:val="21256C898C3E469986087FBCFF8E2FAE"/>
          </w:pPr>
          <w:r>
            <w:rPr>
              <w:rtl/>
              <w:lang w:eastAsia="ar"/>
            </w:rPr>
            <w:t>سعر الوحدة</w:t>
          </w:r>
        </w:p>
      </w:docPartBody>
    </w:docPart>
    <w:docPart>
      <w:docPartPr>
        <w:name w:val="6860FC340CF74030B1F9220EDA62A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14A8C-6B73-44D9-A711-6068899E6965}"/>
      </w:docPartPr>
      <w:docPartBody>
        <w:p w:rsidR="00732717" w:rsidRDefault="008356CB" w:rsidP="008356CB">
          <w:pPr>
            <w:pStyle w:val="6860FC340CF74030B1F9220EDA62AFF2"/>
          </w:pPr>
          <w:r>
            <w:rPr>
              <w:rtl/>
              <w:lang w:eastAsia="ar"/>
            </w:rPr>
            <w:t>الإجمالي الفرعي</w:t>
          </w:r>
        </w:p>
      </w:docPartBody>
    </w:docPart>
    <w:docPart>
      <w:docPartPr>
        <w:name w:val="7F957085EE2E40A99028893F6CBC2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47640-5706-475B-BB92-5C546B734E17}"/>
      </w:docPartPr>
      <w:docPartBody>
        <w:p w:rsidR="00732717" w:rsidRDefault="008356CB" w:rsidP="008356CB">
          <w:pPr>
            <w:pStyle w:val="7F957085EE2E40A99028893F6CBC2E17"/>
          </w:pPr>
          <w:r>
            <w:rPr>
              <w:rtl/>
              <w:lang w:eastAsia="ar"/>
            </w:rPr>
            <w:t>ضريبة المبيعات</w:t>
          </w:r>
        </w:p>
      </w:docPartBody>
    </w:docPart>
    <w:docPart>
      <w:docPartPr>
        <w:name w:val="1B643B4B68894EE082F386F2B9463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201A-861A-49F3-B7E7-46E48689C2BE}"/>
      </w:docPartPr>
      <w:docPartBody>
        <w:p w:rsidR="00732717" w:rsidRDefault="008356CB" w:rsidP="008356CB">
          <w:pPr>
            <w:pStyle w:val="1B643B4B68894EE082F386F2B9463556"/>
          </w:pPr>
          <w:r>
            <w:rPr>
              <w:rtl/>
              <w:lang w:eastAsia="ar"/>
            </w:rPr>
            <w:t>الإجمالي</w:t>
          </w:r>
        </w:p>
      </w:docPartBody>
    </w:docPart>
    <w:docPart>
      <w:docPartPr>
        <w:name w:val="39B3FE9B59D347078EB6E8F9126CC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3DED0-F2C7-4C09-AE11-D63FF017A6E0}"/>
      </w:docPartPr>
      <w:docPartBody>
        <w:p w:rsidR="00000000" w:rsidRDefault="00744092" w:rsidP="00744092">
          <w:pPr>
            <w:pStyle w:val="39B3FE9B59D347078EB6E8F9126CC64A"/>
          </w:pPr>
          <w:r w:rsidRPr="0015744F">
            <w:rPr>
              <w:rtl/>
              <w:lang w:eastAsia="ar"/>
            </w:rPr>
            <w:t>شكراً لتعاملك معنا!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CB"/>
    <w:rsid w:val="002E2581"/>
    <w:rsid w:val="00336F3C"/>
    <w:rsid w:val="00376C9D"/>
    <w:rsid w:val="00732717"/>
    <w:rsid w:val="00744092"/>
    <w:rsid w:val="00752F4D"/>
    <w:rsid w:val="008356CB"/>
    <w:rsid w:val="008E4267"/>
    <w:rsid w:val="00970BBB"/>
    <w:rsid w:val="00A670CC"/>
    <w:rsid w:val="00B17085"/>
    <w:rsid w:val="00B51778"/>
    <w:rsid w:val="00B8233F"/>
    <w:rsid w:val="00E2618E"/>
    <w:rsid w:val="00F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BABBACFB23442B8725AD82E22DA201">
    <w:name w:val="68BABBACFB23442B8725AD82E22DA201"/>
    <w:pPr>
      <w:bidi/>
    </w:pPr>
  </w:style>
  <w:style w:type="paragraph" w:customStyle="1" w:styleId="82E50161814A42A2ACFC34E639DBB152">
    <w:name w:val="82E50161814A42A2ACFC34E639DBB152"/>
    <w:pPr>
      <w:bidi/>
    </w:pPr>
  </w:style>
  <w:style w:type="paragraph" w:customStyle="1" w:styleId="39AA2AEEC6EE498491681026953DE744">
    <w:name w:val="39AA2AEEC6EE498491681026953DE744"/>
    <w:pPr>
      <w:bidi/>
    </w:pPr>
  </w:style>
  <w:style w:type="paragraph" w:customStyle="1" w:styleId="113EB7899263417D9273653CFB81D2C1">
    <w:name w:val="113EB7899263417D9273653CFB81D2C1"/>
    <w:pPr>
      <w:bidi/>
    </w:pPr>
  </w:style>
  <w:style w:type="paragraph" w:customStyle="1" w:styleId="21256C898C3E469986087FBCFF8E2FAE">
    <w:name w:val="21256C898C3E469986087FBCFF8E2FAE"/>
    <w:pPr>
      <w:bidi/>
    </w:pPr>
  </w:style>
  <w:style w:type="character" w:styleId="Emphasis">
    <w:name w:val="Emphasis"/>
    <w:basedOn w:val="DefaultParagraphFont"/>
    <w:uiPriority w:val="99"/>
    <w:unhideWhenUsed/>
    <w:qFormat/>
    <w:rPr>
      <w:iCs/>
      <w:color w:val="595959" w:themeColor="text1" w:themeTint="A6"/>
    </w:rPr>
  </w:style>
  <w:style w:type="paragraph" w:customStyle="1" w:styleId="6860FC340CF74030B1F9220EDA62AFF2">
    <w:name w:val="6860FC340CF74030B1F9220EDA62AFF2"/>
    <w:rsid w:val="008356CB"/>
    <w:pPr>
      <w:bidi/>
    </w:pPr>
  </w:style>
  <w:style w:type="paragraph" w:customStyle="1" w:styleId="7F957085EE2E40A99028893F6CBC2E17">
    <w:name w:val="7F957085EE2E40A99028893F6CBC2E17"/>
    <w:rsid w:val="008356CB"/>
    <w:pPr>
      <w:bidi/>
    </w:pPr>
  </w:style>
  <w:style w:type="paragraph" w:customStyle="1" w:styleId="1B643B4B68894EE082F386F2B9463556">
    <w:name w:val="1B643B4B68894EE082F386F2B9463556"/>
    <w:rsid w:val="008356CB"/>
    <w:pPr>
      <w:bidi/>
    </w:pPr>
  </w:style>
  <w:style w:type="paragraph" w:customStyle="1" w:styleId="60560DD080CA4FFC981F8CA229286463">
    <w:name w:val="60560DD080CA4FFC981F8CA229286463"/>
    <w:rsid w:val="008356CB"/>
    <w:pPr>
      <w:bidi/>
    </w:pPr>
  </w:style>
  <w:style w:type="paragraph" w:customStyle="1" w:styleId="941C7C8523734E26AC5265EBD276599E">
    <w:name w:val="941C7C8523734E26AC5265EBD276599E"/>
    <w:rsid w:val="00744092"/>
    <w:pPr>
      <w:bidi/>
    </w:pPr>
  </w:style>
  <w:style w:type="paragraph" w:customStyle="1" w:styleId="4476DB9E3CD74075BE990FE5C089E921">
    <w:name w:val="4476DB9E3CD74075BE990FE5C089E921"/>
    <w:rsid w:val="00744092"/>
    <w:pPr>
      <w:bidi/>
    </w:pPr>
  </w:style>
  <w:style w:type="paragraph" w:customStyle="1" w:styleId="3B64C607E7BE452DAAC00260C9E086CE">
    <w:name w:val="3B64C607E7BE452DAAC00260C9E086CE"/>
    <w:rsid w:val="00744092"/>
    <w:pPr>
      <w:bidi/>
    </w:pPr>
  </w:style>
  <w:style w:type="paragraph" w:customStyle="1" w:styleId="39B3FE9B59D347078EB6E8F9126CC64A">
    <w:name w:val="39B3FE9B59D347078EB6E8F9126CC64A"/>
    <w:rsid w:val="0074409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عرض أسعار الخدمات (تصميم متدرج أزرق اللون).dotx</Template>
  <TotalTime>222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الماسة للزجاج والسيكوريت</dc:subject>
  <dc:creator>welcome</dc:creator>
  <cp:lastModifiedBy>hashim nazmy</cp:lastModifiedBy>
  <cp:revision>12</cp:revision>
  <cp:lastPrinted>2004-06-01T20:10:00Z</cp:lastPrinted>
  <dcterms:created xsi:type="dcterms:W3CDTF">2025-12-29T11:46:00Z</dcterms:created>
  <dcterms:modified xsi:type="dcterms:W3CDTF">2025-12-30T10:54:00Z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TC011294621033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